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5B" w:rsidRPr="00BF1F93" w:rsidRDefault="00CB0B5B" w:rsidP="00CB0B5B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B5B" w:rsidRPr="00BF1F93" w:rsidRDefault="00CB0B5B" w:rsidP="00CB0B5B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B5B" w:rsidRPr="00BF1F93" w:rsidRDefault="00CB0B5B" w:rsidP="00CB0B5B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рекомендуемой литературы по курсу</w:t>
      </w:r>
      <w:r w:rsidRPr="00BF1F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«История исполнительства на духовых инструментах»</w:t>
      </w:r>
    </w:p>
    <w:p w:rsidR="00CB0B5B" w:rsidRPr="00BF1F93" w:rsidRDefault="00CB0B5B" w:rsidP="00CB0B5B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Аберт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 Г.  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В.А.Моцарт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. М.: кн.1 1978, кн.2 1980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Асафьев Б. Об исследовании русской музыки XVIII века в двух операх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Бортнянского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 //Музыка и музыкальный быт старой России. Материалы и исследования. Л., Т</w:t>
      </w:r>
      <w:proofErr w:type="gram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 1927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Баранцев А. Мастера игры на кларнете Петербургской – Ленинградской консерватории 1862-1985гг. Петрозаводск 1989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Берлиоз Г. Большой трактат о современной инструментовке и оркестровке М., 1972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Берни Ч. Музыкальные путешествия 1772 г. по Бельгии, Австрии, Чехии, Германии и Голландии. </w:t>
      </w:r>
      <w:proofErr w:type="gram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М-Л</w:t>
      </w:r>
      <w:proofErr w:type="gram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., 1967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Берни Ч. Музыкальные путешествия. Дневник путешествия 1770г. По Франции и Италии. Л., 1961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Бронфин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 Е.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Джоакино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Россини. М., 1973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Буяновский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 М. «В классах духовых инструментах». //Ленинградская консерватория в воспоминаниях Л., 1962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Бюкен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 Э. Музыка эпохи рококо и классицизма. М., 1934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Вебер К.М. Жизнь музыканта.//Советская музыка 1935 N10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Ветлицына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 И. Некоторые черты русской оркестровой культуры XVIII века. М., 1987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Глинка М. Записки Л., 1953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Гуревич Е. Музыкальное воспитание и образование на немецких землях от средневековья к XXI столетию. М., 1991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Докшицер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 Т. «Соревнование оркестровых музыкантов». //Музыкальная жизнь, 1964 N4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Елизарова Н. Театры Шереметевых. М., 1944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Карс А. История оркестровки М., 1932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Кванц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 И. Опыт наставления по игре на поперечной флейте. //Дирижерское исполнительство. М., 1975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Корев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 С. Русская профессиональная музыка до 1917 года. М., 1958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Кремлев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 Ю. Иосиф Гайдн. М., 1972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Кремлев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 Ю.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Камиль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Сен-Санс. М., 1979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Кремлев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 Ю. Клод Дебюсси. М., 1965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Левин С. Духовые инструменты в истории музыкальной культуры. Часть 1. Л., 1973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Левин С. Духовые инструменты в истории музыкальной культуры. Часть 2 Л.,1983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Левин С. Фагот. М., 1963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Лившиц А.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А.Володин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.//Советская музыка. 1937 NN 10-11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Лившиц А. Сергей Еремин. (Портреты исполнителей). //Советская музыка. 1935 N4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Мастера игры на духовых инструментах Московской консерватории. М., 1979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Модр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 А. Музыкальные инструменты. М., 1959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Московская консерватория 1866-1966. М., 1966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Музыкальная культура древнего мира</w:t>
      </w:r>
      <w:proofErr w:type="gram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Л. 1937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Музыкальные конкурсы в прошлом и настоящем. М., 1966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Носырев Е. Из истории гобоя и исполнительства на нем в России. //Научно-методические записки Саратовской консерватории. Саратов, 1959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Орвид Г.  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М.И.Табаков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. //Воспоминания о Московской консерватории. М., 1966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 В. «Концерт для кларнета с оркестром Моцарта. //Методика обучения игре на духовых инструментах (очерки).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. IV. М., 1976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Платонов Н. Из воспоминаний о Сергее Васильевиче Розанове. //Воспоминания о Московской консерватории» М., 1966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Рабинович М. Музыкальные инструменты в древнерусском войске и русские народные инструменты. //Советская этнография, 1946, N4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Римский-Корсаков Н. Летопись моей музыкальной жизни. </w:t>
      </w:r>
      <w:proofErr w:type="gram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(Полное собрание сочинений.</w:t>
      </w:r>
      <w:proofErr w:type="gram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Литературные произведения и переписка,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т.III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М., 1959)</w:t>
      </w:r>
      <w:proofErr w:type="gramEnd"/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Станюкович В. Домашний крепостной театр Шереметевых XVIII века. Л., 1927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Старикова Л. Театральная жизнь старинной Москвы. М., 1988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Степанов А. Кларнет и кларнетисты в России второй половины XVIII века. //Из истории инструментальной музыкальной культуры. Л., 1988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Сто лет Ленинградской консерватории (исторический очерк). Л.,1962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Терехин Р. Иван Иосифович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Костлан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. //Воспоминания о Московской консерватории. М., 1966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Терехин Р. Концерт для фагота с оркестром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В.А.Моцарта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. //Методика обучения игре на духовых инструментах (очерки).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. III, М., 1970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Тризно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 Б. Мои учителя и современники. //Ленинградская консерватория в воспоминаниях. Л., 1962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Урусов А. Кларнет в творчестве Вебера. //Исполнительство на духовых инструментах и вопросы музыкальной педагогики. Вып.45. М., 1979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Усов Ю. Воспитание исполнителей на духовых инструментах в Московской консерватории (1866-1916). //Методика обучения игре на духовых инструментах (очерки).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. II, М., 1966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Усов Ю. Воспитание исполнителей на духовых инструментах в Московской консерватории (1917-1967). //Методика обучения игре на духовых инструментах (очерки).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. III М., 1970</w:t>
      </w:r>
    </w:p>
    <w:p w:rsidR="00CB0B5B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Усов Ю. История зарубежного исполнительства на духовых инструментах. Второе издание. М., 1989</w:t>
      </w:r>
      <w:bookmarkStart w:id="0" w:name="_GoBack"/>
      <w:bookmarkEnd w:id="0"/>
    </w:p>
    <w:p w:rsidR="009B2AC8" w:rsidRPr="009B2AC8" w:rsidRDefault="009B2AC8" w:rsidP="009B2AC8">
      <w:pPr>
        <w:spacing w:before="100" w:beforeAutospacing="1" w:after="100" w:afterAutospacing="1" w:line="288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6" w:history="1">
        <w:r w:rsidRPr="009B2AC8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http://lib.lgaki.info/page_lib.php?docid=18411&amp;mode=DocBibRecord</w:t>
        </w:r>
      </w:hyperlink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Усов Ю. История отечественного исполнительства на духовых инструментах. Второе издание. М., 1986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Финдейзен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 Н. Очерки по истории музыки в России.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proofErr w:type="gram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proofErr w:type="spellEnd"/>
      <w:proofErr w:type="gram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. IV, V, VII. М., Госиздат, 1929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Черных А. Советское духовое инструментальное искусство. М., 1989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Штелин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 Я. Известия о музыке в России. //Музыкальное наследство. М.,1935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Эйнштейн А. Моцарт. М., 1977</w:t>
      </w:r>
    </w:p>
    <w:p w:rsidR="00CB0B5B" w:rsidRPr="00BF1F93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Ягудин Ю. Воспоминания о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В.Н.Цыбине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. //Воспоминания о Московской консерватории. М., 1966</w:t>
      </w:r>
    </w:p>
    <w:p w:rsidR="00CB0B5B" w:rsidRPr="00385E0E" w:rsidRDefault="00CB0B5B" w:rsidP="00CB0B5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Янкелевич А. Воспоминания о </w:t>
      </w:r>
      <w:proofErr w:type="spellStart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>Ф.Ф.Эккерте</w:t>
      </w:r>
      <w:proofErr w:type="spellEnd"/>
      <w:r w:rsidRPr="00BF1F93">
        <w:rPr>
          <w:rFonts w:ascii="Times New Roman" w:eastAsia="Times New Roman" w:hAnsi="Times New Roman"/>
          <w:sz w:val="28"/>
          <w:szCs w:val="28"/>
          <w:lang w:eastAsia="ru-RU"/>
        </w:rPr>
        <w:t xml:space="preserve">. //Воспоминания о </w:t>
      </w:r>
      <w:r w:rsidRPr="00385E0E">
        <w:rPr>
          <w:rFonts w:ascii="Times New Roman" w:eastAsia="Times New Roman" w:hAnsi="Times New Roman"/>
          <w:sz w:val="28"/>
          <w:szCs w:val="28"/>
          <w:lang w:eastAsia="ru-RU"/>
        </w:rPr>
        <w:t>Московской консерватории. М., 1966</w:t>
      </w:r>
    </w:p>
    <w:p w:rsidR="00F128DF" w:rsidRDefault="00F128DF"/>
    <w:sectPr w:rsidR="00F1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7BD8"/>
    <w:multiLevelType w:val="multilevel"/>
    <w:tmpl w:val="BE62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AF"/>
    <w:rsid w:val="009B2AC8"/>
    <w:rsid w:val="00CB0B5B"/>
    <w:rsid w:val="00E00DAF"/>
    <w:rsid w:val="00F1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8411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3026</Words>
  <Characters>1726</Characters>
  <Application>Microsoft Office Word</Application>
  <DocSecurity>0</DocSecurity>
  <Lines>14</Lines>
  <Paragraphs>9</Paragraphs>
  <ScaleCrop>false</ScaleCrop>
  <Company>*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2016-03-22T18:01:00Z</dcterms:created>
  <dcterms:modified xsi:type="dcterms:W3CDTF">2016-06-13T12:42:00Z</dcterms:modified>
</cp:coreProperties>
</file>