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71DC" w:rsidRPr="00523292" w:rsidRDefault="006871DC" w:rsidP="006871DC">
      <w:pPr>
        <w:spacing w:after="0" w:line="360" w:lineRule="auto"/>
        <w:ind w:firstLine="709"/>
        <w:jc w:val="center"/>
        <w:rPr>
          <w:rFonts w:ascii="Times New Roman" w:eastAsia="Times New Roman" w:hAnsi="Times New Roman" w:cs="Times New Roman"/>
          <w:b/>
          <w:sz w:val="24"/>
          <w:szCs w:val="24"/>
          <w:lang w:eastAsia="ru-RU"/>
        </w:rPr>
      </w:pPr>
      <w:r w:rsidRPr="00523292">
        <w:rPr>
          <w:rFonts w:ascii="Times New Roman" w:eastAsia="Times New Roman" w:hAnsi="Times New Roman" w:cs="Times New Roman"/>
          <w:b/>
          <w:sz w:val="24"/>
          <w:szCs w:val="24"/>
          <w:lang w:eastAsia="ru-RU"/>
        </w:rPr>
        <w:t xml:space="preserve">РЕКОМЕНДАЦИИ К ОРГАНИЗАЦИИ </w:t>
      </w:r>
    </w:p>
    <w:p w:rsidR="006871DC" w:rsidRPr="00523292" w:rsidRDefault="006871DC" w:rsidP="006871DC">
      <w:pPr>
        <w:spacing w:after="0" w:line="360" w:lineRule="auto"/>
        <w:ind w:firstLine="709"/>
        <w:jc w:val="center"/>
        <w:rPr>
          <w:rFonts w:ascii="Times New Roman" w:eastAsia="Times New Roman" w:hAnsi="Times New Roman" w:cs="Times New Roman"/>
          <w:b/>
          <w:sz w:val="24"/>
          <w:szCs w:val="24"/>
          <w:lang w:eastAsia="ru-RU"/>
        </w:rPr>
      </w:pPr>
      <w:r w:rsidRPr="00523292">
        <w:rPr>
          <w:rFonts w:ascii="Times New Roman" w:eastAsia="Times New Roman" w:hAnsi="Times New Roman" w:cs="Times New Roman"/>
          <w:b/>
          <w:sz w:val="24"/>
          <w:szCs w:val="24"/>
          <w:lang w:eastAsia="ru-RU"/>
        </w:rPr>
        <w:t>САМОСТОЯТЕЛЬНОЙ РАБОТЫ</w:t>
      </w:r>
    </w:p>
    <w:p w:rsidR="006871DC" w:rsidRPr="00523292" w:rsidRDefault="006871DC" w:rsidP="006871DC">
      <w:pPr>
        <w:spacing w:after="0" w:line="360" w:lineRule="auto"/>
        <w:ind w:firstLine="709"/>
        <w:jc w:val="both"/>
        <w:rPr>
          <w:rFonts w:ascii="Times New Roman" w:eastAsia="Times New Roman" w:hAnsi="Times New Roman" w:cs="Times New Roman"/>
          <w:sz w:val="24"/>
          <w:szCs w:val="24"/>
          <w:lang w:eastAsia="ru-RU"/>
        </w:rPr>
      </w:pPr>
      <w:r w:rsidRPr="00523292">
        <w:rPr>
          <w:rFonts w:ascii="Times New Roman" w:eastAsia="Times New Roman" w:hAnsi="Times New Roman" w:cs="Times New Roman"/>
          <w:sz w:val="24"/>
          <w:szCs w:val="24"/>
          <w:lang w:eastAsia="ru-RU"/>
        </w:rPr>
        <w:t>В актёрской профессии большое значение имеет умение самостоятельно работать. К этому следует приучать студента.</w:t>
      </w:r>
      <w:r w:rsidRPr="00D96627">
        <w:rPr>
          <w:rFonts w:ascii="Times New Roman" w:eastAsia="Times New Roman" w:hAnsi="Times New Roman" w:cs="Times New Roman"/>
          <w:sz w:val="24"/>
          <w:szCs w:val="24"/>
          <w:lang w:eastAsia="ru-RU"/>
        </w:rPr>
        <w:t xml:space="preserve"> </w:t>
      </w:r>
      <w:r w:rsidRPr="00523292">
        <w:rPr>
          <w:rFonts w:ascii="Times New Roman" w:eastAsia="Times New Roman" w:hAnsi="Times New Roman" w:cs="Times New Roman"/>
          <w:sz w:val="24"/>
          <w:szCs w:val="24"/>
          <w:lang w:eastAsia="ru-RU"/>
        </w:rPr>
        <w:t>Самостоятельная работа студентов является важным фактором повышения эффективности познавательного процесса во время подготовки будущих артистов. Это связано с тем, что в процессе самостоятельной работы студенты развивают умение творческого мышления</w:t>
      </w:r>
      <w:r>
        <w:rPr>
          <w:rFonts w:ascii="Times New Roman" w:eastAsia="Times New Roman" w:hAnsi="Times New Roman" w:cs="Times New Roman"/>
          <w:sz w:val="24"/>
          <w:szCs w:val="24"/>
          <w:lang w:eastAsia="ru-RU"/>
        </w:rPr>
        <w:t xml:space="preserve"> и использование приобретенных </w:t>
      </w:r>
      <w:r w:rsidRPr="00523292">
        <w:rPr>
          <w:rFonts w:ascii="Times New Roman" w:eastAsia="Times New Roman" w:hAnsi="Times New Roman" w:cs="Times New Roman"/>
          <w:sz w:val="24"/>
          <w:szCs w:val="24"/>
          <w:lang w:eastAsia="ru-RU"/>
        </w:rPr>
        <w:t>знаний и умений в практической деятельности.</w:t>
      </w:r>
    </w:p>
    <w:p w:rsidR="006871DC" w:rsidRPr="00523292" w:rsidRDefault="006871DC" w:rsidP="006871DC">
      <w:pPr>
        <w:spacing w:after="0" w:line="360" w:lineRule="auto"/>
        <w:ind w:firstLine="709"/>
        <w:jc w:val="both"/>
        <w:rPr>
          <w:rFonts w:ascii="Times New Roman" w:eastAsia="Times New Roman" w:hAnsi="Times New Roman" w:cs="Times New Roman"/>
          <w:sz w:val="24"/>
          <w:szCs w:val="24"/>
          <w:lang w:eastAsia="ru-RU"/>
        </w:rPr>
      </w:pPr>
      <w:r w:rsidRPr="00523292">
        <w:rPr>
          <w:rFonts w:ascii="Times New Roman" w:eastAsia="Times New Roman" w:hAnsi="Times New Roman" w:cs="Times New Roman"/>
          <w:sz w:val="24"/>
          <w:szCs w:val="24"/>
          <w:lang w:eastAsia="ru-RU"/>
        </w:rPr>
        <w:t>Цель организации самостоятельной работы – дать максимальную возможность для развития личных и профессиональных качеств, творческой индивидуальности будущих специалистов. Преподаватель планирует и руководит самостоятельной работой студентов с учетом индивидуальных особенностей и уровня подготовки студентов.</w:t>
      </w:r>
    </w:p>
    <w:p w:rsidR="006871DC" w:rsidRPr="00523292" w:rsidRDefault="006871DC" w:rsidP="006871DC">
      <w:pPr>
        <w:spacing w:after="0" w:line="360" w:lineRule="auto"/>
        <w:ind w:firstLine="709"/>
        <w:jc w:val="both"/>
        <w:rPr>
          <w:rFonts w:ascii="Times New Roman" w:eastAsia="Times New Roman" w:hAnsi="Times New Roman" w:cs="Times New Roman"/>
          <w:sz w:val="24"/>
          <w:szCs w:val="24"/>
          <w:lang w:eastAsia="ru-RU"/>
        </w:rPr>
      </w:pPr>
      <w:r w:rsidRPr="00523292">
        <w:rPr>
          <w:rFonts w:ascii="Times New Roman" w:eastAsia="Times New Roman" w:hAnsi="Times New Roman" w:cs="Times New Roman"/>
          <w:sz w:val="24"/>
          <w:szCs w:val="24"/>
          <w:lang w:eastAsia="ru-RU"/>
        </w:rPr>
        <w:t>При этом рекомендует упражнения для самостоятельного тренажа, исправления недостатков телосложения в физическом развитии, отработка выученных движений и танцевальных комбинаций.</w:t>
      </w:r>
    </w:p>
    <w:p w:rsidR="006871DC" w:rsidRPr="00523292" w:rsidRDefault="006871DC" w:rsidP="006871DC">
      <w:pPr>
        <w:spacing w:after="0" w:line="360" w:lineRule="auto"/>
        <w:ind w:firstLine="709"/>
        <w:jc w:val="both"/>
        <w:rPr>
          <w:rFonts w:ascii="Times New Roman" w:eastAsia="Times New Roman" w:hAnsi="Times New Roman" w:cs="Times New Roman"/>
          <w:sz w:val="24"/>
          <w:szCs w:val="24"/>
          <w:lang w:eastAsia="ru-RU"/>
        </w:rPr>
      </w:pPr>
      <w:r w:rsidRPr="00523292">
        <w:rPr>
          <w:rFonts w:ascii="Times New Roman" w:eastAsia="Times New Roman" w:hAnsi="Times New Roman" w:cs="Times New Roman"/>
          <w:sz w:val="24"/>
          <w:szCs w:val="24"/>
          <w:lang w:eastAsia="ru-RU"/>
        </w:rPr>
        <w:t>Задания должны быть точные, конкретные. Позиции рук, ног, положение корпуса, разнообразные позы и комбинации студенты могут отрабатывать самостоятельно, перед зеркалом. Задача преподавателя сводится к обеспечению надлежащих условий для самостоятельного освоения и осмысления знаний и умений. Успех самостоятельной работы так же зависит от владения студентами приёмами исполнения разных танцевальных упражнений и комплексов.</w:t>
      </w:r>
    </w:p>
    <w:p w:rsidR="006871DC" w:rsidRPr="00523292" w:rsidRDefault="006871DC" w:rsidP="006871DC">
      <w:pPr>
        <w:spacing w:after="0" w:line="360" w:lineRule="auto"/>
        <w:ind w:firstLine="709"/>
        <w:jc w:val="both"/>
        <w:rPr>
          <w:rFonts w:ascii="Times New Roman" w:eastAsia="Times New Roman" w:hAnsi="Times New Roman" w:cs="Times New Roman"/>
          <w:sz w:val="24"/>
          <w:szCs w:val="24"/>
          <w:lang w:eastAsia="ru-RU"/>
        </w:rPr>
      </w:pPr>
      <w:r w:rsidRPr="00523292">
        <w:rPr>
          <w:rFonts w:ascii="Times New Roman" w:eastAsia="Times New Roman" w:hAnsi="Times New Roman" w:cs="Times New Roman"/>
          <w:sz w:val="24"/>
          <w:szCs w:val="24"/>
          <w:lang w:eastAsia="ru-RU"/>
        </w:rPr>
        <w:t xml:space="preserve"> Это может быть:</w:t>
      </w:r>
    </w:p>
    <w:p w:rsidR="006871DC" w:rsidRPr="00523292" w:rsidRDefault="006871DC" w:rsidP="006871DC">
      <w:pPr>
        <w:numPr>
          <w:ilvl w:val="0"/>
          <w:numId w:val="2"/>
        </w:numPr>
        <w:spacing w:after="0" w:line="360" w:lineRule="auto"/>
        <w:ind w:left="0" w:firstLine="709"/>
        <w:jc w:val="both"/>
        <w:rPr>
          <w:rFonts w:ascii="Times New Roman" w:eastAsia="Times New Roman" w:hAnsi="Times New Roman" w:cs="Times New Roman"/>
          <w:sz w:val="24"/>
          <w:szCs w:val="24"/>
        </w:rPr>
      </w:pPr>
      <w:r w:rsidRPr="00523292">
        <w:rPr>
          <w:rFonts w:ascii="Times New Roman" w:eastAsia="Times New Roman" w:hAnsi="Times New Roman" w:cs="Times New Roman"/>
          <w:sz w:val="24"/>
          <w:szCs w:val="24"/>
        </w:rPr>
        <w:t>Отдельные технические упражнения на устранение недостатков строения тела;</w:t>
      </w:r>
    </w:p>
    <w:p w:rsidR="006871DC" w:rsidRPr="00523292" w:rsidRDefault="006871DC" w:rsidP="006871DC">
      <w:pPr>
        <w:numPr>
          <w:ilvl w:val="0"/>
          <w:numId w:val="2"/>
        </w:numPr>
        <w:spacing w:after="0" w:line="360" w:lineRule="auto"/>
        <w:ind w:left="0" w:firstLine="709"/>
        <w:jc w:val="both"/>
        <w:rPr>
          <w:rFonts w:ascii="Times New Roman" w:eastAsia="Times New Roman" w:hAnsi="Times New Roman" w:cs="Times New Roman"/>
          <w:sz w:val="24"/>
          <w:szCs w:val="24"/>
        </w:rPr>
      </w:pPr>
      <w:r w:rsidRPr="00523292">
        <w:rPr>
          <w:rFonts w:ascii="Times New Roman" w:eastAsia="Times New Roman" w:hAnsi="Times New Roman" w:cs="Times New Roman"/>
          <w:sz w:val="24"/>
          <w:szCs w:val="24"/>
        </w:rPr>
        <w:t>Достаточно сложные в техническом плане танцевальные элементы, которые требуют самостоятельной отработки;</w:t>
      </w:r>
    </w:p>
    <w:p w:rsidR="006871DC" w:rsidRPr="00523292" w:rsidRDefault="006871DC" w:rsidP="006871DC">
      <w:pPr>
        <w:numPr>
          <w:ilvl w:val="0"/>
          <w:numId w:val="2"/>
        </w:numPr>
        <w:spacing w:after="0" w:line="360" w:lineRule="auto"/>
        <w:ind w:left="0" w:firstLine="709"/>
        <w:jc w:val="both"/>
        <w:rPr>
          <w:rFonts w:ascii="Times New Roman" w:eastAsia="Times New Roman" w:hAnsi="Times New Roman" w:cs="Times New Roman"/>
          <w:sz w:val="24"/>
          <w:szCs w:val="24"/>
        </w:rPr>
      </w:pPr>
      <w:r w:rsidRPr="00523292">
        <w:rPr>
          <w:rFonts w:ascii="Times New Roman" w:eastAsia="Times New Roman" w:hAnsi="Times New Roman" w:cs="Times New Roman"/>
          <w:sz w:val="24"/>
          <w:szCs w:val="24"/>
        </w:rPr>
        <w:t>Положение тела и танцевальной позы, которые следует отрабатывать дома перед зеркалом.</w:t>
      </w:r>
    </w:p>
    <w:p w:rsidR="006871DC" w:rsidRPr="00523292" w:rsidRDefault="006871DC" w:rsidP="006871DC">
      <w:pPr>
        <w:spacing w:after="0" w:line="360" w:lineRule="auto"/>
        <w:ind w:firstLine="709"/>
        <w:jc w:val="both"/>
        <w:rPr>
          <w:rFonts w:ascii="Times New Roman" w:eastAsia="Times New Roman" w:hAnsi="Times New Roman" w:cs="Times New Roman"/>
          <w:sz w:val="24"/>
          <w:szCs w:val="24"/>
          <w:lang w:eastAsia="ru-RU"/>
        </w:rPr>
      </w:pPr>
      <w:r w:rsidRPr="00523292">
        <w:rPr>
          <w:rFonts w:ascii="Times New Roman" w:eastAsia="Times New Roman" w:hAnsi="Times New Roman" w:cs="Times New Roman"/>
          <w:sz w:val="24"/>
          <w:szCs w:val="24"/>
          <w:lang w:eastAsia="ru-RU"/>
        </w:rPr>
        <w:t>Выполнение самостоятельной работы постоянно контролируется преподавателем и, при необходимости студент получает новые задания.</w:t>
      </w:r>
    </w:p>
    <w:p w:rsidR="006871DC" w:rsidRPr="00523292" w:rsidRDefault="006871DC" w:rsidP="006871DC">
      <w:pPr>
        <w:spacing w:after="0" w:line="360" w:lineRule="auto"/>
        <w:ind w:firstLine="709"/>
        <w:jc w:val="both"/>
        <w:rPr>
          <w:rFonts w:ascii="Times New Roman" w:eastAsia="Times New Roman" w:hAnsi="Times New Roman" w:cs="Times New Roman"/>
          <w:sz w:val="24"/>
          <w:szCs w:val="24"/>
          <w:lang w:eastAsia="ru-RU"/>
        </w:rPr>
      </w:pPr>
      <w:r w:rsidRPr="00523292">
        <w:rPr>
          <w:rFonts w:ascii="Times New Roman" w:eastAsia="Times New Roman" w:hAnsi="Times New Roman" w:cs="Times New Roman"/>
          <w:sz w:val="24"/>
          <w:szCs w:val="24"/>
          <w:lang w:eastAsia="ru-RU"/>
        </w:rPr>
        <w:t>Основным заданием первого курса является постановка корпуса, ног, рук, головы. Студент должен овладеть первичными навыками координации движений, и, главное, усердно работать над исправлением недостатков строения тела (поднятые плечи, сутулая спина, опущенная голова, прогиб в пояснице и т. д.). Для исправления всех этих недостатков с первых уроков изучается экзерсис классического танца.</w:t>
      </w:r>
    </w:p>
    <w:p w:rsidR="006871DC" w:rsidRPr="00523292" w:rsidRDefault="006871DC" w:rsidP="006871DC">
      <w:pPr>
        <w:spacing w:after="0" w:line="360" w:lineRule="auto"/>
        <w:ind w:firstLine="709"/>
        <w:jc w:val="both"/>
        <w:rPr>
          <w:rFonts w:ascii="Times New Roman" w:eastAsia="Times New Roman" w:hAnsi="Times New Roman" w:cs="Times New Roman"/>
          <w:sz w:val="24"/>
          <w:szCs w:val="24"/>
          <w:lang w:eastAsia="ru-RU"/>
        </w:rPr>
      </w:pPr>
      <w:r w:rsidRPr="00523292">
        <w:rPr>
          <w:rFonts w:ascii="Times New Roman" w:eastAsia="Times New Roman" w:hAnsi="Times New Roman" w:cs="Times New Roman"/>
          <w:sz w:val="24"/>
          <w:szCs w:val="24"/>
          <w:lang w:eastAsia="ru-RU"/>
        </w:rPr>
        <w:lastRenderedPageBreak/>
        <w:t xml:space="preserve">Постепенно изучаются элементы и основные движения </w:t>
      </w:r>
      <w:r w:rsidRPr="00D96627">
        <w:rPr>
          <w:rFonts w:ascii="Times New Roman" w:eastAsia="Times New Roman" w:hAnsi="Times New Roman" w:cs="Times New Roman"/>
          <w:sz w:val="24"/>
          <w:szCs w:val="24"/>
          <w:lang w:eastAsia="ru-RU"/>
        </w:rPr>
        <w:t>народных</w:t>
      </w:r>
      <w:r w:rsidRPr="00523292">
        <w:rPr>
          <w:rFonts w:ascii="Times New Roman" w:eastAsia="Times New Roman" w:hAnsi="Times New Roman" w:cs="Times New Roman"/>
          <w:sz w:val="24"/>
          <w:szCs w:val="24"/>
          <w:lang w:eastAsia="ru-RU"/>
        </w:rPr>
        <w:t xml:space="preserve">, </w:t>
      </w:r>
      <w:r w:rsidRPr="00D96627">
        <w:rPr>
          <w:rFonts w:ascii="Times New Roman" w:eastAsia="Times New Roman" w:hAnsi="Times New Roman" w:cs="Times New Roman"/>
          <w:sz w:val="24"/>
          <w:szCs w:val="24"/>
          <w:lang w:eastAsia="ru-RU"/>
        </w:rPr>
        <w:t>современных</w:t>
      </w:r>
      <w:r w:rsidRPr="00523292">
        <w:rPr>
          <w:rFonts w:ascii="Times New Roman" w:eastAsia="Times New Roman" w:hAnsi="Times New Roman" w:cs="Times New Roman"/>
          <w:sz w:val="24"/>
          <w:szCs w:val="24"/>
          <w:lang w:eastAsia="ru-RU"/>
        </w:rPr>
        <w:t xml:space="preserve">, </w:t>
      </w:r>
      <w:r w:rsidRPr="00D96627">
        <w:rPr>
          <w:rFonts w:ascii="Times New Roman" w:eastAsia="Times New Roman" w:hAnsi="Times New Roman" w:cs="Times New Roman"/>
          <w:sz w:val="24"/>
          <w:szCs w:val="24"/>
          <w:lang w:eastAsia="ru-RU"/>
        </w:rPr>
        <w:t>бальных и историко-бытовых танцев</w:t>
      </w:r>
      <w:r w:rsidRPr="00523292">
        <w:rPr>
          <w:rFonts w:ascii="Times New Roman" w:eastAsia="Times New Roman" w:hAnsi="Times New Roman" w:cs="Times New Roman"/>
          <w:sz w:val="24"/>
          <w:szCs w:val="24"/>
          <w:lang w:eastAsia="ru-RU"/>
        </w:rPr>
        <w:t>.</w:t>
      </w:r>
    </w:p>
    <w:p w:rsidR="006871DC" w:rsidRPr="00523292" w:rsidRDefault="006871DC" w:rsidP="006871DC">
      <w:pPr>
        <w:spacing w:after="0" w:line="360" w:lineRule="auto"/>
        <w:ind w:firstLine="709"/>
        <w:jc w:val="both"/>
        <w:rPr>
          <w:rFonts w:ascii="Times New Roman" w:eastAsia="Times New Roman" w:hAnsi="Times New Roman" w:cs="Times New Roman"/>
          <w:sz w:val="24"/>
          <w:szCs w:val="24"/>
          <w:lang w:eastAsia="ru-RU"/>
        </w:rPr>
      </w:pPr>
      <w:r w:rsidRPr="00523292">
        <w:rPr>
          <w:rFonts w:ascii="Times New Roman" w:eastAsia="Times New Roman" w:hAnsi="Times New Roman" w:cs="Times New Roman"/>
          <w:sz w:val="24"/>
          <w:szCs w:val="24"/>
          <w:lang w:eastAsia="ru-RU"/>
        </w:rPr>
        <w:t>Вместе с изучением новых элементов танца, танцевальных этюдов в каждой группе постоянно закрепляется ранее выученный материал.</w:t>
      </w:r>
    </w:p>
    <w:p w:rsidR="006871DC" w:rsidRDefault="006871DC" w:rsidP="006871DC">
      <w:pPr>
        <w:tabs>
          <w:tab w:val="left" w:pos="180"/>
        </w:tabs>
        <w:spacing w:after="0" w:line="240" w:lineRule="auto"/>
        <w:ind w:left="180"/>
        <w:jc w:val="center"/>
        <w:rPr>
          <w:rFonts w:ascii="Times New Roman" w:eastAsia="Times New Roman" w:hAnsi="Times New Roman" w:cs="Times New Roman"/>
          <w:b/>
          <w:bCs/>
          <w:sz w:val="24"/>
          <w:szCs w:val="24"/>
          <w:lang w:eastAsia="ru-RU"/>
        </w:rPr>
      </w:pPr>
    </w:p>
    <w:p w:rsidR="006871DC" w:rsidRPr="00523292" w:rsidRDefault="006871DC" w:rsidP="006871DC">
      <w:pPr>
        <w:tabs>
          <w:tab w:val="left" w:pos="180"/>
        </w:tabs>
        <w:spacing w:after="0" w:line="240" w:lineRule="auto"/>
        <w:ind w:left="180"/>
        <w:jc w:val="center"/>
        <w:rPr>
          <w:rFonts w:ascii="Times New Roman" w:eastAsia="Times New Roman" w:hAnsi="Times New Roman" w:cs="Times New Roman"/>
          <w:b/>
          <w:sz w:val="24"/>
          <w:szCs w:val="24"/>
          <w:lang w:eastAsia="ru-RU"/>
        </w:rPr>
      </w:pPr>
      <w:r w:rsidRPr="00523292">
        <w:rPr>
          <w:rFonts w:ascii="Times New Roman" w:eastAsia="Times New Roman" w:hAnsi="Times New Roman" w:cs="Times New Roman"/>
          <w:b/>
          <w:bCs/>
          <w:sz w:val="24"/>
          <w:szCs w:val="24"/>
          <w:lang w:eastAsia="ru-RU"/>
        </w:rPr>
        <w:t>ЦЕЛИ И ЗАДАЧИ УЧЕБНОЙ ДИСЦИПЛИНЫ</w:t>
      </w:r>
    </w:p>
    <w:p w:rsidR="006871DC" w:rsidRPr="00523292" w:rsidRDefault="006871DC" w:rsidP="006871DC">
      <w:pPr>
        <w:spacing w:after="0" w:line="240" w:lineRule="auto"/>
        <w:jc w:val="both"/>
        <w:rPr>
          <w:rFonts w:ascii="Times New Roman" w:eastAsia="Times New Roman" w:hAnsi="Times New Roman" w:cs="Times New Roman"/>
          <w:sz w:val="24"/>
          <w:szCs w:val="24"/>
          <w:lang w:val="uk-UA" w:eastAsia="ru-RU"/>
        </w:rPr>
      </w:pPr>
    </w:p>
    <w:p w:rsidR="006871DC" w:rsidRPr="00523292" w:rsidRDefault="006871DC" w:rsidP="006871DC">
      <w:pPr>
        <w:numPr>
          <w:ilvl w:val="0"/>
          <w:numId w:val="1"/>
        </w:numPr>
        <w:spacing w:after="200" w:line="276" w:lineRule="auto"/>
        <w:ind w:left="540"/>
        <w:jc w:val="both"/>
        <w:rPr>
          <w:rFonts w:ascii="Times New Roman" w:eastAsia="Times New Roman" w:hAnsi="Times New Roman" w:cs="Times New Roman"/>
          <w:b/>
          <w:sz w:val="24"/>
          <w:szCs w:val="24"/>
        </w:rPr>
      </w:pPr>
      <w:r w:rsidRPr="00523292">
        <w:rPr>
          <w:rFonts w:ascii="Times New Roman" w:eastAsia="Times New Roman" w:hAnsi="Times New Roman" w:cs="Times New Roman"/>
          <w:i/>
          <w:sz w:val="24"/>
          <w:szCs w:val="24"/>
        </w:rPr>
        <w:t>овладеть техникой и манерой исполнения разных танцевальных направлений и использовать приобретенные знания, умения в создании концертных номеров;</w:t>
      </w:r>
    </w:p>
    <w:p w:rsidR="006871DC" w:rsidRPr="00523292" w:rsidRDefault="006871DC" w:rsidP="006871DC">
      <w:pPr>
        <w:numPr>
          <w:ilvl w:val="0"/>
          <w:numId w:val="1"/>
        </w:numPr>
        <w:spacing w:after="200" w:line="276" w:lineRule="auto"/>
        <w:ind w:left="540"/>
        <w:jc w:val="both"/>
        <w:rPr>
          <w:rFonts w:ascii="Times New Roman" w:eastAsia="Times New Roman" w:hAnsi="Times New Roman" w:cs="Times New Roman"/>
          <w:i/>
          <w:sz w:val="24"/>
          <w:szCs w:val="24"/>
        </w:rPr>
      </w:pPr>
      <w:r w:rsidRPr="00523292">
        <w:rPr>
          <w:rFonts w:ascii="Times New Roman" w:eastAsia="Times New Roman" w:hAnsi="Times New Roman" w:cs="Times New Roman"/>
          <w:i/>
          <w:sz w:val="24"/>
          <w:szCs w:val="24"/>
        </w:rPr>
        <w:t>понимать значение движений и знать терминологию;</w:t>
      </w:r>
    </w:p>
    <w:p w:rsidR="006871DC" w:rsidRPr="00523292" w:rsidRDefault="006871DC" w:rsidP="006871DC">
      <w:pPr>
        <w:numPr>
          <w:ilvl w:val="0"/>
          <w:numId w:val="1"/>
        </w:numPr>
        <w:spacing w:after="200" w:line="276" w:lineRule="auto"/>
        <w:ind w:left="540"/>
        <w:jc w:val="both"/>
        <w:rPr>
          <w:rFonts w:ascii="Times New Roman" w:eastAsia="Times New Roman" w:hAnsi="Times New Roman" w:cs="Times New Roman"/>
          <w:b/>
          <w:sz w:val="24"/>
          <w:szCs w:val="24"/>
        </w:rPr>
      </w:pPr>
      <w:r w:rsidRPr="00523292">
        <w:rPr>
          <w:rFonts w:ascii="Times New Roman" w:eastAsia="Times New Roman" w:hAnsi="Times New Roman" w:cs="Times New Roman"/>
          <w:i/>
          <w:sz w:val="24"/>
          <w:szCs w:val="24"/>
        </w:rPr>
        <w:t>воспитывать чувство позы и танцевального движения;</w:t>
      </w:r>
    </w:p>
    <w:p w:rsidR="006871DC" w:rsidRPr="00523292" w:rsidRDefault="006871DC" w:rsidP="006871DC">
      <w:pPr>
        <w:numPr>
          <w:ilvl w:val="0"/>
          <w:numId w:val="1"/>
        </w:numPr>
        <w:spacing w:after="200" w:line="276" w:lineRule="auto"/>
        <w:ind w:left="540"/>
        <w:jc w:val="both"/>
        <w:rPr>
          <w:rFonts w:ascii="Times New Roman" w:eastAsia="Times New Roman" w:hAnsi="Times New Roman" w:cs="Times New Roman"/>
          <w:b/>
          <w:sz w:val="24"/>
          <w:szCs w:val="24"/>
        </w:rPr>
      </w:pPr>
      <w:r w:rsidRPr="00523292">
        <w:rPr>
          <w:rFonts w:ascii="Times New Roman" w:eastAsia="Times New Roman" w:hAnsi="Times New Roman" w:cs="Times New Roman"/>
          <w:i/>
          <w:sz w:val="24"/>
          <w:szCs w:val="24"/>
        </w:rPr>
        <w:t>профессионально поставить, укрепить и более развить весь двигательный аппарат студента;</w:t>
      </w:r>
    </w:p>
    <w:p w:rsidR="006871DC" w:rsidRPr="00523292" w:rsidRDefault="006871DC" w:rsidP="006871DC">
      <w:pPr>
        <w:numPr>
          <w:ilvl w:val="0"/>
          <w:numId w:val="1"/>
        </w:numPr>
        <w:spacing w:after="200" w:line="276" w:lineRule="auto"/>
        <w:ind w:left="540"/>
        <w:jc w:val="both"/>
        <w:rPr>
          <w:rFonts w:ascii="Times New Roman" w:eastAsia="Times New Roman" w:hAnsi="Times New Roman" w:cs="Times New Roman"/>
          <w:b/>
          <w:sz w:val="24"/>
          <w:szCs w:val="24"/>
        </w:rPr>
      </w:pPr>
      <w:r w:rsidRPr="00523292">
        <w:rPr>
          <w:rFonts w:ascii="Times New Roman" w:eastAsia="Times New Roman" w:hAnsi="Times New Roman" w:cs="Times New Roman"/>
          <w:i/>
          <w:sz w:val="24"/>
          <w:szCs w:val="24"/>
        </w:rPr>
        <w:t>развить музыкальную память и слух, пластическую выразительность, построенную в связи с музыкой и движением;</w:t>
      </w:r>
    </w:p>
    <w:p w:rsidR="006871DC" w:rsidRPr="00523292" w:rsidRDefault="006871DC" w:rsidP="006871DC">
      <w:pPr>
        <w:numPr>
          <w:ilvl w:val="0"/>
          <w:numId w:val="1"/>
        </w:numPr>
        <w:spacing w:after="200" w:line="276" w:lineRule="auto"/>
        <w:ind w:left="540"/>
        <w:jc w:val="both"/>
        <w:rPr>
          <w:rFonts w:ascii="Times New Roman" w:eastAsia="Times New Roman" w:hAnsi="Times New Roman" w:cs="Times New Roman"/>
          <w:b/>
          <w:sz w:val="24"/>
          <w:szCs w:val="24"/>
        </w:rPr>
      </w:pPr>
      <w:r w:rsidRPr="00523292">
        <w:rPr>
          <w:rFonts w:ascii="Times New Roman" w:eastAsia="Times New Roman" w:hAnsi="Times New Roman" w:cs="Times New Roman"/>
          <w:i/>
          <w:sz w:val="24"/>
          <w:szCs w:val="24"/>
        </w:rPr>
        <w:t>развить артистичность, эмоциональность, волю и характер;</w:t>
      </w:r>
    </w:p>
    <w:p w:rsidR="006871DC" w:rsidRPr="00523292" w:rsidRDefault="006871DC" w:rsidP="006871DC">
      <w:pPr>
        <w:numPr>
          <w:ilvl w:val="0"/>
          <w:numId w:val="1"/>
        </w:numPr>
        <w:spacing w:after="200" w:line="276" w:lineRule="auto"/>
        <w:ind w:left="540"/>
        <w:jc w:val="both"/>
        <w:rPr>
          <w:rFonts w:ascii="Times New Roman" w:eastAsia="Times New Roman" w:hAnsi="Times New Roman" w:cs="Times New Roman"/>
          <w:b/>
          <w:i/>
          <w:sz w:val="24"/>
          <w:szCs w:val="24"/>
        </w:rPr>
      </w:pPr>
      <w:r w:rsidRPr="00523292">
        <w:rPr>
          <w:rFonts w:ascii="Times New Roman" w:eastAsia="Times New Roman" w:hAnsi="Times New Roman" w:cs="Times New Roman"/>
          <w:i/>
          <w:sz w:val="24"/>
          <w:szCs w:val="24"/>
        </w:rPr>
        <w:t>помочь понять и развить индивидуальность исполнителя.</w:t>
      </w:r>
    </w:p>
    <w:p w:rsidR="006871DC" w:rsidRPr="00523292" w:rsidRDefault="006871DC" w:rsidP="006871DC">
      <w:pPr>
        <w:spacing w:after="0" w:line="360" w:lineRule="auto"/>
        <w:ind w:firstLine="567"/>
        <w:jc w:val="both"/>
        <w:rPr>
          <w:rFonts w:ascii="Times New Roman" w:eastAsia="Times New Roman" w:hAnsi="Times New Roman" w:cs="Times New Roman"/>
          <w:sz w:val="24"/>
          <w:szCs w:val="24"/>
          <w:lang w:eastAsia="ru-RU"/>
        </w:rPr>
      </w:pPr>
      <w:r w:rsidRPr="00523292">
        <w:rPr>
          <w:rFonts w:ascii="Times New Roman" w:eastAsia="Times New Roman" w:hAnsi="Times New Roman" w:cs="Times New Roman"/>
          <w:sz w:val="24"/>
          <w:szCs w:val="24"/>
          <w:lang w:eastAsia="ru-RU"/>
        </w:rPr>
        <w:t>Весь курс обучения необходимо рассматривать не только как усвоение студентами техники движений, но и как воспитание будущего артиста, способного использовать свое мастерство в создании пластического образа.</w:t>
      </w:r>
    </w:p>
    <w:p w:rsidR="006871DC" w:rsidRPr="00523292" w:rsidRDefault="006871DC" w:rsidP="006871DC">
      <w:pPr>
        <w:spacing w:after="0" w:line="360" w:lineRule="auto"/>
        <w:ind w:firstLine="709"/>
        <w:jc w:val="both"/>
        <w:rPr>
          <w:rFonts w:ascii="Times New Roman" w:eastAsia="Times New Roman" w:hAnsi="Times New Roman" w:cs="Times New Roman"/>
          <w:sz w:val="24"/>
          <w:szCs w:val="24"/>
          <w:lang w:eastAsia="ru-RU"/>
        </w:rPr>
      </w:pPr>
      <w:r w:rsidRPr="00523292">
        <w:rPr>
          <w:rFonts w:ascii="Times New Roman" w:eastAsia="Times New Roman" w:hAnsi="Times New Roman" w:cs="Times New Roman"/>
          <w:sz w:val="24"/>
          <w:szCs w:val="24"/>
          <w:lang w:eastAsia="ru-RU"/>
        </w:rPr>
        <w:t>Особенное внимание на занятиях по танцу следует уделять музыкальному сопровождению, который служит не только ритмичным компонентом, но и раскрывает содержание и характер движений. Кроме воспитания пластичности, ритмичности, музыкальности занятия дают артисту необходимы</w:t>
      </w:r>
      <w:r>
        <w:rPr>
          <w:rFonts w:ascii="Times New Roman" w:eastAsia="Times New Roman" w:hAnsi="Times New Roman" w:cs="Times New Roman"/>
          <w:sz w:val="24"/>
          <w:szCs w:val="24"/>
          <w:lang w:eastAsia="ru-RU"/>
        </w:rPr>
        <w:t>е</w:t>
      </w:r>
      <w:r w:rsidRPr="00523292">
        <w:rPr>
          <w:rFonts w:ascii="Times New Roman" w:eastAsia="Times New Roman" w:hAnsi="Times New Roman" w:cs="Times New Roman"/>
          <w:sz w:val="24"/>
          <w:szCs w:val="24"/>
          <w:lang w:eastAsia="ru-RU"/>
        </w:rPr>
        <w:t xml:space="preserve"> знания и умения исполнять танцы и танцевальные сцены в </w:t>
      </w:r>
      <w:r>
        <w:rPr>
          <w:rFonts w:ascii="Times New Roman" w:eastAsia="Times New Roman" w:hAnsi="Times New Roman" w:cs="Times New Roman"/>
          <w:sz w:val="24"/>
          <w:szCs w:val="24"/>
          <w:lang w:eastAsia="ru-RU"/>
        </w:rPr>
        <w:t>театральных постановка</w:t>
      </w:r>
      <w:r w:rsidRPr="00523292">
        <w:rPr>
          <w:rFonts w:ascii="Times New Roman" w:eastAsia="Times New Roman" w:hAnsi="Times New Roman" w:cs="Times New Roman"/>
          <w:sz w:val="24"/>
          <w:szCs w:val="24"/>
          <w:lang w:eastAsia="ru-RU"/>
        </w:rPr>
        <w:t xml:space="preserve">х, правильно воспринимать музыку и уметь передавать ее содержание в танце. </w:t>
      </w:r>
    </w:p>
    <w:p w:rsidR="006871DC" w:rsidRPr="00D96627" w:rsidRDefault="006871DC" w:rsidP="006871DC">
      <w:pPr>
        <w:spacing w:line="360" w:lineRule="auto"/>
        <w:ind w:firstLine="709"/>
        <w:jc w:val="center"/>
        <w:rPr>
          <w:rFonts w:ascii="Times New Roman" w:eastAsia="Times New Roman" w:hAnsi="Times New Roman" w:cs="Times New Roman"/>
          <w:b/>
          <w:sz w:val="28"/>
          <w:szCs w:val="28"/>
          <w:lang w:eastAsia="ru-RU"/>
        </w:rPr>
      </w:pPr>
      <w:r w:rsidRPr="00523292">
        <w:rPr>
          <w:rFonts w:ascii="Times New Roman" w:eastAsia="Times New Roman" w:hAnsi="Times New Roman" w:cs="Times New Roman"/>
          <w:sz w:val="24"/>
          <w:szCs w:val="24"/>
          <w:lang w:eastAsia="ru-RU"/>
        </w:rPr>
        <w:t xml:space="preserve">Особенное внимание необходимо обратить на самовыражение в танцах, развитие своего личного стиля. </w:t>
      </w:r>
    </w:p>
    <w:p w:rsidR="006871DC" w:rsidRPr="00523292" w:rsidRDefault="006871DC" w:rsidP="006871DC">
      <w:pPr>
        <w:spacing w:after="120" w:line="360" w:lineRule="auto"/>
        <w:ind w:left="283"/>
        <w:jc w:val="center"/>
        <w:rPr>
          <w:rFonts w:ascii="Times New Roman" w:eastAsia="Times New Roman" w:hAnsi="Times New Roman" w:cs="Times New Roman"/>
          <w:b/>
          <w:sz w:val="28"/>
          <w:szCs w:val="28"/>
          <w:lang w:eastAsia="ru-RU"/>
        </w:rPr>
      </w:pPr>
      <w:r w:rsidRPr="00523292">
        <w:rPr>
          <w:rFonts w:ascii="Times New Roman" w:eastAsia="Times New Roman" w:hAnsi="Times New Roman" w:cs="Times New Roman"/>
          <w:b/>
          <w:sz w:val="28"/>
          <w:szCs w:val="28"/>
          <w:lang w:eastAsia="ru-RU"/>
        </w:rPr>
        <w:t>Темы или разделы тем, которые даются для самостоятельного изучения студентами:</w:t>
      </w:r>
    </w:p>
    <w:p w:rsidR="006871DC" w:rsidRPr="006871DC" w:rsidRDefault="006871DC" w:rsidP="006871DC">
      <w:pPr>
        <w:rPr>
          <w:rFonts w:ascii="Times New Roman" w:hAnsi="Times New Roman" w:cs="Times New Roman"/>
          <w:b/>
          <w:sz w:val="24"/>
          <w:szCs w:val="24"/>
        </w:rPr>
      </w:pPr>
      <w:r w:rsidRPr="006871DC">
        <w:rPr>
          <w:rFonts w:ascii="Times New Roman" w:hAnsi="Times New Roman" w:cs="Times New Roman"/>
          <w:b/>
          <w:sz w:val="24"/>
          <w:szCs w:val="24"/>
        </w:rPr>
        <w:t>II курс IV семестр</w:t>
      </w:r>
    </w:p>
    <w:p w:rsidR="006871DC" w:rsidRPr="006871DC" w:rsidRDefault="006871DC" w:rsidP="006871DC">
      <w:pPr>
        <w:rPr>
          <w:rFonts w:ascii="Times New Roman" w:hAnsi="Times New Roman" w:cs="Times New Roman"/>
          <w:sz w:val="24"/>
          <w:szCs w:val="24"/>
        </w:rPr>
      </w:pPr>
      <w:r w:rsidRPr="006871DC">
        <w:rPr>
          <w:rFonts w:ascii="Times New Roman" w:hAnsi="Times New Roman" w:cs="Times New Roman"/>
          <w:sz w:val="24"/>
          <w:szCs w:val="24"/>
        </w:rPr>
        <w:t>Тема.2. Позиции рук, ног</w:t>
      </w:r>
    </w:p>
    <w:p w:rsidR="006871DC" w:rsidRPr="006871DC" w:rsidRDefault="006871DC" w:rsidP="006871DC">
      <w:pPr>
        <w:rPr>
          <w:rFonts w:ascii="Times New Roman" w:hAnsi="Times New Roman" w:cs="Times New Roman"/>
          <w:sz w:val="24"/>
          <w:szCs w:val="24"/>
        </w:rPr>
      </w:pPr>
      <w:r w:rsidRPr="006871DC">
        <w:rPr>
          <w:rFonts w:ascii="Times New Roman" w:hAnsi="Times New Roman" w:cs="Times New Roman"/>
          <w:sz w:val="24"/>
          <w:szCs w:val="24"/>
        </w:rPr>
        <w:lastRenderedPageBreak/>
        <w:t xml:space="preserve">Тема.4. </w:t>
      </w:r>
      <w:proofErr w:type="spellStart"/>
      <w:r w:rsidRPr="006871DC">
        <w:rPr>
          <w:rFonts w:ascii="Times New Roman" w:hAnsi="Times New Roman" w:cs="Times New Roman"/>
          <w:sz w:val="24"/>
          <w:szCs w:val="24"/>
        </w:rPr>
        <w:t>Battement</w:t>
      </w:r>
      <w:proofErr w:type="spellEnd"/>
      <w:r w:rsidRPr="006871DC">
        <w:rPr>
          <w:rFonts w:ascii="Times New Roman" w:hAnsi="Times New Roman" w:cs="Times New Roman"/>
          <w:sz w:val="24"/>
          <w:szCs w:val="24"/>
        </w:rPr>
        <w:t xml:space="preserve"> </w:t>
      </w:r>
      <w:proofErr w:type="spellStart"/>
      <w:proofErr w:type="gramStart"/>
      <w:r w:rsidRPr="006871DC">
        <w:rPr>
          <w:rFonts w:ascii="Times New Roman" w:hAnsi="Times New Roman" w:cs="Times New Roman"/>
          <w:sz w:val="24"/>
          <w:szCs w:val="24"/>
        </w:rPr>
        <w:t>tendus:с</w:t>
      </w:r>
      <w:proofErr w:type="spellEnd"/>
      <w:proofErr w:type="gramEnd"/>
      <w:r w:rsidRPr="006871DC">
        <w:rPr>
          <w:rFonts w:ascii="Times New Roman" w:hAnsi="Times New Roman" w:cs="Times New Roman"/>
          <w:sz w:val="24"/>
          <w:szCs w:val="24"/>
        </w:rPr>
        <w:t xml:space="preserve"> I позиции – в сторону, вперед, назад; с V позиции – в сторону, вперед, назад;</w:t>
      </w:r>
    </w:p>
    <w:p w:rsidR="006871DC" w:rsidRPr="006871DC" w:rsidRDefault="006871DC" w:rsidP="006871DC">
      <w:pPr>
        <w:rPr>
          <w:rFonts w:ascii="Times New Roman" w:hAnsi="Times New Roman" w:cs="Times New Roman"/>
          <w:sz w:val="24"/>
          <w:szCs w:val="24"/>
        </w:rPr>
      </w:pPr>
      <w:r w:rsidRPr="006871DC">
        <w:rPr>
          <w:rFonts w:ascii="Times New Roman" w:hAnsi="Times New Roman" w:cs="Times New Roman"/>
          <w:sz w:val="24"/>
          <w:szCs w:val="24"/>
        </w:rPr>
        <w:t xml:space="preserve">Тема.7. </w:t>
      </w:r>
      <w:proofErr w:type="spellStart"/>
      <w:r w:rsidRPr="006871DC">
        <w:rPr>
          <w:rFonts w:ascii="Times New Roman" w:hAnsi="Times New Roman" w:cs="Times New Roman"/>
          <w:sz w:val="24"/>
          <w:szCs w:val="24"/>
        </w:rPr>
        <w:t>Rond</w:t>
      </w:r>
      <w:proofErr w:type="spellEnd"/>
      <w:r w:rsidRPr="006871DC">
        <w:rPr>
          <w:rFonts w:ascii="Times New Roman" w:hAnsi="Times New Roman" w:cs="Times New Roman"/>
          <w:sz w:val="24"/>
          <w:szCs w:val="24"/>
        </w:rPr>
        <w:t xml:space="preserve"> </w:t>
      </w:r>
      <w:proofErr w:type="spellStart"/>
      <w:r w:rsidRPr="006871DC">
        <w:rPr>
          <w:rFonts w:ascii="Times New Roman" w:hAnsi="Times New Roman" w:cs="Times New Roman"/>
          <w:sz w:val="24"/>
          <w:szCs w:val="24"/>
        </w:rPr>
        <w:t>de</w:t>
      </w:r>
      <w:proofErr w:type="spellEnd"/>
      <w:r w:rsidRPr="006871DC">
        <w:rPr>
          <w:rFonts w:ascii="Times New Roman" w:hAnsi="Times New Roman" w:cs="Times New Roman"/>
          <w:sz w:val="24"/>
          <w:szCs w:val="24"/>
        </w:rPr>
        <w:t xml:space="preserve"> </w:t>
      </w:r>
      <w:proofErr w:type="spellStart"/>
      <w:r w:rsidRPr="006871DC">
        <w:rPr>
          <w:rFonts w:ascii="Times New Roman" w:hAnsi="Times New Roman" w:cs="Times New Roman"/>
          <w:sz w:val="24"/>
          <w:szCs w:val="24"/>
        </w:rPr>
        <w:t>jambe</w:t>
      </w:r>
      <w:proofErr w:type="spellEnd"/>
      <w:r w:rsidRPr="006871DC">
        <w:rPr>
          <w:rFonts w:ascii="Times New Roman" w:hAnsi="Times New Roman" w:cs="Times New Roman"/>
          <w:sz w:val="24"/>
          <w:szCs w:val="24"/>
        </w:rPr>
        <w:t xml:space="preserve"> </w:t>
      </w:r>
      <w:proofErr w:type="spellStart"/>
      <w:r w:rsidRPr="006871DC">
        <w:rPr>
          <w:rFonts w:ascii="Times New Roman" w:hAnsi="Times New Roman" w:cs="Times New Roman"/>
          <w:sz w:val="24"/>
          <w:szCs w:val="24"/>
        </w:rPr>
        <w:t>par</w:t>
      </w:r>
      <w:proofErr w:type="spellEnd"/>
      <w:r w:rsidRPr="006871DC">
        <w:rPr>
          <w:rFonts w:ascii="Times New Roman" w:hAnsi="Times New Roman" w:cs="Times New Roman"/>
          <w:sz w:val="24"/>
          <w:szCs w:val="24"/>
        </w:rPr>
        <w:t xml:space="preserve"> </w:t>
      </w:r>
      <w:proofErr w:type="spellStart"/>
      <w:r w:rsidRPr="006871DC">
        <w:rPr>
          <w:rFonts w:ascii="Times New Roman" w:hAnsi="Times New Roman" w:cs="Times New Roman"/>
          <w:sz w:val="24"/>
          <w:szCs w:val="24"/>
        </w:rPr>
        <w:t>terre</w:t>
      </w:r>
      <w:proofErr w:type="spellEnd"/>
      <w:r w:rsidRPr="006871DC">
        <w:rPr>
          <w:rFonts w:ascii="Times New Roman" w:hAnsi="Times New Roman" w:cs="Times New Roman"/>
          <w:sz w:val="24"/>
          <w:szCs w:val="24"/>
        </w:rPr>
        <w:t xml:space="preserve"> (по ½ круга) </w:t>
      </w:r>
      <w:proofErr w:type="spellStart"/>
      <w:r w:rsidRPr="006871DC">
        <w:rPr>
          <w:rFonts w:ascii="Times New Roman" w:hAnsi="Times New Roman" w:cs="Times New Roman"/>
          <w:sz w:val="24"/>
          <w:szCs w:val="24"/>
        </w:rPr>
        <w:t>en</w:t>
      </w:r>
      <w:proofErr w:type="spellEnd"/>
      <w:r w:rsidRPr="006871DC">
        <w:rPr>
          <w:rFonts w:ascii="Times New Roman" w:hAnsi="Times New Roman" w:cs="Times New Roman"/>
          <w:sz w:val="24"/>
          <w:szCs w:val="24"/>
        </w:rPr>
        <w:t xml:space="preserve"> </w:t>
      </w:r>
      <w:proofErr w:type="spellStart"/>
      <w:r w:rsidRPr="006871DC">
        <w:rPr>
          <w:rFonts w:ascii="Times New Roman" w:hAnsi="Times New Roman" w:cs="Times New Roman"/>
          <w:sz w:val="24"/>
          <w:szCs w:val="24"/>
        </w:rPr>
        <w:t>dehors</w:t>
      </w:r>
      <w:proofErr w:type="spellEnd"/>
      <w:r w:rsidRPr="006871DC">
        <w:rPr>
          <w:rFonts w:ascii="Times New Roman" w:hAnsi="Times New Roman" w:cs="Times New Roman"/>
          <w:sz w:val="24"/>
          <w:szCs w:val="24"/>
        </w:rPr>
        <w:t xml:space="preserve"> </w:t>
      </w:r>
      <w:proofErr w:type="spellStart"/>
      <w:r w:rsidRPr="006871DC">
        <w:rPr>
          <w:rFonts w:ascii="Times New Roman" w:hAnsi="Times New Roman" w:cs="Times New Roman"/>
          <w:sz w:val="24"/>
          <w:szCs w:val="24"/>
        </w:rPr>
        <w:t>et</w:t>
      </w:r>
      <w:proofErr w:type="spellEnd"/>
      <w:r w:rsidRPr="006871DC">
        <w:rPr>
          <w:rFonts w:ascii="Times New Roman" w:hAnsi="Times New Roman" w:cs="Times New Roman"/>
          <w:sz w:val="24"/>
          <w:szCs w:val="24"/>
        </w:rPr>
        <w:t xml:space="preserve"> </w:t>
      </w:r>
      <w:proofErr w:type="spellStart"/>
      <w:r w:rsidRPr="006871DC">
        <w:rPr>
          <w:rFonts w:ascii="Times New Roman" w:hAnsi="Times New Roman" w:cs="Times New Roman"/>
          <w:sz w:val="24"/>
          <w:szCs w:val="24"/>
        </w:rPr>
        <w:t>en</w:t>
      </w:r>
      <w:proofErr w:type="spellEnd"/>
      <w:r w:rsidRPr="006871DC">
        <w:rPr>
          <w:rFonts w:ascii="Times New Roman" w:hAnsi="Times New Roman" w:cs="Times New Roman"/>
          <w:sz w:val="24"/>
          <w:szCs w:val="24"/>
        </w:rPr>
        <w:t xml:space="preserve"> </w:t>
      </w:r>
      <w:proofErr w:type="spellStart"/>
      <w:r w:rsidRPr="006871DC">
        <w:rPr>
          <w:rFonts w:ascii="Times New Roman" w:hAnsi="Times New Roman" w:cs="Times New Roman"/>
          <w:sz w:val="24"/>
          <w:szCs w:val="24"/>
        </w:rPr>
        <w:t>dedans</w:t>
      </w:r>
      <w:proofErr w:type="spellEnd"/>
      <w:r w:rsidRPr="006871DC">
        <w:rPr>
          <w:rFonts w:ascii="Times New Roman" w:hAnsi="Times New Roman" w:cs="Times New Roman"/>
          <w:sz w:val="24"/>
          <w:szCs w:val="24"/>
        </w:rPr>
        <w:t xml:space="preserve"> (сначала изучаются по ¼ круга).</w:t>
      </w:r>
    </w:p>
    <w:p w:rsidR="006871DC" w:rsidRPr="006871DC" w:rsidRDefault="006871DC" w:rsidP="006871DC">
      <w:pPr>
        <w:rPr>
          <w:rFonts w:ascii="Times New Roman" w:hAnsi="Times New Roman" w:cs="Times New Roman"/>
          <w:sz w:val="24"/>
          <w:szCs w:val="24"/>
        </w:rPr>
      </w:pPr>
      <w:r w:rsidRPr="006871DC">
        <w:rPr>
          <w:rFonts w:ascii="Times New Roman" w:hAnsi="Times New Roman" w:cs="Times New Roman"/>
          <w:sz w:val="24"/>
          <w:szCs w:val="24"/>
        </w:rPr>
        <w:t xml:space="preserve">Тема.8. </w:t>
      </w:r>
      <w:proofErr w:type="spellStart"/>
      <w:r w:rsidRPr="006871DC">
        <w:rPr>
          <w:rFonts w:ascii="Times New Roman" w:hAnsi="Times New Roman" w:cs="Times New Roman"/>
          <w:sz w:val="24"/>
          <w:szCs w:val="24"/>
        </w:rPr>
        <w:t>Battement</w:t>
      </w:r>
      <w:proofErr w:type="spellEnd"/>
      <w:r w:rsidRPr="006871DC">
        <w:rPr>
          <w:rFonts w:ascii="Times New Roman" w:hAnsi="Times New Roman" w:cs="Times New Roman"/>
          <w:sz w:val="24"/>
          <w:szCs w:val="24"/>
        </w:rPr>
        <w:t xml:space="preserve"> </w:t>
      </w:r>
      <w:proofErr w:type="spellStart"/>
      <w:r w:rsidRPr="006871DC">
        <w:rPr>
          <w:rFonts w:ascii="Times New Roman" w:hAnsi="Times New Roman" w:cs="Times New Roman"/>
          <w:sz w:val="24"/>
          <w:szCs w:val="24"/>
        </w:rPr>
        <w:t>fondu</w:t>
      </w:r>
      <w:proofErr w:type="spellEnd"/>
      <w:r w:rsidRPr="006871DC">
        <w:rPr>
          <w:rFonts w:ascii="Times New Roman" w:hAnsi="Times New Roman" w:cs="Times New Roman"/>
          <w:sz w:val="24"/>
          <w:szCs w:val="24"/>
        </w:rPr>
        <w:t xml:space="preserve"> (сначала изучается носком в пол, постепенно нога открывается на 45 градусов).</w:t>
      </w:r>
    </w:p>
    <w:p w:rsidR="006871DC" w:rsidRPr="006871DC" w:rsidRDefault="006871DC" w:rsidP="006871DC">
      <w:pPr>
        <w:rPr>
          <w:rFonts w:ascii="Times New Roman" w:hAnsi="Times New Roman" w:cs="Times New Roman"/>
          <w:sz w:val="24"/>
          <w:szCs w:val="24"/>
        </w:rPr>
      </w:pPr>
      <w:r w:rsidRPr="006871DC">
        <w:rPr>
          <w:rFonts w:ascii="Times New Roman" w:hAnsi="Times New Roman" w:cs="Times New Roman"/>
          <w:sz w:val="24"/>
          <w:szCs w:val="24"/>
        </w:rPr>
        <w:t xml:space="preserve">Тема.10.Battements </w:t>
      </w:r>
      <w:proofErr w:type="spellStart"/>
      <w:r w:rsidRPr="006871DC">
        <w:rPr>
          <w:rFonts w:ascii="Times New Roman" w:hAnsi="Times New Roman" w:cs="Times New Roman"/>
          <w:sz w:val="24"/>
          <w:szCs w:val="24"/>
        </w:rPr>
        <w:t>retires</w:t>
      </w:r>
      <w:proofErr w:type="spellEnd"/>
      <w:r w:rsidRPr="006871DC">
        <w:rPr>
          <w:rFonts w:ascii="Times New Roman" w:hAnsi="Times New Roman" w:cs="Times New Roman"/>
          <w:sz w:val="24"/>
          <w:szCs w:val="24"/>
        </w:rPr>
        <w:t xml:space="preserve"> (поднимание ноги с V позиции до положения </w:t>
      </w:r>
      <w:proofErr w:type="spellStart"/>
      <w:r w:rsidRPr="006871DC">
        <w:rPr>
          <w:rFonts w:ascii="Times New Roman" w:hAnsi="Times New Roman" w:cs="Times New Roman"/>
          <w:sz w:val="24"/>
          <w:szCs w:val="24"/>
        </w:rPr>
        <w:t>sur</w:t>
      </w:r>
      <w:proofErr w:type="spellEnd"/>
      <w:r w:rsidRPr="006871DC">
        <w:rPr>
          <w:rFonts w:ascii="Times New Roman" w:hAnsi="Times New Roman" w:cs="Times New Roman"/>
          <w:sz w:val="24"/>
          <w:szCs w:val="24"/>
        </w:rPr>
        <w:t xml:space="preserve"> </w:t>
      </w:r>
      <w:proofErr w:type="spellStart"/>
      <w:r w:rsidRPr="006871DC">
        <w:rPr>
          <w:rFonts w:ascii="Times New Roman" w:hAnsi="Times New Roman" w:cs="Times New Roman"/>
          <w:sz w:val="24"/>
          <w:szCs w:val="24"/>
        </w:rPr>
        <w:t>le</w:t>
      </w:r>
      <w:proofErr w:type="spellEnd"/>
      <w:r w:rsidRPr="006871DC">
        <w:rPr>
          <w:rFonts w:ascii="Times New Roman" w:hAnsi="Times New Roman" w:cs="Times New Roman"/>
          <w:sz w:val="24"/>
          <w:szCs w:val="24"/>
        </w:rPr>
        <w:t xml:space="preserve"> </w:t>
      </w:r>
      <w:proofErr w:type="spellStart"/>
      <w:r w:rsidRPr="006871DC">
        <w:rPr>
          <w:rFonts w:ascii="Times New Roman" w:hAnsi="Times New Roman" w:cs="Times New Roman"/>
          <w:sz w:val="24"/>
          <w:szCs w:val="24"/>
        </w:rPr>
        <w:t>cou-de-pied</w:t>
      </w:r>
      <w:proofErr w:type="spellEnd"/>
      <w:r w:rsidRPr="006871DC">
        <w:rPr>
          <w:rFonts w:ascii="Times New Roman" w:hAnsi="Times New Roman" w:cs="Times New Roman"/>
          <w:sz w:val="24"/>
          <w:szCs w:val="24"/>
        </w:rPr>
        <w:t xml:space="preserve"> и </w:t>
      </w:r>
      <w:proofErr w:type="spellStart"/>
      <w:r w:rsidRPr="006871DC">
        <w:rPr>
          <w:rFonts w:ascii="Times New Roman" w:hAnsi="Times New Roman" w:cs="Times New Roman"/>
          <w:sz w:val="24"/>
          <w:szCs w:val="24"/>
        </w:rPr>
        <w:t>passé</w:t>
      </w:r>
      <w:proofErr w:type="spellEnd"/>
      <w:r w:rsidRPr="006871DC">
        <w:rPr>
          <w:rFonts w:ascii="Times New Roman" w:hAnsi="Times New Roman" w:cs="Times New Roman"/>
          <w:sz w:val="24"/>
          <w:szCs w:val="24"/>
        </w:rPr>
        <w:t xml:space="preserve"> и возвращение ее в V позицию вперед или назад).</w:t>
      </w:r>
    </w:p>
    <w:p w:rsidR="006871DC" w:rsidRPr="006871DC" w:rsidRDefault="006871DC" w:rsidP="006871DC">
      <w:pPr>
        <w:rPr>
          <w:rFonts w:ascii="Times New Roman" w:hAnsi="Times New Roman" w:cs="Times New Roman"/>
          <w:sz w:val="24"/>
          <w:szCs w:val="24"/>
        </w:rPr>
      </w:pPr>
      <w:r w:rsidRPr="006871DC">
        <w:rPr>
          <w:rFonts w:ascii="Times New Roman" w:hAnsi="Times New Roman" w:cs="Times New Roman"/>
          <w:sz w:val="24"/>
          <w:szCs w:val="24"/>
        </w:rPr>
        <w:t xml:space="preserve">Тема.12. </w:t>
      </w:r>
      <w:proofErr w:type="spellStart"/>
      <w:r w:rsidRPr="006871DC">
        <w:rPr>
          <w:rFonts w:ascii="Times New Roman" w:hAnsi="Times New Roman" w:cs="Times New Roman"/>
          <w:sz w:val="24"/>
          <w:szCs w:val="24"/>
        </w:rPr>
        <w:t>Grand</w:t>
      </w:r>
      <w:proofErr w:type="spellEnd"/>
      <w:r w:rsidRPr="006871DC">
        <w:rPr>
          <w:rFonts w:ascii="Times New Roman" w:hAnsi="Times New Roman" w:cs="Times New Roman"/>
          <w:sz w:val="24"/>
          <w:szCs w:val="24"/>
        </w:rPr>
        <w:t xml:space="preserve"> </w:t>
      </w:r>
      <w:proofErr w:type="spellStart"/>
      <w:r w:rsidRPr="006871DC">
        <w:rPr>
          <w:rFonts w:ascii="Times New Roman" w:hAnsi="Times New Roman" w:cs="Times New Roman"/>
          <w:sz w:val="24"/>
          <w:szCs w:val="24"/>
        </w:rPr>
        <w:t>battements</w:t>
      </w:r>
      <w:proofErr w:type="spellEnd"/>
      <w:r w:rsidRPr="006871DC">
        <w:rPr>
          <w:rFonts w:ascii="Times New Roman" w:hAnsi="Times New Roman" w:cs="Times New Roman"/>
          <w:sz w:val="24"/>
          <w:szCs w:val="24"/>
        </w:rPr>
        <w:t xml:space="preserve"> </w:t>
      </w:r>
      <w:proofErr w:type="spellStart"/>
      <w:r w:rsidRPr="006871DC">
        <w:rPr>
          <w:rFonts w:ascii="Times New Roman" w:hAnsi="Times New Roman" w:cs="Times New Roman"/>
          <w:sz w:val="24"/>
          <w:szCs w:val="24"/>
        </w:rPr>
        <w:t>jetes</w:t>
      </w:r>
      <w:proofErr w:type="spellEnd"/>
      <w:r w:rsidRPr="006871DC">
        <w:rPr>
          <w:rFonts w:ascii="Times New Roman" w:hAnsi="Times New Roman" w:cs="Times New Roman"/>
          <w:sz w:val="24"/>
          <w:szCs w:val="24"/>
        </w:rPr>
        <w:t xml:space="preserve"> - I и V позиции во всех направлениях.</w:t>
      </w:r>
    </w:p>
    <w:p w:rsidR="006871DC" w:rsidRPr="006871DC" w:rsidRDefault="006871DC" w:rsidP="006871DC">
      <w:pPr>
        <w:rPr>
          <w:rFonts w:ascii="Times New Roman" w:hAnsi="Times New Roman" w:cs="Times New Roman"/>
          <w:sz w:val="24"/>
          <w:szCs w:val="24"/>
        </w:rPr>
      </w:pPr>
      <w:r w:rsidRPr="006871DC">
        <w:rPr>
          <w:rFonts w:ascii="Times New Roman" w:hAnsi="Times New Roman" w:cs="Times New Roman"/>
          <w:sz w:val="24"/>
          <w:szCs w:val="24"/>
        </w:rPr>
        <w:t xml:space="preserve">Тема.13. </w:t>
      </w:r>
      <w:proofErr w:type="spellStart"/>
      <w:r w:rsidRPr="006871DC">
        <w:rPr>
          <w:rFonts w:ascii="Times New Roman" w:hAnsi="Times New Roman" w:cs="Times New Roman"/>
          <w:sz w:val="24"/>
          <w:szCs w:val="24"/>
        </w:rPr>
        <w:t>Releves</w:t>
      </w:r>
      <w:proofErr w:type="spellEnd"/>
      <w:r w:rsidRPr="006871DC">
        <w:rPr>
          <w:rFonts w:ascii="Times New Roman" w:hAnsi="Times New Roman" w:cs="Times New Roman"/>
          <w:sz w:val="24"/>
          <w:szCs w:val="24"/>
        </w:rPr>
        <w:t xml:space="preserve"> – </w:t>
      </w:r>
      <w:proofErr w:type="spellStart"/>
      <w:r w:rsidRPr="006871DC">
        <w:rPr>
          <w:rFonts w:ascii="Times New Roman" w:hAnsi="Times New Roman" w:cs="Times New Roman"/>
          <w:sz w:val="24"/>
          <w:szCs w:val="24"/>
        </w:rPr>
        <w:t>полупальцы</w:t>
      </w:r>
      <w:proofErr w:type="spellEnd"/>
      <w:r w:rsidRPr="006871DC">
        <w:rPr>
          <w:rFonts w:ascii="Times New Roman" w:hAnsi="Times New Roman" w:cs="Times New Roman"/>
          <w:sz w:val="24"/>
          <w:szCs w:val="24"/>
        </w:rPr>
        <w:t xml:space="preserve"> в I, II, V позициях. (Сначала изучается лицом к станку). Наклон корпуса вперед, назад, в сторону.</w:t>
      </w:r>
    </w:p>
    <w:p w:rsidR="006871DC" w:rsidRPr="006871DC" w:rsidRDefault="006871DC" w:rsidP="006871DC">
      <w:pPr>
        <w:rPr>
          <w:rFonts w:ascii="Times New Roman" w:hAnsi="Times New Roman" w:cs="Times New Roman"/>
          <w:sz w:val="24"/>
          <w:szCs w:val="24"/>
          <w:lang w:val="en-US"/>
        </w:rPr>
      </w:pPr>
      <w:r w:rsidRPr="006871DC">
        <w:rPr>
          <w:rFonts w:ascii="Times New Roman" w:hAnsi="Times New Roman" w:cs="Times New Roman"/>
          <w:sz w:val="24"/>
          <w:szCs w:val="24"/>
        </w:rPr>
        <w:t xml:space="preserve">Тема.14. Поклоны для юношей и девушек. </w:t>
      </w:r>
      <w:r w:rsidRPr="006871DC">
        <w:rPr>
          <w:rFonts w:ascii="Times New Roman" w:hAnsi="Times New Roman" w:cs="Times New Roman"/>
          <w:sz w:val="24"/>
          <w:szCs w:val="24"/>
          <w:lang w:val="en-US"/>
        </w:rPr>
        <w:t xml:space="preserve">Port de bras: </w:t>
      </w:r>
      <w:proofErr w:type="gramStart"/>
      <w:r w:rsidRPr="006871DC">
        <w:rPr>
          <w:rFonts w:ascii="Times New Roman" w:hAnsi="Times New Roman" w:cs="Times New Roman"/>
          <w:sz w:val="24"/>
          <w:szCs w:val="24"/>
          <w:lang w:val="en-US"/>
        </w:rPr>
        <w:t>1</w:t>
      </w:r>
      <w:proofErr w:type="gramEnd"/>
      <w:r w:rsidRPr="006871DC">
        <w:rPr>
          <w:rFonts w:ascii="Times New Roman" w:hAnsi="Times New Roman" w:cs="Times New Roman"/>
          <w:sz w:val="24"/>
          <w:szCs w:val="24"/>
          <w:lang w:val="en-US"/>
        </w:rPr>
        <w:t xml:space="preserve">, 2, 3 </w:t>
      </w:r>
      <w:r w:rsidRPr="006871DC">
        <w:rPr>
          <w:rFonts w:ascii="Times New Roman" w:hAnsi="Times New Roman" w:cs="Times New Roman"/>
          <w:sz w:val="24"/>
          <w:szCs w:val="24"/>
        </w:rPr>
        <w:t>формы</w:t>
      </w:r>
      <w:r w:rsidRPr="006871DC">
        <w:rPr>
          <w:rFonts w:ascii="Times New Roman" w:hAnsi="Times New Roman" w:cs="Times New Roman"/>
          <w:sz w:val="24"/>
          <w:szCs w:val="24"/>
          <w:lang w:val="en-US"/>
        </w:rPr>
        <w:t>.</w:t>
      </w:r>
    </w:p>
    <w:p w:rsidR="006871DC" w:rsidRPr="006871DC" w:rsidRDefault="006871DC" w:rsidP="006871DC">
      <w:pPr>
        <w:rPr>
          <w:rFonts w:ascii="Times New Roman" w:hAnsi="Times New Roman" w:cs="Times New Roman"/>
          <w:sz w:val="24"/>
          <w:szCs w:val="24"/>
          <w:lang w:val="en-US"/>
        </w:rPr>
      </w:pPr>
      <w:r w:rsidRPr="006871DC">
        <w:rPr>
          <w:rFonts w:ascii="Times New Roman" w:hAnsi="Times New Roman" w:cs="Times New Roman"/>
          <w:sz w:val="24"/>
          <w:szCs w:val="24"/>
        </w:rPr>
        <w:t>Тема</w:t>
      </w:r>
      <w:r w:rsidRPr="006871DC">
        <w:rPr>
          <w:rFonts w:ascii="Times New Roman" w:hAnsi="Times New Roman" w:cs="Times New Roman"/>
          <w:sz w:val="24"/>
          <w:szCs w:val="24"/>
          <w:lang w:val="en-US"/>
        </w:rPr>
        <w:t>.15. Arabesque: 1,2,3.</w:t>
      </w:r>
    </w:p>
    <w:p w:rsidR="006871DC" w:rsidRPr="006871DC" w:rsidRDefault="006871DC" w:rsidP="006871DC">
      <w:pPr>
        <w:rPr>
          <w:rFonts w:ascii="Times New Roman" w:hAnsi="Times New Roman" w:cs="Times New Roman"/>
          <w:sz w:val="24"/>
          <w:szCs w:val="24"/>
          <w:lang w:val="en-US"/>
        </w:rPr>
      </w:pPr>
      <w:r w:rsidRPr="006871DC">
        <w:rPr>
          <w:rFonts w:ascii="Times New Roman" w:hAnsi="Times New Roman" w:cs="Times New Roman"/>
          <w:sz w:val="24"/>
          <w:szCs w:val="24"/>
        </w:rPr>
        <w:t>Тема</w:t>
      </w:r>
      <w:r w:rsidRPr="006871DC">
        <w:rPr>
          <w:rFonts w:ascii="Times New Roman" w:hAnsi="Times New Roman" w:cs="Times New Roman"/>
          <w:sz w:val="24"/>
          <w:szCs w:val="24"/>
          <w:lang w:val="en-US"/>
        </w:rPr>
        <w:t xml:space="preserve">.16. </w:t>
      </w:r>
      <w:r w:rsidRPr="006871DC">
        <w:rPr>
          <w:rFonts w:ascii="Times New Roman" w:hAnsi="Times New Roman" w:cs="Times New Roman"/>
          <w:sz w:val="24"/>
          <w:szCs w:val="24"/>
        </w:rPr>
        <w:t>Положение</w:t>
      </w:r>
      <w:r w:rsidRPr="006871DC">
        <w:rPr>
          <w:rFonts w:ascii="Times New Roman" w:hAnsi="Times New Roman" w:cs="Times New Roman"/>
          <w:sz w:val="24"/>
          <w:szCs w:val="24"/>
          <w:lang w:val="en-US"/>
        </w:rPr>
        <w:t xml:space="preserve"> </w:t>
      </w:r>
      <w:r w:rsidRPr="006871DC">
        <w:rPr>
          <w:rFonts w:ascii="Times New Roman" w:hAnsi="Times New Roman" w:cs="Times New Roman"/>
          <w:sz w:val="24"/>
          <w:szCs w:val="24"/>
        </w:rPr>
        <w:t>корпуса</w:t>
      </w:r>
      <w:r w:rsidRPr="006871DC">
        <w:rPr>
          <w:rFonts w:ascii="Times New Roman" w:hAnsi="Times New Roman" w:cs="Times New Roman"/>
          <w:sz w:val="24"/>
          <w:szCs w:val="24"/>
          <w:lang w:val="en-US"/>
        </w:rPr>
        <w:t xml:space="preserve">: en face, </w:t>
      </w:r>
      <w:proofErr w:type="spellStart"/>
      <w:r w:rsidRPr="006871DC">
        <w:rPr>
          <w:rFonts w:ascii="Times New Roman" w:hAnsi="Times New Roman" w:cs="Times New Roman"/>
          <w:sz w:val="24"/>
          <w:szCs w:val="24"/>
          <w:lang w:val="en-US"/>
        </w:rPr>
        <w:t>epaulements</w:t>
      </w:r>
      <w:proofErr w:type="spellEnd"/>
      <w:r w:rsidRPr="006871DC">
        <w:rPr>
          <w:rFonts w:ascii="Times New Roman" w:hAnsi="Times New Roman" w:cs="Times New Roman"/>
          <w:sz w:val="24"/>
          <w:szCs w:val="24"/>
          <w:lang w:val="en-US"/>
        </w:rPr>
        <w:t xml:space="preserve">. </w:t>
      </w:r>
      <w:r w:rsidRPr="006871DC">
        <w:rPr>
          <w:rFonts w:ascii="Times New Roman" w:hAnsi="Times New Roman" w:cs="Times New Roman"/>
          <w:sz w:val="24"/>
          <w:szCs w:val="24"/>
        </w:rPr>
        <w:t>Позы</w:t>
      </w:r>
      <w:r w:rsidRPr="006871DC">
        <w:rPr>
          <w:rFonts w:ascii="Times New Roman" w:hAnsi="Times New Roman" w:cs="Times New Roman"/>
          <w:sz w:val="24"/>
          <w:szCs w:val="24"/>
          <w:lang w:val="en-US"/>
        </w:rPr>
        <w:t xml:space="preserve">: </w:t>
      </w:r>
      <w:proofErr w:type="spellStart"/>
      <w:r w:rsidRPr="006871DC">
        <w:rPr>
          <w:rFonts w:ascii="Times New Roman" w:hAnsi="Times New Roman" w:cs="Times New Roman"/>
          <w:sz w:val="24"/>
          <w:szCs w:val="24"/>
          <w:lang w:val="en-US"/>
        </w:rPr>
        <w:t>croise</w:t>
      </w:r>
      <w:proofErr w:type="spellEnd"/>
      <w:r w:rsidRPr="006871DC">
        <w:rPr>
          <w:rFonts w:ascii="Times New Roman" w:hAnsi="Times New Roman" w:cs="Times New Roman"/>
          <w:sz w:val="24"/>
          <w:szCs w:val="24"/>
          <w:lang w:val="en-US"/>
        </w:rPr>
        <w:t>, efface.</w:t>
      </w:r>
    </w:p>
    <w:p w:rsidR="006871DC" w:rsidRPr="006871DC" w:rsidRDefault="006871DC" w:rsidP="006871DC">
      <w:pPr>
        <w:rPr>
          <w:rFonts w:ascii="Times New Roman" w:hAnsi="Times New Roman" w:cs="Times New Roman"/>
          <w:sz w:val="24"/>
          <w:szCs w:val="24"/>
        </w:rPr>
      </w:pPr>
      <w:r w:rsidRPr="006871DC">
        <w:rPr>
          <w:rFonts w:ascii="Times New Roman" w:hAnsi="Times New Roman" w:cs="Times New Roman"/>
          <w:sz w:val="24"/>
          <w:szCs w:val="24"/>
        </w:rPr>
        <w:t xml:space="preserve">Тема.18. </w:t>
      </w:r>
      <w:proofErr w:type="spellStart"/>
      <w:r w:rsidRPr="006871DC">
        <w:rPr>
          <w:rFonts w:ascii="Times New Roman" w:hAnsi="Times New Roman" w:cs="Times New Roman"/>
          <w:sz w:val="24"/>
          <w:szCs w:val="24"/>
        </w:rPr>
        <w:t>Saute</w:t>
      </w:r>
      <w:proofErr w:type="spellEnd"/>
      <w:r w:rsidRPr="006871DC">
        <w:rPr>
          <w:rFonts w:ascii="Times New Roman" w:hAnsi="Times New Roman" w:cs="Times New Roman"/>
          <w:sz w:val="24"/>
          <w:szCs w:val="24"/>
        </w:rPr>
        <w:t xml:space="preserve"> по </w:t>
      </w:r>
      <w:proofErr w:type="gramStart"/>
      <w:r w:rsidRPr="006871DC">
        <w:rPr>
          <w:rFonts w:ascii="Times New Roman" w:hAnsi="Times New Roman" w:cs="Times New Roman"/>
          <w:sz w:val="24"/>
          <w:szCs w:val="24"/>
        </w:rPr>
        <w:t>І,ІІ</w:t>
      </w:r>
      <w:proofErr w:type="gramEnd"/>
      <w:r w:rsidRPr="006871DC">
        <w:rPr>
          <w:rFonts w:ascii="Times New Roman" w:hAnsi="Times New Roman" w:cs="Times New Roman"/>
          <w:sz w:val="24"/>
          <w:szCs w:val="24"/>
        </w:rPr>
        <w:t>,V позициям.</w:t>
      </w:r>
    </w:p>
    <w:p w:rsidR="006871DC" w:rsidRPr="006871DC" w:rsidRDefault="006871DC" w:rsidP="006871DC">
      <w:pPr>
        <w:rPr>
          <w:rFonts w:ascii="Times New Roman" w:hAnsi="Times New Roman" w:cs="Times New Roman"/>
          <w:sz w:val="24"/>
          <w:szCs w:val="24"/>
        </w:rPr>
      </w:pPr>
      <w:r w:rsidRPr="006871DC">
        <w:rPr>
          <w:rFonts w:ascii="Times New Roman" w:hAnsi="Times New Roman" w:cs="Times New Roman"/>
          <w:sz w:val="24"/>
          <w:szCs w:val="24"/>
        </w:rPr>
        <w:t xml:space="preserve">Тема.19. </w:t>
      </w:r>
      <w:proofErr w:type="spellStart"/>
      <w:r w:rsidRPr="006871DC">
        <w:rPr>
          <w:rFonts w:ascii="Times New Roman" w:hAnsi="Times New Roman" w:cs="Times New Roman"/>
          <w:sz w:val="24"/>
          <w:szCs w:val="24"/>
        </w:rPr>
        <w:t>Pas</w:t>
      </w:r>
      <w:proofErr w:type="spellEnd"/>
      <w:r w:rsidRPr="006871DC">
        <w:rPr>
          <w:rFonts w:ascii="Times New Roman" w:hAnsi="Times New Roman" w:cs="Times New Roman"/>
          <w:sz w:val="24"/>
          <w:szCs w:val="24"/>
        </w:rPr>
        <w:t xml:space="preserve"> </w:t>
      </w:r>
      <w:proofErr w:type="spellStart"/>
      <w:r w:rsidRPr="006871DC">
        <w:rPr>
          <w:rFonts w:ascii="Times New Roman" w:hAnsi="Times New Roman" w:cs="Times New Roman"/>
          <w:sz w:val="24"/>
          <w:szCs w:val="24"/>
        </w:rPr>
        <w:t>eshappe</w:t>
      </w:r>
      <w:proofErr w:type="spellEnd"/>
      <w:r w:rsidRPr="006871DC">
        <w:rPr>
          <w:rFonts w:ascii="Times New Roman" w:hAnsi="Times New Roman" w:cs="Times New Roman"/>
          <w:sz w:val="24"/>
          <w:szCs w:val="24"/>
        </w:rPr>
        <w:t>: с V во ІІ позицию.</w:t>
      </w:r>
    </w:p>
    <w:p w:rsidR="006871DC" w:rsidRPr="006871DC" w:rsidRDefault="006871DC" w:rsidP="006871DC">
      <w:pPr>
        <w:rPr>
          <w:rFonts w:ascii="Times New Roman" w:hAnsi="Times New Roman" w:cs="Times New Roman"/>
          <w:b/>
          <w:sz w:val="24"/>
          <w:szCs w:val="24"/>
        </w:rPr>
      </w:pPr>
      <w:r w:rsidRPr="006871DC">
        <w:rPr>
          <w:rFonts w:ascii="Times New Roman" w:hAnsi="Times New Roman" w:cs="Times New Roman"/>
          <w:b/>
          <w:sz w:val="24"/>
          <w:szCs w:val="24"/>
        </w:rPr>
        <w:t>III курс V семестр</w:t>
      </w:r>
    </w:p>
    <w:p w:rsidR="006871DC" w:rsidRPr="006871DC" w:rsidRDefault="006871DC" w:rsidP="006871DC">
      <w:pPr>
        <w:rPr>
          <w:rFonts w:ascii="Times New Roman" w:hAnsi="Times New Roman" w:cs="Times New Roman"/>
          <w:sz w:val="24"/>
          <w:szCs w:val="24"/>
        </w:rPr>
      </w:pPr>
      <w:r w:rsidRPr="006871DC">
        <w:rPr>
          <w:rFonts w:ascii="Times New Roman" w:hAnsi="Times New Roman" w:cs="Times New Roman"/>
          <w:sz w:val="24"/>
          <w:szCs w:val="24"/>
        </w:rPr>
        <w:t>Тема.22. Упражнения с расслабленной стопой.</w:t>
      </w:r>
    </w:p>
    <w:p w:rsidR="006871DC" w:rsidRPr="006871DC" w:rsidRDefault="006871DC" w:rsidP="006871DC">
      <w:pPr>
        <w:rPr>
          <w:rFonts w:ascii="Times New Roman" w:hAnsi="Times New Roman" w:cs="Times New Roman"/>
          <w:sz w:val="24"/>
          <w:szCs w:val="24"/>
        </w:rPr>
      </w:pPr>
      <w:r w:rsidRPr="006871DC">
        <w:rPr>
          <w:rFonts w:ascii="Times New Roman" w:hAnsi="Times New Roman" w:cs="Times New Roman"/>
          <w:sz w:val="24"/>
          <w:szCs w:val="24"/>
        </w:rPr>
        <w:t>Тема.23. Упражнения на выстукивания.</w:t>
      </w:r>
    </w:p>
    <w:p w:rsidR="006871DC" w:rsidRPr="006871DC" w:rsidRDefault="006871DC" w:rsidP="006871DC">
      <w:pPr>
        <w:rPr>
          <w:rFonts w:ascii="Times New Roman" w:hAnsi="Times New Roman" w:cs="Times New Roman"/>
          <w:sz w:val="24"/>
          <w:szCs w:val="24"/>
        </w:rPr>
      </w:pPr>
      <w:r w:rsidRPr="006871DC">
        <w:rPr>
          <w:rFonts w:ascii="Times New Roman" w:hAnsi="Times New Roman" w:cs="Times New Roman"/>
          <w:sz w:val="24"/>
          <w:szCs w:val="24"/>
        </w:rPr>
        <w:t>Тема 24. Вращательные движения.</w:t>
      </w:r>
    </w:p>
    <w:p w:rsidR="006871DC" w:rsidRPr="006871DC" w:rsidRDefault="006871DC" w:rsidP="006871DC">
      <w:pPr>
        <w:rPr>
          <w:rFonts w:ascii="Times New Roman" w:hAnsi="Times New Roman" w:cs="Times New Roman"/>
          <w:sz w:val="24"/>
          <w:szCs w:val="24"/>
        </w:rPr>
      </w:pPr>
      <w:r w:rsidRPr="006871DC">
        <w:rPr>
          <w:rFonts w:ascii="Times New Roman" w:hAnsi="Times New Roman" w:cs="Times New Roman"/>
          <w:sz w:val="24"/>
          <w:szCs w:val="24"/>
        </w:rPr>
        <w:t>Тема.25. Круговращения ног.</w:t>
      </w:r>
    </w:p>
    <w:p w:rsidR="006871DC" w:rsidRPr="006871DC" w:rsidRDefault="006871DC" w:rsidP="006871DC">
      <w:pPr>
        <w:rPr>
          <w:rFonts w:ascii="Times New Roman" w:hAnsi="Times New Roman" w:cs="Times New Roman"/>
          <w:sz w:val="24"/>
          <w:szCs w:val="24"/>
        </w:rPr>
      </w:pPr>
      <w:r w:rsidRPr="006871DC">
        <w:rPr>
          <w:rFonts w:ascii="Times New Roman" w:hAnsi="Times New Roman" w:cs="Times New Roman"/>
          <w:sz w:val="24"/>
          <w:szCs w:val="24"/>
        </w:rPr>
        <w:t xml:space="preserve">Тема.26. Украинский танец, характер и манера исполнения движений. Поклон, положения рук, ног, корпуса. Украинский залётный бег. </w:t>
      </w:r>
      <w:proofErr w:type="spellStart"/>
      <w:r w:rsidRPr="006871DC">
        <w:rPr>
          <w:rFonts w:ascii="Times New Roman" w:hAnsi="Times New Roman" w:cs="Times New Roman"/>
          <w:sz w:val="24"/>
          <w:szCs w:val="24"/>
        </w:rPr>
        <w:t>Бигунец</w:t>
      </w:r>
      <w:proofErr w:type="spellEnd"/>
      <w:r w:rsidRPr="006871DC">
        <w:rPr>
          <w:rFonts w:ascii="Times New Roman" w:hAnsi="Times New Roman" w:cs="Times New Roman"/>
          <w:sz w:val="24"/>
          <w:szCs w:val="24"/>
        </w:rPr>
        <w:t>. Все виды дорожек.</w:t>
      </w:r>
    </w:p>
    <w:p w:rsidR="006871DC" w:rsidRPr="006871DC" w:rsidRDefault="006871DC" w:rsidP="006871DC">
      <w:pPr>
        <w:rPr>
          <w:rFonts w:ascii="Times New Roman" w:hAnsi="Times New Roman" w:cs="Times New Roman"/>
          <w:sz w:val="24"/>
          <w:szCs w:val="24"/>
        </w:rPr>
      </w:pPr>
      <w:r w:rsidRPr="006871DC">
        <w:rPr>
          <w:rFonts w:ascii="Times New Roman" w:hAnsi="Times New Roman" w:cs="Times New Roman"/>
          <w:sz w:val="24"/>
          <w:szCs w:val="24"/>
        </w:rPr>
        <w:t xml:space="preserve">Тема.27. Падебаск (для девушек и юношей). </w:t>
      </w:r>
      <w:proofErr w:type="spellStart"/>
      <w:r w:rsidRPr="006871DC">
        <w:rPr>
          <w:rFonts w:ascii="Times New Roman" w:hAnsi="Times New Roman" w:cs="Times New Roman"/>
          <w:sz w:val="24"/>
          <w:szCs w:val="24"/>
        </w:rPr>
        <w:t>Припадание</w:t>
      </w:r>
      <w:proofErr w:type="spellEnd"/>
      <w:r w:rsidRPr="006871DC">
        <w:rPr>
          <w:rFonts w:ascii="Times New Roman" w:hAnsi="Times New Roman" w:cs="Times New Roman"/>
          <w:sz w:val="24"/>
          <w:szCs w:val="24"/>
        </w:rPr>
        <w:t>. Голубцы (для девушек – маленькие, для юношей – большие).</w:t>
      </w:r>
    </w:p>
    <w:p w:rsidR="006871DC" w:rsidRPr="006871DC" w:rsidRDefault="006871DC" w:rsidP="006871DC">
      <w:pPr>
        <w:rPr>
          <w:rFonts w:ascii="Times New Roman" w:hAnsi="Times New Roman" w:cs="Times New Roman"/>
          <w:sz w:val="24"/>
          <w:szCs w:val="24"/>
        </w:rPr>
      </w:pPr>
      <w:r w:rsidRPr="006871DC">
        <w:rPr>
          <w:rFonts w:ascii="Times New Roman" w:hAnsi="Times New Roman" w:cs="Times New Roman"/>
          <w:sz w:val="24"/>
          <w:szCs w:val="24"/>
        </w:rPr>
        <w:t>Тема.28. Украинская верёвочка.</w:t>
      </w:r>
    </w:p>
    <w:p w:rsidR="006871DC" w:rsidRPr="006871DC" w:rsidRDefault="006871DC" w:rsidP="006871DC">
      <w:pPr>
        <w:rPr>
          <w:rFonts w:ascii="Times New Roman" w:hAnsi="Times New Roman" w:cs="Times New Roman"/>
          <w:sz w:val="24"/>
          <w:szCs w:val="24"/>
        </w:rPr>
      </w:pPr>
      <w:r w:rsidRPr="006871DC">
        <w:rPr>
          <w:rFonts w:ascii="Times New Roman" w:hAnsi="Times New Roman" w:cs="Times New Roman"/>
          <w:sz w:val="24"/>
          <w:szCs w:val="24"/>
        </w:rPr>
        <w:t>Тема.29. Русский танец, характер и манера исполнения движений. Положение рук; открытие и закрытие рук в русском танце. Простой русский ход. Переменный ход. Мелкий ход.</w:t>
      </w:r>
    </w:p>
    <w:p w:rsidR="006871DC" w:rsidRPr="006871DC" w:rsidRDefault="006871DC" w:rsidP="006871DC">
      <w:pPr>
        <w:rPr>
          <w:rFonts w:ascii="Times New Roman" w:hAnsi="Times New Roman" w:cs="Times New Roman"/>
          <w:sz w:val="24"/>
          <w:szCs w:val="24"/>
        </w:rPr>
      </w:pPr>
      <w:r w:rsidRPr="006871DC">
        <w:rPr>
          <w:rFonts w:ascii="Times New Roman" w:hAnsi="Times New Roman" w:cs="Times New Roman"/>
          <w:sz w:val="24"/>
          <w:szCs w:val="24"/>
        </w:rPr>
        <w:t xml:space="preserve">Тема.30. «Гармошка», </w:t>
      </w:r>
      <w:proofErr w:type="spellStart"/>
      <w:r w:rsidRPr="006871DC">
        <w:rPr>
          <w:rFonts w:ascii="Times New Roman" w:hAnsi="Times New Roman" w:cs="Times New Roman"/>
          <w:sz w:val="24"/>
          <w:szCs w:val="24"/>
        </w:rPr>
        <w:t>припадание</w:t>
      </w:r>
      <w:proofErr w:type="spellEnd"/>
      <w:r w:rsidRPr="006871DC">
        <w:rPr>
          <w:rFonts w:ascii="Times New Roman" w:hAnsi="Times New Roman" w:cs="Times New Roman"/>
          <w:sz w:val="24"/>
          <w:szCs w:val="24"/>
        </w:rPr>
        <w:t>, тройной притоп. «Верёвочка».</w:t>
      </w:r>
    </w:p>
    <w:p w:rsidR="006871DC" w:rsidRPr="006871DC" w:rsidRDefault="006871DC" w:rsidP="006871DC">
      <w:pPr>
        <w:rPr>
          <w:rFonts w:ascii="Times New Roman" w:hAnsi="Times New Roman" w:cs="Times New Roman"/>
          <w:sz w:val="24"/>
          <w:szCs w:val="24"/>
        </w:rPr>
      </w:pPr>
      <w:r w:rsidRPr="006871DC">
        <w:rPr>
          <w:rFonts w:ascii="Times New Roman" w:hAnsi="Times New Roman" w:cs="Times New Roman"/>
          <w:sz w:val="24"/>
          <w:szCs w:val="24"/>
        </w:rPr>
        <w:t>Тема.32. Положение рук; открытие и закрытие рук в русском танце. Основные шаги белорусского народного танца «</w:t>
      </w:r>
      <w:proofErr w:type="spellStart"/>
      <w:r w:rsidRPr="006871DC">
        <w:rPr>
          <w:rFonts w:ascii="Times New Roman" w:hAnsi="Times New Roman" w:cs="Times New Roman"/>
          <w:sz w:val="24"/>
          <w:szCs w:val="24"/>
        </w:rPr>
        <w:t>Крыжачок</w:t>
      </w:r>
      <w:proofErr w:type="spellEnd"/>
      <w:r w:rsidRPr="006871DC">
        <w:rPr>
          <w:rFonts w:ascii="Times New Roman" w:hAnsi="Times New Roman" w:cs="Times New Roman"/>
          <w:sz w:val="24"/>
          <w:szCs w:val="24"/>
        </w:rPr>
        <w:t>».</w:t>
      </w:r>
    </w:p>
    <w:p w:rsidR="006871DC" w:rsidRPr="006871DC" w:rsidRDefault="006871DC" w:rsidP="006871DC">
      <w:pPr>
        <w:rPr>
          <w:rFonts w:ascii="Times New Roman" w:hAnsi="Times New Roman" w:cs="Times New Roman"/>
          <w:sz w:val="24"/>
          <w:szCs w:val="24"/>
        </w:rPr>
      </w:pPr>
      <w:r w:rsidRPr="006871DC">
        <w:rPr>
          <w:rFonts w:ascii="Times New Roman" w:hAnsi="Times New Roman" w:cs="Times New Roman"/>
          <w:sz w:val="24"/>
          <w:szCs w:val="24"/>
        </w:rPr>
        <w:t>Тема.33.Основные шаги белорусского народного танца «Лявониха».</w:t>
      </w:r>
    </w:p>
    <w:p w:rsidR="006871DC" w:rsidRPr="006871DC" w:rsidRDefault="006871DC" w:rsidP="006871DC">
      <w:pPr>
        <w:rPr>
          <w:rFonts w:ascii="Times New Roman" w:hAnsi="Times New Roman" w:cs="Times New Roman"/>
          <w:sz w:val="24"/>
          <w:szCs w:val="24"/>
        </w:rPr>
      </w:pPr>
      <w:r w:rsidRPr="006871DC">
        <w:rPr>
          <w:rFonts w:ascii="Times New Roman" w:hAnsi="Times New Roman" w:cs="Times New Roman"/>
          <w:sz w:val="24"/>
          <w:szCs w:val="24"/>
        </w:rPr>
        <w:t>Тема.35 Основные шаги молдавского народного танца «Молдовеняска».</w:t>
      </w:r>
    </w:p>
    <w:p w:rsidR="006871DC" w:rsidRPr="006871DC" w:rsidRDefault="006871DC" w:rsidP="006871DC">
      <w:pPr>
        <w:rPr>
          <w:rFonts w:ascii="Times New Roman" w:hAnsi="Times New Roman" w:cs="Times New Roman"/>
          <w:b/>
          <w:sz w:val="24"/>
          <w:szCs w:val="24"/>
        </w:rPr>
      </w:pPr>
      <w:r w:rsidRPr="006871DC">
        <w:rPr>
          <w:rFonts w:ascii="Times New Roman" w:hAnsi="Times New Roman" w:cs="Times New Roman"/>
          <w:b/>
          <w:sz w:val="24"/>
          <w:szCs w:val="24"/>
        </w:rPr>
        <w:t>III курс VI семестр</w:t>
      </w:r>
    </w:p>
    <w:p w:rsidR="006871DC" w:rsidRPr="006871DC" w:rsidRDefault="006871DC" w:rsidP="006871DC">
      <w:pPr>
        <w:rPr>
          <w:rFonts w:ascii="Times New Roman" w:hAnsi="Times New Roman" w:cs="Times New Roman"/>
          <w:sz w:val="24"/>
          <w:szCs w:val="24"/>
        </w:rPr>
      </w:pPr>
      <w:r w:rsidRPr="006871DC">
        <w:rPr>
          <w:rFonts w:ascii="Times New Roman" w:hAnsi="Times New Roman" w:cs="Times New Roman"/>
          <w:sz w:val="24"/>
          <w:szCs w:val="24"/>
        </w:rPr>
        <w:lastRenderedPageBreak/>
        <w:t>Тема.37. Танцы европейской программы. Квикстеп. Основной шаг. Фигуры танца.</w:t>
      </w:r>
    </w:p>
    <w:p w:rsidR="006871DC" w:rsidRPr="006871DC" w:rsidRDefault="006871DC" w:rsidP="006871DC">
      <w:pPr>
        <w:rPr>
          <w:rFonts w:ascii="Times New Roman" w:hAnsi="Times New Roman" w:cs="Times New Roman"/>
          <w:sz w:val="24"/>
          <w:szCs w:val="24"/>
        </w:rPr>
      </w:pPr>
      <w:r w:rsidRPr="006871DC">
        <w:rPr>
          <w:rFonts w:ascii="Times New Roman" w:hAnsi="Times New Roman" w:cs="Times New Roman"/>
          <w:sz w:val="24"/>
          <w:szCs w:val="24"/>
        </w:rPr>
        <w:t>Тема.38. Танцы европейской программы. Медленный вальс. Основные позиции в паре. Фигуры танца.</w:t>
      </w:r>
    </w:p>
    <w:p w:rsidR="006871DC" w:rsidRPr="006871DC" w:rsidRDefault="006871DC" w:rsidP="006871DC">
      <w:pPr>
        <w:rPr>
          <w:rFonts w:ascii="Times New Roman" w:hAnsi="Times New Roman" w:cs="Times New Roman"/>
          <w:sz w:val="24"/>
          <w:szCs w:val="24"/>
        </w:rPr>
      </w:pPr>
      <w:r w:rsidRPr="006871DC">
        <w:rPr>
          <w:rFonts w:ascii="Times New Roman" w:hAnsi="Times New Roman" w:cs="Times New Roman"/>
          <w:sz w:val="24"/>
          <w:szCs w:val="24"/>
        </w:rPr>
        <w:t>Тема.39. Танцы европейской программы. Танго. Базовые фигуры. Комбинации движений в танго.</w:t>
      </w:r>
    </w:p>
    <w:p w:rsidR="006871DC" w:rsidRPr="006871DC" w:rsidRDefault="006871DC" w:rsidP="006871DC">
      <w:pPr>
        <w:rPr>
          <w:rFonts w:ascii="Times New Roman" w:hAnsi="Times New Roman" w:cs="Times New Roman"/>
          <w:sz w:val="24"/>
          <w:szCs w:val="24"/>
        </w:rPr>
      </w:pPr>
      <w:r w:rsidRPr="006871DC">
        <w:rPr>
          <w:rFonts w:ascii="Times New Roman" w:hAnsi="Times New Roman" w:cs="Times New Roman"/>
          <w:sz w:val="24"/>
          <w:szCs w:val="24"/>
        </w:rPr>
        <w:t>Тема.40. Танцы европейской программы. Медленный фокстрот. Основные фигуры.</w:t>
      </w:r>
    </w:p>
    <w:p w:rsidR="006871DC" w:rsidRPr="006871DC" w:rsidRDefault="006871DC" w:rsidP="006871DC">
      <w:pPr>
        <w:rPr>
          <w:rFonts w:ascii="Times New Roman" w:hAnsi="Times New Roman" w:cs="Times New Roman"/>
          <w:sz w:val="24"/>
          <w:szCs w:val="24"/>
        </w:rPr>
      </w:pPr>
      <w:r w:rsidRPr="006871DC">
        <w:rPr>
          <w:rFonts w:ascii="Times New Roman" w:hAnsi="Times New Roman" w:cs="Times New Roman"/>
          <w:sz w:val="24"/>
          <w:szCs w:val="24"/>
        </w:rPr>
        <w:t>Тема.41 Танцы европейской программы. Венский вальс. Фигуры и движения венского вальса.</w:t>
      </w:r>
    </w:p>
    <w:p w:rsidR="006871DC" w:rsidRPr="006871DC" w:rsidRDefault="006871DC" w:rsidP="006871DC">
      <w:pPr>
        <w:rPr>
          <w:rFonts w:ascii="Times New Roman" w:hAnsi="Times New Roman" w:cs="Times New Roman"/>
          <w:sz w:val="24"/>
          <w:szCs w:val="24"/>
        </w:rPr>
      </w:pPr>
      <w:r w:rsidRPr="006871DC">
        <w:rPr>
          <w:rFonts w:ascii="Times New Roman" w:hAnsi="Times New Roman" w:cs="Times New Roman"/>
          <w:sz w:val="24"/>
          <w:szCs w:val="24"/>
        </w:rPr>
        <w:t xml:space="preserve">Тема.43. Танцы </w:t>
      </w:r>
      <w:proofErr w:type="gramStart"/>
      <w:r w:rsidRPr="006871DC">
        <w:rPr>
          <w:rFonts w:ascii="Times New Roman" w:hAnsi="Times New Roman" w:cs="Times New Roman"/>
          <w:sz w:val="24"/>
          <w:szCs w:val="24"/>
        </w:rPr>
        <w:t>латино-американской</w:t>
      </w:r>
      <w:proofErr w:type="gramEnd"/>
      <w:r w:rsidRPr="006871DC">
        <w:rPr>
          <w:rFonts w:ascii="Times New Roman" w:hAnsi="Times New Roman" w:cs="Times New Roman"/>
          <w:sz w:val="24"/>
          <w:szCs w:val="24"/>
        </w:rPr>
        <w:t xml:space="preserve"> программы. Самба. Основные фигуры и движения самбы.</w:t>
      </w:r>
    </w:p>
    <w:p w:rsidR="006871DC" w:rsidRPr="006871DC" w:rsidRDefault="006871DC" w:rsidP="006871DC">
      <w:pPr>
        <w:rPr>
          <w:rFonts w:ascii="Times New Roman" w:hAnsi="Times New Roman" w:cs="Times New Roman"/>
          <w:sz w:val="24"/>
          <w:szCs w:val="24"/>
        </w:rPr>
      </w:pPr>
      <w:r w:rsidRPr="006871DC">
        <w:rPr>
          <w:rFonts w:ascii="Times New Roman" w:hAnsi="Times New Roman" w:cs="Times New Roman"/>
          <w:sz w:val="24"/>
          <w:szCs w:val="24"/>
        </w:rPr>
        <w:t xml:space="preserve">Тема.44. Танцы </w:t>
      </w:r>
      <w:proofErr w:type="gramStart"/>
      <w:r w:rsidRPr="006871DC">
        <w:rPr>
          <w:rFonts w:ascii="Times New Roman" w:hAnsi="Times New Roman" w:cs="Times New Roman"/>
          <w:sz w:val="24"/>
          <w:szCs w:val="24"/>
        </w:rPr>
        <w:t>латино-американской</w:t>
      </w:r>
      <w:proofErr w:type="gramEnd"/>
      <w:r w:rsidRPr="006871DC">
        <w:rPr>
          <w:rFonts w:ascii="Times New Roman" w:hAnsi="Times New Roman" w:cs="Times New Roman"/>
          <w:sz w:val="24"/>
          <w:szCs w:val="24"/>
        </w:rPr>
        <w:t xml:space="preserve"> программы. Ча-ча-ча. Техника исполнения шагов ча-ча-ча.</w:t>
      </w:r>
    </w:p>
    <w:p w:rsidR="006871DC" w:rsidRPr="006871DC" w:rsidRDefault="006871DC" w:rsidP="006871DC">
      <w:pPr>
        <w:rPr>
          <w:rFonts w:ascii="Times New Roman" w:hAnsi="Times New Roman" w:cs="Times New Roman"/>
          <w:sz w:val="24"/>
          <w:szCs w:val="24"/>
        </w:rPr>
      </w:pPr>
      <w:r w:rsidRPr="006871DC">
        <w:rPr>
          <w:rFonts w:ascii="Times New Roman" w:hAnsi="Times New Roman" w:cs="Times New Roman"/>
          <w:sz w:val="24"/>
          <w:szCs w:val="24"/>
        </w:rPr>
        <w:t xml:space="preserve">Тема.45. Танцы </w:t>
      </w:r>
      <w:proofErr w:type="gramStart"/>
      <w:r w:rsidRPr="006871DC">
        <w:rPr>
          <w:rFonts w:ascii="Times New Roman" w:hAnsi="Times New Roman" w:cs="Times New Roman"/>
          <w:sz w:val="24"/>
          <w:szCs w:val="24"/>
        </w:rPr>
        <w:t>латино-американской</w:t>
      </w:r>
      <w:proofErr w:type="gramEnd"/>
      <w:r w:rsidRPr="006871DC">
        <w:rPr>
          <w:rFonts w:ascii="Times New Roman" w:hAnsi="Times New Roman" w:cs="Times New Roman"/>
          <w:sz w:val="24"/>
          <w:szCs w:val="24"/>
        </w:rPr>
        <w:t xml:space="preserve"> программы. Румба. Базовые элементы.</w:t>
      </w:r>
    </w:p>
    <w:p w:rsidR="006871DC" w:rsidRPr="006871DC" w:rsidRDefault="006871DC" w:rsidP="006871DC">
      <w:pPr>
        <w:rPr>
          <w:rFonts w:ascii="Times New Roman" w:hAnsi="Times New Roman" w:cs="Times New Roman"/>
          <w:sz w:val="24"/>
          <w:szCs w:val="24"/>
        </w:rPr>
      </w:pPr>
      <w:r w:rsidRPr="006871DC">
        <w:rPr>
          <w:rFonts w:ascii="Times New Roman" w:hAnsi="Times New Roman" w:cs="Times New Roman"/>
          <w:sz w:val="24"/>
          <w:szCs w:val="24"/>
        </w:rPr>
        <w:t xml:space="preserve">Тема.46 Танцы </w:t>
      </w:r>
      <w:proofErr w:type="gramStart"/>
      <w:r w:rsidRPr="006871DC">
        <w:rPr>
          <w:rFonts w:ascii="Times New Roman" w:hAnsi="Times New Roman" w:cs="Times New Roman"/>
          <w:sz w:val="24"/>
          <w:szCs w:val="24"/>
        </w:rPr>
        <w:t>латино-американской</w:t>
      </w:r>
      <w:proofErr w:type="gramEnd"/>
      <w:r w:rsidRPr="006871DC">
        <w:rPr>
          <w:rFonts w:ascii="Times New Roman" w:hAnsi="Times New Roman" w:cs="Times New Roman"/>
          <w:sz w:val="24"/>
          <w:szCs w:val="24"/>
        </w:rPr>
        <w:t xml:space="preserve"> программы. </w:t>
      </w:r>
      <w:proofErr w:type="spellStart"/>
      <w:r w:rsidRPr="006871DC">
        <w:rPr>
          <w:rFonts w:ascii="Times New Roman" w:hAnsi="Times New Roman" w:cs="Times New Roman"/>
          <w:sz w:val="24"/>
          <w:szCs w:val="24"/>
        </w:rPr>
        <w:t>Пасадобль</w:t>
      </w:r>
      <w:proofErr w:type="spellEnd"/>
      <w:r w:rsidRPr="006871DC">
        <w:rPr>
          <w:rFonts w:ascii="Times New Roman" w:hAnsi="Times New Roman" w:cs="Times New Roman"/>
          <w:sz w:val="24"/>
          <w:szCs w:val="24"/>
        </w:rPr>
        <w:t>. Основные фигуры и движения.</w:t>
      </w:r>
    </w:p>
    <w:p w:rsidR="006871DC" w:rsidRPr="006871DC" w:rsidRDefault="006871DC" w:rsidP="006871DC">
      <w:pPr>
        <w:rPr>
          <w:rFonts w:ascii="Times New Roman" w:hAnsi="Times New Roman" w:cs="Times New Roman"/>
          <w:sz w:val="24"/>
          <w:szCs w:val="24"/>
        </w:rPr>
      </w:pPr>
      <w:r w:rsidRPr="006871DC">
        <w:rPr>
          <w:rFonts w:ascii="Times New Roman" w:hAnsi="Times New Roman" w:cs="Times New Roman"/>
          <w:sz w:val="24"/>
          <w:szCs w:val="24"/>
        </w:rPr>
        <w:t xml:space="preserve">Тема.47. Танцы </w:t>
      </w:r>
      <w:proofErr w:type="gramStart"/>
      <w:r w:rsidRPr="006871DC">
        <w:rPr>
          <w:rFonts w:ascii="Times New Roman" w:hAnsi="Times New Roman" w:cs="Times New Roman"/>
          <w:sz w:val="24"/>
          <w:szCs w:val="24"/>
        </w:rPr>
        <w:t>латино-американской</w:t>
      </w:r>
      <w:proofErr w:type="gramEnd"/>
      <w:r w:rsidRPr="006871DC">
        <w:rPr>
          <w:rFonts w:ascii="Times New Roman" w:hAnsi="Times New Roman" w:cs="Times New Roman"/>
          <w:sz w:val="24"/>
          <w:szCs w:val="24"/>
        </w:rPr>
        <w:t xml:space="preserve"> программы. </w:t>
      </w:r>
      <w:proofErr w:type="spellStart"/>
      <w:r w:rsidRPr="006871DC">
        <w:rPr>
          <w:rFonts w:ascii="Times New Roman" w:hAnsi="Times New Roman" w:cs="Times New Roman"/>
          <w:sz w:val="24"/>
          <w:szCs w:val="24"/>
        </w:rPr>
        <w:t>Джайв</w:t>
      </w:r>
      <w:proofErr w:type="spellEnd"/>
      <w:r w:rsidRPr="006871DC">
        <w:rPr>
          <w:rFonts w:ascii="Times New Roman" w:hAnsi="Times New Roman" w:cs="Times New Roman"/>
          <w:sz w:val="24"/>
          <w:szCs w:val="24"/>
        </w:rPr>
        <w:t>. Основные шаги.</w:t>
      </w:r>
    </w:p>
    <w:p w:rsidR="006871DC" w:rsidRPr="006871DC" w:rsidRDefault="006871DC" w:rsidP="006871DC">
      <w:pPr>
        <w:rPr>
          <w:rFonts w:ascii="Times New Roman" w:hAnsi="Times New Roman" w:cs="Times New Roman"/>
          <w:sz w:val="24"/>
          <w:szCs w:val="24"/>
        </w:rPr>
      </w:pPr>
      <w:r w:rsidRPr="006871DC">
        <w:rPr>
          <w:rFonts w:ascii="Times New Roman" w:hAnsi="Times New Roman" w:cs="Times New Roman"/>
          <w:sz w:val="24"/>
          <w:szCs w:val="24"/>
        </w:rPr>
        <w:t xml:space="preserve">Тема.48. Танцы </w:t>
      </w:r>
      <w:proofErr w:type="gramStart"/>
      <w:r w:rsidRPr="006871DC">
        <w:rPr>
          <w:rFonts w:ascii="Times New Roman" w:hAnsi="Times New Roman" w:cs="Times New Roman"/>
          <w:sz w:val="24"/>
          <w:szCs w:val="24"/>
        </w:rPr>
        <w:t>латино-американской</w:t>
      </w:r>
      <w:proofErr w:type="gramEnd"/>
      <w:r w:rsidRPr="006871DC">
        <w:rPr>
          <w:rFonts w:ascii="Times New Roman" w:hAnsi="Times New Roman" w:cs="Times New Roman"/>
          <w:sz w:val="24"/>
          <w:szCs w:val="24"/>
        </w:rPr>
        <w:t xml:space="preserve"> программы. </w:t>
      </w:r>
      <w:proofErr w:type="spellStart"/>
      <w:r w:rsidRPr="006871DC">
        <w:rPr>
          <w:rFonts w:ascii="Times New Roman" w:hAnsi="Times New Roman" w:cs="Times New Roman"/>
          <w:sz w:val="24"/>
          <w:szCs w:val="24"/>
        </w:rPr>
        <w:t>Сальса</w:t>
      </w:r>
      <w:proofErr w:type="spellEnd"/>
      <w:r w:rsidRPr="006871DC">
        <w:rPr>
          <w:rFonts w:ascii="Times New Roman" w:hAnsi="Times New Roman" w:cs="Times New Roman"/>
          <w:sz w:val="24"/>
          <w:szCs w:val="24"/>
        </w:rPr>
        <w:t>. Основные шаги и повороты.</w:t>
      </w:r>
    </w:p>
    <w:p w:rsidR="006871DC" w:rsidRPr="006871DC" w:rsidRDefault="006871DC" w:rsidP="006871DC">
      <w:pPr>
        <w:rPr>
          <w:rFonts w:ascii="Times New Roman" w:hAnsi="Times New Roman" w:cs="Times New Roman"/>
          <w:sz w:val="24"/>
          <w:szCs w:val="24"/>
        </w:rPr>
      </w:pPr>
      <w:r w:rsidRPr="006871DC">
        <w:rPr>
          <w:rFonts w:ascii="Times New Roman" w:hAnsi="Times New Roman" w:cs="Times New Roman"/>
          <w:sz w:val="24"/>
          <w:szCs w:val="24"/>
        </w:rPr>
        <w:t xml:space="preserve">Тема.49.Танцы </w:t>
      </w:r>
      <w:proofErr w:type="gramStart"/>
      <w:r w:rsidRPr="006871DC">
        <w:rPr>
          <w:rFonts w:ascii="Times New Roman" w:hAnsi="Times New Roman" w:cs="Times New Roman"/>
          <w:sz w:val="24"/>
          <w:szCs w:val="24"/>
        </w:rPr>
        <w:t>латино-американской</w:t>
      </w:r>
      <w:proofErr w:type="gramEnd"/>
      <w:r w:rsidRPr="006871DC">
        <w:rPr>
          <w:rFonts w:ascii="Times New Roman" w:hAnsi="Times New Roman" w:cs="Times New Roman"/>
          <w:sz w:val="24"/>
          <w:szCs w:val="24"/>
        </w:rPr>
        <w:t xml:space="preserve"> программы. Твист. Популярные движения твиста.</w:t>
      </w:r>
    </w:p>
    <w:p w:rsidR="006871DC" w:rsidRPr="006871DC" w:rsidRDefault="006871DC" w:rsidP="006871DC">
      <w:pPr>
        <w:rPr>
          <w:rFonts w:ascii="Times New Roman" w:hAnsi="Times New Roman" w:cs="Times New Roman"/>
          <w:b/>
          <w:sz w:val="24"/>
          <w:szCs w:val="24"/>
        </w:rPr>
      </w:pPr>
      <w:r w:rsidRPr="006871DC">
        <w:rPr>
          <w:rFonts w:ascii="Times New Roman" w:hAnsi="Times New Roman" w:cs="Times New Roman"/>
          <w:b/>
          <w:sz w:val="24"/>
          <w:szCs w:val="24"/>
        </w:rPr>
        <w:t>IV курс VII семестр</w:t>
      </w:r>
    </w:p>
    <w:p w:rsidR="006871DC" w:rsidRPr="006871DC" w:rsidRDefault="006871DC" w:rsidP="006871DC">
      <w:pPr>
        <w:rPr>
          <w:rFonts w:ascii="Times New Roman" w:hAnsi="Times New Roman" w:cs="Times New Roman"/>
          <w:sz w:val="24"/>
          <w:szCs w:val="24"/>
        </w:rPr>
      </w:pPr>
      <w:r w:rsidRPr="006871DC">
        <w:rPr>
          <w:rFonts w:ascii="Times New Roman" w:hAnsi="Times New Roman" w:cs="Times New Roman"/>
          <w:sz w:val="24"/>
          <w:szCs w:val="24"/>
        </w:rPr>
        <w:t xml:space="preserve">Тема.51.Введение. Цели и задачи курса. Школы современного танца. Комплекс изоляций. Изучение комбинаций различных движений одного </w:t>
      </w:r>
      <w:proofErr w:type="spellStart"/>
      <w:r w:rsidRPr="006871DC">
        <w:rPr>
          <w:rFonts w:ascii="Times New Roman" w:hAnsi="Times New Roman" w:cs="Times New Roman"/>
          <w:sz w:val="24"/>
          <w:szCs w:val="24"/>
        </w:rPr>
        <w:t>изолиро¬ванного</w:t>
      </w:r>
      <w:proofErr w:type="spellEnd"/>
      <w:r w:rsidRPr="006871DC">
        <w:rPr>
          <w:rFonts w:ascii="Times New Roman" w:hAnsi="Times New Roman" w:cs="Times New Roman"/>
          <w:sz w:val="24"/>
          <w:szCs w:val="24"/>
        </w:rPr>
        <w:t xml:space="preserve"> центра. Изолированные движения в различных ритмических рисунках. Голова.</w:t>
      </w:r>
    </w:p>
    <w:p w:rsidR="006871DC" w:rsidRPr="006871DC" w:rsidRDefault="006871DC" w:rsidP="006871DC">
      <w:pPr>
        <w:rPr>
          <w:rFonts w:ascii="Times New Roman" w:hAnsi="Times New Roman" w:cs="Times New Roman"/>
          <w:sz w:val="24"/>
          <w:szCs w:val="24"/>
        </w:rPr>
      </w:pPr>
      <w:r w:rsidRPr="006871DC">
        <w:rPr>
          <w:rFonts w:ascii="Times New Roman" w:hAnsi="Times New Roman" w:cs="Times New Roman"/>
          <w:sz w:val="24"/>
          <w:szCs w:val="24"/>
        </w:rPr>
        <w:t xml:space="preserve">Тема.52.Комплекс изоляций. Изучение комбинаций различных движений одного </w:t>
      </w:r>
      <w:proofErr w:type="spellStart"/>
      <w:r w:rsidRPr="006871DC">
        <w:rPr>
          <w:rFonts w:ascii="Times New Roman" w:hAnsi="Times New Roman" w:cs="Times New Roman"/>
          <w:sz w:val="24"/>
          <w:szCs w:val="24"/>
        </w:rPr>
        <w:t>изолиро¬ванного</w:t>
      </w:r>
      <w:proofErr w:type="spellEnd"/>
      <w:r w:rsidRPr="006871DC">
        <w:rPr>
          <w:rFonts w:ascii="Times New Roman" w:hAnsi="Times New Roman" w:cs="Times New Roman"/>
          <w:sz w:val="24"/>
          <w:szCs w:val="24"/>
        </w:rPr>
        <w:t xml:space="preserve"> центра. Изолированные движения в различных ритмических рисунках. Плечи, грудная клетка.</w:t>
      </w:r>
    </w:p>
    <w:p w:rsidR="006871DC" w:rsidRPr="006871DC" w:rsidRDefault="006871DC" w:rsidP="006871DC">
      <w:pPr>
        <w:rPr>
          <w:rFonts w:ascii="Times New Roman" w:hAnsi="Times New Roman" w:cs="Times New Roman"/>
          <w:sz w:val="24"/>
          <w:szCs w:val="24"/>
        </w:rPr>
      </w:pPr>
      <w:r w:rsidRPr="006871DC">
        <w:rPr>
          <w:rFonts w:ascii="Times New Roman" w:hAnsi="Times New Roman" w:cs="Times New Roman"/>
          <w:sz w:val="24"/>
          <w:szCs w:val="24"/>
        </w:rPr>
        <w:t xml:space="preserve">Тема.53.Комплекс изоляций. Изучение комбинаций различных движений одного </w:t>
      </w:r>
      <w:proofErr w:type="spellStart"/>
      <w:r w:rsidRPr="006871DC">
        <w:rPr>
          <w:rFonts w:ascii="Times New Roman" w:hAnsi="Times New Roman" w:cs="Times New Roman"/>
          <w:sz w:val="24"/>
          <w:szCs w:val="24"/>
        </w:rPr>
        <w:t>изолиро¬ванного</w:t>
      </w:r>
      <w:proofErr w:type="spellEnd"/>
      <w:r w:rsidRPr="006871DC">
        <w:rPr>
          <w:rFonts w:ascii="Times New Roman" w:hAnsi="Times New Roman" w:cs="Times New Roman"/>
          <w:sz w:val="24"/>
          <w:szCs w:val="24"/>
        </w:rPr>
        <w:t xml:space="preserve"> центра. Изолированные движения в различных ритмических рисунках. </w:t>
      </w:r>
      <w:proofErr w:type="spellStart"/>
      <w:r w:rsidRPr="006871DC">
        <w:rPr>
          <w:rFonts w:ascii="Times New Roman" w:hAnsi="Times New Roman" w:cs="Times New Roman"/>
          <w:sz w:val="24"/>
          <w:szCs w:val="24"/>
        </w:rPr>
        <w:t>Пелвис</w:t>
      </w:r>
      <w:proofErr w:type="spellEnd"/>
      <w:r w:rsidRPr="006871DC">
        <w:rPr>
          <w:rFonts w:ascii="Times New Roman" w:hAnsi="Times New Roman" w:cs="Times New Roman"/>
          <w:sz w:val="24"/>
          <w:szCs w:val="24"/>
        </w:rPr>
        <w:t>.</w:t>
      </w:r>
    </w:p>
    <w:p w:rsidR="006871DC" w:rsidRPr="006871DC" w:rsidRDefault="006871DC" w:rsidP="006871DC">
      <w:pPr>
        <w:rPr>
          <w:rFonts w:ascii="Times New Roman" w:hAnsi="Times New Roman" w:cs="Times New Roman"/>
          <w:sz w:val="24"/>
          <w:szCs w:val="24"/>
        </w:rPr>
      </w:pPr>
      <w:r w:rsidRPr="006871DC">
        <w:rPr>
          <w:rFonts w:ascii="Times New Roman" w:hAnsi="Times New Roman" w:cs="Times New Roman"/>
          <w:sz w:val="24"/>
          <w:szCs w:val="24"/>
        </w:rPr>
        <w:t xml:space="preserve">Тема.54. Комплекс изоляций. Изучение комбинаций различных движений одного </w:t>
      </w:r>
      <w:proofErr w:type="spellStart"/>
      <w:r w:rsidRPr="006871DC">
        <w:rPr>
          <w:rFonts w:ascii="Times New Roman" w:hAnsi="Times New Roman" w:cs="Times New Roman"/>
          <w:sz w:val="24"/>
          <w:szCs w:val="24"/>
        </w:rPr>
        <w:t>изолиро¬ванного</w:t>
      </w:r>
      <w:proofErr w:type="spellEnd"/>
      <w:r w:rsidRPr="006871DC">
        <w:rPr>
          <w:rFonts w:ascii="Times New Roman" w:hAnsi="Times New Roman" w:cs="Times New Roman"/>
          <w:sz w:val="24"/>
          <w:szCs w:val="24"/>
        </w:rPr>
        <w:t xml:space="preserve"> центра. Изолированные движения в различных ритмических рисунках. Руки, ноги.</w:t>
      </w:r>
    </w:p>
    <w:p w:rsidR="006871DC" w:rsidRPr="006871DC" w:rsidRDefault="006871DC" w:rsidP="006871DC">
      <w:pPr>
        <w:rPr>
          <w:rFonts w:ascii="Times New Roman" w:hAnsi="Times New Roman" w:cs="Times New Roman"/>
          <w:sz w:val="24"/>
          <w:szCs w:val="24"/>
        </w:rPr>
      </w:pPr>
      <w:r w:rsidRPr="006871DC">
        <w:rPr>
          <w:rFonts w:ascii="Times New Roman" w:hAnsi="Times New Roman" w:cs="Times New Roman"/>
          <w:sz w:val="24"/>
          <w:szCs w:val="24"/>
        </w:rPr>
        <w:t xml:space="preserve">Тема.55. Массово – популярные танцы. </w:t>
      </w:r>
      <w:proofErr w:type="spellStart"/>
      <w:r w:rsidRPr="006871DC">
        <w:rPr>
          <w:rFonts w:ascii="Times New Roman" w:hAnsi="Times New Roman" w:cs="Times New Roman"/>
          <w:sz w:val="24"/>
          <w:szCs w:val="24"/>
        </w:rPr>
        <w:t>Disco</w:t>
      </w:r>
      <w:proofErr w:type="spellEnd"/>
      <w:r w:rsidRPr="006871DC">
        <w:rPr>
          <w:rFonts w:ascii="Times New Roman" w:hAnsi="Times New Roman" w:cs="Times New Roman"/>
          <w:sz w:val="24"/>
          <w:szCs w:val="24"/>
        </w:rPr>
        <w:t>. Основные движения.</w:t>
      </w:r>
    </w:p>
    <w:p w:rsidR="006871DC" w:rsidRPr="006871DC" w:rsidRDefault="006871DC" w:rsidP="006871DC">
      <w:pPr>
        <w:rPr>
          <w:rFonts w:ascii="Times New Roman" w:hAnsi="Times New Roman" w:cs="Times New Roman"/>
          <w:sz w:val="24"/>
          <w:szCs w:val="24"/>
        </w:rPr>
      </w:pPr>
      <w:r w:rsidRPr="006871DC">
        <w:rPr>
          <w:rFonts w:ascii="Times New Roman" w:hAnsi="Times New Roman" w:cs="Times New Roman"/>
          <w:sz w:val="24"/>
          <w:szCs w:val="24"/>
        </w:rPr>
        <w:t xml:space="preserve">Тема.57 Массово – популярные танцы. </w:t>
      </w:r>
      <w:proofErr w:type="spellStart"/>
      <w:r w:rsidRPr="006871DC">
        <w:rPr>
          <w:rFonts w:ascii="Times New Roman" w:hAnsi="Times New Roman" w:cs="Times New Roman"/>
          <w:sz w:val="24"/>
          <w:szCs w:val="24"/>
        </w:rPr>
        <w:t>House</w:t>
      </w:r>
      <w:proofErr w:type="spellEnd"/>
      <w:r w:rsidRPr="006871DC">
        <w:rPr>
          <w:rFonts w:ascii="Times New Roman" w:hAnsi="Times New Roman" w:cs="Times New Roman"/>
          <w:sz w:val="24"/>
          <w:szCs w:val="24"/>
        </w:rPr>
        <w:t>. Основные движения.</w:t>
      </w:r>
    </w:p>
    <w:p w:rsidR="006871DC" w:rsidRPr="006871DC" w:rsidRDefault="006871DC" w:rsidP="006871DC">
      <w:pPr>
        <w:rPr>
          <w:rFonts w:ascii="Times New Roman" w:hAnsi="Times New Roman" w:cs="Times New Roman"/>
          <w:sz w:val="24"/>
          <w:szCs w:val="24"/>
        </w:rPr>
      </w:pPr>
      <w:r w:rsidRPr="006871DC">
        <w:rPr>
          <w:rFonts w:ascii="Times New Roman" w:hAnsi="Times New Roman" w:cs="Times New Roman"/>
          <w:sz w:val="24"/>
          <w:szCs w:val="24"/>
        </w:rPr>
        <w:t>Тема.59. Модерн танец. Школы и течения модерна и их особенности. Взаимосвязь движения и дыхания. Уровни.</w:t>
      </w:r>
    </w:p>
    <w:p w:rsidR="006871DC" w:rsidRPr="006871DC" w:rsidRDefault="006871DC" w:rsidP="006871DC">
      <w:pPr>
        <w:rPr>
          <w:rFonts w:ascii="Times New Roman" w:hAnsi="Times New Roman" w:cs="Times New Roman"/>
          <w:sz w:val="24"/>
          <w:szCs w:val="24"/>
        </w:rPr>
      </w:pPr>
      <w:r w:rsidRPr="006871DC">
        <w:rPr>
          <w:rFonts w:ascii="Times New Roman" w:hAnsi="Times New Roman" w:cs="Times New Roman"/>
          <w:sz w:val="24"/>
          <w:szCs w:val="24"/>
        </w:rPr>
        <w:t>Тема.60. Работа рук. Работа с корпусом. Изучение основных положений и движений корпуса.</w:t>
      </w:r>
    </w:p>
    <w:p w:rsidR="006871DC" w:rsidRPr="006871DC" w:rsidRDefault="006871DC" w:rsidP="006871DC">
      <w:pPr>
        <w:rPr>
          <w:rFonts w:ascii="Times New Roman" w:hAnsi="Times New Roman" w:cs="Times New Roman"/>
          <w:sz w:val="24"/>
          <w:szCs w:val="24"/>
        </w:rPr>
      </w:pPr>
      <w:r w:rsidRPr="006871DC">
        <w:rPr>
          <w:rFonts w:ascii="Times New Roman" w:hAnsi="Times New Roman" w:cs="Times New Roman"/>
          <w:sz w:val="24"/>
          <w:szCs w:val="24"/>
        </w:rPr>
        <w:lastRenderedPageBreak/>
        <w:t xml:space="preserve">Тема.61. </w:t>
      </w:r>
      <w:proofErr w:type="spellStart"/>
      <w:r w:rsidRPr="006871DC">
        <w:rPr>
          <w:rFonts w:ascii="Times New Roman" w:hAnsi="Times New Roman" w:cs="Times New Roman"/>
          <w:sz w:val="24"/>
          <w:szCs w:val="24"/>
        </w:rPr>
        <w:t>Worm</w:t>
      </w:r>
      <w:proofErr w:type="spellEnd"/>
      <w:r w:rsidRPr="006871DC">
        <w:rPr>
          <w:rFonts w:ascii="Times New Roman" w:hAnsi="Times New Roman" w:cs="Times New Roman"/>
          <w:sz w:val="24"/>
          <w:szCs w:val="24"/>
        </w:rPr>
        <w:t xml:space="preserve"> </w:t>
      </w:r>
      <w:proofErr w:type="spellStart"/>
      <w:r w:rsidRPr="006871DC">
        <w:rPr>
          <w:rFonts w:ascii="Times New Roman" w:hAnsi="Times New Roman" w:cs="Times New Roman"/>
          <w:sz w:val="24"/>
          <w:szCs w:val="24"/>
        </w:rPr>
        <w:t>up</w:t>
      </w:r>
      <w:proofErr w:type="spellEnd"/>
      <w:r w:rsidRPr="006871DC">
        <w:rPr>
          <w:rFonts w:ascii="Times New Roman" w:hAnsi="Times New Roman" w:cs="Times New Roman"/>
          <w:sz w:val="24"/>
          <w:szCs w:val="24"/>
        </w:rPr>
        <w:t xml:space="preserve"> (разогрев).</w:t>
      </w:r>
    </w:p>
    <w:p w:rsidR="006871DC" w:rsidRPr="006871DC" w:rsidRDefault="006871DC" w:rsidP="006871DC">
      <w:pPr>
        <w:rPr>
          <w:rFonts w:ascii="Times New Roman" w:hAnsi="Times New Roman" w:cs="Times New Roman"/>
          <w:sz w:val="24"/>
          <w:szCs w:val="24"/>
        </w:rPr>
      </w:pPr>
      <w:r w:rsidRPr="006871DC">
        <w:rPr>
          <w:rFonts w:ascii="Times New Roman" w:hAnsi="Times New Roman" w:cs="Times New Roman"/>
          <w:sz w:val="24"/>
          <w:szCs w:val="24"/>
        </w:rPr>
        <w:t xml:space="preserve">Тема.63. Джаз танец. Поза коллапса. Изоляция и </w:t>
      </w:r>
      <w:proofErr w:type="spellStart"/>
      <w:r w:rsidRPr="006871DC">
        <w:rPr>
          <w:rFonts w:ascii="Times New Roman" w:hAnsi="Times New Roman" w:cs="Times New Roman"/>
          <w:sz w:val="24"/>
          <w:szCs w:val="24"/>
        </w:rPr>
        <w:t>полицентрия</w:t>
      </w:r>
      <w:proofErr w:type="spellEnd"/>
      <w:r w:rsidRPr="006871DC">
        <w:rPr>
          <w:rFonts w:ascii="Times New Roman" w:hAnsi="Times New Roman" w:cs="Times New Roman"/>
          <w:sz w:val="24"/>
          <w:szCs w:val="24"/>
        </w:rPr>
        <w:t>.</w:t>
      </w:r>
    </w:p>
    <w:p w:rsidR="006871DC" w:rsidRPr="006871DC" w:rsidRDefault="006871DC" w:rsidP="006871DC">
      <w:pPr>
        <w:rPr>
          <w:rFonts w:ascii="Times New Roman" w:hAnsi="Times New Roman" w:cs="Times New Roman"/>
          <w:b/>
          <w:sz w:val="24"/>
          <w:szCs w:val="24"/>
        </w:rPr>
      </w:pPr>
      <w:bookmarkStart w:id="0" w:name="_GoBack"/>
      <w:r w:rsidRPr="006871DC">
        <w:rPr>
          <w:rFonts w:ascii="Times New Roman" w:hAnsi="Times New Roman" w:cs="Times New Roman"/>
          <w:b/>
          <w:sz w:val="24"/>
          <w:szCs w:val="24"/>
        </w:rPr>
        <w:t>IV курс VIII семестр</w:t>
      </w:r>
    </w:p>
    <w:bookmarkEnd w:id="0"/>
    <w:p w:rsidR="006871DC" w:rsidRPr="006871DC" w:rsidRDefault="006871DC" w:rsidP="006871DC">
      <w:pPr>
        <w:rPr>
          <w:rFonts w:ascii="Times New Roman" w:hAnsi="Times New Roman" w:cs="Times New Roman"/>
          <w:sz w:val="24"/>
          <w:szCs w:val="24"/>
        </w:rPr>
      </w:pPr>
      <w:r w:rsidRPr="006871DC">
        <w:rPr>
          <w:rFonts w:ascii="Times New Roman" w:hAnsi="Times New Roman" w:cs="Times New Roman"/>
          <w:sz w:val="24"/>
          <w:szCs w:val="24"/>
        </w:rPr>
        <w:t>Тема.68. Танцевальная культура XVI века.</w:t>
      </w:r>
    </w:p>
    <w:p w:rsidR="006871DC" w:rsidRPr="006871DC" w:rsidRDefault="006871DC" w:rsidP="006871DC">
      <w:pPr>
        <w:rPr>
          <w:rFonts w:ascii="Times New Roman" w:hAnsi="Times New Roman" w:cs="Times New Roman"/>
          <w:sz w:val="24"/>
          <w:szCs w:val="24"/>
        </w:rPr>
      </w:pPr>
      <w:r w:rsidRPr="006871DC">
        <w:rPr>
          <w:rFonts w:ascii="Times New Roman" w:hAnsi="Times New Roman" w:cs="Times New Roman"/>
          <w:sz w:val="24"/>
          <w:szCs w:val="24"/>
        </w:rPr>
        <w:t>Тема.69. Поклон и реверанс XVI века. Крестьянский бранль 1-3 фигуры.</w:t>
      </w:r>
    </w:p>
    <w:p w:rsidR="006871DC" w:rsidRPr="006871DC" w:rsidRDefault="006871DC" w:rsidP="006871DC">
      <w:pPr>
        <w:rPr>
          <w:rFonts w:ascii="Times New Roman" w:hAnsi="Times New Roman" w:cs="Times New Roman"/>
          <w:sz w:val="24"/>
          <w:szCs w:val="24"/>
        </w:rPr>
      </w:pPr>
      <w:r w:rsidRPr="006871DC">
        <w:rPr>
          <w:rFonts w:ascii="Times New Roman" w:hAnsi="Times New Roman" w:cs="Times New Roman"/>
          <w:sz w:val="24"/>
          <w:szCs w:val="24"/>
        </w:rPr>
        <w:t xml:space="preserve">Тема.70. </w:t>
      </w:r>
      <w:proofErr w:type="spellStart"/>
      <w:r w:rsidRPr="006871DC">
        <w:rPr>
          <w:rFonts w:ascii="Times New Roman" w:hAnsi="Times New Roman" w:cs="Times New Roman"/>
          <w:sz w:val="24"/>
          <w:szCs w:val="24"/>
        </w:rPr>
        <w:t>Павана</w:t>
      </w:r>
      <w:proofErr w:type="spellEnd"/>
      <w:r w:rsidRPr="006871DC">
        <w:rPr>
          <w:rFonts w:ascii="Times New Roman" w:hAnsi="Times New Roman" w:cs="Times New Roman"/>
          <w:sz w:val="24"/>
          <w:szCs w:val="24"/>
        </w:rPr>
        <w:t xml:space="preserve"> 1-3 фигуры</w:t>
      </w:r>
    </w:p>
    <w:p w:rsidR="006871DC" w:rsidRPr="006871DC" w:rsidRDefault="006871DC" w:rsidP="006871DC">
      <w:pPr>
        <w:rPr>
          <w:rFonts w:ascii="Times New Roman" w:hAnsi="Times New Roman" w:cs="Times New Roman"/>
          <w:sz w:val="24"/>
          <w:szCs w:val="24"/>
        </w:rPr>
      </w:pPr>
      <w:r w:rsidRPr="006871DC">
        <w:rPr>
          <w:rFonts w:ascii="Times New Roman" w:hAnsi="Times New Roman" w:cs="Times New Roman"/>
          <w:sz w:val="24"/>
          <w:szCs w:val="24"/>
        </w:rPr>
        <w:t xml:space="preserve">Тема.71. </w:t>
      </w:r>
      <w:proofErr w:type="spellStart"/>
      <w:r w:rsidRPr="006871DC">
        <w:rPr>
          <w:rFonts w:ascii="Times New Roman" w:hAnsi="Times New Roman" w:cs="Times New Roman"/>
          <w:sz w:val="24"/>
          <w:szCs w:val="24"/>
        </w:rPr>
        <w:t>Алеманда</w:t>
      </w:r>
      <w:proofErr w:type="spellEnd"/>
      <w:r w:rsidRPr="006871DC">
        <w:rPr>
          <w:rFonts w:ascii="Times New Roman" w:hAnsi="Times New Roman" w:cs="Times New Roman"/>
          <w:sz w:val="24"/>
          <w:szCs w:val="24"/>
        </w:rPr>
        <w:t xml:space="preserve"> 1-3 фигуры</w:t>
      </w:r>
    </w:p>
    <w:p w:rsidR="006871DC" w:rsidRPr="006871DC" w:rsidRDefault="006871DC" w:rsidP="006871DC">
      <w:pPr>
        <w:rPr>
          <w:rFonts w:ascii="Times New Roman" w:hAnsi="Times New Roman" w:cs="Times New Roman"/>
          <w:sz w:val="24"/>
          <w:szCs w:val="24"/>
        </w:rPr>
      </w:pPr>
      <w:r w:rsidRPr="006871DC">
        <w:rPr>
          <w:rFonts w:ascii="Times New Roman" w:hAnsi="Times New Roman" w:cs="Times New Roman"/>
          <w:sz w:val="24"/>
          <w:szCs w:val="24"/>
        </w:rPr>
        <w:t>Тема.73. Поклон и реверанс XVII века. Медленный менуэт 1-2 фигуры</w:t>
      </w:r>
    </w:p>
    <w:p w:rsidR="006871DC" w:rsidRPr="006871DC" w:rsidRDefault="006871DC" w:rsidP="006871DC">
      <w:pPr>
        <w:rPr>
          <w:rFonts w:ascii="Times New Roman" w:hAnsi="Times New Roman" w:cs="Times New Roman"/>
          <w:sz w:val="24"/>
          <w:szCs w:val="24"/>
        </w:rPr>
      </w:pPr>
      <w:r w:rsidRPr="006871DC">
        <w:rPr>
          <w:rFonts w:ascii="Times New Roman" w:hAnsi="Times New Roman" w:cs="Times New Roman"/>
          <w:sz w:val="24"/>
          <w:szCs w:val="24"/>
        </w:rPr>
        <w:t>Тема.75. Поклон и реверанс XVIII века. Полонез. Основной шаг.</w:t>
      </w:r>
    </w:p>
    <w:p w:rsidR="006871DC" w:rsidRPr="006871DC" w:rsidRDefault="006871DC" w:rsidP="006871DC">
      <w:pPr>
        <w:rPr>
          <w:rFonts w:ascii="Times New Roman" w:hAnsi="Times New Roman" w:cs="Times New Roman"/>
          <w:sz w:val="24"/>
          <w:szCs w:val="24"/>
        </w:rPr>
      </w:pPr>
      <w:r w:rsidRPr="006871DC">
        <w:rPr>
          <w:rFonts w:ascii="Times New Roman" w:hAnsi="Times New Roman" w:cs="Times New Roman"/>
          <w:sz w:val="24"/>
          <w:szCs w:val="24"/>
        </w:rPr>
        <w:t>Тема.76.Полонез. Композиция танца. Отработка манеры исполнения.</w:t>
      </w:r>
    </w:p>
    <w:p w:rsidR="006871DC" w:rsidRPr="006871DC" w:rsidRDefault="006871DC" w:rsidP="006871DC">
      <w:pPr>
        <w:rPr>
          <w:rFonts w:ascii="Times New Roman" w:hAnsi="Times New Roman" w:cs="Times New Roman"/>
          <w:sz w:val="24"/>
          <w:szCs w:val="24"/>
        </w:rPr>
      </w:pPr>
      <w:r w:rsidRPr="006871DC">
        <w:rPr>
          <w:rFonts w:ascii="Times New Roman" w:hAnsi="Times New Roman" w:cs="Times New Roman"/>
          <w:sz w:val="24"/>
          <w:szCs w:val="24"/>
        </w:rPr>
        <w:t>Тема.77.Гавот 1-3 фигуры.</w:t>
      </w:r>
    </w:p>
    <w:p w:rsidR="006871DC" w:rsidRPr="006871DC" w:rsidRDefault="006871DC" w:rsidP="006871DC">
      <w:pPr>
        <w:rPr>
          <w:rFonts w:ascii="Times New Roman" w:hAnsi="Times New Roman" w:cs="Times New Roman"/>
          <w:sz w:val="24"/>
          <w:szCs w:val="24"/>
        </w:rPr>
      </w:pPr>
      <w:r w:rsidRPr="006871DC">
        <w:rPr>
          <w:rFonts w:ascii="Times New Roman" w:hAnsi="Times New Roman" w:cs="Times New Roman"/>
          <w:sz w:val="24"/>
          <w:szCs w:val="24"/>
        </w:rPr>
        <w:t>Тема.78. Гавот. Отработка движений и манеры исполнения.</w:t>
      </w:r>
    </w:p>
    <w:p w:rsidR="006871DC" w:rsidRPr="006871DC" w:rsidRDefault="006871DC" w:rsidP="006871DC">
      <w:pPr>
        <w:rPr>
          <w:rFonts w:ascii="Times New Roman" w:hAnsi="Times New Roman" w:cs="Times New Roman"/>
          <w:sz w:val="24"/>
          <w:szCs w:val="24"/>
        </w:rPr>
      </w:pPr>
      <w:r w:rsidRPr="006871DC">
        <w:rPr>
          <w:rFonts w:ascii="Times New Roman" w:hAnsi="Times New Roman" w:cs="Times New Roman"/>
          <w:sz w:val="24"/>
          <w:szCs w:val="24"/>
        </w:rPr>
        <w:t>Тема.80. Поклон и реверанс XIX века. Шаг вальса. Формы шассе.</w:t>
      </w:r>
    </w:p>
    <w:p w:rsidR="006871DC" w:rsidRPr="006871DC" w:rsidRDefault="006871DC" w:rsidP="006871DC">
      <w:pPr>
        <w:rPr>
          <w:rFonts w:ascii="Times New Roman" w:hAnsi="Times New Roman" w:cs="Times New Roman"/>
          <w:sz w:val="24"/>
          <w:szCs w:val="24"/>
        </w:rPr>
      </w:pPr>
      <w:r w:rsidRPr="006871DC">
        <w:rPr>
          <w:rFonts w:ascii="Times New Roman" w:hAnsi="Times New Roman" w:cs="Times New Roman"/>
          <w:sz w:val="24"/>
          <w:szCs w:val="24"/>
        </w:rPr>
        <w:t>Тема.81. Вальс-алеман 1-3 фигуры.</w:t>
      </w:r>
    </w:p>
    <w:p w:rsidR="00357BD8" w:rsidRPr="006871DC" w:rsidRDefault="006871DC" w:rsidP="006871DC">
      <w:pPr>
        <w:rPr>
          <w:rFonts w:ascii="Times New Roman" w:hAnsi="Times New Roman" w:cs="Times New Roman"/>
          <w:sz w:val="24"/>
          <w:szCs w:val="24"/>
        </w:rPr>
      </w:pPr>
      <w:r w:rsidRPr="006871DC">
        <w:rPr>
          <w:rFonts w:ascii="Times New Roman" w:hAnsi="Times New Roman" w:cs="Times New Roman"/>
          <w:sz w:val="24"/>
          <w:szCs w:val="24"/>
        </w:rPr>
        <w:t>Тема.82. Вальс-мазурка</w:t>
      </w:r>
    </w:p>
    <w:sectPr w:rsidR="00357BD8" w:rsidRPr="006871D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398512A"/>
    <w:multiLevelType w:val="hybridMultilevel"/>
    <w:tmpl w:val="01B4D190"/>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1">
    <w:nsid w:val="72EF1B07"/>
    <w:multiLevelType w:val="hybridMultilevel"/>
    <w:tmpl w:val="4ECC7F0E"/>
    <w:lvl w:ilvl="0" w:tplc="C748AD34">
      <w:start w:val="1"/>
      <w:numFmt w:val="bullet"/>
      <w:lvlText w:val=""/>
      <w:lvlJc w:val="left"/>
      <w:pPr>
        <w:ind w:left="1287" w:hanging="360"/>
      </w:pPr>
      <w:rPr>
        <w:rFonts w:ascii="Symbol" w:hAnsi="Symbol" w:hint="default"/>
        <w:sz w:val="28"/>
      </w:rPr>
    </w:lvl>
    <w:lvl w:ilvl="1" w:tplc="04190003">
      <w:start w:val="1"/>
      <w:numFmt w:val="bullet"/>
      <w:lvlText w:val="o"/>
      <w:lvlJc w:val="left"/>
      <w:pPr>
        <w:ind w:left="2007" w:hanging="360"/>
      </w:pPr>
      <w:rPr>
        <w:rFonts w:ascii="Courier New" w:hAnsi="Courier New" w:cs="Times New Roman"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Times New Roman"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Times New Roman" w:hint="default"/>
      </w:rPr>
    </w:lvl>
    <w:lvl w:ilvl="8" w:tplc="04190005">
      <w:start w:val="1"/>
      <w:numFmt w:val="bullet"/>
      <w:lvlText w:val=""/>
      <w:lvlJc w:val="left"/>
      <w:pPr>
        <w:ind w:left="7047"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1DC"/>
    <w:rsid w:val="00357BD8"/>
    <w:rsid w:val="006871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56C5AA-8A04-4C00-B65B-4A5E42882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71D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1258</Words>
  <Characters>7175</Characters>
  <Application>Microsoft Office Word</Application>
  <DocSecurity>0</DocSecurity>
  <Lines>59</Lines>
  <Paragraphs>16</Paragraphs>
  <ScaleCrop>false</ScaleCrop>
  <Company/>
  <LinksUpToDate>false</LinksUpToDate>
  <CharactersWithSpaces>8417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2017-09-19T16:24:00Z</dcterms:created>
  <dcterms:modified xsi:type="dcterms:W3CDTF">2017-09-19T16:27:00Z</dcterms:modified>
</cp:coreProperties>
</file>