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96" w:rsidRDefault="00CF3B96" w:rsidP="00CF3B96">
      <w:pPr>
        <w:autoSpaceDE w:val="0"/>
        <w:autoSpaceDN w:val="0"/>
        <w:adjustRightInd w:val="0"/>
        <w:ind w:firstLine="708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</w:t>
      </w:r>
      <w:r w:rsidRPr="00CF3B96">
        <w:rPr>
          <w:b/>
          <w:szCs w:val="28"/>
          <w:lang w:val="uk-UA"/>
        </w:rPr>
        <w:t>рактически</w:t>
      </w:r>
      <w:r>
        <w:rPr>
          <w:b/>
          <w:szCs w:val="28"/>
          <w:lang w:val="uk-UA"/>
        </w:rPr>
        <w:t>е</w:t>
      </w:r>
      <w:proofErr w:type="spellEnd"/>
      <w:r w:rsidRPr="00CF3B96">
        <w:rPr>
          <w:b/>
          <w:szCs w:val="28"/>
          <w:lang w:val="uk-UA"/>
        </w:rPr>
        <w:t xml:space="preserve"> </w:t>
      </w:r>
      <w:proofErr w:type="spellStart"/>
      <w:r w:rsidRPr="00CF3B96">
        <w:rPr>
          <w:b/>
          <w:szCs w:val="28"/>
          <w:lang w:val="uk-UA"/>
        </w:rPr>
        <w:t>заняти</w:t>
      </w:r>
      <w:r>
        <w:rPr>
          <w:b/>
          <w:szCs w:val="28"/>
          <w:lang w:val="uk-UA"/>
        </w:rPr>
        <w:t>я</w:t>
      </w:r>
      <w:proofErr w:type="spellEnd"/>
    </w:p>
    <w:p w:rsidR="00CF3B96" w:rsidRPr="00CF3B96" w:rsidRDefault="00CF3B96" w:rsidP="00CF3B96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CF3B96" w:rsidRPr="00B40339" w:rsidRDefault="00CF3B96" w:rsidP="00CF3B96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_GoBack"/>
      <w:r w:rsidRPr="00B40339">
        <w:rPr>
          <w:szCs w:val="28"/>
        </w:rPr>
        <w:t>Искусство движения на сцене основывается на многих умениях и навыках, как общего, так и частного порядка. Одни из них способствуют развитию определѐнных психофизических качеств, другие оснащают практическими навыками. Отделить их друг от друга невозможно: как трудно овладеть практическими навыками, не развив в себе предварительно необходимых качеств, так и общие качества трудно развивать в отрыве от конкретных навыков.</w:t>
      </w:r>
    </w:p>
    <w:bookmarkEnd w:id="0"/>
    <w:p w:rsidR="00CF3B96" w:rsidRPr="00CF3B96" w:rsidRDefault="00CF3B96" w:rsidP="00F46CB9">
      <w:pPr>
        <w:ind w:left="7513" w:hanging="6946"/>
        <w:jc w:val="center"/>
        <w:rPr>
          <w:b/>
          <w:sz w:val="24"/>
        </w:rPr>
      </w:pPr>
    </w:p>
    <w:p w:rsidR="00CF3B96" w:rsidRDefault="00CF3B96" w:rsidP="00F46CB9">
      <w:pPr>
        <w:ind w:left="7513" w:hanging="6946"/>
        <w:jc w:val="center"/>
        <w:rPr>
          <w:b/>
          <w:sz w:val="24"/>
          <w:lang w:val="uk-UA"/>
        </w:rPr>
      </w:pPr>
    </w:p>
    <w:p w:rsidR="00F46CB9" w:rsidRPr="0086154B" w:rsidRDefault="00F46CB9" w:rsidP="00F46CB9">
      <w:pPr>
        <w:ind w:left="7513" w:hanging="6946"/>
        <w:jc w:val="center"/>
        <w:rPr>
          <w:b/>
          <w:sz w:val="24"/>
          <w:lang w:val="uk-UA"/>
        </w:rPr>
      </w:pPr>
      <w:r w:rsidRPr="0086154B">
        <w:rPr>
          <w:b/>
          <w:sz w:val="24"/>
          <w:lang w:val="uk-UA"/>
        </w:rPr>
        <w:t xml:space="preserve">6. </w:t>
      </w:r>
      <w:proofErr w:type="spellStart"/>
      <w:r w:rsidRPr="0086154B">
        <w:rPr>
          <w:b/>
          <w:sz w:val="24"/>
          <w:lang w:val="uk-UA"/>
        </w:rPr>
        <w:t>Тем</w:t>
      </w:r>
      <w:r>
        <w:rPr>
          <w:b/>
          <w:sz w:val="24"/>
          <w:lang w:val="uk-UA"/>
        </w:rPr>
        <w:t>ы</w:t>
      </w:r>
      <w:proofErr w:type="spellEnd"/>
      <w:r w:rsidRPr="0086154B">
        <w:rPr>
          <w:b/>
          <w:sz w:val="24"/>
          <w:lang w:val="uk-UA"/>
        </w:rPr>
        <w:t xml:space="preserve"> </w:t>
      </w:r>
      <w:proofErr w:type="spellStart"/>
      <w:r w:rsidRPr="0086154B">
        <w:rPr>
          <w:b/>
          <w:sz w:val="24"/>
          <w:lang w:val="uk-UA"/>
        </w:rPr>
        <w:t>практич</w:t>
      </w:r>
      <w:r>
        <w:rPr>
          <w:b/>
          <w:sz w:val="24"/>
          <w:lang w:val="uk-UA"/>
        </w:rPr>
        <w:t>ески</w:t>
      </w:r>
      <w:r w:rsidRPr="0086154B">
        <w:rPr>
          <w:b/>
          <w:sz w:val="24"/>
          <w:lang w:val="uk-UA"/>
        </w:rPr>
        <w:t>х</w:t>
      </w:r>
      <w:proofErr w:type="spellEnd"/>
      <w:r w:rsidRPr="0086154B">
        <w:rPr>
          <w:b/>
          <w:sz w:val="24"/>
          <w:lang w:val="uk-UA"/>
        </w:rPr>
        <w:t xml:space="preserve"> занят</w:t>
      </w:r>
      <w:r>
        <w:rPr>
          <w:b/>
          <w:sz w:val="24"/>
          <w:lang w:val="uk-UA"/>
        </w:rPr>
        <w:t>ий</w:t>
      </w:r>
    </w:p>
    <w:p w:rsidR="00F46CB9" w:rsidRPr="0086154B" w:rsidRDefault="00F46CB9" w:rsidP="00F46CB9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238"/>
        <w:gridCol w:w="1417"/>
      </w:tblGrid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9" w:rsidRPr="00251E00" w:rsidRDefault="00F46CB9" w:rsidP="00ED199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51E00">
              <w:rPr>
                <w:sz w:val="24"/>
                <w:lang w:val="uk-UA"/>
              </w:rPr>
              <w:t>№</w:t>
            </w:r>
          </w:p>
          <w:p w:rsidR="00F46CB9" w:rsidRPr="00251E00" w:rsidRDefault="00F46CB9" w:rsidP="00ED199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51E00">
              <w:rPr>
                <w:sz w:val="24"/>
                <w:lang w:val="uk-UA"/>
              </w:rPr>
              <w:t>з/п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proofErr w:type="spellStart"/>
            <w:r w:rsidRPr="00251E00">
              <w:rPr>
                <w:sz w:val="24"/>
                <w:lang w:val="uk-UA"/>
              </w:rPr>
              <w:t>Назва</w:t>
            </w:r>
            <w:r>
              <w:rPr>
                <w:sz w:val="24"/>
                <w:lang w:val="uk-UA"/>
              </w:rPr>
              <w:t>ние</w:t>
            </w:r>
            <w:proofErr w:type="spellEnd"/>
            <w:r w:rsidRPr="00251E00">
              <w:rPr>
                <w:sz w:val="24"/>
                <w:lang w:val="uk-UA"/>
              </w:rPr>
              <w:t xml:space="preserve"> </w:t>
            </w:r>
            <w:proofErr w:type="spellStart"/>
            <w:r w:rsidRPr="00251E00">
              <w:rPr>
                <w:sz w:val="24"/>
                <w:lang w:val="uk-UA"/>
              </w:rPr>
              <w:t>тем</w:t>
            </w:r>
            <w:r>
              <w:rPr>
                <w:sz w:val="24"/>
                <w:lang w:val="uk-UA"/>
              </w:rPr>
              <w:t>ы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 w:rsidRPr="00251E00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оличество</w:t>
            </w:r>
          </w:p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F74844" w:rsidRDefault="00F46CB9" w:rsidP="00ED199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76600">
              <w:rPr>
                <w:b/>
                <w:bCs/>
                <w:sz w:val="24"/>
                <w:lang w:val="uk-UA"/>
              </w:rPr>
              <w:t xml:space="preserve">І </w:t>
            </w:r>
            <w:proofErr w:type="spellStart"/>
            <w:r w:rsidRPr="00676600">
              <w:rPr>
                <w:b/>
                <w:bCs/>
                <w:sz w:val="24"/>
                <w:lang w:val="uk-UA"/>
              </w:rPr>
              <w:t>Р</w:t>
            </w:r>
            <w:r>
              <w:rPr>
                <w:b/>
                <w:bCs/>
                <w:sz w:val="24"/>
                <w:lang w:val="uk-UA"/>
              </w:rPr>
              <w:t>аздел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. </w:t>
            </w:r>
            <w:proofErr w:type="spellStart"/>
            <w:r w:rsidRPr="00CA5184">
              <w:rPr>
                <w:b/>
                <w:sz w:val="24"/>
                <w:lang w:val="uk-UA"/>
              </w:rPr>
              <w:t>Анал</w:t>
            </w:r>
            <w:r>
              <w:rPr>
                <w:b/>
                <w:sz w:val="24"/>
                <w:lang w:val="uk-UA"/>
              </w:rPr>
              <w:t>и</w:t>
            </w:r>
            <w:r w:rsidRPr="00CA5184">
              <w:rPr>
                <w:b/>
                <w:sz w:val="24"/>
                <w:lang w:val="uk-UA"/>
              </w:rPr>
              <w:t>з</w:t>
            </w:r>
            <w:proofErr w:type="spellEnd"/>
            <w:r w:rsidRPr="00CA5184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A5184">
              <w:rPr>
                <w:b/>
                <w:sz w:val="24"/>
                <w:lang w:val="uk-UA"/>
              </w:rPr>
              <w:t>псих</w:t>
            </w:r>
            <w:r>
              <w:rPr>
                <w:b/>
                <w:sz w:val="24"/>
                <w:lang w:val="uk-UA"/>
              </w:rPr>
              <w:t>и</w:t>
            </w:r>
            <w:r w:rsidRPr="00CA5184">
              <w:rPr>
                <w:b/>
                <w:sz w:val="24"/>
                <w:lang w:val="uk-UA"/>
              </w:rPr>
              <w:t>ч</w:t>
            </w:r>
            <w:r>
              <w:rPr>
                <w:b/>
                <w:sz w:val="24"/>
                <w:lang w:val="uk-UA"/>
              </w:rPr>
              <w:t>еских</w:t>
            </w:r>
            <w:proofErr w:type="spellEnd"/>
            <w:r w:rsidRPr="00CA5184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и</w:t>
            </w:r>
            <w:r w:rsidRPr="00CA5184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A5184">
              <w:rPr>
                <w:b/>
                <w:sz w:val="24"/>
                <w:lang w:val="uk-UA"/>
              </w:rPr>
              <w:t>психоф</w:t>
            </w:r>
            <w:r>
              <w:rPr>
                <w:b/>
                <w:sz w:val="24"/>
                <w:lang w:val="uk-UA"/>
              </w:rPr>
              <w:t>и</w:t>
            </w:r>
            <w:r w:rsidRPr="00CA5184">
              <w:rPr>
                <w:b/>
                <w:sz w:val="24"/>
                <w:lang w:val="uk-UA"/>
              </w:rPr>
              <w:t>зич</w:t>
            </w:r>
            <w:r>
              <w:rPr>
                <w:b/>
                <w:sz w:val="24"/>
                <w:lang w:val="uk-UA"/>
              </w:rPr>
              <w:t>еских</w:t>
            </w:r>
            <w:proofErr w:type="spellEnd"/>
            <w:r w:rsidRPr="00CA5184"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качеств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27DD2" w:rsidRDefault="00F46CB9" w:rsidP="00ED199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Действие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2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27DD2" w:rsidRDefault="00F46CB9" w:rsidP="00ED199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Движения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2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3C22AD" w:rsidRDefault="00F46CB9" w:rsidP="00ED199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ІІ </w:t>
            </w:r>
            <w:proofErr w:type="spellStart"/>
            <w:r>
              <w:rPr>
                <w:b/>
                <w:bCs/>
                <w:sz w:val="24"/>
                <w:lang w:val="uk-UA"/>
              </w:rPr>
              <w:t>Раздел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. </w:t>
            </w:r>
            <w:proofErr w:type="spellStart"/>
            <w:r>
              <w:rPr>
                <w:rStyle w:val="4"/>
                <w:iCs/>
                <w:color w:val="000000"/>
                <w:sz w:val="24"/>
                <w:lang w:val="uk-UA" w:eastAsia="uk-UA"/>
              </w:rPr>
              <w:t>Разновидности</w:t>
            </w:r>
            <w:proofErr w:type="spellEnd"/>
            <w:r>
              <w:rPr>
                <w:rStyle w:val="4"/>
                <w:iCs/>
                <w:color w:val="000000"/>
                <w:sz w:val="24"/>
                <w:lang w:val="uk-UA" w:eastAsia="uk-UA"/>
              </w:rPr>
              <w:t xml:space="preserve"> скоростей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27DD2" w:rsidRDefault="00F46CB9" w:rsidP="00ED199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Скорость</w:t>
            </w:r>
            <w:proofErr w:type="spellEnd"/>
            <w:r w:rsidRPr="00027DD2"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Ускорение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Медлительность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27DD2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/>
              </w:rPr>
              <w:t>Скорость</w:t>
            </w:r>
            <w:proofErr w:type="spellEnd"/>
            <w:r>
              <w:rPr>
                <w:sz w:val="24"/>
                <w:lang w:val="uk-UA"/>
              </w:rPr>
              <w:t xml:space="preserve"> и </w:t>
            </w:r>
            <w:proofErr w:type="spellStart"/>
            <w:r>
              <w:rPr>
                <w:sz w:val="24"/>
                <w:lang w:val="uk-UA"/>
              </w:rPr>
              <w:t>инерция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Напряжение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3C22AD" w:rsidRDefault="00F46CB9" w:rsidP="00ED199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ІІІ </w:t>
            </w:r>
            <w:proofErr w:type="spellStart"/>
            <w:r>
              <w:rPr>
                <w:b/>
                <w:bCs/>
                <w:sz w:val="24"/>
                <w:lang w:val="uk-UA"/>
              </w:rPr>
              <w:t>Раздел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. </w:t>
            </w:r>
            <w:proofErr w:type="spellStart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Развитие</w:t>
            </w:r>
            <w:proofErr w:type="spellEnd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 xml:space="preserve"> и </w:t>
            </w:r>
            <w:proofErr w:type="spellStart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воспитание</w:t>
            </w:r>
            <w:proofErr w:type="spellEnd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психических</w:t>
            </w:r>
            <w:proofErr w:type="spellEnd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 xml:space="preserve"> и </w:t>
            </w:r>
            <w:proofErr w:type="spellStart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психофизических</w:t>
            </w:r>
            <w:proofErr w:type="spellEnd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качеств</w:t>
            </w:r>
            <w:proofErr w:type="spellEnd"/>
            <w:r w:rsidRPr="00D97729">
              <w:rPr>
                <w:rStyle w:val="4"/>
                <w:iCs/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95542" w:rsidRDefault="00F46CB9" w:rsidP="00ED199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Р</w:t>
            </w:r>
            <w:r w:rsidRPr="00D97729">
              <w:rPr>
                <w:sz w:val="24"/>
                <w:lang w:val="uk-UA"/>
              </w:rPr>
              <w:t>азвитие</w:t>
            </w:r>
            <w:proofErr w:type="spellEnd"/>
            <w:r w:rsidRPr="00D97729">
              <w:rPr>
                <w:sz w:val="24"/>
                <w:lang w:val="uk-UA"/>
              </w:rPr>
              <w:t xml:space="preserve"> </w:t>
            </w:r>
            <w:proofErr w:type="spellStart"/>
            <w:r w:rsidRPr="00D97729">
              <w:rPr>
                <w:sz w:val="24"/>
                <w:lang w:val="uk-UA"/>
              </w:rPr>
              <w:t>гибкости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95542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Упражнения</w:t>
            </w:r>
            <w:proofErr w:type="spellEnd"/>
            <w:r>
              <w:rPr>
                <w:sz w:val="24"/>
                <w:lang w:val="uk-UA" w:eastAsia="uk-UA"/>
              </w:rPr>
              <w:t xml:space="preserve"> на </w:t>
            </w:r>
            <w:proofErr w:type="spellStart"/>
            <w:r>
              <w:rPr>
                <w:sz w:val="24"/>
                <w:lang w:val="uk-UA" w:eastAsia="uk-UA"/>
              </w:rPr>
              <w:t>равновесие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95542" w:rsidRDefault="00F46CB9" w:rsidP="00ED199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Акробатические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упражнения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71FA3" w:rsidRDefault="00F46CB9" w:rsidP="00ED1995">
            <w:pPr>
              <w:pStyle w:val="30"/>
              <w:shd w:val="clear" w:color="auto" w:fill="auto"/>
              <w:spacing w:after="0" w:line="240" w:lineRule="auto"/>
              <w:ind w:right="23"/>
              <w:jc w:val="left"/>
              <w:rPr>
                <w:sz w:val="24"/>
                <w:szCs w:val="24"/>
              </w:rPr>
            </w:pPr>
            <w:proofErr w:type="spellStart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>Навыки</w:t>
            </w:r>
            <w:proofErr w:type="spellEnd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культурно-двигательной</w:t>
            </w:r>
            <w:proofErr w:type="spellEnd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вокально-двигательной</w:t>
            </w:r>
            <w:proofErr w:type="spellEnd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координации</w:t>
            </w:r>
            <w:proofErr w:type="spellEnd"/>
            <w:r w:rsidRPr="00864DFA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31ECB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ED4B9C" w:rsidRDefault="00F46CB9" w:rsidP="00ED1995">
            <w:pPr>
              <w:jc w:val="center"/>
              <w:rPr>
                <w:rStyle w:val="3"/>
                <w:i w:val="0"/>
                <w:iCs w:val="0"/>
                <w:sz w:val="24"/>
                <w:lang w:val="uk-UA"/>
              </w:rPr>
            </w:pPr>
            <w:r w:rsidRPr="00676600">
              <w:rPr>
                <w:b/>
                <w:bCs/>
                <w:sz w:val="24"/>
                <w:lang w:val="uk-UA"/>
              </w:rPr>
              <w:t>І</w:t>
            </w:r>
            <w:r w:rsidRPr="00676600">
              <w:rPr>
                <w:b/>
                <w:bCs/>
                <w:sz w:val="24"/>
                <w:lang w:val="en-US"/>
              </w:rPr>
              <w:t>V</w:t>
            </w:r>
            <w:proofErr w:type="spellStart"/>
            <w:r>
              <w:rPr>
                <w:b/>
                <w:bCs/>
                <w:sz w:val="24"/>
                <w:lang w:val="uk-UA"/>
              </w:rPr>
              <w:t>Раздел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lang w:val="uk-UA"/>
              </w:rPr>
              <w:t>Пластичность</w:t>
            </w:r>
            <w:proofErr w:type="spellEnd"/>
            <w:r>
              <w:rPr>
                <w:b/>
                <w:bCs/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rPr>
                <w:i/>
                <w:sz w:val="24"/>
                <w:lang w:val="uk-UA" w:eastAsia="uk-UA"/>
              </w:rPr>
            </w:pPr>
            <w:proofErr w:type="spellStart"/>
            <w:r w:rsidRPr="007F726B">
              <w:rPr>
                <w:rStyle w:val="6"/>
                <w:color w:val="000000"/>
                <w:sz w:val="24"/>
                <w:lang w:val="uk-UA" w:eastAsia="uk-UA"/>
              </w:rPr>
              <w:t>Скульптурн</w:t>
            </w:r>
            <w:r>
              <w:rPr>
                <w:rStyle w:val="6"/>
                <w:color w:val="000000"/>
                <w:sz w:val="24"/>
                <w:lang w:val="uk-UA" w:eastAsia="uk-UA"/>
              </w:rPr>
              <w:t>о</w:t>
            </w:r>
            <w:r w:rsidRPr="007F726B">
              <w:rPr>
                <w:rStyle w:val="6"/>
                <w:color w:val="000000"/>
                <w:sz w:val="24"/>
                <w:lang w:val="uk-UA" w:eastAsia="uk-UA"/>
              </w:rPr>
              <w:t>сть</w:t>
            </w:r>
            <w:proofErr w:type="spellEnd"/>
            <w:r w:rsidRPr="007F726B">
              <w:rPr>
                <w:rStyle w:val="6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6"/>
                <w:color w:val="000000"/>
                <w:sz w:val="24"/>
                <w:lang w:val="uk-UA" w:eastAsia="uk-UA"/>
              </w:rPr>
              <w:t>т</w:t>
            </w:r>
            <w:r>
              <w:rPr>
                <w:rStyle w:val="6"/>
                <w:color w:val="000000"/>
                <w:sz w:val="24"/>
                <w:lang w:val="uk-UA" w:eastAsia="uk-UA"/>
              </w:rPr>
              <w:t>е</w:t>
            </w:r>
            <w:r w:rsidRPr="007F726B">
              <w:rPr>
                <w:rStyle w:val="6"/>
                <w:color w:val="000000"/>
                <w:sz w:val="24"/>
                <w:lang w:val="uk-UA" w:eastAsia="uk-UA"/>
              </w:rPr>
              <w:t>ла</w:t>
            </w:r>
            <w:proofErr w:type="spellEnd"/>
            <w:r w:rsidRPr="007F726B">
              <w:rPr>
                <w:rStyle w:val="6"/>
                <w:color w:val="000000"/>
                <w:sz w:val="24"/>
                <w:lang w:val="uk-UA" w:eastAsia="uk-UA"/>
              </w:rPr>
              <w:t xml:space="preserve"> в </w:t>
            </w:r>
            <w:proofErr w:type="spellStart"/>
            <w:r>
              <w:rPr>
                <w:rStyle w:val="6"/>
                <w:color w:val="000000"/>
                <w:sz w:val="24"/>
                <w:lang w:val="uk-UA" w:eastAsia="uk-UA"/>
              </w:rPr>
              <w:t>движении</w:t>
            </w:r>
            <w:proofErr w:type="spellEnd"/>
            <w:r>
              <w:rPr>
                <w:rStyle w:val="6"/>
                <w:color w:val="000000"/>
                <w:sz w:val="24"/>
                <w:lang w:val="uk-UA" w:eastAsia="uk-UA"/>
              </w:rPr>
              <w:t xml:space="preserve"> и </w:t>
            </w:r>
            <w:proofErr w:type="spellStart"/>
            <w:r>
              <w:rPr>
                <w:rStyle w:val="6"/>
                <w:color w:val="000000"/>
                <w:sz w:val="24"/>
                <w:lang w:val="uk-UA" w:eastAsia="uk-UA"/>
              </w:rPr>
              <w:t>статике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D18A8" w:rsidRDefault="00F46CB9" w:rsidP="00ED1995">
            <w:pPr>
              <w:rPr>
                <w:i/>
                <w:sz w:val="24"/>
                <w:lang w:val="uk-UA" w:eastAsia="uk-UA"/>
              </w:rPr>
            </w:pPr>
            <w:proofErr w:type="spellStart"/>
            <w:r w:rsidRPr="000D18A8">
              <w:rPr>
                <w:rStyle w:val="3"/>
                <w:sz w:val="24"/>
                <w:lang w:val="uk-UA" w:eastAsia="uk-UA"/>
              </w:rPr>
              <w:t>Пластич</w:t>
            </w:r>
            <w:r>
              <w:rPr>
                <w:rStyle w:val="3"/>
                <w:sz w:val="24"/>
                <w:lang w:val="uk-UA" w:eastAsia="uk-UA"/>
              </w:rPr>
              <w:t>еская</w:t>
            </w:r>
            <w:proofErr w:type="spellEnd"/>
            <w:r w:rsidRPr="000D18A8">
              <w:rPr>
                <w:rStyle w:val="3"/>
                <w:sz w:val="24"/>
                <w:lang w:val="uk-UA" w:eastAsia="uk-UA"/>
              </w:rPr>
              <w:t xml:space="preserve"> </w:t>
            </w:r>
            <w:proofErr w:type="spellStart"/>
            <w:r w:rsidRPr="000D18A8">
              <w:rPr>
                <w:rStyle w:val="3"/>
                <w:sz w:val="24"/>
                <w:lang w:val="uk-UA" w:eastAsia="uk-UA"/>
              </w:rPr>
              <w:t>вираз</w:t>
            </w:r>
            <w:r>
              <w:rPr>
                <w:rStyle w:val="3"/>
                <w:sz w:val="24"/>
                <w:lang w:val="uk-UA" w:eastAsia="uk-UA"/>
              </w:rPr>
              <w:t>ительность</w:t>
            </w:r>
            <w:proofErr w:type="spellEnd"/>
            <w:r w:rsidRPr="000D18A8">
              <w:rPr>
                <w:rStyle w:val="3"/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3"/>
                <w:sz w:val="24"/>
                <w:lang w:val="uk-UA" w:eastAsia="uk-UA"/>
              </w:rPr>
              <w:t>действующих</w:t>
            </w:r>
            <w:proofErr w:type="spellEnd"/>
            <w:r w:rsidRPr="000D18A8">
              <w:rPr>
                <w:rStyle w:val="3"/>
                <w:sz w:val="24"/>
                <w:lang w:val="uk-UA" w:eastAsia="uk-UA"/>
              </w:rPr>
              <w:t xml:space="preserve"> рук.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Развитие</w:t>
            </w:r>
            <w:proofErr w:type="spellEnd"/>
            <w:r>
              <w:rPr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lang w:val="uk-UA" w:eastAsia="uk-UA"/>
              </w:rPr>
              <w:t>ритмичности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rPr>
                <w:i/>
                <w:sz w:val="24"/>
                <w:lang w:val="uk-UA" w:eastAsia="uk-UA"/>
              </w:rPr>
            </w:pPr>
            <w:proofErr w:type="spellStart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Стил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и</w:t>
            </w:r>
            <w:r w:rsidRPr="007F726B">
              <w:rPr>
                <w:rStyle w:val="3"/>
                <w:color w:val="000000"/>
                <w:sz w:val="24"/>
                <w:lang w:val="uk-UA" w:eastAsia="uk-UA"/>
              </w:rPr>
              <w:t>стик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а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движений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, манер и 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этикета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 в 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разных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исторических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 епохах.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EC0ED3" w:rsidRDefault="00F46CB9" w:rsidP="00ED1995">
            <w:pPr>
              <w:pStyle w:val="40"/>
              <w:shd w:val="clear" w:color="auto" w:fill="auto"/>
              <w:spacing w:before="0" w:after="0" w:line="276" w:lineRule="auto"/>
              <w:ind w:left="20" w:firstLine="709"/>
              <w:rPr>
                <w:rStyle w:val="3"/>
                <w:b w:val="0"/>
                <w:bCs w:val="0"/>
                <w:sz w:val="24"/>
                <w:szCs w:val="24"/>
              </w:rPr>
            </w:pP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зд</w:t>
            </w:r>
            <w:proofErr w:type="spellEnd"/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е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л V. Трюкова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я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постановка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пластики (</w:t>
            </w:r>
            <w:proofErr w:type="spellStart"/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борьба</w:t>
            </w:r>
            <w:proofErr w:type="spellEnd"/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без 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оружия и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р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зн</w:t>
            </w:r>
            <w:proofErr w:type="spellEnd"/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ы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ми </w:t>
            </w:r>
            <w:r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бытовыми</w:t>
            </w:r>
            <w:r w:rsidRPr="00EC0ED3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предметами)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Способы</w:t>
            </w:r>
            <w:proofErr w:type="spellEnd"/>
            <w:r>
              <w:rPr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lang w:val="uk-UA" w:eastAsia="uk-UA"/>
              </w:rPr>
              <w:t>падения</w:t>
            </w:r>
            <w:proofErr w:type="spellEnd"/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Способы</w:t>
            </w:r>
            <w:proofErr w:type="spellEnd"/>
            <w:r>
              <w:rPr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lang w:val="uk-UA" w:eastAsia="uk-UA"/>
              </w:rPr>
              <w:t>перенесения</w:t>
            </w:r>
            <w:proofErr w:type="spellEnd"/>
            <w:r>
              <w:rPr>
                <w:sz w:val="24"/>
                <w:lang w:val="uk-UA" w:eastAsia="uk-UA"/>
              </w:rPr>
              <w:t xml:space="preserve"> партнера.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pStyle w:val="3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ё</w:t>
            </w:r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м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ы</w:t>
            </w:r>
            <w:proofErr w:type="spellEnd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сцен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и</w:t>
            </w:r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ч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еской</w:t>
            </w:r>
            <w:proofErr w:type="spellEnd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бор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ьби</w:t>
            </w:r>
            <w:proofErr w:type="spellEnd"/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без </w:t>
            </w:r>
            <w:proofErr w:type="spellStart"/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ED4B9C" w:rsidRDefault="00F46CB9" w:rsidP="00ED1995">
            <w:pPr>
              <w:pStyle w:val="40"/>
              <w:shd w:val="clear" w:color="auto" w:fill="auto"/>
              <w:spacing w:before="0" w:after="0" w:line="276" w:lineRule="auto"/>
              <w:ind w:right="80" w:firstLine="709"/>
              <w:rPr>
                <w:rStyle w:val="3"/>
                <w:color w:val="000000"/>
                <w:sz w:val="24"/>
                <w:szCs w:val="24"/>
                <w:lang w:eastAsia="uk-UA"/>
              </w:rPr>
            </w:pPr>
            <w:r w:rsidRPr="007F4297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7F4297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зд</w:t>
            </w:r>
            <w:proofErr w:type="spellEnd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е</w:t>
            </w:r>
            <w:r w:rsidRPr="007F4297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л V</w:t>
            </w:r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en-US" w:eastAsia="uk-UA"/>
              </w:rPr>
              <w:t>I</w:t>
            </w:r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7F4297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С</w:t>
            </w:r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цен</w:t>
            </w:r>
            <w:proofErr w:type="spellStart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ическое</w:t>
            </w:r>
            <w:proofErr w:type="spellEnd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фехт</w:t>
            </w:r>
            <w:proofErr w:type="spellEnd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о</w:t>
            </w:r>
            <w:proofErr w:type="spellStart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ван</w:t>
            </w:r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ие</w:t>
            </w:r>
            <w:proofErr w:type="spellEnd"/>
            <w:r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Боевая</w:t>
            </w:r>
            <w:proofErr w:type="spellEnd"/>
            <w:r>
              <w:rPr>
                <w:sz w:val="24"/>
                <w:lang w:val="uk-UA" w:eastAsia="uk-UA"/>
              </w:rPr>
              <w:t xml:space="preserve"> стойка.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rPr>
                <w:i/>
                <w:sz w:val="24"/>
                <w:lang w:val="uk-UA" w:eastAsia="uk-UA"/>
              </w:rPr>
            </w:pPr>
            <w:proofErr w:type="spellStart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Перем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ещение</w:t>
            </w:r>
            <w:proofErr w:type="spellEnd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и</w:t>
            </w:r>
            <w:r w:rsidRPr="007F726B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позиц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ии</w:t>
            </w:r>
            <w:proofErr w:type="spellEnd"/>
            <w:r>
              <w:rPr>
                <w:rStyle w:val="3"/>
                <w:color w:val="000000"/>
                <w:sz w:val="24"/>
                <w:lang w:val="uk-UA" w:eastAsia="uk-UA"/>
              </w:rPr>
              <w:t xml:space="preserve"> в</w:t>
            </w:r>
            <w:r w:rsidRPr="007F726B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фехт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о</w:t>
            </w:r>
            <w:r w:rsidRPr="007F726B">
              <w:rPr>
                <w:rStyle w:val="3"/>
                <w:color w:val="000000"/>
                <w:sz w:val="24"/>
                <w:lang w:val="uk-UA" w:eastAsia="uk-UA"/>
              </w:rPr>
              <w:t>ван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ии</w:t>
            </w:r>
            <w:proofErr w:type="spellEnd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шпаго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й</w:t>
            </w:r>
            <w:proofErr w:type="spellEnd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r w:rsidRPr="00EA1965">
              <w:rPr>
                <w:rStyle w:val="3"/>
                <w:color w:val="000000"/>
                <w:sz w:val="24"/>
                <w:lang w:val="uk-UA" w:eastAsia="uk-UA"/>
              </w:rPr>
              <w:t>(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п</w:t>
            </w:r>
            <w:r w:rsidRPr="00EA1965">
              <w:rPr>
                <w:rStyle w:val="3"/>
                <w:color w:val="000000"/>
                <w:sz w:val="24"/>
                <w:lang w:val="uk-UA" w:eastAsia="uk-UA"/>
              </w:rPr>
              <w:t>рокалывающего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 xml:space="preserve"> и </w:t>
            </w:r>
            <w:proofErr w:type="spellStart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разруб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ывающего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характера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645FB5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rPr>
                <w:i/>
                <w:sz w:val="24"/>
                <w:lang w:val="uk-UA" w:eastAsia="uk-UA"/>
              </w:rPr>
            </w:pPr>
            <w:proofErr w:type="spellStart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Бытовое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 xml:space="preserve"> и </w:t>
            </w:r>
            <w:proofErr w:type="spellStart"/>
            <w:r>
              <w:rPr>
                <w:rStyle w:val="3"/>
                <w:color w:val="000000"/>
                <w:sz w:val="24"/>
                <w:lang w:val="uk-UA" w:eastAsia="uk-UA"/>
              </w:rPr>
              <w:t>э</w:t>
            </w:r>
            <w:r w:rsidRPr="00EA1965">
              <w:rPr>
                <w:rStyle w:val="3"/>
                <w:color w:val="000000"/>
                <w:sz w:val="24"/>
                <w:lang w:val="uk-UA" w:eastAsia="uk-UA"/>
              </w:rPr>
              <w:t>тикетн</w:t>
            </w:r>
            <w:r>
              <w:rPr>
                <w:rStyle w:val="3"/>
                <w:color w:val="000000"/>
                <w:sz w:val="24"/>
                <w:lang w:val="uk-UA" w:eastAsia="uk-UA"/>
              </w:rPr>
              <w:t>ое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орудования</w:t>
            </w:r>
            <w:proofErr w:type="spellEnd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lang w:val="uk-UA" w:eastAsia="uk-UA"/>
              </w:rPr>
              <w:t>шпагой</w:t>
            </w:r>
            <w:proofErr w:type="spellEnd"/>
            <w:r w:rsidRPr="007F726B">
              <w:rPr>
                <w:rStyle w:val="3"/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 w:rsidRPr="00EA1965">
              <w:rPr>
                <w:sz w:val="24"/>
                <w:lang w:val="uk-UA" w:eastAsia="uk-UA"/>
              </w:rPr>
              <w:t>Боевые</w:t>
            </w:r>
            <w:proofErr w:type="spellEnd"/>
            <w:r w:rsidRPr="00EA1965">
              <w:rPr>
                <w:sz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 w:eastAsia="uk-UA"/>
              </w:rPr>
              <w:t>действия</w:t>
            </w:r>
            <w:proofErr w:type="spellEnd"/>
            <w:r w:rsidRPr="00EA1965">
              <w:rPr>
                <w:sz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 w:eastAsia="uk-UA"/>
              </w:rPr>
              <w:t>шпагой</w:t>
            </w:r>
            <w:proofErr w:type="spellEnd"/>
            <w:r w:rsidRPr="00EA1965">
              <w:rPr>
                <w:sz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F726B" w:rsidRDefault="00F46CB9" w:rsidP="00ED1995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ё</w:t>
            </w:r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>м</w:t>
            </w:r>
            <w:r>
              <w:rPr>
                <w:rStyle w:val="3"/>
                <w:color w:val="000000"/>
                <w:sz w:val="24"/>
                <w:szCs w:val="24"/>
                <w:lang w:val="uk-UA" w:eastAsia="uk-UA"/>
              </w:rPr>
              <w:t>ы</w:t>
            </w:r>
            <w:proofErr w:type="spellEnd"/>
            <w:r w:rsidRPr="007F726B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обезоруживания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Бой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безоружного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против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вооруженного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340839" w:rsidRDefault="00F46CB9" w:rsidP="00ED1995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фехтования</w:t>
            </w:r>
            <w:proofErr w:type="spellEnd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другими видами холодного </w:t>
            </w:r>
            <w:proofErr w:type="spellStart"/>
            <w:r w:rsidRPr="00EA1965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Default="00F46CB9" w:rsidP="00ED1995">
            <w:pPr>
              <w:rPr>
                <w:sz w:val="24"/>
                <w:lang w:val="uk-UA" w:eastAsia="uk-UA"/>
              </w:rPr>
            </w:pPr>
            <w:proofErr w:type="spellStart"/>
            <w:r>
              <w:rPr>
                <w:sz w:val="24"/>
                <w:lang w:val="uk-UA" w:eastAsia="uk-UA"/>
              </w:rPr>
              <w:t>Режиссура</w:t>
            </w:r>
            <w:proofErr w:type="spellEnd"/>
            <w:r>
              <w:rPr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lang w:val="uk-UA" w:eastAsia="uk-UA"/>
              </w:rPr>
              <w:t>фехтовальных</w:t>
            </w:r>
            <w:proofErr w:type="spellEnd"/>
            <w:r>
              <w:rPr>
                <w:sz w:val="24"/>
                <w:lang w:val="uk-UA" w:eastAsia="uk-UA"/>
              </w:rPr>
              <w:t xml:space="preserve"> сцен.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7512EC">
              <w:rPr>
                <w:b/>
                <w:sz w:val="24"/>
                <w:lang w:val="uk-UA"/>
              </w:rPr>
              <w:t>Р</w:t>
            </w:r>
            <w:r>
              <w:rPr>
                <w:b/>
                <w:sz w:val="24"/>
                <w:lang w:val="uk-UA"/>
              </w:rPr>
              <w:t>а</w:t>
            </w:r>
            <w:r w:rsidRPr="007512EC">
              <w:rPr>
                <w:b/>
                <w:sz w:val="24"/>
                <w:lang w:val="uk-UA"/>
              </w:rPr>
              <w:t>зд</w:t>
            </w:r>
            <w:r>
              <w:rPr>
                <w:b/>
                <w:sz w:val="24"/>
                <w:lang w:val="uk-UA"/>
              </w:rPr>
              <w:t>е</w:t>
            </w:r>
            <w:r w:rsidRPr="007512EC">
              <w:rPr>
                <w:b/>
                <w:sz w:val="24"/>
                <w:lang w:val="uk-UA"/>
              </w:rPr>
              <w:t>л</w:t>
            </w:r>
            <w:proofErr w:type="spellEnd"/>
            <w:r w:rsidRPr="007512EC">
              <w:rPr>
                <w:b/>
                <w:sz w:val="24"/>
                <w:lang w:val="uk-UA"/>
              </w:rPr>
              <w:t xml:space="preserve"> </w:t>
            </w:r>
            <w:r w:rsidRPr="007512EC">
              <w:rPr>
                <w:b/>
                <w:sz w:val="24"/>
                <w:lang w:val="en-US"/>
              </w:rPr>
              <w:t>VII</w:t>
            </w:r>
            <w:r w:rsidRPr="007512EC">
              <w:rPr>
                <w:b/>
                <w:sz w:val="24"/>
                <w:lang w:val="uk-UA"/>
              </w:rPr>
              <w:t xml:space="preserve">. </w:t>
            </w:r>
            <w:proofErr w:type="spellStart"/>
            <w:r w:rsidRPr="00EA1965">
              <w:rPr>
                <w:b/>
                <w:sz w:val="24"/>
                <w:lang w:val="uk-UA"/>
              </w:rPr>
              <w:t>Историческое</w:t>
            </w:r>
            <w:proofErr w:type="spellEnd"/>
            <w:r w:rsidRPr="00EA1965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A1965">
              <w:rPr>
                <w:b/>
                <w:sz w:val="24"/>
                <w:lang w:val="uk-UA"/>
              </w:rPr>
              <w:t>фехтование</w:t>
            </w:r>
            <w:proofErr w:type="spellEnd"/>
            <w:r w:rsidRPr="00EA1965">
              <w:rPr>
                <w:b/>
                <w:sz w:val="24"/>
                <w:lang w:val="uk-UA"/>
              </w:rPr>
              <w:t xml:space="preserve"> на </w:t>
            </w:r>
            <w:proofErr w:type="spellStart"/>
            <w:r w:rsidRPr="00EA1965">
              <w:rPr>
                <w:b/>
                <w:sz w:val="24"/>
                <w:lang w:val="uk-UA"/>
              </w:rPr>
              <w:t>всех</w:t>
            </w:r>
            <w:proofErr w:type="spellEnd"/>
            <w:r w:rsidRPr="00EA1965">
              <w:rPr>
                <w:b/>
                <w:sz w:val="24"/>
                <w:lang w:val="uk-UA"/>
              </w:rPr>
              <w:t xml:space="preserve"> видах холодного </w:t>
            </w:r>
            <w:proofErr w:type="spellStart"/>
            <w:r w:rsidRPr="00EA1965">
              <w:rPr>
                <w:b/>
                <w:sz w:val="24"/>
                <w:lang w:val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0B4145" w:rsidRDefault="00F46CB9" w:rsidP="00ED1995">
            <w:pPr>
              <w:jc w:val="center"/>
              <w:rPr>
                <w:sz w:val="24"/>
              </w:rPr>
            </w:pPr>
          </w:p>
        </w:tc>
      </w:tr>
      <w:tr w:rsidR="00F46CB9" w:rsidRPr="00EA0FD9" w:rsidTr="00ED1995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pStyle w:val="20"/>
              <w:shd w:val="clear" w:color="auto" w:fill="auto"/>
              <w:spacing w:after="95" w:line="240" w:lineRule="auto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uk-UA"/>
              </w:rPr>
            </w:pPr>
            <w:proofErr w:type="spellStart"/>
            <w:r w:rsidRPr="00EA1965">
              <w:rPr>
                <w:rStyle w:val="2"/>
                <w:sz w:val="24"/>
                <w:szCs w:val="24"/>
                <w:lang w:val="uk-UA" w:eastAsia="uk-UA"/>
              </w:rPr>
              <w:t>Основные</w:t>
            </w:r>
            <w:proofErr w:type="spellEnd"/>
            <w:r w:rsidRPr="00EA1965">
              <w:rPr>
                <w:rStyle w:val="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  <w:lang w:val="uk-UA" w:eastAsia="uk-UA"/>
              </w:rPr>
              <w:t>п</w:t>
            </w:r>
            <w:r w:rsidRPr="00EA1965">
              <w:rPr>
                <w:rStyle w:val="2"/>
                <w:sz w:val="24"/>
                <w:szCs w:val="24"/>
                <w:lang w:val="uk-UA" w:eastAsia="uk-UA"/>
              </w:rPr>
              <w:t>оложения</w:t>
            </w:r>
            <w:proofErr w:type="spellEnd"/>
            <w:r w:rsidRPr="00EA1965">
              <w:rPr>
                <w:rStyle w:val="2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EA1965">
              <w:rPr>
                <w:rStyle w:val="2"/>
                <w:sz w:val="24"/>
                <w:szCs w:val="24"/>
                <w:lang w:val="uk-UA" w:eastAsia="uk-UA"/>
              </w:rPr>
              <w:t>движения</w:t>
            </w:r>
            <w:proofErr w:type="spellEnd"/>
            <w:r w:rsidRPr="00EA1965">
              <w:rPr>
                <w:rStyle w:val="2"/>
                <w:sz w:val="24"/>
                <w:szCs w:val="24"/>
                <w:lang w:val="uk-UA" w:eastAsia="uk-UA"/>
              </w:rPr>
              <w:t xml:space="preserve"> в бою на </w:t>
            </w:r>
            <w:proofErr w:type="spellStart"/>
            <w:r w:rsidRPr="00EA1965">
              <w:rPr>
                <w:rStyle w:val="2"/>
                <w:sz w:val="24"/>
                <w:szCs w:val="24"/>
                <w:lang w:val="uk-UA" w:eastAsia="uk-UA"/>
              </w:rPr>
              <w:t>саблях</w:t>
            </w:r>
            <w:proofErr w:type="spellEnd"/>
            <w:r w:rsidRPr="00EA1965">
              <w:rPr>
                <w:rStyle w:val="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EA1965">
              <w:rPr>
                <w:sz w:val="24"/>
                <w:lang w:val="uk-UA"/>
              </w:rPr>
              <w:t>Основные</w:t>
            </w:r>
            <w:proofErr w:type="spellEnd"/>
            <w:r w:rsidRPr="00EA1965">
              <w:rPr>
                <w:sz w:val="24"/>
                <w:lang w:val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/>
              </w:rPr>
              <w:t>положения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и </w:t>
            </w:r>
            <w:proofErr w:type="spellStart"/>
            <w:r w:rsidRPr="00EA1965">
              <w:rPr>
                <w:sz w:val="24"/>
                <w:lang w:val="uk-UA"/>
              </w:rPr>
              <w:t>движения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в бою </w:t>
            </w:r>
            <w:proofErr w:type="spellStart"/>
            <w:r w:rsidRPr="00EA1965">
              <w:rPr>
                <w:sz w:val="24"/>
                <w:lang w:val="uk-UA"/>
              </w:rPr>
              <w:t>со</w:t>
            </w:r>
            <w:proofErr w:type="spellEnd"/>
            <w:r w:rsidRPr="00EA1965">
              <w:rPr>
                <w:sz w:val="24"/>
                <w:lang w:val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/>
              </w:rPr>
              <w:t>шпагой</w:t>
            </w:r>
            <w:proofErr w:type="spellEnd"/>
            <w:r w:rsidRPr="00EA1965">
              <w:rPr>
                <w:sz w:val="24"/>
                <w:lang w:val="uk-UA"/>
              </w:rPr>
              <w:t xml:space="preserve"> и </w:t>
            </w:r>
            <w:proofErr w:type="spellStart"/>
            <w:r w:rsidRPr="00EA1965">
              <w:rPr>
                <w:sz w:val="24"/>
                <w:lang w:val="uk-UA"/>
              </w:rPr>
              <w:t>дагой</w:t>
            </w:r>
            <w:proofErr w:type="spellEnd"/>
            <w:r w:rsidRPr="00EA1965"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0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spacing w:line="276" w:lineRule="auto"/>
              <w:jc w:val="both"/>
              <w:rPr>
                <w:sz w:val="24"/>
                <w:lang w:val="uk-UA" w:eastAsia="uk-UA"/>
              </w:rPr>
            </w:pPr>
            <w:proofErr w:type="spellStart"/>
            <w:r w:rsidRPr="00EA1965">
              <w:rPr>
                <w:sz w:val="24"/>
                <w:lang w:val="uk-UA"/>
              </w:rPr>
              <w:t>Основные</w:t>
            </w:r>
            <w:proofErr w:type="spellEnd"/>
            <w:r w:rsidRPr="00EA1965">
              <w:rPr>
                <w:sz w:val="24"/>
                <w:lang w:val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/>
              </w:rPr>
              <w:t>положения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и </w:t>
            </w:r>
            <w:proofErr w:type="spellStart"/>
            <w:r w:rsidRPr="00EA1965">
              <w:rPr>
                <w:sz w:val="24"/>
                <w:lang w:val="uk-UA"/>
              </w:rPr>
              <w:t>движения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в бою с </w:t>
            </w:r>
            <w:proofErr w:type="spellStart"/>
            <w:r w:rsidRPr="00EA1965">
              <w:rPr>
                <w:sz w:val="24"/>
                <w:lang w:val="uk-UA"/>
              </w:rPr>
              <w:t>кинжалом</w:t>
            </w:r>
            <w:proofErr w:type="spellEnd"/>
            <w:r w:rsidRPr="00EA1965">
              <w:rPr>
                <w:sz w:val="24"/>
                <w:lang w:val="uk-UA"/>
              </w:rPr>
              <w:t xml:space="preserve"> и </w:t>
            </w:r>
            <w:proofErr w:type="spellStart"/>
            <w:r w:rsidRPr="00EA1965">
              <w:rPr>
                <w:sz w:val="24"/>
                <w:lang w:val="uk-UA"/>
              </w:rPr>
              <w:t>ножом</w:t>
            </w:r>
            <w:proofErr w:type="spellEnd"/>
            <w:r w:rsidRPr="00EA1965"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F46CB9" w:rsidRPr="00EA0FD9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251E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7512EC" w:rsidRDefault="00F46CB9" w:rsidP="00ED1995">
            <w:pPr>
              <w:spacing w:line="276" w:lineRule="auto"/>
              <w:jc w:val="both"/>
              <w:rPr>
                <w:sz w:val="24"/>
                <w:lang w:val="uk-UA" w:eastAsia="uk-UA"/>
              </w:rPr>
            </w:pPr>
            <w:proofErr w:type="spellStart"/>
            <w:r w:rsidRPr="00EA1965">
              <w:rPr>
                <w:sz w:val="24"/>
                <w:lang w:val="uk-UA"/>
              </w:rPr>
              <w:t>Основные</w:t>
            </w:r>
            <w:proofErr w:type="spellEnd"/>
            <w:r w:rsidRPr="00EA1965">
              <w:rPr>
                <w:sz w:val="24"/>
                <w:lang w:val="uk-UA"/>
              </w:rPr>
              <w:t xml:space="preserve"> </w:t>
            </w:r>
            <w:proofErr w:type="spellStart"/>
            <w:r w:rsidRPr="00EA1965">
              <w:rPr>
                <w:sz w:val="24"/>
                <w:lang w:val="uk-UA"/>
              </w:rPr>
              <w:t>положения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и </w:t>
            </w:r>
            <w:proofErr w:type="spellStart"/>
            <w:r w:rsidRPr="00EA1965">
              <w:rPr>
                <w:sz w:val="24"/>
                <w:lang w:val="uk-UA"/>
              </w:rPr>
              <w:t>движения</w:t>
            </w:r>
            <w:proofErr w:type="spellEnd"/>
            <w:r w:rsidRPr="00EA1965">
              <w:rPr>
                <w:sz w:val="24"/>
                <w:lang w:val="uk-UA"/>
              </w:rPr>
              <w:t xml:space="preserve"> в бою на </w:t>
            </w:r>
            <w:proofErr w:type="spellStart"/>
            <w:r w:rsidRPr="00EA1965">
              <w:rPr>
                <w:sz w:val="24"/>
                <w:lang w:val="uk-UA"/>
              </w:rPr>
              <w:t>копьях</w:t>
            </w:r>
            <w:proofErr w:type="spellEnd"/>
            <w:r w:rsidRPr="00EA1965">
              <w:rPr>
                <w:sz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676600" w:rsidRDefault="00F46CB9" w:rsidP="00ED199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45FB5">
              <w:rPr>
                <w:sz w:val="24"/>
                <w:lang w:val="uk-UA"/>
              </w:rPr>
              <w:t>2</w:t>
            </w:r>
          </w:p>
        </w:tc>
      </w:tr>
      <w:tr w:rsidR="00F46CB9" w:rsidRPr="00E1575D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E1575D" w:rsidRDefault="00F46CB9" w:rsidP="00ED199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E1575D" w:rsidRDefault="00F46CB9" w:rsidP="00ED1995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Всего</w:t>
            </w:r>
            <w:proofErr w:type="spellEnd"/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9" w:rsidRPr="00352EE8" w:rsidRDefault="00F46CB9" w:rsidP="00ED199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268</w:t>
            </w:r>
          </w:p>
        </w:tc>
      </w:tr>
    </w:tbl>
    <w:p w:rsidR="00F46CB9" w:rsidRDefault="00F46CB9" w:rsidP="00F46CB9">
      <w:pPr>
        <w:ind w:left="7513" w:hanging="6946"/>
        <w:jc w:val="center"/>
        <w:rPr>
          <w:b/>
          <w:sz w:val="24"/>
          <w:lang w:val="uk-UA"/>
        </w:rPr>
      </w:pPr>
    </w:p>
    <w:p w:rsidR="00645FB5" w:rsidRPr="00E1575D" w:rsidRDefault="00645FB5" w:rsidP="00F46CB9">
      <w:pPr>
        <w:ind w:left="7513" w:hanging="6946"/>
        <w:jc w:val="center"/>
        <w:rPr>
          <w:b/>
          <w:sz w:val="24"/>
          <w:lang w:val="uk-UA"/>
        </w:rPr>
      </w:pPr>
    </w:p>
    <w:p w:rsidR="008053B1" w:rsidRDefault="008053B1" w:rsidP="008053B1">
      <w:pPr>
        <w:shd w:val="clear" w:color="auto" w:fill="FFFFFF"/>
        <w:jc w:val="center"/>
        <w:rPr>
          <w:b/>
          <w:sz w:val="24"/>
          <w:lang w:val="uk-UA"/>
        </w:rPr>
      </w:pPr>
      <w:proofErr w:type="spellStart"/>
      <w:r w:rsidRPr="00EA0FD9">
        <w:rPr>
          <w:b/>
          <w:sz w:val="24"/>
          <w:lang w:val="uk-UA"/>
        </w:rPr>
        <w:t>Рекомендован</w:t>
      </w:r>
      <w:r>
        <w:rPr>
          <w:b/>
          <w:sz w:val="24"/>
          <w:lang w:val="uk-UA"/>
        </w:rPr>
        <w:t>н</w:t>
      </w:r>
      <w:r w:rsidRPr="00EA0FD9"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>я</w:t>
      </w:r>
      <w:proofErr w:type="spellEnd"/>
      <w:r w:rsidRPr="00EA0FD9">
        <w:rPr>
          <w:b/>
          <w:sz w:val="24"/>
          <w:lang w:val="uk-UA"/>
        </w:rPr>
        <w:t xml:space="preserve"> </w:t>
      </w:r>
      <w:proofErr w:type="spellStart"/>
      <w:r w:rsidRPr="00EA0FD9">
        <w:rPr>
          <w:b/>
          <w:sz w:val="24"/>
          <w:lang w:val="uk-UA"/>
        </w:rPr>
        <w:t>л</w:t>
      </w:r>
      <w:r>
        <w:rPr>
          <w:b/>
          <w:sz w:val="24"/>
          <w:lang w:val="uk-UA"/>
        </w:rPr>
        <w:t>и</w:t>
      </w:r>
      <w:r w:rsidRPr="00EA0FD9">
        <w:rPr>
          <w:b/>
          <w:sz w:val="24"/>
          <w:lang w:val="uk-UA"/>
        </w:rPr>
        <w:t>тература</w:t>
      </w:r>
      <w:proofErr w:type="spellEnd"/>
    </w:p>
    <w:p w:rsidR="008053B1" w:rsidRPr="00EA0FD9" w:rsidRDefault="008053B1" w:rsidP="008053B1">
      <w:pPr>
        <w:shd w:val="clear" w:color="auto" w:fill="FFFFFF"/>
        <w:spacing w:line="360" w:lineRule="auto"/>
        <w:jc w:val="center"/>
        <w:rPr>
          <w:b/>
          <w:bCs/>
          <w:spacing w:val="-6"/>
          <w:sz w:val="24"/>
          <w:lang w:val="uk-UA"/>
        </w:rPr>
      </w:pP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proofErr w:type="spellStart"/>
      <w:r w:rsidRPr="006245E0">
        <w:rPr>
          <w:rStyle w:val="1"/>
          <w:color w:val="000000"/>
          <w:sz w:val="24"/>
          <w:lang w:eastAsia="uk-UA"/>
        </w:rPr>
        <w:t>Варпаховский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Л.В. Наблюдения. Анализ. Опыт. -</w:t>
      </w:r>
      <w:r w:rsidRPr="006245E0">
        <w:rPr>
          <w:rStyle w:val="1"/>
          <w:color w:val="000000"/>
          <w:sz w:val="24"/>
          <w:lang w:val="uk-UA" w:eastAsia="uk-UA"/>
        </w:rPr>
        <w:t xml:space="preserve"> М., 1978.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>Вахтангов Е.Б. Материалы и статьи. -</w:t>
      </w:r>
      <w:r w:rsidRPr="006245E0">
        <w:rPr>
          <w:rStyle w:val="1"/>
          <w:color w:val="000000"/>
          <w:sz w:val="24"/>
          <w:lang w:val="uk-UA" w:eastAsia="uk-UA"/>
        </w:rPr>
        <w:t xml:space="preserve"> М., 1959. - 467 с.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 xml:space="preserve">Встречи с Мейерхольдом: </w:t>
      </w:r>
      <w:proofErr w:type="spellStart"/>
      <w:proofErr w:type="gramStart"/>
      <w:r w:rsidRPr="006245E0">
        <w:rPr>
          <w:rStyle w:val="1"/>
          <w:color w:val="000000"/>
          <w:sz w:val="24"/>
          <w:lang w:eastAsia="uk-UA"/>
        </w:rPr>
        <w:t>Сб</w:t>
      </w:r>
      <w:proofErr w:type="spellEnd"/>
      <w:proofErr w:type="gramEnd"/>
      <w:r w:rsidRPr="006245E0">
        <w:rPr>
          <w:rStyle w:val="1"/>
          <w:color w:val="000000"/>
          <w:sz w:val="24"/>
          <w:lang w:eastAsia="uk-UA"/>
        </w:rPr>
        <w:t>, статей</w:t>
      </w:r>
      <w:r w:rsidRPr="006245E0">
        <w:rPr>
          <w:rStyle w:val="1"/>
          <w:color w:val="000000"/>
          <w:sz w:val="24"/>
          <w:lang w:val="uk-UA" w:eastAsia="uk-UA"/>
        </w:rPr>
        <w:t>. - М., 1967.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 xml:space="preserve">Гершензон М. </w:t>
      </w:r>
      <w:proofErr w:type="spellStart"/>
      <w:r w:rsidRPr="006245E0">
        <w:rPr>
          <w:rStyle w:val="1"/>
          <w:color w:val="000000"/>
          <w:sz w:val="24"/>
          <w:lang w:eastAsia="uk-UA"/>
        </w:rPr>
        <w:t>Грибоедовская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Москва. - М., 1928.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Головина и ее время (1701-1791): Ист. очерк по архив. документам</w:t>
      </w:r>
      <w:proofErr w:type="gramStart"/>
      <w:r w:rsidRPr="006245E0">
        <w:rPr>
          <w:rStyle w:val="1"/>
          <w:color w:val="000000"/>
          <w:sz w:val="24"/>
          <w:lang w:eastAsia="uk-UA"/>
        </w:rPr>
        <w:t xml:space="preserve"> / С</w:t>
      </w:r>
      <w:proofErr w:type="gramEnd"/>
      <w:r w:rsidRPr="006245E0">
        <w:rPr>
          <w:rStyle w:val="1"/>
          <w:color w:val="000000"/>
          <w:sz w:val="24"/>
          <w:lang w:eastAsia="uk-UA"/>
        </w:rPr>
        <w:t xml:space="preserve">ост. М.Д. </w:t>
      </w:r>
      <w:proofErr w:type="spellStart"/>
      <w:r w:rsidRPr="006245E0">
        <w:rPr>
          <w:rStyle w:val="1"/>
          <w:color w:val="000000"/>
          <w:sz w:val="24"/>
          <w:lang w:eastAsia="uk-UA"/>
        </w:rPr>
        <w:t>Хмаровим</w:t>
      </w:r>
      <w:proofErr w:type="spellEnd"/>
      <w:r w:rsidRPr="006245E0">
        <w:rPr>
          <w:rStyle w:val="1"/>
          <w:color w:val="000000"/>
          <w:sz w:val="24"/>
          <w:lang w:eastAsia="uk-UA"/>
        </w:rPr>
        <w:t>. - СПб</w:t>
      </w:r>
      <w:proofErr w:type="gramStart"/>
      <w:r w:rsidRPr="006245E0">
        <w:rPr>
          <w:rStyle w:val="1"/>
          <w:color w:val="000000"/>
          <w:sz w:val="24"/>
          <w:lang w:eastAsia="uk-UA"/>
        </w:rPr>
        <w:t xml:space="preserve">.: </w:t>
      </w:r>
      <w:proofErr w:type="gramEnd"/>
      <w:r w:rsidRPr="006245E0">
        <w:rPr>
          <w:rStyle w:val="1"/>
          <w:color w:val="000000"/>
          <w:sz w:val="24"/>
          <w:lang w:eastAsia="uk-UA"/>
        </w:rPr>
        <w:t>Изд-во С.В.Звонарева, 1867.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proofErr w:type="spellStart"/>
      <w:r w:rsidRPr="006245E0">
        <w:rPr>
          <w:rStyle w:val="1"/>
          <w:color w:val="000000"/>
          <w:sz w:val="24"/>
          <w:lang w:eastAsia="uk-UA"/>
        </w:rPr>
        <w:t>Гоппе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Г. Правила советского </w:t>
      </w:r>
      <w:r>
        <w:rPr>
          <w:rStyle w:val="1"/>
          <w:color w:val="000000"/>
          <w:sz w:val="24"/>
          <w:lang w:eastAsia="uk-UA"/>
        </w:rPr>
        <w:t>э</w:t>
      </w:r>
      <w:r w:rsidRPr="006245E0">
        <w:rPr>
          <w:rStyle w:val="1"/>
          <w:color w:val="000000"/>
          <w:sz w:val="24"/>
          <w:lang w:eastAsia="uk-UA"/>
        </w:rPr>
        <w:t>тикета для мужчин. Графиня Екатерина Иванова</w:t>
      </w:r>
      <w:proofErr w:type="gramStart"/>
      <w:r w:rsidRPr="006245E0">
        <w:rPr>
          <w:rStyle w:val="1"/>
          <w:color w:val="000000"/>
          <w:sz w:val="24"/>
          <w:lang w:eastAsia="uk-UA"/>
        </w:rPr>
        <w:t>.-</w:t>
      </w:r>
      <w:proofErr w:type="gramEnd"/>
      <w:r w:rsidRPr="006245E0">
        <w:rPr>
          <w:rStyle w:val="1"/>
          <w:color w:val="000000"/>
          <w:sz w:val="24"/>
          <w:lang w:eastAsia="uk-UA"/>
        </w:rPr>
        <w:t>СПб., 1973.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Гринев В.А. Ритм в искусстве актера. - М., 1966.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 w:rsidRPr="006245E0">
        <w:rPr>
          <w:rStyle w:val="1"/>
          <w:color w:val="000000"/>
          <w:sz w:val="24"/>
          <w:lang w:eastAsia="uk-UA"/>
        </w:rPr>
        <w:t>Захава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Б.Е. Мастерство актера и режис</w:t>
      </w:r>
      <w:r>
        <w:rPr>
          <w:rStyle w:val="1"/>
          <w:color w:val="000000"/>
          <w:sz w:val="24"/>
          <w:lang w:eastAsia="uk-UA"/>
        </w:rPr>
        <w:t>с</w:t>
      </w:r>
      <w:r w:rsidRPr="006245E0">
        <w:rPr>
          <w:rStyle w:val="1"/>
          <w:color w:val="000000"/>
          <w:sz w:val="24"/>
          <w:lang w:eastAsia="uk-UA"/>
        </w:rPr>
        <w:t>ера. - М., 1964. - 287 с.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 w:rsidRPr="006245E0">
        <w:rPr>
          <w:rStyle w:val="1"/>
          <w:color w:val="000000"/>
          <w:sz w:val="24"/>
          <w:lang w:eastAsia="uk-UA"/>
        </w:rPr>
        <w:t>ЗбруеваН.П</w:t>
      </w:r>
      <w:proofErr w:type="spellEnd"/>
      <w:r w:rsidRPr="006245E0">
        <w:rPr>
          <w:rStyle w:val="1"/>
          <w:color w:val="000000"/>
          <w:sz w:val="24"/>
          <w:lang w:eastAsia="uk-UA"/>
        </w:rPr>
        <w:t>. Ритмическое воспитание. - М., 1935.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 xml:space="preserve">Иванов И.С., </w:t>
      </w:r>
      <w:proofErr w:type="spellStart"/>
      <w:r w:rsidRPr="006245E0">
        <w:rPr>
          <w:rStyle w:val="1"/>
          <w:color w:val="000000"/>
          <w:sz w:val="24"/>
          <w:lang w:eastAsia="uk-UA"/>
        </w:rPr>
        <w:t>Шимарева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Е.Н. Воспитание движения актера. - М., 1937.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Иванов И.С. 250 гимнастических упражнений. - М., 1952. - 94 с.</w:t>
      </w:r>
    </w:p>
    <w:p w:rsidR="008053B1" w:rsidRPr="006245E0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  <w:lang w:val="uk-UA"/>
        </w:rPr>
      </w:pPr>
      <w:proofErr w:type="spellStart"/>
      <w:r w:rsidRPr="006245E0">
        <w:rPr>
          <w:rStyle w:val="1"/>
          <w:color w:val="000000"/>
          <w:sz w:val="24"/>
          <w:lang w:eastAsia="uk-UA"/>
        </w:rPr>
        <w:t>Кнебель</w:t>
      </w:r>
      <w:proofErr w:type="spellEnd"/>
      <w:r w:rsidRPr="006245E0">
        <w:rPr>
          <w:rStyle w:val="1"/>
          <w:color w:val="000000"/>
          <w:sz w:val="24"/>
          <w:lang w:eastAsia="uk-UA"/>
        </w:rPr>
        <w:t xml:space="preserve"> М.О. Школа режис</w:t>
      </w:r>
      <w:r>
        <w:rPr>
          <w:rStyle w:val="1"/>
          <w:color w:val="000000"/>
          <w:sz w:val="24"/>
          <w:lang w:eastAsia="uk-UA"/>
        </w:rPr>
        <w:t>с</w:t>
      </w:r>
      <w:r w:rsidRPr="006245E0">
        <w:rPr>
          <w:rStyle w:val="1"/>
          <w:color w:val="000000"/>
          <w:sz w:val="24"/>
          <w:lang w:eastAsia="uk-UA"/>
        </w:rPr>
        <w:t>ур</w:t>
      </w:r>
      <w:r>
        <w:rPr>
          <w:rStyle w:val="1"/>
          <w:color w:val="000000"/>
          <w:sz w:val="24"/>
          <w:lang w:eastAsia="uk-UA"/>
        </w:rPr>
        <w:t>ы</w:t>
      </w:r>
      <w:r w:rsidRPr="006245E0">
        <w:rPr>
          <w:rStyle w:val="1"/>
          <w:color w:val="000000"/>
          <w:sz w:val="24"/>
          <w:lang w:eastAsia="uk-UA"/>
        </w:rPr>
        <w:t xml:space="preserve"> Немировича-Данченко. - М., 1966.- 167 с</w:t>
      </w:r>
      <w:r w:rsidRPr="006245E0">
        <w:rPr>
          <w:rStyle w:val="1"/>
          <w:color w:val="000000"/>
          <w:sz w:val="24"/>
          <w:lang w:val="uk-UA" w:eastAsia="uk-UA"/>
        </w:rPr>
        <w:t>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Кох И.З. Основ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сценического движения. - М., 1970. - 566 с.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Кудашева Т.Н. Руки актера. - М., 1970. - 188 с.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 w:rsidRPr="009A5D82">
        <w:rPr>
          <w:rStyle w:val="1"/>
          <w:color w:val="000000"/>
          <w:sz w:val="24"/>
          <w:lang w:eastAsia="uk-UA"/>
        </w:rPr>
        <w:t>Кулановский</w:t>
      </w:r>
      <w:proofErr w:type="spellEnd"/>
      <w:r w:rsidRPr="009A5D82">
        <w:rPr>
          <w:rStyle w:val="1"/>
          <w:color w:val="000000"/>
          <w:sz w:val="24"/>
          <w:lang w:eastAsia="uk-UA"/>
        </w:rPr>
        <w:t xml:space="preserve"> Л.В. Муз</w:t>
      </w:r>
      <w:r>
        <w:rPr>
          <w:rStyle w:val="1"/>
          <w:color w:val="000000"/>
          <w:sz w:val="24"/>
          <w:lang w:eastAsia="uk-UA"/>
        </w:rPr>
        <w:t>ык</w:t>
      </w:r>
      <w:r w:rsidRPr="009A5D82">
        <w:rPr>
          <w:rStyle w:val="1"/>
          <w:color w:val="000000"/>
          <w:sz w:val="24"/>
          <w:lang w:eastAsia="uk-UA"/>
        </w:rPr>
        <w:t>а как искусство. - М., 1960.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 w:rsidRPr="009A5D82">
        <w:rPr>
          <w:rStyle w:val="1"/>
          <w:color w:val="000000"/>
          <w:sz w:val="24"/>
          <w:lang w:eastAsia="uk-UA"/>
        </w:rPr>
        <w:t>Лестгафт</w:t>
      </w:r>
      <w:proofErr w:type="spellEnd"/>
      <w:r w:rsidRPr="009A5D82">
        <w:rPr>
          <w:rStyle w:val="1"/>
          <w:color w:val="000000"/>
          <w:sz w:val="24"/>
          <w:lang w:eastAsia="uk-UA"/>
        </w:rPr>
        <w:t xml:space="preserve"> П.Ф. Основ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естественной гимнастики. - М., 1976.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 w:rsidRPr="009A5D82">
        <w:rPr>
          <w:rStyle w:val="1"/>
          <w:color w:val="000000"/>
          <w:sz w:val="24"/>
          <w:lang w:eastAsia="uk-UA"/>
        </w:rPr>
        <w:t>Михевич</w:t>
      </w:r>
      <w:proofErr w:type="spellEnd"/>
      <w:r w:rsidRPr="009A5D82">
        <w:rPr>
          <w:rStyle w:val="1"/>
          <w:color w:val="000000"/>
          <w:sz w:val="24"/>
          <w:lang w:eastAsia="uk-UA"/>
        </w:rPr>
        <w:t xml:space="preserve"> В. Исторические </w:t>
      </w:r>
      <w:r>
        <w:rPr>
          <w:rStyle w:val="1"/>
          <w:color w:val="000000"/>
          <w:sz w:val="24"/>
          <w:lang w:eastAsia="uk-UA"/>
        </w:rPr>
        <w:t>э</w:t>
      </w:r>
      <w:r w:rsidRPr="009A5D82">
        <w:rPr>
          <w:rStyle w:val="1"/>
          <w:color w:val="000000"/>
          <w:sz w:val="24"/>
          <w:lang w:eastAsia="uk-UA"/>
        </w:rPr>
        <w:t>тюд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русской жизни. - СПб</w:t>
      </w:r>
      <w:proofErr w:type="gramStart"/>
      <w:r w:rsidRPr="009A5D82">
        <w:rPr>
          <w:rStyle w:val="1"/>
          <w:color w:val="000000"/>
          <w:sz w:val="24"/>
          <w:lang w:eastAsia="uk-UA"/>
        </w:rPr>
        <w:t xml:space="preserve">., </w:t>
      </w:r>
      <w:proofErr w:type="gramEnd"/>
      <w:r w:rsidRPr="009A5D82">
        <w:rPr>
          <w:rStyle w:val="1"/>
          <w:color w:val="000000"/>
          <w:sz w:val="24"/>
          <w:lang w:eastAsia="uk-UA"/>
        </w:rPr>
        <w:t>1882.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 w:rsidRPr="009A5D82">
        <w:rPr>
          <w:rStyle w:val="1"/>
          <w:color w:val="000000"/>
          <w:sz w:val="24"/>
          <w:lang w:eastAsia="uk-UA"/>
        </w:rPr>
        <w:t>Морозова Г.В. Сценический бой. - М., 1975.</w:t>
      </w:r>
    </w:p>
    <w:p w:rsidR="008053B1" w:rsidRPr="009A5D82" w:rsidRDefault="008053B1" w:rsidP="008053B1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 w:rsidRPr="009A5D82">
        <w:rPr>
          <w:rStyle w:val="1"/>
          <w:color w:val="000000"/>
          <w:sz w:val="24"/>
          <w:lang w:eastAsia="uk-UA"/>
        </w:rPr>
        <w:t>Попов А.Д. О художественной целостности спектакля. - М., 1959. - 195 с</w:t>
      </w:r>
      <w:r w:rsidRPr="009A5D82">
        <w:rPr>
          <w:rStyle w:val="1"/>
          <w:color w:val="000000"/>
          <w:sz w:val="24"/>
          <w:lang w:val="uk-UA" w:eastAsia="uk-UA"/>
        </w:rPr>
        <w:t>.</w:t>
      </w:r>
    </w:p>
    <w:p w:rsidR="008053B1" w:rsidRPr="006245E0" w:rsidRDefault="008053B1" w:rsidP="008053B1">
      <w:pPr>
        <w:shd w:val="clear" w:color="auto" w:fill="FFFFFF"/>
        <w:tabs>
          <w:tab w:val="left" w:pos="187"/>
        </w:tabs>
        <w:spacing w:line="360" w:lineRule="auto"/>
        <w:jc w:val="both"/>
        <w:rPr>
          <w:color w:val="000000"/>
          <w:sz w:val="19"/>
          <w:szCs w:val="19"/>
          <w:lang w:val="uk-UA" w:eastAsia="uk-UA"/>
        </w:rPr>
      </w:pPr>
    </w:p>
    <w:p w:rsidR="00BE3859" w:rsidRPr="008053B1" w:rsidRDefault="00BE3859">
      <w:pPr>
        <w:rPr>
          <w:lang w:val="uk-UA"/>
        </w:rPr>
      </w:pPr>
    </w:p>
    <w:sectPr w:rsidR="00BE3859" w:rsidRPr="008053B1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CB9"/>
    <w:rsid w:val="0008125F"/>
    <w:rsid w:val="00343A3B"/>
    <w:rsid w:val="004B01FA"/>
    <w:rsid w:val="00645FB5"/>
    <w:rsid w:val="00731F7A"/>
    <w:rsid w:val="007F102A"/>
    <w:rsid w:val="008053B1"/>
    <w:rsid w:val="00B40339"/>
    <w:rsid w:val="00B673EF"/>
    <w:rsid w:val="00BE3859"/>
    <w:rsid w:val="00CF3B96"/>
    <w:rsid w:val="00D925EA"/>
    <w:rsid w:val="00F31ECB"/>
    <w:rsid w:val="00F40ECA"/>
    <w:rsid w:val="00F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F46CB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46CB9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F46CB9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46CB9"/>
    <w:pPr>
      <w:widowControl w:val="0"/>
      <w:shd w:val="clear" w:color="auto" w:fill="FFFFFF"/>
      <w:spacing w:after="180" w:line="240" w:lineRule="atLeast"/>
      <w:jc w:val="center"/>
    </w:pPr>
    <w:rPr>
      <w:rFonts w:eastAsiaTheme="minorHAnsi"/>
      <w:b/>
      <w:bCs/>
      <w:i/>
      <w:iCs/>
      <w:sz w:val="21"/>
      <w:szCs w:val="21"/>
      <w:lang w:eastAsia="en-US"/>
    </w:rPr>
  </w:style>
  <w:style w:type="paragraph" w:customStyle="1" w:styleId="40">
    <w:name w:val="Основной текст (4)"/>
    <w:basedOn w:val="a"/>
    <w:uiPriority w:val="99"/>
    <w:rsid w:val="00F46CB9"/>
    <w:pPr>
      <w:widowControl w:val="0"/>
      <w:shd w:val="clear" w:color="auto" w:fill="FFFFFF"/>
      <w:spacing w:before="180" w:after="180" w:line="226" w:lineRule="exact"/>
      <w:jc w:val="center"/>
    </w:pPr>
    <w:rPr>
      <w:i/>
      <w:iCs/>
      <w:sz w:val="21"/>
      <w:szCs w:val="21"/>
      <w:lang w:val="uk-UA"/>
    </w:rPr>
  </w:style>
  <w:style w:type="character" w:customStyle="1" w:styleId="6">
    <w:name w:val="Основной текст (6)_"/>
    <w:basedOn w:val="a0"/>
    <w:link w:val="60"/>
    <w:uiPriority w:val="99"/>
    <w:rsid w:val="00F46CB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46CB9"/>
    <w:pPr>
      <w:widowControl w:val="0"/>
      <w:shd w:val="clear" w:color="auto" w:fill="FFFFFF"/>
      <w:spacing w:before="120" w:after="180" w:line="240" w:lineRule="atLeast"/>
      <w:ind w:firstLine="340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F46CB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46CB9"/>
    <w:pPr>
      <w:widowControl w:val="0"/>
      <w:shd w:val="clear" w:color="auto" w:fill="FFFFFF"/>
      <w:spacing w:after="180" w:line="245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ody Text"/>
    <w:basedOn w:val="a"/>
    <w:link w:val="a4"/>
    <w:unhideWhenUsed/>
    <w:rsid w:val="008053B1"/>
    <w:pPr>
      <w:spacing w:after="120"/>
    </w:pPr>
  </w:style>
  <w:style w:type="character" w:customStyle="1" w:styleId="a4">
    <w:name w:val="Основной текст Знак"/>
    <w:basedOn w:val="a0"/>
    <w:link w:val="a3"/>
    <w:rsid w:val="008053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8053B1"/>
    <w:rPr>
      <w:rFonts w:ascii="Times New Roman" w:hAnsi="Times New Roman" w:cs="Times New Roman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8</cp:revision>
  <dcterms:created xsi:type="dcterms:W3CDTF">2016-10-04T04:42:00Z</dcterms:created>
  <dcterms:modified xsi:type="dcterms:W3CDTF">2016-10-11T08:17:00Z</dcterms:modified>
</cp:coreProperties>
</file>