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157" w:rsidRDefault="00255157" w:rsidP="00255157">
      <w:pPr>
        <w:ind w:left="-284" w:right="-285"/>
        <w:contextualSpacing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МИНИСТЕРСТВО КУЛЬТУРЫ, СПОРТА И МОЛОДЕЖИ </w:t>
      </w:r>
    </w:p>
    <w:p w:rsidR="00255157" w:rsidRDefault="00255157" w:rsidP="00255157">
      <w:pPr>
        <w:ind w:left="-284" w:right="-285"/>
        <w:contextualSpacing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ЛУГАНСКОЙ НАРОДНОЙ РЕСПУБЛИКИ</w:t>
      </w:r>
    </w:p>
    <w:p w:rsidR="00255157" w:rsidRDefault="00255157" w:rsidP="00255157">
      <w:pPr>
        <w:contextualSpacing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ГОУК ЛНР «ЛУГАНСКАЯ  ГОСУДАРСТВЕННАЯ АКАДЕМИЯ</w:t>
      </w:r>
    </w:p>
    <w:p w:rsidR="00255157" w:rsidRDefault="00255157" w:rsidP="00255157">
      <w:pPr>
        <w:contextualSpacing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КУЛЬТУРЫ И ИСКУССТВ ИМЕНИ М. МАТУСОВСКОГО»</w:t>
      </w:r>
    </w:p>
    <w:p w:rsidR="00255157" w:rsidRDefault="00255157" w:rsidP="00255157">
      <w:pPr>
        <w:contextualSpacing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Колледж</w:t>
      </w:r>
    </w:p>
    <w:p w:rsidR="00255157" w:rsidRPr="00666328" w:rsidRDefault="00255157" w:rsidP="00255157">
      <w:pPr>
        <w:jc w:val="center"/>
        <w:rPr>
          <w:sz w:val="28"/>
          <w:szCs w:val="28"/>
        </w:rPr>
      </w:pPr>
    </w:p>
    <w:p w:rsidR="00255157" w:rsidRPr="00666328" w:rsidRDefault="00255157" w:rsidP="00255157">
      <w:pPr>
        <w:jc w:val="center"/>
        <w:rPr>
          <w:sz w:val="28"/>
          <w:szCs w:val="28"/>
        </w:rPr>
      </w:pPr>
    </w:p>
    <w:p w:rsidR="00255157" w:rsidRPr="00666328" w:rsidRDefault="00255157" w:rsidP="00255157">
      <w:pPr>
        <w:jc w:val="center"/>
        <w:rPr>
          <w:sz w:val="28"/>
          <w:szCs w:val="28"/>
          <w:u w:val="single"/>
        </w:rPr>
      </w:pPr>
      <w:r w:rsidRPr="00666328">
        <w:rPr>
          <w:sz w:val="28"/>
          <w:szCs w:val="28"/>
        </w:rPr>
        <w:t xml:space="preserve">Цикловая комиссия </w:t>
      </w:r>
      <w:r>
        <w:rPr>
          <w:sz w:val="28"/>
          <w:szCs w:val="28"/>
        </w:rPr>
        <w:t>«</w:t>
      </w:r>
      <w:r w:rsidRPr="0085154B">
        <w:rPr>
          <w:sz w:val="28"/>
          <w:szCs w:val="28"/>
        </w:rPr>
        <w:t>Фортепиано»</w:t>
      </w:r>
    </w:p>
    <w:p w:rsidR="00255157" w:rsidRPr="00666328" w:rsidRDefault="00255157" w:rsidP="00255157">
      <w:pPr>
        <w:jc w:val="center"/>
        <w:rPr>
          <w:sz w:val="28"/>
          <w:szCs w:val="28"/>
        </w:rPr>
      </w:pPr>
    </w:p>
    <w:p w:rsidR="00255157" w:rsidRPr="00666328" w:rsidRDefault="00255157" w:rsidP="00255157">
      <w:pPr>
        <w:jc w:val="center"/>
        <w:rPr>
          <w:sz w:val="28"/>
          <w:szCs w:val="28"/>
        </w:rPr>
      </w:pPr>
    </w:p>
    <w:p w:rsidR="00255157" w:rsidRPr="00666328" w:rsidRDefault="00255157" w:rsidP="00255157">
      <w:pPr>
        <w:rPr>
          <w:sz w:val="28"/>
          <w:szCs w:val="28"/>
        </w:rPr>
      </w:pPr>
    </w:p>
    <w:p w:rsidR="00255157" w:rsidRPr="00666328" w:rsidRDefault="00255157" w:rsidP="00255157">
      <w:pPr>
        <w:jc w:val="center"/>
        <w:rPr>
          <w:sz w:val="28"/>
          <w:szCs w:val="28"/>
        </w:rPr>
      </w:pPr>
    </w:p>
    <w:p w:rsidR="00255157" w:rsidRPr="00666328" w:rsidRDefault="00255157" w:rsidP="00255157">
      <w:pPr>
        <w:rPr>
          <w:sz w:val="28"/>
          <w:szCs w:val="28"/>
        </w:rPr>
      </w:pPr>
    </w:p>
    <w:p w:rsidR="00255157" w:rsidRPr="00666328" w:rsidRDefault="00255157" w:rsidP="00255157">
      <w:pPr>
        <w:jc w:val="center"/>
        <w:rPr>
          <w:sz w:val="28"/>
          <w:szCs w:val="28"/>
        </w:rPr>
      </w:pPr>
    </w:p>
    <w:p w:rsidR="00255157" w:rsidRPr="00666328" w:rsidRDefault="00255157" w:rsidP="00255157">
      <w:pPr>
        <w:jc w:val="center"/>
        <w:rPr>
          <w:b/>
          <w:sz w:val="28"/>
          <w:szCs w:val="28"/>
        </w:rPr>
      </w:pPr>
      <w:r w:rsidRPr="00666328">
        <w:rPr>
          <w:b/>
          <w:sz w:val="28"/>
          <w:szCs w:val="28"/>
        </w:rPr>
        <w:t>РАБОЧАЯ ПРОГРАММА УЧЕБНОЙ ДИСЦИПЛИНЫ</w:t>
      </w:r>
    </w:p>
    <w:p w:rsidR="00255157" w:rsidRPr="00666328" w:rsidRDefault="00255157" w:rsidP="00255157">
      <w:pPr>
        <w:jc w:val="center"/>
        <w:rPr>
          <w:b/>
          <w:sz w:val="28"/>
          <w:szCs w:val="28"/>
        </w:rPr>
      </w:pPr>
    </w:p>
    <w:p w:rsidR="00255157" w:rsidRDefault="00255157" w:rsidP="002551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666328">
        <w:rPr>
          <w:b/>
          <w:sz w:val="28"/>
          <w:szCs w:val="28"/>
        </w:rPr>
        <w:t>Музыкальный инструмент</w:t>
      </w:r>
      <w:r>
        <w:rPr>
          <w:b/>
          <w:sz w:val="28"/>
          <w:szCs w:val="28"/>
        </w:rPr>
        <w:t>»</w:t>
      </w:r>
    </w:p>
    <w:p w:rsidR="00255157" w:rsidRPr="00666328" w:rsidRDefault="00255157" w:rsidP="00255157">
      <w:pPr>
        <w:jc w:val="center"/>
        <w:rPr>
          <w:b/>
          <w:sz w:val="28"/>
          <w:szCs w:val="28"/>
        </w:rPr>
      </w:pPr>
    </w:p>
    <w:p w:rsidR="00255157" w:rsidRDefault="00255157" w:rsidP="00255157">
      <w:pPr>
        <w:jc w:val="center"/>
        <w:rPr>
          <w:sz w:val="28"/>
          <w:szCs w:val="28"/>
        </w:rPr>
      </w:pPr>
      <w:r w:rsidRPr="00666328">
        <w:rPr>
          <w:sz w:val="28"/>
          <w:szCs w:val="28"/>
        </w:rPr>
        <w:t xml:space="preserve">Специальности </w:t>
      </w:r>
      <w:r w:rsidRPr="000A3489">
        <w:rPr>
          <w:sz w:val="28"/>
          <w:szCs w:val="28"/>
        </w:rPr>
        <w:t>51.02.01</w:t>
      </w:r>
      <w:r>
        <w:rPr>
          <w:sz w:val="28"/>
          <w:szCs w:val="28"/>
        </w:rPr>
        <w:t xml:space="preserve"> </w:t>
      </w:r>
      <w:r w:rsidRPr="000A3489">
        <w:rPr>
          <w:sz w:val="28"/>
          <w:szCs w:val="28"/>
        </w:rPr>
        <w:t xml:space="preserve">Народное художественное </w:t>
      </w:r>
      <w:r>
        <w:rPr>
          <w:sz w:val="28"/>
          <w:szCs w:val="28"/>
        </w:rPr>
        <w:t>творчество</w:t>
      </w:r>
    </w:p>
    <w:p w:rsidR="00255157" w:rsidRPr="000A3489" w:rsidRDefault="00255157" w:rsidP="00255157">
      <w:pPr>
        <w:jc w:val="center"/>
        <w:rPr>
          <w:i/>
          <w:sz w:val="28"/>
          <w:szCs w:val="28"/>
          <w:u w:val="single"/>
        </w:rPr>
      </w:pPr>
      <w:r w:rsidRPr="000A3489">
        <w:rPr>
          <w:i/>
          <w:sz w:val="28"/>
          <w:szCs w:val="28"/>
        </w:rPr>
        <w:t>Театральное творчество</w:t>
      </w:r>
    </w:p>
    <w:p w:rsidR="00255157" w:rsidRPr="00666328" w:rsidRDefault="00255157" w:rsidP="00255157">
      <w:pPr>
        <w:jc w:val="center"/>
        <w:rPr>
          <w:sz w:val="28"/>
          <w:szCs w:val="28"/>
        </w:rPr>
      </w:pPr>
    </w:p>
    <w:p w:rsidR="00255157" w:rsidRPr="00666328" w:rsidRDefault="00255157" w:rsidP="00255157">
      <w:pPr>
        <w:jc w:val="center"/>
        <w:rPr>
          <w:sz w:val="28"/>
          <w:szCs w:val="28"/>
        </w:rPr>
      </w:pPr>
    </w:p>
    <w:p w:rsidR="00255157" w:rsidRPr="00666328" w:rsidRDefault="00255157" w:rsidP="00255157">
      <w:pPr>
        <w:jc w:val="center"/>
        <w:rPr>
          <w:sz w:val="28"/>
          <w:szCs w:val="28"/>
        </w:rPr>
      </w:pPr>
    </w:p>
    <w:p w:rsidR="00255157" w:rsidRPr="00666328" w:rsidRDefault="00255157" w:rsidP="00255157">
      <w:pPr>
        <w:jc w:val="center"/>
        <w:rPr>
          <w:sz w:val="28"/>
          <w:szCs w:val="28"/>
        </w:rPr>
      </w:pPr>
      <w:r w:rsidRPr="00666328">
        <w:rPr>
          <w:sz w:val="28"/>
          <w:szCs w:val="28"/>
        </w:rPr>
        <w:t>Отделение культуры</w:t>
      </w:r>
    </w:p>
    <w:p w:rsidR="00255157" w:rsidRPr="00666328" w:rsidRDefault="00255157" w:rsidP="00255157">
      <w:pPr>
        <w:jc w:val="center"/>
        <w:rPr>
          <w:sz w:val="28"/>
          <w:szCs w:val="28"/>
        </w:rPr>
      </w:pPr>
    </w:p>
    <w:p w:rsidR="00255157" w:rsidRPr="00666328" w:rsidRDefault="00255157" w:rsidP="00255157">
      <w:pPr>
        <w:jc w:val="center"/>
        <w:rPr>
          <w:sz w:val="28"/>
          <w:szCs w:val="28"/>
        </w:rPr>
      </w:pPr>
    </w:p>
    <w:p w:rsidR="00255157" w:rsidRPr="00666328" w:rsidRDefault="00255157" w:rsidP="00255157">
      <w:pPr>
        <w:jc w:val="center"/>
        <w:rPr>
          <w:sz w:val="28"/>
          <w:szCs w:val="28"/>
        </w:rPr>
      </w:pPr>
    </w:p>
    <w:p w:rsidR="00255157" w:rsidRPr="00666328" w:rsidRDefault="00255157" w:rsidP="00255157">
      <w:pPr>
        <w:jc w:val="center"/>
        <w:rPr>
          <w:sz w:val="28"/>
          <w:szCs w:val="28"/>
        </w:rPr>
      </w:pPr>
    </w:p>
    <w:p w:rsidR="00255157" w:rsidRPr="00666328" w:rsidRDefault="00255157" w:rsidP="00255157">
      <w:pPr>
        <w:jc w:val="center"/>
        <w:rPr>
          <w:sz w:val="28"/>
          <w:szCs w:val="28"/>
        </w:rPr>
      </w:pPr>
    </w:p>
    <w:p w:rsidR="00255157" w:rsidRPr="00666328" w:rsidRDefault="00255157" w:rsidP="00255157">
      <w:pPr>
        <w:jc w:val="center"/>
        <w:rPr>
          <w:sz w:val="28"/>
          <w:szCs w:val="28"/>
        </w:rPr>
      </w:pPr>
    </w:p>
    <w:p w:rsidR="00255157" w:rsidRPr="00666328" w:rsidRDefault="00255157" w:rsidP="00255157">
      <w:pPr>
        <w:jc w:val="center"/>
        <w:rPr>
          <w:sz w:val="28"/>
          <w:szCs w:val="28"/>
        </w:rPr>
      </w:pPr>
    </w:p>
    <w:p w:rsidR="00255157" w:rsidRPr="00666328" w:rsidRDefault="00255157" w:rsidP="00255157">
      <w:pPr>
        <w:jc w:val="center"/>
        <w:rPr>
          <w:sz w:val="28"/>
          <w:szCs w:val="28"/>
        </w:rPr>
      </w:pPr>
    </w:p>
    <w:p w:rsidR="00255157" w:rsidRPr="00666328" w:rsidRDefault="00255157" w:rsidP="00255157">
      <w:pPr>
        <w:jc w:val="center"/>
        <w:rPr>
          <w:sz w:val="28"/>
          <w:szCs w:val="28"/>
        </w:rPr>
      </w:pPr>
    </w:p>
    <w:p w:rsidR="00255157" w:rsidRPr="00666328" w:rsidRDefault="00255157" w:rsidP="00255157">
      <w:pPr>
        <w:jc w:val="center"/>
        <w:rPr>
          <w:sz w:val="28"/>
          <w:szCs w:val="28"/>
        </w:rPr>
      </w:pPr>
    </w:p>
    <w:p w:rsidR="00255157" w:rsidRPr="00666328" w:rsidRDefault="00255157" w:rsidP="00255157">
      <w:pPr>
        <w:jc w:val="center"/>
        <w:rPr>
          <w:sz w:val="28"/>
          <w:szCs w:val="28"/>
        </w:rPr>
      </w:pPr>
    </w:p>
    <w:p w:rsidR="00255157" w:rsidRPr="00666328" w:rsidRDefault="00255157" w:rsidP="00255157">
      <w:pPr>
        <w:rPr>
          <w:sz w:val="28"/>
          <w:szCs w:val="28"/>
        </w:rPr>
      </w:pPr>
    </w:p>
    <w:p w:rsidR="00255157" w:rsidRDefault="00255157" w:rsidP="00255157">
      <w:pPr>
        <w:jc w:val="center"/>
        <w:rPr>
          <w:sz w:val="28"/>
          <w:szCs w:val="28"/>
        </w:rPr>
      </w:pPr>
      <w:r>
        <w:rPr>
          <w:sz w:val="28"/>
          <w:szCs w:val="28"/>
        </w:rPr>
        <w:t>г. Луганск – 2017</w:t>
      </w:r>
    </w:p>
    <w:p w:rsidR="00666328" w:rsidRDefault="00666328" w:rsidP="00E403E5"/>
    <w:p w:rsidR="00666328" w:rsidRDefault="00666328" w:rsidP="00E403E5"/>
    <w:p w:rsidR="00666328" w:rsidRDefault="00666328" w:rsidP="00E403E5"/>
    <w:p w:rsidR="00666328" w:rsidRDefault="00666328" w:rsidP="00E403E5"/>
    <w:p w:rsidR="00666328" w:rsidRDefault="00666328" w:rsidP="00E403E5"/>
    <w:p w:rsidR="00666328" w:rsidRDefault="00666328" w:rsidP="00E403E5"/>
    <w:p w:rsidR="00255157" w:rsidRDefault="00255157" w:rsidP="00E403E5"/>
    <w:p w:rsidR="00255157" w:rsidRDefault="00255157" w:rsidP="00E403E5"/>
    <w:p w:rsidR="00255157" w:rsidRDefault="00255157" w:rsidP="00E403E5"/>
    <w:p w:rsidR="00255157" w:rsidRDefault="00255157" w:rsidP="00E403E5"/>
    <w:p w:rsidR="00255157" w:rsidRDefault="00255157" w:rsidP="00E403E5"/>
    <w:p w:rsidR="00666328" w:rsidRDefault="00666328" w:rsidP="00E403E5"/>
    <w:p w:rsidR="00613765" w:rsidRPr="00666328" w:rsidRDefault="00613765" w:rsidP="00E403E5"/>
    <w:p w:rsidR="00255157" w:rsidRPr="00666328" w:rsidRDefault="00255157" w:rsidP="00255157">
      <w:pPr>
        <w:pStyle w:val="a3"/>
        <w:numPr>
          <w:ilvl w:val="0"/>
          <w:numId w:val="1"/>
        </w:numPr>
        <w:spacing w:after="200" w:line="276" w:lineRule="auto"/>
        <w:jc w:val="center"/>
        <w:rPr>
          <w:b/>
          <w:sz w:val="24"/>
        </w:rPr>
      </w:pPr>
      <w:r w:rsidRPr="00666328">
        <w:rPr>
          <w:b/>
          <w:color w:val="000000" w:themeColor="text1"/>
          <w:sz w:val="24"/>
        </w:rPr>
        <w:lastRenderedPageBreak/>
        <w:t>ОПИСАНИЕ УЧЕБНОЙ ДИСЦИПЛИНЫ</w:t>
      </w:r>
    </w:p>
    <w:p w:rsidR="00255157" w:rsidRPr="00666328" w:rsidRDefault="00255157" w:rsidP="00255157">
      <w:pPr>
        <w:rPr>
          <w:color w:val="000000" w:themeColor="text1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37"/>
        <w:gridCol w:w="3342"/>
        <w:gridCol w:w="2977"/>
      </w:tblGrid>
      <w:tr w:rsidR="00255157" w:rsidRPr="00666328" w:rsidTr="00D9113C">
        <w:trPr>
          <w:trHeight w:val="803"/>
        </w:trPr>
        <w:tc>
          <w:tcPr>
            <w:tcW w:w="3037" w:type="dxa"/>
            <w:vMerge w:val="restart"/>
            <w:vAlign w:val="center"/>
          </w:tcPr>
          <w:p w:rsidR="00255157" w:rsidRPr="00666328" w:rsidRDefault="00255157" w:rsidP="00D9113C">
            <w:pPr>
              <w:jc w:val="center"/>
            </w:pPr>
            <w:r w:rsidRPr="00666328">
              <w:t xml:space="preserve">Наименование показателей </w:t>
            </w:r>
          </w:p>
        </w:tc>
        <w:tc>
          <w:tcPr>
            <w:tcW w:w="3342" w:type="dxa"/>
            <w:vMerge w:val="restart"/>
            <w:vAlign w:val="center"/>
          </w:tcPr>
          <w:p w:rsidR="00255157" w:rsidRPr="00666328" w:rsidRDefault="00255157" w:rsidP="00D9113C">
            <w:pPr>
              <w:jc w:val="center"/>
            </w:pPr>
            <w:r w:rsidRPr="00666328">
              <w:t>Отрасль знаний, образовательно-квалификационный уровень</w:t>
            </w:r>
          </w:p>
        </w:tc>
        <w:tc>
          <w:tcPr>
            <w:tcW w:w="2977" w:type="dxa"/>
            <w:vAlign w:val="center"/>
          </w:tcPr>
          <w:p w:rsidR="00255157" w:rsidRPr="00666328" w:rsidRDefault="00255157" w:rsidP="00D9113C">
            <w:pPr>
              <w:jc w:val="center"/>
            </w:pPr>
            <w:r w:rsidRPr="00666328">
              <w:t>Характеристика учебной дисциплины</w:t>
            </w:r>
          </w:p>
        </w:tc>
      </w:tr>
      <w:tr w:rsidR="00255157" w:rsidRPr="00666328" w:rsidTr="00D9113C">
        <w:trPr>
          <w:trHeight w:val="549"/>
        </w:trPr>
        <w:tc>
          <w:tcPr>
            <w:tcW w:w="3037" w:type="dxa"/>
            <w:vMerge/>
            <w:vAlign w:val="center"/>
          </w:tcPr>
          <w:p w:rsidR="00255157" w:rsidRPr="00666328" w:rsidRDefault="00255157" w:rsidP="00D9113C">
            <w:pPr>
              <w:jc w:val="center"/>
            </w:pPr>
          </w:p>
        </w:tc>
        <w:tc>
          <w:tcPr>
            <w:tcW w:w="3342" w:type="dxa"/>
            <w:vMerge/>
            <w:vAlign w:val="center"/>
          </w:tcPr>
          <w:p w:rsidR="00255157" w:rsidRPr="00666328" w:rsidRDefault="00255157" w:rsidP="00D9113C">
            <w:pPr>
              <w:jc w:val="center"/>
            </w:pPr>
          </w:p>
        </w:tc>
        <w:tc>
          <w:tcPr>
            <w:tcW w:w="2977" w:type="dxa"/>
          </w:tcPr>
          <w:p w:rsidR="00255157" w:rsidRPr="00666328" w:rsidRDefault="00255157" w:rsidP="00D9113C">
            <w:pPr>
              <w:jc w:val="center"/>
            </w:pPr>
            <w:r w:rsidRPr="00666328">
              <w:t>дневная форма обучения</w:t>
            </w:r>
          </w:p>
        </w:tc>
      </w:tr>
      <w:tr w:rsidR="00255157" w:rsidRPr="00666328" w:rsidTr="00D9113C">
        <w:tblPrEx>
          <w:tblLook w:val="04A0" w:firstRow="1" w:lastRow="0" w:firstColumn="1" w:lastColumn="0" w:noHBand="0" w:noVBand="1"/>
        </w:tblPrEx>
        <w:trPr>
          <w:trHeight w:val="1247"/>
        </w:trPr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157" w:rsidRPr="00666328" w:rsidRDefault="00255157" w:rsidP="00D9113C">
            <w:pPr>
              <w:spacing w:line="276" w:lineRule="auto"/>
              <w:rPr>
                <w:lang w:eastAsia="en-US"/>
              </w:rPr>
            </w:pPr>
            <w:r w:rsidRPr="00666328">
              <w:t xml:space="preserve">Количество кредитов  </w:t>
            </w:r>
            <w:r w:rsidRPr="00666328">
              <w:rPr>
                <w:lang w:eastAsia="en-US"/>
              </w:rPr>
              <w:t>– 1,5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7" w:rsidRPr="00666328" w:rsidRDefault="00255157" w:rsidP="00D9113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157" w:rsidRPr="00666328" w:rsidRDefault="00255157" w:rsidP="00D9113C">
            <w:pPr>
              <w:spacing w:line="276" w:lineRule="auto"/>
              <w:jc w:val="center"/>
              <w:rPr>
                <w:lang w:eastAsia="en-US"/>
              </w:rPr>
            </w:pPr>
            <w:r w:rsidRPr="00666328">
              <w:rPr>
                <w:lang w:eastAsia="en-US"/>
              </w:rPr>
              <w:t>Нормативная</w:t>
            </w:r>
          </w:p>
          <w:p w:rsidR="00255157" w:rsidRPr="00666328" w:rsidRDefault="00255157" w:rsidP="00D9113C">
            <w:pPr>
              <w:spacing w:line="276" w:lineRule="auto"/>
              <w:jc w:val="center"/>
              <w:rPr>
                <w:lang w:eastAsia="en-US"/>
              </w:rPr>
            </w:pPr>
          </w:p>
          <w:p w:rsidR="00255157" w:rsidRPr="00666328" w:rsidRDefault="00255157" w:rsidP="00D9113C">
            <w:pPr>
              <w:spacing w:line="276" w:lineRule="auto"/>
              <w:jc w:val="center"/>
              <w:rPr>
                <w:i/>
                <w:lang w:eastAsia="en-US"/>
              </w:rPr>
            </w:pPr>
          </w:p>
        </w:tc>
      </w:tr>
      <w:tr w:rsidR="00255157" w:rsidRPr="00666328" w:rsidTr="00D9113C">
        <w:tblPrEx>
          <w:tblLook w:val="04A0" w:firstRow="1" w:lastRow="0" w:firstColumn="1" w:lastColumn="0" w:noHBand="0" w:noVBand="1"/>
        </w:tblPrEx>
        <w:trPr>
          <w:trHeight w:val="170"/>
        </w:trPr>
        <w:tc>
          <w:tcPr>
            <w:tcW w:w="3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157" w:rsidRPr="00666328" w:rsidRDefault="00255157" w:rsidP="00D9113C">
            <w:pPr>
              <w:spacing w:line="276" w:lineRule="auto"/>
              <w:rPr>
                <w:lang w:eastAsia="en-US"/>
              </w:rPr>
            </w:pPr>
            <w:r w:rsidRPr="00666328">
              <w:rPr>
                <w:lang w:eastAsia="en-US"/>
              </w:rPr>
              <w:t>Разделов (тем) –</w:t>
            </w:r>
            <w:r>
              <w:rPr>
                <w:lang w:eastAsia="en-US"/>
              </w:rPr>
              <w:t>2 (</w:t>
            </w:r>
            <w:r w:rsidRPr="00666328">
              <w:rPr>
                <w:lang w:eastAsia="en-US"/>
              </w:rPr>
              <w:t>8</w:t>
            </w:r>
            <w:r>
              <w:rPr>
                <w:lang w:eastAsia="en-US"/>
              </w:rPr>
              <w:t>)</w:t>
            </w:r>
            <w:r w:rsidRPr="00666328">
              <w:rPr>
                <w:lang w:eastAsia="en-US"/>
              </w:rPr>
              <w:t xml:space="preserve"> </w:t>
            </w:r>
          </w:p>
        </w:tc>
        <w:tc>
          <w:tcPr>
            <w:tcW w:w="3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157" w:rsidRPr="00666328" w:rsidRDefault="00255157" w:rsidP="00D9113C">
            <w:pPr>
              <w:spacing w:line="276" w:lineRule="auto"/>
              <w:jc w:val="center"/>
              <w:rPr>
                <w:lang w:eastAsia="en-US"/>
              </w:rPr>
            </w:pPr>
            <w:r w:rsidRPr="00666328">
              <w:rPr>
                <w:lang w:eastAsia="en-US"/>
              </w:rPr>
              <w:t xml:space="preserve">Специальность </w:t>
            </w:r>
            <w:r>
              <w:t>51.02.01</w:t>
            </w:r>
            <w:r w:rsidRPr="00666328">
              <w:t xml:space="preserve"> </w:t>
            </w:r>
            <w:r w:rsidRPr="00666328">
              <w:rPr>
                <w:lang w:eastAsia="en-US"/>
              </w:rPr>
              <w:t>Народное художественное творчес</w:t>
            </w:r>
            <w:r>
              <w:rPr>
                <w:lang w:eastAsia="en-US"/>
              </w:rPr>
              <w:t>тво: театральное творчество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157" w:rsidRPr="00666328" w:rsidRDefault="00255157" w:rsidP="00D9113C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66328">
              <w:t>Год подготовки</w:t>
            </w:r>
          </w:p>
        </w:tc>
      </w:tr>
      <w:tr w:rsidR="00255157" w:rsidRPr="00666328" w:rsidTr="00D9113C">
        <w:tblPrEx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3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157" w:rsidRPr="00666328" w:rsidRDefault="00255157" w:rsidP="00D9113C">
            <w:pPr>
              <w:rPr>
                <w:lang w:eastAsia="en-US"/>
              </w:rPr>
            </w:pPr>
          </w:p>
        </w:tc>
        <w:tc>
          <w:tcPr>
            <w:tcW w:w="3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157" w:rsidRPr="00666328" w:rsidRDefault="00255157" w:rsidP="00D9113C">
            <w:pPr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157" w:rsidRPr="0025621E" w:rsidRDefault="00255157" w:rsidP="00D9113C">
            <w:pPr>
              <w:spacing w:line="276" w:lineRule="auto"/>
              <w:jc w:val="center"/>
              <w:rPr>
                <w:lang w:eastAsia="en-US"/>
              </w:rPr>
            </w:pPr>
          </w:p>
          <w:p w:rsidR="00255157" w:rsidRPr="0025621E" w:rsidRDefault="00255157" w:rsidP="00D9113C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5621E">
              <w:rPr>
                <w:b/>
                <w:lang w:eastAsia="en-US"/>
              </w:rPr>
              <w:t>1-й</w:t>
            </w:r>
          </w:p>
          <w:p w:rsidR="00255157" w:rsidRPr="0025621E" w:rsidRDefault="00255157" w:rsidP="00D9113C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255157" w:rsidRPr="00666328" w:rsidTr="00D9113C">
        <w:tblPrEx>
          <w:tblLook w:val="04A0" w:firstRow="1" w:lastRow="0" w:firstColumn="1" w:lastColumn="0" w:noHBand="0" w:noVBand="1"/>
        </w:tblPrEx>
        <w:trPr>
          <w:trHeight w:val="232"/>
        </w:trPr>
        <w:tc>
          <w:tcPr>
            <w:tcW w:w="3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157" w:rsidRPr="00666328" w:rsidRDefault="00255157" w:rsidP="00D9113C">
            <w:pPr>
              <w:rPr>
                <w:lang w:eastAsia="en-US"/>
              </w:rPr>
            </w:pPr>
          </w:p>
        </w:tc>
        <w:tc>
          <w:tcPr>
            <w:tcW w:w="3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157" w:rsidRPr="00666328" w:rsidRDefault="00255157" w:rsidP="00D9113C">
            <w:pPr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157" w:rsidRPr="0025621E" w:rsidRDefault="00255157" w:rsidP="00D9113C">
            <w:pPr>
              <w:spacing w:line="276" w:lineRule="auto"/>
              <w:jc w:val="center"/>
              <w:rPr>
                <w:lang w:eastAsia="en-US"/>
              </w:rPr>
            </w:pPr>
            <w:r w:rsidRPr="0025621E">
              <w:rPr>
                <w:lang w:eastAsia="en-US"/>
              </w:rPr>
              <w:t>Семестр</w:t>
            </w:r>
          </w:p>
        </w:tc>
      </w:tr>
      <w:tr w:rsidR="00255157" w:rsidRPr="00666328" w:rsidTr="00D9113C">
        <w:tblPrEx>
          <w:tblLook w:val="04A0" w:firstRow="1" w:lastRow="0" w:firstColumn="1" w:lastColumn="0" w:noHBand="0" w:noVBand="1"/>
        </w:tblPrEx>
        <w:trPr>
          <w:trHeight w:val="323"/>
        </w:trPr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157" w:rsidRPr="00666328" w:rsidRDefault="00255157" w:rsidP="00D9113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Общее количество часов  -   54</w:t>
            </w:r>
          </w:p>
        </w:tc>
        <w:tc>
          <w:tcPr>
            <w:tcW w:w="3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157" w:rsidRPr="00666328" w:rsidRDefault="00255157" w:rsidP="00D9113C">
            <w:pPr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157" w:rsidRPr="0025621E" w:rsidRDefault="00255157" w:rsidP="00D9113C">
            <w:pPr>
              <w:spacing w:line="276" w:lineRule="auto"/>
              <w:jc w:val="center"/>
              <w:rPr>
                <w:lang w:eastAsia="en-US"/>
              </w:rPr>
            </w:pPr>
          </w:p>
          <w:p w:rsidR="00255157" w:rsidRPr="0025621E" w:rsidRDefault="00255157" w:rsidP="00D9113C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5621E">
              <w:rPr>
                <w:b/>
                <w:lang w:eastAsia="en-US"/>
              </w:rPr>
              <w:t>1-й, 2-й</w:t>
            </w:r>
          </w:p>
          <w:p w:rsidR="00255157" w:rsidRPr="0025621E" w:rsidRDefault="00255157" w:rsidP="00D9113C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255157" w:rsidRPr="00666328" w:rsidTr="00D9113C">
        <w:tblPrEx>
          <w:tblLook w:val="04A0" w:firstRow="1" w:lastRow="0" w:firstColumn="1" w:lastColumn="0" w:noHBand="0" w:noVBand="1"/>
        </w:tblPrEx>
        <w:trPr>
          <w:trHeight w:val="742"/>
        </w:trPr>
        <w:tc>
          <w:tcPr>
            <w:tcW w:w="3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157" w:rsidRDefault="00255157" w:rsidP="00D9113C">
            <w:pPr>
              <w:jc w:val="center"/>
            </w:pPr>
            <w:r w:rsidRPr="00666328">
              <w:t>Количество часов</w:t>
            </w:r>
            <w:r>
              <w:t>:</w:t>
            </w:r>
          </w:p>
          <w:p w:rsidR="00255157" w:rsidRPr="00666328" w:rsidRDefault="00255157" w:rsidP="00D9113C">
            <w:pPr>
              <w:jc w:val="center"/>
            </w:pPr>
            <w:r>
              <w:rPr>
                <w:lang w:eastAsia="en-US"/>
              </w:rPr>
              <w:t>аудиторных – 36</w:t>
            </w:r>
          </w:p>
          <w:p w:rsidR="00255157" w:rsidRDefault="00255157" w:rsidP="00D9113C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666328">
              <w:rPr>
                <w:lang w:eastAsia="en-US"/>
              </w:rPr>
              <w:t>самост</w:t>
            </w:r>
            <w:proofErr w:type="spellEnd"/>
            <w:r>
              <w:rPr>
                <w:lang w:eastAsia="en-US"/>
              </w:rPr>
              <w:t>.</w:t>
            </w:r>
            <w:r w:rsidRPr="00666328">
              <w:rPr>
                <w:lang w:eastAsia="en-US"/>
              </w:rPr>
              <w:t xml:space="preserve"> работ</w:t>
            </w:r>
            <w:r>
              <w:rPr>
                <w:lang w:eastAsia="en-US"/>
              </w:rPr>
              <w:t>а- 18</w:t>
            </w:r>
          </w:p>
          <w:p w:rsidR="00255157" w:rsidRPr="00666328" w:rsidRDefault="00255157" w:rsidP="00D9113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157" w:rsidRPr="00666328" w:rsidRDefault="00255157" w:rsidP="00D9113C">
            <w:pPr>
              <w:jc w:val="center"/>
            </w:pPr>
            <w:r w:rsidRPr="00666328">
              <w:t>Образовательно-квалификационный уровень:</w:t>
            </w:r>
          </w:p>
          <w:p w:rsidR="00255157" w:rsidRPr="00666328" w:rsidRDefault="00255157" w:rsidP="00D9113C">
            <w:pPr>
              <w:spacing w:line="276" w:lineRule="auto"/>
              <w:jc w:val="center"/>
              <w:rPr>
                <w:lang w:eastAsia="en-US"/>
              </w:rPr>
            </w:pPr>
            <w:r>
              <w:t>Специалист среднего звена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5157" w:rsidRPr="0025621E" w:rsidRDefault="00255157" w:rsidP="00D9113C">
            <w:pPr>
              <w:jc w:val="center"/>
            </w:pPr>
          </w:p>
          <w:p w:rsidR="00255157" w:rsidRPr="0025621E" w:rsidRDefault="00255157" w:rsidP="00D9113C">
            <w:pPr>
              <w:jc w:val="center"/>
            </w:pPr>
            <w:r w:rsidRPr="0025621E">
              <w:t>Индивидуальные занятия:</w:t>
            </w:r>
          </w:p>
          <w:p w:rsidR="00255157" w:rsidRPr="0025621E" w:rsidRDefault="00255157" w:rsidP="00D9113C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255157" w:rsidRPr="00666328" w:rsidTr="00D9113C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3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157" w:rsidRPr="00666328" w:rsidRDefault="00255157" w:rsidP="00D9113C">
            <w:pPr>
              <w:rPr>
                <w:lang w:eastAsia="en-US"/>
              </w:rPr>
            </w:pPr>
          </w:p>
        </w:tc>
        <w:tc>
          <w:tcPr>
            <w:tcW w:w="3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157" w:rsidRPr="00666328" w:rsidRDefault="00255157" w:rsidP="00D9113C">
            <w:pPr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157" w:rsidRPr="0025621E" w:rsidRDefault="00255157" w:rsidP="00D9113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36</w:t>
            </w:r>
          </w:p>
        </w:tc>
      </w:tr>
      <w:tr w:rsidR="00255157" w:rsidRPr="00666328" w:rsidTr="00D9113C">
        <w:tblPrEx>
          <w:tblLook w:val="04A0" w:firstRow="1" w:lastRow="0" w:firstColumn="1" w:lastColumn="0" w:noHBand="0" w:noVBand="1"/>
        </w:tblPrEx>
        <w:trPr>
          <w:trHeight w:val="138"/>
        </w:trPr>
        <w:tc>
          <w:tcPr>
            <w:tcW w:w="3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157" w:rsidRPr="00666328" w:rsidRDefault="00255157" w:rsidP="00D9113C">
            <w:pPr>
              <w:rPr>
                <w:lang w:eastAsia="en-US"/>
              </w:rPr>
            </w:pPr>
          </w:p>
        </w:tc>
        <w:tc>
          <w:tcPr>
            <w:tcW w:w="3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157" w:rsidRPr="00666328" w:rsidRDefault="00255157" w:rsidP="00D9113C">
            <w:pPr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157" w:rsidRPr="0025621E" w:rsidRDefault="00255157" w:rsidP="00D9113C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5621E">
              <w:t>Самостоятельная работа</w:t>
            </w:r>
          </w:p>
        </w:tc>
      </w:tr>
      <w:tr w:rsidR="00255157" w:rsidRPr="00666328" w:rsidTr="00D9113C">
        <w:tblPrEx>
          <w:tblLook w:val="04A0" w:firstRow="1" w:lastRow="0" w:firstColumn="1" w:lastColumn="0" w:noHBand="0" w:noVBand="1"/>
        </w:tblPrEx>
        <w:trPr>
          <w:trHeight w:val="138"/>
        </w:trPr>
        <w:tc>
          <w:tcPr>
            <w:tcW w:w="3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157" w:rsidRPr="00666328" w:rsidRDefault="00255157" w:rsidP="00D9113C">
            <w:pPr>
              <w:rPr>
                <w:lang w:eastAsia="en-US"/>
              </w:rPr>
            </w:pPr>
          </w:p>
        </w:tc>
        <w:tc>
          <w:tcPr>
            <w:tcW w:w="3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157" w:rsidRPr="00666328" w:rsidRDefault="00255157" w:rsidP="00D9113C">
            <w:pPr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157" w:rsidRPr="0025621E" w:rsidRDefault="00255157" w:rsidP="00D9113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18</w:t>
            </w:r>
          </w:p>
        </w:tc>
      </w:tr>
      <w:tr w:rsidR="00255157" w:rsidRPr="00666328" w:rsidTr="00D9113C">
        <w:tblPrEx>
          <w:tblLook w:val="04A0" w:firstRow="1" w:lastRow="0" w:firstColumn="1" w:lastColumn="0" w:noHBand="0" w:noVBand="1"/>
        </w:tblPrEx>
        <w:trPr>
          <w:trHeight w:val="751"/>
        </w:trPr>
        <w:tc>
          <w:tcPr>
            <w:tcW w:w="3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157" w:rsidRPr="00666328" w:rsidRDefault="00255157" w:rsidP="00D9113C">
            <w:pPr>
              <w:rPr>
                <w:lang w:eastAsia="en-US"/>
              </w:rPr>
            </w:pPr>
          </w:p>
        </w:tc>
        <w:tc>
          <w:tcPr>
            <w:tcW w:w="3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157" w:rsidRPr="00666328" w:rsidRDefault="00255157" w:rsidP="00D9113C">
            <w:pPr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5157" w:rsidRPr="0025621E" w:rsidRDefault="00255157" w:rsidP="00D9113C">
            <w:pPr>
              <w:spacing w:line="276" w:lineRule="auto"/>
              <w:jc w:val="center"/>
              <w:rPr>
                <w:lang w:eastAsia="en-US"/>
              </w:rPr>
            </w:pPr>
            <w:r w:rsidRPr="0025621E">
              <w:t xml:space="preserve">Вид контроля: </w:t>
            </w:r>
            <w:proofErr w:type="spellStart"/>
            <w:r w:rsidRPr="0025621E">
              <w:t>диф</w:t>
            </w:r>
            <w:proofErr w:type="gramStart"/>
            <w:r w:rsidRPr="0025621E">
              <w:t>.з</w:t>
            </w:r>
            <w:proofErr w:type="gramEnd"/>
            <w:r w:rsidRPr="0025621E">
              <w:t>ачет</w:t>
            </w:r>
            <w:proofErr w:type="spellEnd"/>
          </w:p>
        </w:tc>
      </w:tr>
    </w:tbl>
    <w:p w:rsidR="00255157" w:rsidRPr="00666328" w:rsidRDefault="00255157" w:rsidP="00255157">
      <w:pPr>
        <w:pStyle w:val="a3"/>
        <w:spacing w:after="200" w:line="276" w:lineRule="auto"/>
      </w:pPr>
    </w:p>
    <w:p w:rsidR="00255157" w:rsidRPr="00666328" w:rsidRDefault="00255157" w:rsidP="00255157">
      <w:pPr>
        <w:pStyle w:val="a3"/>
        <w:numPr>
          <w:ilvl w:val="0"/>
          <w:numId w:val="30"/>
        </w:numPr>
        <w:spacing w:after="200" w:line="276" w:lineRule="auto"/>
        <w:jc w:val="center"/>
        <w:rPr>
          <w:sz w:val="24"/>
        </w:rPr>
      </w:pPr>
      <w:r w:rsidRPr="00666328">
        <w:rPr>
          <w:b/>
          <w:sz w:val="24"/>
        </w:rPr>
        <w:t>ЦЕЛИ И ЗАДАЧИ УЧЕБНОЙ ДИСЦИПЛИНЫ</w:t>
      </w:r>
    </w:p>
    <w:p w:rsidR="00255157" w:rsidRPr="00666328" w:rsidRDefault="00255157" w:rsidP="00255157">
      <w:pPr>
        <w:tabs>
          <w:tab w:val="left" w:pos="284"/>
          <w:tab w:val="left" w:pos="567"/>
        </w:tabs>
        <w:spacing w:line="360" w:lineRule="auto"/>
        <w:ind w:firstLine="567"/>
        <w:jc w:val="both"/>
      </w:pPr>
      <w:r w:rsidRPr="00666328">
        <w:rPr>
          <w:b/>
        </w:rPr>
        <w:t>Цель</w:t>
      </w:r>
      <w:r w:rsidRPr="00666328">
        <w:t xml:space="preserve"> - подготовка специалиста, способного самостоятельно работать в сфере музыкально-эстетического воспитания участников творческих самодеятельных коллективов.</w:t>
      </w:r>
    </w:p>
    <w:p w:rsidR="00255157" w:rsidRPr="00AC3A83" w:rsidRDefault="00255157" w:rsidP="00255157">
      <w:pPr>
        <w:tabs>
          <w:tab w:val="left" w:pos="284"/>
          <w:tab w:val="left" w:pos="567"/>
        </w:tabs>
        <w:spacing w:line="360" w:lineRule="auto"/>
        <w:jc w:val="both"/>
        <w:rPr>
          <w:b/>
        </w:rPr>
      </w:pPr>
      <w:r>
        <w:rPr>
          <w:b/>
        </w:rPr>
        <w:tab/>
      </w:r>
      <w:r w:rsidRPr="00AC3A83">
        <w:rPr>
          <w:b/>
        </w:rPr>
        <w:t>Задачи:</w:t>
      </w:r>
    </w:p>
    <w:p w:rsidR="00255157" w:rsidRDefault="00255157" w:rsidP="00255157">
      <w:pPr>
        <w:tabs>
          <w:tab w:val="left" w:pos="284"/>
          <w:tab w:val="left" w:pos="567"/>
        </w:tabs>
        <w:spacing w:line="360" w:lineRule="auto"/>
        <w:ind w:left="709" w:hanging="142"/>
        <w:jc w:val="both"/>
      </w:pPr>
      <w:r>
        <w:t xml:space="preserve">- </w:t>
      </w:r>
      <w:r w:rsidRPr="00AC3A83">
        <w:t>формирование духовности, художественного и эстетического вкуса на лучших образцах народной музыки, произведениях русских, украинских и зарубежных классиков, современных композиторов;</w:t>
      </w:r>
    </w:p>
    <w:p w:rsidR="00255157" w:rsidRPr="00AC3A83" w:rsidRDefault="00255157" w:rsidP="00255157">
      <w:pPr>
        <w:tabs>
          <w:tab w:val="left" w:pos="284"/>
          <w:tab w:val="left" w:pos="567"/>
        </w:tabs>
        <w:spacing w:line="360" w:lineRule="auto"/>
        <w:ind w:left="709" w:hanging="142"/>
        <w:jc w:val="both"/>
      </w:pPr>
      <w:r>
        <w:t xml:space="preserve">- </w:t>
      </w:r>
      <w:r w:rsidRPr="00AC3A83">
        <w:t>изучение произведений, разнообразных по содержанию, форме, стилю, фактуре;</w:t>
      </w:r>
    </w:p>
    <w:p w:rsidR="00255157" w:rsidRDefault="00255157" w:rsidP="00255157">
      <w:pPr>
        <w:tabs>
          <w:tab w:val="left" w:pos="284"/>
          <w:tab w:val="left" w:pos="567"/>
        </w:tabs>
        <w:spacing w:line="360" w:lineRule="auto"/>
        <w:ind w:left="709" w:hanging="142"/>
        <w:jc w:val="both"/>
      </w:pPr>
      <w:r w:rsidRPr="00AC3A83">
        <w:t>- формирование навыков игры на фортепиано и работа с нотным текстом;</w:t>
      </w:r>
    </w:p>
    <w:p w:rsidR="00255157" w:rsidRDefault="00255157" w:rsidP="00255157">
      <w:pPr>
        <w:tabs>
          <w:tab w:val="left" w:pos="284"/>
          <w:tab w:val="left" w:pos="567"/>
        </w:tabs>
        <w:spacing w:line="360" w:lineRule="auto"/>
        <w:ind w:left="709" w:hanging="142"/>
        <w:jc w:val="both"/>
      </w:pPr>
      <w:r>
        <w:t>-</w:t>
      </w:r>
      <w:r w:rsidRPr="00AC3A83">
        <w:t xml:space="preserve">закрепление основ теоретических знаний, приобретенных на занятиях по предметам </w:t>
      </w:r>
      <w:r>
        <w:t xml:space="preserve">            </w:t>
      </w:r>
      <w:r w:rsidRPr="00AC3A83">
        <w:t>музыкально-теоретического и специального циклов;</w:t>
      </w:r>
    </w:p>
    <w:p w:rsidR="00255157" w:rsidRPr="00AC3A83" w:rsidRDefault="00255157" w:rsidP="00255157">
      <w:pPr>
        <w:tabs>
          <w:tab w:val="left" w:pos="284"/>
          <w:tab w:val="left" w:pos="567"/>
        </w:tabs>
        <w:spacing w:line="360" w:lineRule="auto"/>
        <w:ind w:left="709" w:hanging="142"/>
        <w:jc w:val="both"/>
      </w:pPr>
      <w:r>
        <w:t>-</w:t>
      </w:r>
      <w:r w:rsidRPr="00AC3A83">
        <w:t>овладение навыками чтения нот с листа, игры в ансамбл</w:t>
      </w:r>
      <w:r>
        <w:t xml:space="preserve">е, аккомпанирования, </w:t>
      </w:r>
      <w:r w:rsidRPr="00AC3A83">
        <w:t>ознакомление с приемами подбора по слуху простейших мелодий с элементами начальной импровизации;</w:t>
      </w:r>
    </w:p>
    <w:p w:rsidR="00255157" w:rsidRPr="00AC3A83" w:rsidRDefault="00255157" w:rsidP="00255157">
      <w:pPr>
        <w:tabs>
          <w:tab w:val="left" w:pos="284"/>
          <w:tab w:val="left" w:pos="567"/>
        </w:tabs>
        <w:spacing w:line="360" w:lineRule="auto"/>
        <w:ind w:left="709" w:hanging="142"/>
        <w:jc w:val="both"/>
      </w:pPr>
      <w:r w:rsidRPr="00AC3A83">
        <w:t>- развитие музыкальной памяти и расширения музыкального мировоззрения;</w:t>
      </w:r>
    </w:p>
    <w:p w:rsidR="00255157" w:rsidRPr="00AC3A83" w:rsidRDefault="00255157" w:rsidP="00255157">
      <w:pPr>
        <w:tabs>
          <w:tab w:val="left" w:pos="284"/>
          <w:tab w:val="left" w:pos="567"/>
        </w:tabs>
        <w:spacing w:line="360" w:lineRule="auto"/>
        <w:ind w:left="709" w:hanging="142"/>
        <w:jc w:val="both"/>
      </w:pPr>
      <w:r w:rsidRPr="00AC3A83">
        <w:lastRenderedPageBreak/>
        <w:t>- воспитание способности к самостоятельной работе с музыкальным материалом и самостоятельной деятельности по будущей профессии.</w:t>
      </w:r>
    </w:p>
    <w:p w:rsidR="00255157" w:rsidRPr="00A95C22" w:rsidRDefault="00255157" w:rsidP="00255157">
      <w:pPr>
        <w:tabs>
          <w:tab w:val="left" w:pos="284"/>
          <w:tab w:val="left" w:pos="567"/>
        </w:tabs>
        <w:spacing w:line="360" w:lineRule="auto"/>
        <w:ind w:firstLine="567"/>
        <w:jc w:val="both"/>
        <w:rPr>
          <w:b/>
        </w:rPr>
      </w:pPr>
      <w:r w:rsidRPr="00A95C22">
        <w:rPr>
          <w:b/>
        </w:rPr>
        <w:t>В результате изучения учебной дисциплины студент должен</w:t>
      </w:r>
    </w:p>
    <w:p w:rsidR="00255157" w:rsidRPr="00666328" w:rsidRDefault="00255157" w:rsidP="00255157">
      <w:pPr>
        <w:tabs>
          <w:tab w:val="left" w:pos="284"/>
          <w:tab w:val="left" w:pos="567"/>
        </w:tabs>
        <w:spacing w:line="360" w:lineRule="auto"/>
        <w:ind w:firstLine="567"/>
        <w:jc w:val="both"/>
      </w:pPr>
      <w:r w:rsidRPr="00666328">
        <w:rPr>
          <w:b/>
        </w:rPr>
        <w:t>знать:</w:t>
      </w:r>
      <w:r w:rsidRPr="00666328">
        <w:t xml:space="preserve"> основы начальной теории игры на фортепиано;</w:t>
      </w:r>
    </w:p>
    <w:p w:rsidR="00255157" w:rsidRPr="00666328" w:rsidRDefault="00255157" w:rsidP="00255157">
      <w:pPr>
        <w:tabs>
          <w:tab w:val="left" w:pos="284"/>
          <w:tab w:val="left" w:pos="567"/>
        </w:tabs>
        <w:spacing w:line="360" w:lineRule="auto"/>
        <w:ind w:firstLine="567"/>
        <w:jc w:val="both"/>
      </w:pPr>
      <w:r w:rsidRPr="00666328">
        <w:rPr>
          <w:b/>
        </w:rPr>
        <w:t>уметь:</w:t>
      </w:r>
      <w:r w:rsidRPr="00666328">
        <w:t xml:space="preserve"> овладеть элементарными пианистическими навыками, техникой чтения нот с листа, играть в ансамбле, подбирать по слуху простые мелодии, аккомпанировать, слушать музыку, грамотно выполнять музыкально-теоретический анализ нотного текста, видеть и осмысливать образно-эмоциональный характер пьесы и сопровождения.</w:t>
      </w:r>
    </w:p>
    <w:p w:rsidR="00255157" w:rsidRPr="00666328" w:rsidRDefault="00255157" w:rsidP="00255157">
      <w:pPr>
        <w:pStyle w:val="a3"/>
        <w:numPr>
          <w:ilvl w:val="0"/>
          <w:numId w:val="30"/>
        </w:numPr>
        <w:tabs>
          <w:tab w:val="left" w:pos="284"/>
          <w:tab w:val="left" w:pos="567"/>
        </w:tabs>
        <w:spacing w:line="360" w:lineRule="auto"/>
        <w:jc w:val="center"/>
        <w:rPr>
          <w:b/>
          <w:sz w:val="24"/>
        </w:rPr>
      </w:pPr>
      <w:r w:rsidRPr="00666328">
        <w:rPr>
          <w:b/>
          <w:sz w:val="24"/>
        </w:rPr>
        <w:t>ПРОГРАММА УЧЕБНОЙ ДИСЦИПЛИНЫ</w:t>
      </w:r>
    </w:p>
    <w:p w:rsidR="00255157" w:rsidRPr="00666328" w:rsidRDefault="00255157" w:rsidP="00255157">
      <w:pPr>
        <w:pStyle w:val="a3"/>
        <w:tabs>
          <w:tab w:val="left" w:pos="284"/>
          <w:tab w:val="left" w:pos="567"/>
        </w:tabs>
        <w:spacing w:line="360" w:lineRule="auto"/>
        <w:jc w:val="both"/>
        <w:rPr>
          <w:b/>
          <w:sz w:val="24"/>
        </w:rPr>
      </w:pPr>
      <w:r w:rsidRPr="00666328">
        <w:rPr>
          <w:b/>
          <w:sz w:val="24"/>
        </w:rPr>
        <w:t>Содержательный модуль №1</w:t>
      </w:r>
      <w:r>
        <w:rPr>
          <w:b/>
          <w:sz w:val="24"/>
        </w:rPr>
        <w:t xml:space="preserve">. </w:t>
      </w:r>
      <w:r w:rsidRPr="00666328">
        <w:rPr>
          <w:b/>
          <w:sz w:val="24"/>
        </w:rPr>
        <w:t>Формирование музыкально-исполнительских навыков</w:t>
      </w:r>
    </w:p>
    <w:p w:rsidR="00255157" w:rsidRPr="00666328" w:rsidRDefault="00255157" w:rsidP="00255157">
      <w:pPr>
        <w:pStyle w:val="a3"/>
        <w:tabs>
          <w:tab w:val="left" w:pos="284"/>
          <w:tab w:val="left" w:pos="567"/>
        </w:tabs>
        <w:spacing w:line="360" w:lineRule="auto"/>
        <w:ind w:left="0" w:firstLine="720"/>
        <w:jc w:val="both"/>
        <w:rPr>
          <w:b/>
          <w:sz w:val="24"/>
        </w:rPr>
      </w:pPr>
      <w:r w:rsidRPr="00666328">
        <w:rPr>
          <w:b/>
          <w:sz w:val="24"/>
        </w:rPr>
        <w:t>Тема 1.1. Овладение пианистическими навыками.</w:t>
      </w:r>
    </w:p>
    <w:p w:rsidR="00255157" w:rsidRPr="00666328" w:rsidRDefault="00255157" w:rsidP="00255157">
      <w:pPr>
        <w:pStyle w:val="a3"/>
        <w:tabs>
          <w:tab w:val="left" w:pos="-142"/>
        </w:tabs>
        <w:spacing w:line="360" w:lineRule="auto"/>
        <w:ind w:left="0" w:firstLine="720"/>
        <w:jc w:val="both"/>
        <w:rPr>
          <w:sz w:val="24"/>
        </w:rPr>
      </w:pPr>
      <w:r w:rsidRPr="00666328">
        <w:rPr>
          <w:sz w:val="24"/>
        </w:rPr>
        <w:t>История развития музыкального инструмента. Организация пианистического аппарата. Значение правильной осанки, посадка за инструментом. Свобода исполнительских движений и дыхания, основные и вспомогательные точки опоры. Исполнительские особенности инструмента.</w:t>
      </w:r>
    </w:p>
    <w:p w:rsidR="00255157" w:rsidRPr="00666328" w:rsidRDefault="00255157" w:rsidP="00255157">
      <w:pPr>
        <w:pStyle w:val="a3"/>
        <w:tabs>
          <w:tab w:val="left" w:pos="-142"/>
        </w:tabs>
        <w:spacing w:line="360" w:lineRule="auto"/>
        <w:ind w:left="0" w:firstLine="720"/>
        <w:jc w:val="both"/>
        <w:rPr>
          <w:sz w:val="24"/>
        </w:rPr>
      </w:pPr>
      <w:r w:rsidRPr="00666328">
        <w:rPr>
          <w:sz w:val="24"/>
        </w:rPr>
        <w:t>Нотный стан, скрипичный и басовый ключи, клавиатура. Понятие длинных и коротких звуков. Ознакомление с длительностями, их соотношением и графическим изображением. Нотная грамота, знаки альтерации. Такт. Сильная и слабая доля такта. Затакт. Пауза. Характеристика понятий: метр, ритм, метрическая пульсация, опорные ноты. Метроном. Размер. Виды размеров. Знаки сокращения и упрощения нотной записи.</w:t>
      </w:r>
    </w:p>
    <w:p w:rsidR="00255157" w:rsidRPr="00666328" w:rsidRDefault="00255157" w:rsidP="00255157">
      <w:pPr>
        <w:pStyle w:val="a3"/>
        <w:tabs>
          <w:tab w:val="left" w:pos="-142"/>
        </w:tabs>
        <w:spacing w:line="360" w:lineRule="auto"/>
        <w:ind w:left="0" w:firstLine="720"/>
        <w:jc w:val="both"/>
        <w:rPr>
          <w:sz w:val="24"/>
        </w:rPr>
      </w:pPr>
      <w:r w:rsidRPr="00666328">
        <w:rPr>
          <w:sz w:val="24"/>
        </w:rPr>
        <w:t>Понятие строя. Гамма. Аппликатурные принципы. Стандартная аппликатура гамм, арпеджио. Аппликатурные позиции. Активная пальцевая и кистевая игра в позиции. Объединяющий характер движений кисти, предплечья, плеча. Роль позиционных упражнений и этюдов в развитии исполнительской техники.</w:t>
      </w:r>
    </w:p>
    <w:p w:rsidR="00255157" w:rsidRPr="00666328" w:rsidRDefault="00255157" w:rsidP="00255157">
      <w:pPr>
        <w:tabs>
          <w:tab w:val="left" w:pos="284"/>
          <w:tab w:val="left" w:pos="567"/>
        </w:tabs>
        <w:spacing w:line="360" w:lineRule="auto"/>
        <w:ind w:firstLine="720"/>
        <w:jc w:val="both"/>
        <w:rPr>
          <w:b/>
        </w:rPr>
      </w:pPr>
      <w:r>
        <w:rPr>
          <w:b/>
        </w:rPr>
        <w:t>Тема 1.</w:t>
      </w:r>
      <w:r w:rsidRPr="00666328">
        <w:rPr>
          <w:b/>
        </w:rPr>
        <w:t>2. Средства музыкальной выразительности.</w:t>
      </w:r>
    </w:p>
    <w:p w:rsidR="00255157" w:rsidRPr="00666328" w:rsidRDefault="00255157" w:rsidP="00255157">
      <w:pPr>
        <w:tabs>
          <w:tab w:val="left" w:pos="284"/>
          <w:tab w:val="left" w:pos="567"/>
        </w:tabs>
        <w:spacing w:line="360" w:lineRule="auto"/>
        <w:ind w:firstLine="720"/>
        <w:jc w:val="both"/>
      </w:pPr>
      <w:r w:rsidRPr="00666328">
        <w:t xml:space="preserve">Понятие «штрих». Основные категории штрихов. Графическую запись формы звука для наглядного объяснения различных видов атак. Средства и функции артикуляции. </w:t>
      </w:r>
    </w:p>
    <w:p w:rsidR="00255157" w:rsidRPr="00666328" w:rsidRDefault="00255157" w:rsidP="00255157">
      <w:pPr>
        <w:tabs>
          <w:tab w:val="left" w:pos="284"/>
          <w:tab w:val="left" w:pos="567"/>
        </w:tabs>
        <w:spacing w:line="360" w:lineRule="auto"/>
        <w:ind w:firstLine="720"/>
        <w:jc w:val="both"/>
      </w:pPr>
      <w:r w:rsidRPr="00666328">
        <w:t xml:space="preserve">Динамика. Основные динамические оттенки. Роль слухового контроля в работе над динамикой. Приемы работы над динамикой. </w:t>
      </w:r>
    </w:p>
    <w:p w:rsidR="00255157" w:rsidRPr="00666328" w:rsidRDefault="00255157" w:rsidP="00255157">
      <w:pPr>
        <w:tabs>
          <w:tab w:val="left" w:pos="284"/>
          <w:tab w:val="left" w:pos="567"/>
        </w:tabs>
        <w:spacing w:line="360" w:lineRule="auto"/>
        <w:ind w:firstLine="720"/>
        <w:jc w:val="both"/>
      </w:pPr>
      <w:r w:rsidRPr="00666328">
        <w:t xml:space="preserve">Темп. Понятие  «темповый стержень» произведения. </w:t>
      </w:r>
      <w:proofErr w:type="spellStart"/>
      <w:r w:rsidRPr="00666328">
        <w:t>Temporubato</w:t>
      </w:r>
      <w:proofErr w:type="spellEnd"/>
      <w:r w:rsidRPr="00666328">
        <w:t xml:space="preserve"> и агогика. Темп и динамика. </w:t>
      </w:r>
    </w:p>
    <w:p w:rsidR="00255157" w:rsidRPr="00666328" w:rsidRDefault="00255157" w:rsidP="00255157">
      <w:pPr>
        <w:tabs>
          <w:tab w:val="left" w:pos="284"/>
          <w:tab w:val="left" w:pos="567"/>
        </w:tabs>
        <w:spacing w:line="360" w:lineRule="auto"/>
        <w:ind w:firstLine="720"/>
        <w:jc w:val="both"/>
      </w:pPr>
      <w:r w:rsidRPr="00666328">
        <w:t xml:space="preserve">Педаль. Механизм действия педалей. Функции педалей. Приемы педализации. Роль слухового контроля. Зависимость педализации от характера звучности, динамики, темпа. Звучание на педали и </w:t>
      </w:r>
      <w:proofErr w:type="gramStart"/>
      <w:r w:rsidRPr="00666328">
        <w:t>без</w:t>
      </w:r>
      <w:proofErr w:type="gramEnd"/>
      <w:r w:rsidRPr="00666328">
        <w:t xml:space="preserve"> педальная звучность. Создание звуковой перспективы. Педализация и вопрос стиля.   Осознание единства средств музыкальной выразительности </w:t>
      </w:r>
      <w:r w:rsidRPr="00666328">
        <w:lastRenderedPageBreak/>
        <w:t>для передачи содержания музыкального материала. Практическое применение на музыкальных произведениях.</w:t>
      </w:r>
    </w:p>
    <w:p w:rsidR="00255157" w:rsidRPr="00666328" w:rsidRDefault="00255157" w:rsidP="00255157">
      <w:pPr>
        <w:tabs>
          <w:tab w:val="left" w:pos="284"/>
          <w:tab w:val="left" w:pos="567"/>
        </w:tabs>
        <w:spacing w:line="360" w:lineRule="auto"/>
        <w:ind w:firstLine="720"/>
        <w:jc w:val="both"/>
        <w:rPr>
          <w:b/>
        </w:rPr>
      </w:pPr>
      <w:r w:rsidRPr="00666328">
        <w:rPr>
          <w:b/>
        </w:rPr>
        <w:t>Тема 1.3. Развитие музыкального мышления.</w:t>
      </w:r>
    </w:p>
    <w:p w:rsidR="00255157" w:rsidRPr="00666328" w:rsidRDefault="00255157" w:rsidP="00255157">
      <w:pPr>
        <w:tabs>
          <w:tab w:val="left" w:pos="284"/>
          <w:tab w:val="left" w:pos="567"/>
        </w:tabs>
        <w:spacing w:line="360" w:lineRule="auto"/>
        <w:ind w:firstLine="720"/>
        <w:jc w:val="both"/>
      </w:pPr>
      <w:r w:rsidRPr="00666328">
        <w:t xml:space="preserve">Ознакомление с характерными чертами разных стилей и жанров. Строение музыкального произведения. </w:t>
      </w:r>
    </w:p>
    <w:p w:rsidR="00255157" w:rsidRPr="00666328" w:rsidRDefault="00255157" w:rsidP="00255157">
      <w:pPr>
        <w:tabs>
          <w:tab w:val="left" w:pos="284"/>
          <w:tab w:val="left" w:pos="567"/>
        </w:tabs>
        <w:spacing w:line="360" w:lineRule="auto"/>
        <w:ind w:firstLine="720"/>
        <w:jc w:val="both"/>
      </w:pPr>
      <w:r w:rsidRPr="00666328">
        <w:t>Членение мелодии (мотив, фраза, предложение, период). Выразительные возможности цезур, пауз. Ощущение интонирования интервалов. Роль динамики, агогики, артикуляции в произнесении мелодии. Музыкальная фактура.</w:t>
      </w:r>
    </w:p>
    <w:p w:rsidR="00255157" w:rsidRPr="00666328" w:rsidRDefault="00255157" w:rsidP="00255157">
      <w:pPr>
        <w:tabs>
          <w:tab w:val="left" w:pos="284"/>
          <w:tab w:val="left" w:pos="567"/>
        </w:tabs>
        <w:spacing w:line="360" w:lineRule="auto"/>
        <w:ind w:firstLine="720"/>
        <w:jc w:val="both"/>
      </w:pPr>
      <w:r w:rsidRPr="00666328">
        <w:t xml:space="preserve">Основные виды фактуры. Фактура музыкального произведения как комплекс выразительных средств. </w:t>
      </w:r>
    </w:p>
    <w:p w:rsidR="00255157" w:rsidRPr="00666328" w:rsidRDefault="00255157" w:rsidP="00255157">
      <w:pPr>
        <w:tabs>
          <w:tab w:val="left" w:pos="284"/>
          <w:tab w:val="left" w:pos="567"/>
        </w:tabs>
        <w:spacing w:line="360" w:lineRule="auto"/>
        <w:ind w:firstLine="720"/>
        <w:jc w:val="both"/>
      </w:pPr>
      <w:r w:rsidRPr="00666328">
        <w:t>Музыкальное мышление - сочетание композиторского и интерпретационного содержания музыкального произведения, составляет основу исполнительского искусства. Практическое применение на музыкальных произведениях.</w:t>
      </w:r>
    </w:p>
    <w:p w:rsidR="00255157" w:rsidRPr="00666328" w:rsidRDefault="00255157" w:rsidP="00255157">
      <w:pPr>
        <w:tabs>
          <w:tab w:val="left" w:pos="284"/>
          <w:tab w:val="left" w:pos="567"/>
        </w:tabs>
        <w:spacing w:line="360" w:lineRule="auto"/>
        <w:ind w:firstLine="720"/>
        <w:jc w:val="both"/>
        <w:rPr>
          <w:b/>
        </w:rPr>
      </w:pPr>
      <w:r>
        <w:rPr>
          <w:b/>
        </w:rPr>
        <w:t>Тема 1.</w:t>
      </w:r>
      <w:r w:rsidRPr="00666328">
        <w:rPr>
          <w:b/>
        </w:rPr>
        <w:t>4. Овладение навыками чтения нот с листа.</w:t>
      </w:r>
    </w:p>
    <w:p w:rsidR="00255157" w:rsidRPr="00666328" w:rsidRDefault="00255157" w:rsidP="00255157">
      <w:pPr>
        <w:tabs>
          <w:tab w:val="left" w:pos="284"/>
          <w:tab w:val="left" w:pos="567"/>
        </w:tabs>
        <w:spacing w:line="360" w:lineRule="auto"/>
        <w:ind w:firstLine="720"/>
        <w:jc w:val="both"/>
      </w:pPr>
      <w:r w:rsidRPr="00666328">
        <w:t xml:space="preserve">Формирование зрительного восприятия и анализа нотного текста. Краткий анализ музыкального произведения перед чтением с листа на инструменте. Определение тональности, размера, темпа, характера. Просмотр </w:t>
      </w:r>
      <w:proofErr w:type="gramStart"/>
      <w:r w:rsidRPr="00666328">
        <w:t>метро-ритмических</w:t>
      </w:r>
      <w:proofErr w:type="gramEnd"/>
      <w:r w:rsidRPr="00666328">
        <w:t xml:space="preserve"> и фактурных особенностей партий правой и левой руки. Роль внутреннего слуха. Исполнение музыкальных произведений с листа в авторском темпе.</w:t>
      </w:r>
    </w:p>
    <w:p w:rsidR="00255157" w:rsidRPr="00666328" w:rsidRDefault="00255157" w:rsidP="00255157">
      <w:pPr>
        <w:tabs>
          <w:tab w:val="left" w:pos="284"/>
          <w:tab w:val="left" w:pos="567"/>
        </w:tabs>
        <w:spacing w:line="360" w:lineRule="auto"/>
        <w:ind w:firstLine="720"/>
        <w:jc w:val="both"/>
        <w:rPr>
          <w:b/>
        </w:rPr>
      </w:pPr>
      <w:r w:rsidRPr="00666328">
        <w:rPr>
          <w:b/>
        </w:rPr>
        <w:t>Содержательный модуль №2</w:t>
      </w:r>
      <w:r>
        <w:rPr>
          <w:b/>
        </w:rPr>
        <w:t xml:space="preserve">. </w:t>
      </w:r>
      <w:r w:rsidRPr="00666328">
        <w:rPr>
          <w:b/>
        </w:rPr>
        <w:t>Совершенствование исполнительского мастерства</w:t>
      </w:r>
    </w:p>
    <w:p w:rsidR="00255157" w:rsidRPr="00666328" w:rsidRDefault="00255157" w:rsidP="00255157">
      <w:pPr>
        <w:tabs>
          <w:tab w:val="left" w:pos="284"/>
          <w:tab w:val="left" w:pos="567"/>
        </w:tabs>
        <w:spacing w:line="360" w:lineRule="auto"/>
        <w:ind w:firstLine="720"/>
        <w:jc w:val="both"/>
        <w:rPr>
          <w:b/>
        </w:rPr>
      </w:pPr>
      <w:r w:rsidRPr="00666328">
        <w:rPr>
          <w:b/>
        </w:rPr>
        <w:t>Тема 2.1. Совершенствование исполнительской техники.</w:t>
      </w:r>
    </w:p>
    <w:p w:rsidR="00255157" w:rsidRPr="00666328" w:rsidRDefault="00255157" w:rsidP="00255157">
      <w:pPr>
        <w:tabs>
          <w:tab w:val="left" w:pos="284"/>
          <w:tab w:val="left" w:pos="567"/>
        </w:tabs>
        <w:spacing w:line="360" w:lineRule="auto"/>
        <w:ind w:firstLine="720"/>
        <w:jc w:val="both"/>
      </w:pPr>
      <w:r w:rsidRPr="00666328">
        <w:t xml:space="preserve">Понятие «исполнительская техника» в широком и узком смысле. Основные приемы в работе над элементами виртуозности в гаммах, этюдах, музыкальных произведениях. Определение по сложности отдельных эпизодов. Сознательный контроль над техническими трудностями произведения с учетом художественных задач. </w:t>
      </w:r>
    </w:p>
    <w:p w:rsidR="00255157" w:rsidRPr="00666328" w:rsidRDefault="00255157" w:rsidP="00255157">
      <w:pPr>
        <w:tabs>
          <w:tab w:val="left" w:pos="284"/>
          <w:tab w:val="left" w:pos="567"/>
        </w:tabs>
        <w:spacing w:line="360" w:lineRule="auto"/>
        <w:ind w:firstLine="720"/>
        <w:jc w:val="both"/>
      </w:pPr>
      <w:r w:rsidRPr="00666328">
        <w:t xml:space="preserve">Работа над звуком. Активность внутреннего слуха и </w:t>
      </w:r>
      <w:proofErr w:type="gramStart"/>
      <w:r w:rsidRPr="00666328">
        <w:t>контроль за</w:t>
      </w:r>
      <w:proofErr w:type="gramEnd"/>
      <w:r w:rsidRPr="00666328">
        <w:t xml:space="preserve"> качеством звучания. Особенности работы над произведениями </w:t>
      </w:r>
      <w:proofErr w:type="spellStart"/>
      <w:r w:rsidRPr="00666328">
        <w:t>кантиленного</w:t>
      </w:r>
      <w:proofErr w:type="spellEnd"/>
      <w:r w:rsidRPr="00666328">
        <w:t xml:space="preserve"> и виртуозного плана.</w:t>
      </w:r>
    </w:p>
    <w:p w:rsidR="00255157" w:rsidRPr="00666328" w:rsidRDefault="00255157" w:rsidP="00255157">
      <w:pPr>
        <w:tabs>
          <w:tab w:val="left" w:pos="284"/>
          <w:tab w:val="left" w:pos="567"/>
        </w:tabs>
        <w:spacing w:line="360" w:lineRule="auto"/>
        <w:ind w:firstLine="720"/>
        <w:jc w:val="both"/>
      </w:pPr>
      <w:r w:rsidRPr="00666328">
        <w:t xml:space="preserve"> Совершенствование работы над всеми видами штрихов и приемов </w:t>
      </w:r>
      <w:proofErr w:type="spellStart"/>
      <w:r w:rsidRPr="00666328">
        <w:t>звукоизвлечения</w:t>
      </w:r>
      <w:proofErr w:type="spellEnd"/>
      <w:r w:rsidRPr="00666328">
        <w:t xml:space="preserve">. </w:t>
      </w:r>
      <w:proofErr w:type="spellStart"/>
      <w:r w:rsidRPr="00666328">
        <w:t>Мелизматика</w:t>
      </w:r>
      <w:proofErr w:type="spellEnd"/>
      <w:r w:rsidRPr="00666328">
        <w:t>. Практическое применение на музыкальных произведениях.</w:t>
      </w:r>
    </w:p>
    <w:p w:rsidR="00255157" w:rsidRPr="00666328" w:rsidRDefault="00255157" w:rsidP="00255157">
      <w:pPr>
        <w:tabs>
          <w:tab w:val="left" w:pos="284"/>
          <w:tab w:val="left" w:pos="567"/>
        </w:tabs>
        <w:spacing w:line="360" w:lineRule="auto"/>
        <w:ind w:firstLine="720"/>
        <w:jc w:val="both"/>
        <w:rPr>
          <w:b/>
        </w:rPr>
      </w:pPr>
      <w:r w:rsidRPr="00666328">
        <w:rPr>
          <w:b/>
        </w:rPr>
        <w:t>Тема 2.2. Развитие музыкальной памяти.</w:t>
      </w:r>
    </w:p>
    <w:p w:rsidR="00255157" w:rsidRPr="00666328" w:rsidRDefault="00255157" w:rsidP="00255157">
      <w:pPr>
        <w:tabs>
          <w:tab w:val="left" w:pos="0"/>
          <w:tab w:val="left" w:pos="284"/>
        </w:tabs>
        <w:spacing w:line="360" w:lineRule="auto"/>
        <w:ind w:firstLine="720"/>
        <w:jc w:val="both"/>
      </w:pPr>
      <w:r w:rsidRPr="00666328">
        <w:t>Роль памяти в исполнительском процессе. Характеристика слуховых, зрительных, двигательных, моторных, тактильных, конструктивно - логических компонентов памяти. Проблемы запоминания нотного текста. Метод разделения фактуры на голоса, разучивание отдельно партий левой и правой рук при максимальном контроле слуха.</w:t>
      </w:r>
    </w:p>
    <w:p w:rsidR="00255157" w:rsidRPr="00666328" w:rsidRDefault="00255157" w:rsidP="00255157">
      <w:pPr>
        <w:tabs>
          <w:tab w:val="left" w:pos="0"/>
          <w:tab w:val="left" w:pos="284"/>
        </w:tabs>
        <w:spacing w:line="360" w:lineRule="auto"/>
        <w:ind w:firstLine="720"/>
        <w:jc w:val="both"/>
      </w:pPr>
      <w:r w:rsidRPr="00666328">
        <w:lastRenderedPageBreak/>
        <w:t xml:space="preserve"> Развитие внутреннего слуха и памяти путем запоминания с инструментом и без инструмента. Причины нарушения в работе во время выполнения произведений и пути их устранения. Практическое применение на музыкальных произведениях.</w:t>
      </w:r>
    </w:p>
    <w:p w:rsidR="00255157" w:rsidRPr="00666328" w:rsidRDefault="00255157" w:rsidP="00255157">
      <w:pPr>
        <w:tabs>
          <w:tab w:val="left" w:pos="284"/>
          <w:tab w:val="left" w:pos="567"/>
        </w:tabs>
        <w:spacing w:line="360" w:lineRule="auto"/>
        <w:ind w:firstLine="720"/>
        <w:jc w:val="both"/>
        <w:rPr>
          <w:b/>
        </w:rPr>
      </w:pPr>
      <w:r w:rsidRPr="00666328">
        <w:rPr>
          <w:b/>
        </w:rPr>
        <w:t>Тема 2.3. Овладение навыками игры аккомпанемента.</w:t>
      </w:r>
    </w:p>
    <w:p w:rsidR="00255157" w:rsidRPr="00666328" w:rsidRDefault="00255157" w:rsidP="00255157">
      <w:pPr>
        <w:tabs>
          <w:tab w:val="left" w:pos="284"/>
          <w:tab w:val="left" w:pos="567"/>
        </w:tabs>
        <w:spacing w:line="360" w:lineRule="auto"/>
        <w:ind w:firstLine="720"/>
        <w:jc w:val="both"/>
      </w:pPr>
      <w:r w:rsidRPr="00666328">
        <w:t>Понятие аккомпанемента. Роль аккомпанемента в пропаганде музыкального творчества. Жанры и формы вокальной музыки. Особенности работы с солистами-вокалистами. Типы аккомпанемента (</w:t>
      </w:r>
      <w:proofErr w:type="gramStart"/>
      <w:r w:rsidRPr="00666328">
        <w:t>аккордовый</w:t>
      </w:r>
      <w:proofErr w:type="gramEnd"/>
      <w:r w:rsidRPr="00666328">
        <w:t xml:space="preserve">, </w:t>
      </w:r>
      <w:proofErr w:type="spellStart"/>
      <w:r w:rsidRPr="00666328">
        <w:t>фигурационный</w:t>
      </w:r>
      <w:proofErr w:type="spellEnd"/>
      <w:r w:rsidRPr="00666328">
        <w:t xml:space="preserve"> и др.) Проблема баланса звучности разных пластов фактуры. Гармоничная и ритмическая роль баса. Практическое применение.</w:t>
      </w:r>
    </w:p>
    <w:p w:rsidR="00255157" w:rsidRPr="00666328" w:rsidRDefault="00255157" w:rsidP="00255157">
      <w:pPr>
        <w:tabs>
          <w:tab w:val="left" w:pos="284"/>
          <w:tab w:val="left" w:pos="567"/>
        </w:tabs>
        <w:spacing w:line="360" w:lineRule="auto"/>
        <w:ind w:firstLine="720"/>
        <w:jc w:val="both"/>
        <w:rPr>
          <w:b/>
        </w:rPr>
      </w:pPr>
      <w:r w:rsidRPr="00666328">
        <w:rPr>
          <w:b/>
        </w:rPr>
        <w:t>Тема 2.4. Развитие творческого профессионального мышления.</w:t>
      </w:r>
    </w:p>
    <w:p w:rsidR="00255157" w:rsidRPr="00666328" w:rsidRDefault="00255157" w:rsidP="00255157">
      <w:pPr>
        <w:tabs>
          <w:tab w:val="left" w:pos="284"/>
          <w:tab w:val="left" w:pos="567"/>
        </w:tabs>
        <w:spacing w:line="360" w:lineRule="auto"/>
        <w:ind w:firstLine="720"/>
        <w:jc w:val="both"/>
      </w:pPr>
      <w:r w:rsidRPr="00666328">
        <w:tab/>
        <w:t xml:space="preserve">Знакомство с музыкальным произведением: самостоятельное воспроизведение с листа в целом. Анализ пьесы. Тематический материал и гармония. Определение стилистических особенностей. Тональность. Динамика, агогика, ритм. Определение кульминации. Характер штрихов. Сложность фактуры и аппликатуры. Принцип логического членения: часть и периоды, предложения, фраза, мотив. </w:t>
      </w:r>
    </w:p>
    <w:p w:rsidR="00255157" w:rsidRPr="00666328" w:rsidRDefault="00255157" w:rsidP="00255157">
      <w:pPr>
        <w:tabs>
          <w:tab w:val="left" w:pos="284"/>
          <w:tab w:val="left" w:pos="567"/>
        </w:tabs>
        <w:spacing w:line="360" w:lineRule="auto"/>
        <w:ind w:firstLine="720"/>
        <w:jc w:val="both"/>
      </w:pPr>
      <w:r w:rsidRPr="00666328">
        <w:tab/>
        <w:t xml:space="preserve">Роль </w:t>
      </w:r>
      <w:proofErr w:type="spellStart"/>
      <w:r w:rsidRPr="00666328">
        <w:t>слухомоторной</w:t>
      </w:r>
      <w:proofErr w:type="spellEnd"/>
      <w:r w:rsidRPr="00666328">
        <w:t xml:space="preserve"> памяти, гармонического анализа и умение пользоваться ими в процессе разучивания. Изучение наизусть. Целостность исполнение произведения, эмоциональное восприятие, отчуждения от деталей. Вопрос интерпретации. Практическое применение.</w:t>
      </w:r>
    </w:p>
    <w:p w:rsidR="00255157" w:rsidRDefault="00255157" w:rsidP="00255157">
      <w:pPr>
        <w:pStyle w:val="a3"/>
        <w:numPr>
          <w:ilvl w:val="0"/>
          <w:numId w:val="30"/>
        </w:numPr>
        <w:tabs>
          <w:tab w:val="left" w:pos="2460"/>
          <w:tab w:val="center" w:pos="5385"/>
        </w:tabs>
        <w:jc w:val="center"/>
        <w:rPr>
          <w:b/>
          <w:sz w:val="24"/>
        </w:rPr>
      </w:pPr>
      <w:r w:rsidRPr="00666328">
        <w:rPr>
          <w:b/>
          <w:sz w:val="24"/>
        </w:rPr>
        <w:t>СТРУКТУРА УЧЕБНОЙ ДИСЦИПЛИНЫ</w:t>
      </w:r>
    </w:p>
    <w:tbl>
      <w:tblPr>
        <w:tblpPr w:leftFromText="180" w:rightFromText="180" w:vertAnchor="text" w:horzAnchor="margin" w:tblpY="234"/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96"/>
        <w:gridCol w:w="867"/>
        <w:gridCol w:w="710"/>
        <w:gridCol w:w="710"/>
        <w:gridCol w:w="710"/>
        <w:gridCol w:w="850"/>
        <w:gridCol w:w="822"/>
      </w:tblGrid>
      <w:tr w:rsidR="00255157" w:rsidRPr="007A6C4E" w:rsidTr="00D9113C">
        <w:trPr>
          <w:cantSplit/>
          <w:trHeight w:val="224"/>
        </w:trPr>
        <w:tc>
          <w:tcPr>
            <w:tcW w:w="2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157" w:rsidRPr="007A6C4E" w:rsidRDefault="00255157" w:rsidP="00D9113C"/>
          <w:p w:rsidR="00255157" w:rsidRPr="007A6C4E" w:rsidRDefault="00255157" w:rsidP="00D9113C">
            <w:pPr>
              <w:pStyle w:val="a3"/>
              <w:ind w:left="1080"/>
            </w:pPr>
            <w:r w:rsidRPr="007A6C4E">
              <w:t>Раздел, тема</w:t>
            </w:r>
          </w:p>
        </w:tc>
        <w:tc>
          <w:tcPr>
            <w:tcW w:w="24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7" w:rsidRPr="007A6C4E" w:rsidRDefault="00255157" w:rsidP="00D9113C">
            <w:pPr>
              <w:jc w:val="center"/>
            </w:pPr>
            <w:r w:rsidRPr="007A6C4E">
              <w:t>Количество часов</w:t>
            </w:r>
          </w:p>
        </w:tc>
      </w:tr>
      <w:tr w:rsidR="00255157" w:rsidRPr="007A6C4E" w:rsidTr="00D9113C">
        <w:trPr>
          <w:cantSplit/>
          <w:trHeight w:val="134"/>
        </w:trPr>
        <w:tc>
          <w:tcPr>
            <w:tcW w:w="2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157" w:rsidRPr="007A6C4E" w:rsidRDefault="00255157" w:rsidP="00D9113C"/>
        </w:tc>
        <w:tc>
          <w:tcPr>
            <w:tcW w:w="24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7" w:rsidRPr="007A6C4E" w:rsidRDefault="00255157" w:rsidP="00D9113C">
            <w:pPr>
              <w:jc w:val="center"/>
            </w:pPr>
            <w:r w:rsidRPr="007A6C4E">
              <w:t>Дневная форма</w:t>
            </w:r>
          </w:p>
        </w:tc>
      </w:tr>
      <w:tr w:rsidR="00255157" w:rsidRPr="007A6C4E" w:rsidTr="00D9113C">
        <w:trPr>
          <w:cantSplit/>
          <w:trHeight w:val="134"/>
        </w:trPr>
        <w:tc>
          <w:tcPr>
            <w:tcW w:w="2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157" w:rsidRPr="007A6C4E" w:rsidRDefault="00255157" w:rsidP="00D9113C"/>
        </w:tc>
        <w:tc>
          <w:tcPr>
            <w:tcW w:w="4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5157" w:rsidRPr="007A6C4E" w:rsidRDefault="00255157" w:rsidP="00D9113C">
            <w:pPr>
              <w:ind w:left="113" w:right="113"/>
              <w:jc w:val="center"/>
            </w:pPr>
            <w:r w:rsidRPr="007A6C4E">
              <w:t>всего</w:t>
            </w:r>
          </w:p>
        </w:tc>
        <w:tc>
          <w:tcPr>
            <w:tcW w:w="20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7" w:rsidRPr="007A6C4E" w:rsidRDefault="00255157" w:rsidP="00D9113C">
            <w:pPr>
              <w:jc w:val="center"/>
            </w:pPr>
            <w:r w:rsidRPr="007A6C4E">
              <w:t>в том числе</w:t>
            </w:r>
          </w:p>
        </w:tc>
      </w:tr>
      <w:tr w:rsidR="00255157" w:rsidRPr="007A6C4E" w:rsidTr="00D9113C">
        <w:trPr>
          <w:cantSplit/>
          <w:trHeight w:val="1508"/>
        </w:trPr>
        <w:tc>
          <w:tcPr>
            <w:tcW w:w="2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157" w:rsidRPr="007A6C4E" w:rsidRDefault="00255157" w:rsidP="00D9113C"/>
        </w:tc>
        <w:tc>
          <w:tcPr>
            <w:tcW w:w="4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157" w:rsidRPr="007A6C4E" w:rsidRDefault="00255157" w:rsidP="00D9113C"/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5157" w:rsidRPr="007A6C4E" w:rsidRDefault="00255157" w:rsidP="00D9113C">
            <w:pPr>
              <w:ind w:left="113" w:right="113"/>
            </w:pPr>
            <w:r w:rsidRPr="007A6C4E">
              <w:t>лекций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5157" w:rsidRPr="007A6C4E" w:rsidRDefault="00255157" w:rsidP="00D9113C">
            <w:pPr>
              <w:ind w:left="113" w:right="113"/>
            </w:pPr>
            <w:r w:rsidRPr="007A6C4E">
              <w:t>Семинарские занятия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5157" w:rsidRPr="007A6C4E" w:rsidRDefault="00255157" w:rsidP="00D9113C">
            <w:pPr>
              <w:ind w:left="113" w:right="113"/>
            </w:pPr>
            <w:r w:rsidRPr="007A6C4E">
              <w:t>Практические занятия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5157" w:rsidRPr="007A6C4E" w:rsidRDefault="00255157" w:rsidP="00D9113C">
            <w:pPr>
              <w:ind w:left="113" w:right="113"/>
            </w:pPr>
            <w:r w:rsidRPr="007A6C4E">
              <w:t>Индивидуальные занятия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5157" w:rsidRPr="007A6C4E" w:rsidRDefault="00255157" w:rsidP="00D9113C">
            <w:pPr>
              <w:ind w:left="113" w:right="113"/>
            </w:pPr>
            <w:r w:rsidRPr="007A6C4E">
              <w:t>Самостоятельная работа</w:t>
            </w:r>
          </w:p>
        </w:tc>
      </w:tr>
      <w:tr w:rsidR="00255157" w:rsidRPr="007A6C4E" w:rsidTr="00D9113C">
        <w:trPr>
          <w:trHeight w:val="191"/>
        </w:trPr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7" w:rsidRPr="007A6C4E" w:rsidRDefault="00255157" w:rsidP="00D9113C">
            <w:pPr>
              <w:jc w:val="center"/>
              <w:rPr>
                <w:bCs/>
              </w:rPr>
            </w:pPr>
            <w:r w:rsidRPr="007A6C4E">
              <w:rPr>
                <w:bCs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7" w:rsidRPr="007A6C4E" w:rsidRDefault="00255157" w:rsidP="00D9113C">
            <w:pPr>
              <w:jc w:val="center"/>
              <w:rPr>
                <w:bCs/>
              </w:rPr>
            </w:pPr>
            <w:r w:rsidRPr="007A6C4E">
              <w:rPr>
                <w:bCs/>
              </w:rPr>
              <w:t>2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7" w:rsidRPr="007A6C4E" w:rsidRDefault="00255157" w:rsidP="00D9113C">
            <w:pPr>
              <w:jc w:val="center"/>
              <w:rPr>
                <w:bCs/>
              </w:rPr>
            </w:pPr>
            <w:r w:rsidRPr="007A6C4E">
              <w:rPr>
                <w:bCs/>
              </w:rPr>
              <w:t>3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7" w:rsidRPr="007A6C4E" w:rsidRDefault="00255157" w:rsidP="00D9113C">
            <w:pPr>
              <w:jc w:val="center"/>
              <w:rPr>
                <w:bCs/>
              </w:rPr>
            </w:pPr>
            <w:r w:rsidRPr="007A6C4E">
              <w:rPr>
                <w:bCs/>
              </w:rPr>
              <w:t>4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7" w:rsidRPr="007A6C4E" w:rsidRDefault="00255157" w:rsidP="00D9113C">
            <w:pPr>
              <w:jc w:val="center"/>
              <w:rPr>
                <w:bCs/>
              </w:rPr>
            </w:pPr>
            <w:r w:rsidRPr="007A6C4E">
              <w:rPr>
                <w:bCs/>
              </w:rPr>
              <w:t>5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7" w:rsidRPr="007A6C4E" w:rsidRDefault="00255157" w:rsidP="00D9113C">
            <w:pPr>
              <w:jc w:val="center"/>
              <w:rPr>
                <w:bCs/>
              </w:rPr>
            </w:pPr>
            <w:r w:rsidRPr="007A6C4E">
              <w:rPr>
                <w:bCs/>
              </w:rPr>
              <w:t>6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7" w:rsidRPr="007A6C4E" w:rsidRDefault="00255157" w:rsidP="00D9113C">
            <w:pPr>
              <w:jc w:val="center"/>
              <w:rPr>
                <w:bCs/>
              </w:rPr>
            </w:pPr>
            <w:r w:rsidRPr="007A6C4E">
              <w:rPr>
                <w:bCs/>
              </w:rPr>
              <w:t>7</w:t>
            </w:r>
          </w:p>
        </w:tc>
      </w:tr>
      <w:tr w:rsidR="00255157" w:rsidRPr="007A6C4E" w:rsidTr="00D9113C">
        <w:trPr>
          <w:trHeight w:val="246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157" w:rsidRPr="007A6C4E" w:rsidRDefault="00255157" w:rsidP="00D9113C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7A6C4E">
              <w:rPr>
                <w:b/>
                <w:bCs/>
                <w:lang w:eastAsia="en-US"/>
              </w:rPr>
              <w:t>Содержательный модуль №1Формирование музыкально-исполнительских навыков</w:t>
            </w:r>
          </w:p>
        </w:tc>
      </w:tr>
      <w:tr w:rsidR="00255157" w:rsidRPr="007A6C4E" w:rsidTr="00D9113C">
        <w:trPr>
          <w:trHeight w:val="191"/>
        </w:trPr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7" w:rsidRPr="0025621E" w:rsidRDefault="00255157" w:rsidP="00D9113C">
            <w:pPr>
              <w:pStyle w:val="a3"/>
              <w:ind w:left="0"/>
              <w:jc w:val="both"/>
              <w:rPr>
                <w:bCs/>
                <w:sz w:val="24"/>
                <w:lang w:eastAsia="en-US"/>
              </w:rPr>
            </w:pPr>
            <w:r w:rsidRPr="0025621E">
              <w:rPr>
                <w:sz w:val="24"/>
                <w:lang w:eastAsia="en-US"/>
              </w:rPr>
              <w:t>1.1.Овладение начальными пианистическими навыками.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157" w:rsidRPr="0025621E" w:rsidRDefault="00255157" w:rsidP="00D9113C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7" w:rsidRPr="007A6C4E" w:rsidRDefault="00255157" w:rsidP="00D9113C">
            <w:pPr>
              <w:jc w:val="center"/>
              <w:rPr>
                <w:bCs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7" w:rsidRPr="007A6C4E" w:rsidRDefault="00255157" w:rsidP="00D9113C">
            <w:pPr>
              <w:jc w:val="center"/>
              <w:rPr>
                <w:bCs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7" w:rsidRPr="007A6C4E" w:rsidRDefault="00255157" w:rsidP="00D9113C">
            <w:pPr>
              <w:jc w:val="center"/>
              <w:rPr>
                <w:bCs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157" w:rsidRPr="0025621E" w:rsidRDefault="00255157" w:rsidP="00D9113C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157" w:rsidRPr="0025621E" w:rsidRDefault="00255157" w:rsidP="00D9113C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25621E">
              <w:rPr>
                <w:bCs/>
                <w:lang w:eastAsia="en-US"/>
              </w:rPr>
              <w:t>3</w:t>
            </w:r>
          </w:p>
        </w:tc>
      </w:tr>
      <w:tr w:rsidR="00255157" w:rsidRPr="007A6C4E" w:rsidTr="00D9113C">
        <w:trPr>
          <w:trHeight w:val="191"/>
        </w:trPr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7" w:rsidRPr="0025621E" w:rsidRDefault="00255157" w:rsidP="00D9113C">
            <w:pPr>
              <w:pStyle w:val="a3"/>
              <w:ind w:left="0"/>
              <w:jc w:val="both"/>
              <w:rPr>
                <w:bCs/>
                <w:sz w:val="24"/>
                <w:lang w:eastAsia="en-US"/>
              </w:rPr>
            </w:pPr>
            <w:r w:rsidRPr="0025621E">
              <w:rPr>
                <w:sz w:val="24"/>
                <w:lang w:eastAsia="en-US"/>
              </w:rPr>
              <w:t>1.2.Средства музыкальной выразительности.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157" w:rsidRPr="0025621E" w:rsidRDefault="00255157" w:rsidP="00D9113C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25621E">
              <w:rPr>
                <w:bCs/>
                <w:lang w:eastAsia="en-US"/>
              </w:rPr>
              <w:t>4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7" w:rsidRPr="007A6C4E" w:rsidRDefault="00255157" w:rsidP="00D9113C">
            <w:pPr>
              <w:jc w:val="center"/>
              <w:rPr>
                <w:bCs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7" w:rsidRPr="007A6C4E" w:rsidRDefault="00255157" w:rsidP="00D9113C">
            <w:pPr>
              <w:jc w:val="center"/>
              <w:rPr>
                <w:bCs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7" w:rsidRPr="007A6C4E" w:rsidRDefault="00255157" w:rsidP="00D9113C">
            <w:pPr>
              <w:jc w:val="center"/>
              <w:rPr>
                <w:bCs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157" w:rsidRPr="0025621E" w:rsidRDefault="00255157" w:rsidP="00D9113C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25621E">
              <w:rPr>
                <w:bCs/>
                <w:lang w:eastAsia="en-US"/>
              </w:rPr>
              <w:t>2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157" w:rsidRPr="0025621E" w:rsidRDefault="00255157" w:rsidP="00D9113C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25621E">
              <w:rPr>
                <w:bCs/>
                <w:lang w:eastAsia="en-US"/>
              </w:rPr>
              <w:t>2</w:t>
            </w:r>
          </w:p>
        </w:tc>
      </w:tr>
      <w:tr w:rsidR="00255157" w:rsidRPr="007A6C4E" w:rsidTr="00D9113C">
        <w:trPr>
          <w:trHeight w:val="191"/>
        </w:trPr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7" w:rsidRPr="0025621E" w:rsidRDefault="00255157" w:rsidP="00D9113C">
            <w:pPr>
              <w:pStyle w:val="a3"/>
              <w:ind w:left="0"/>
              <w:jc w:val="both"/>
              <w:rPr>
                <w:bCs/>
                <w:sz w:val="24"/>
                <w:lang w:eastAsia="en-US"/>
              </w:rPr>
            </w:pPr>
            <w:r w:rsidRPr="0025621E">
              <w:rPr>
                <w:bCs/>
                <w:sz w:val="24"/>
                <w:lang w:eastAsia="en-US"/>
              </w:rPr>
              <w:t>1.3.Развитие музыкального мышления.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157" w:rsidRPr="0025621E" w:rsidRDefault="00255157" w:rsidP="00D9113C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25621E">
              <w:rPr>
                <w:bCs/>
                <w:lang w:eastAsia="en-US"/>
              </w:rPr>
              <w:t>6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7" w:rsidRPr="007A6C4E" w:rsidRDefault="00255157" w:rsidP="00D9113C">
            <w:pPr>
              <w:jc w:val="center"/>
              <w:rPr>
                <w:bCs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7" w:rsidRPr="007A6C4E" w:rsidRDefault="00255157" w:rsidP="00D9113C">
            <w:pPr>
              <w:jc w:val="center"/>
              <w:rPr>
                <w:bCs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7" w:rsidRPr="007A6C4E" w:rsidRDefault="00255157" w:rsidP="00D9113C">
            <w:pPr>
              <w:jc w:val="center"/>
              <w:rPr>
                <w:bCs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157" w:rsidRPr="0025621E" w:rsidRDefault="00255157" w:rsidP="00D9113C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25621E">
              <w:rPr>
                <w:bCs/>
                <w:lang w:eastAsia="en-US"/>
              </w:rPr>
              <w:t>4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157" w:rsidRPr="0025621E" w:rsidRDefault="00255157" w:rsidP="00D9113C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25621E">
              <w:rPr>
                <w:bCs/>
                <w:lang w:eastAsia="en-US"/>
              </w:rPr>
              <w:t>2</w:t>
            </w:r>
          </w:p>
        </w:tc>
      </w:tr>
      <w:tr w:rsidR="00255157" w:rsidRPr="007A6C4E" w:rsidTr="00D9113C">
        <w:trPr>
          <w:trHeight w:val="191"/>
        </w:trPr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7" w:rsidRPr="0025621E" w:rsidRDefault="00255157" w:rsidP="00D9113C">
            <w:pPr>
              <w:pStyle w:val="a3"/>
              <w:ind w:left="0"/>
              <w:jc w:val="both"/>
              <w:rPr>
                <w:bCs/>
                <w:sz w:val="24"/>
                <w:lang w:eastAsia="en-US"/>
              </w:rPr>
            </w:pPr>
            <w:r w:rsidRPr="0025621E">
              <w:rPr>
                <w:sz w:val="24"/>
                <w:lang w:eastAsia="en-US"/>
              </w:rPr>
              <w:t>1.4.Овладение навыками чтения нот с листа.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157" w:rsidRPr="0025621E" w:rsidRDefault="00255157" w:rsidP="00D9113C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25621E">
              <w:rPr>
                <w:bCs/>
                <w:lang w:eastAsia="en-US"/>
              </w:rPr>
              <w:t>7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7" w:rsidRPr="007A6C4E" w:rsidRDefault="00255157" w:rsidP="00D9113C">
            <w:pPr>
              <w:jc w:val="center"/>
              <w:rPr>
                <w:bCs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7" w:rsidRPr="007A6C4E" w:rsidRDefault="00255157" w:rsidP="00D9113C">
            <w:pPr>
              <w:jc w:val="center"/>
              <w:rPr>
                <w:bCs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7" w:rsidRPr="007A6C4E" w:rsidRDefault="00255157" w:rsidP="00D9113C">
            <w:pPr>
              <w:jc w:val="center"/>
              <w:rPr>
                <w:bCs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157" w:rsidRPr="0025621E" w:rsidRDefault="00255157" w:rsidP="00D9113C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25621E">
              <w:rPr>
                <w:bCs/>
                <w:lang w:eastAsia="en-US"/>
              </w:rPr>
              <w:t>5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157" w:rsidRPr="0025621E" w:rsidRDefault="00255157" w:rsidP="00D9113C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25621E">
              <w:rPr>
                <w:bCs/>
                <w:lang w:eastAsia="en-US"/>
              </w:rPr>
              <w:t>2</w:t>
            </w:r>
          </w:p>
        </w:tc>
      </w:tr>
      <w:tr w:rsidR="00255157" w:rsidRPr="007A6C4E" w:rsidTr="00D9113C">
        <w:trPr>
          <w:trHeight w:val="191"/>
        </w:trPr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157" w:rsidRPr="007A6C4E" w:rsidRDefault="00255157" w:rsidP="00D9113C">
            <w:pPr>
              <w:jc w:val="both"/>
              <w:rPr>
                <w:b/>
                <w:bCs/>
              </w:rPr>
            </w:pPr>
            <w:r w:rsidRPr="007A6C4E">
              <w:rPr>
                <w:b/>
                <w:bCs/>
              </w:rPr>
              <w:t>Всего по модулю: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157" w:rsidRPr="007A6C4E" w:rsidRDefault="00255157" w:rsidP="00D911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7" w:rsidRPr="007A6C4E" w:rsidRDefault="00255157" w:rsidP="00D9113C">
            <w:pPr>
              <w:jc w:val="center"/>
              <w:rPr>
                <w:bCs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7" w:rsidRPr="007A6C4E" w:rsidRDefault="00255157" w:rsidP="00D9113C">
            <w:pPr>
              <w:jc w:val="center"/>
              <w:rPr>
                <w:bCs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7" w:rsidRPr="007A6C4E" w:rsidRDefault="00255157" w:rsidP="00D9113C">
            <w:pPr>
              <w:jc w:val="center"/>
              <w:rPr>
                <w:bCs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157" w:rsidRPr="0025621E" w:rsidRDefault="00255157" w:rsidP="00D9113C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16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157" w:rsidRPr="0025621E" w:rsidRDefault="00255157" w:rsidP="00D9113C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5621E">
              <w:rPr>
                <w:b/>
                <w:bCs/>
                <w:lang w:eastAsia="en-US"/>
              </w:rPr>
              <w:t>9</w:t>
            </w:r>
          </w:p>
        </w:tc>
      </w:tr>
      <w:tr w:rsidR="00255157" w:rsidRPr="007A6C4E" w:rsidTr="00D9113C">
        <w:trPr>
          <w:trHeight w:val="19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157" w:rsidRPr="00DC2D11" w:rsidRDefault="00255157" w:rsidP="00D9113C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 w:rsidRPr="00DC2D11">
              <w:rPr>
                <w:b/>
                <w:bCs/>
                <w:lang w:eastAsia="en-US"/>
              </w:rPr>
              <w:t>Содержательный модуль №2</w:t>
            </w:r>
            <w:r>
              <w:rPr>
                <w:b/>
                <w:bCs/>
                <w:lang w:eastAsia="en-US"/>
              </w:rPr>
              <w:t xml:space="preserve">  С</w:t>
            </w:r>
            <w:r w:rsidRPr="00DC2D11">
              <w:rPr>
                <w:b/>
                <w:bCs/>
                <w:lang w:eastAsia="en-US"/>
              </w:rPr>
              <w:t>овершенствование исполнительского мастерства</w:t>
            </w:r>
          </w:p>
        </w:tc>
      </w:tr>
      <w:tr w:rsidR="00255157" w:rsidRPr="007A6C4E" w:rsidTr="00D9113C">
        <w:trPr>
          <w:trHeight w:val="191"/>
        </w:trPr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7" w:rsidRPr="0025621E" w:rsidRDefault="00255157" w:rsidP="00D9113C">
            <w:pPr>
              <w:pStyle w:val="a3"/>
              <w:ind w:left="0"/>
              <w:jc w:val="both"/>
              <w:rPr>
                <w:bCs/>
                <w:sz w:val="24"/>
                <w:lang w:eastAsia="en-US"/>
              </w:rPr>
            </w:pPr>
            <w:r w:rsidRPr="0025621E">
              <w:rPr>
                <w:bCs/>
                <w:sz w:val="24"/>
                <w:lang w:eastAsia="en-US"/>
              </w:rPr>
              <w:t>2.1.Усовершенствование исполнительской техники.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157" w:rsidRPr="0025621E" w:rsidRDefault="00255157" w:rsidP="00D9113C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7" w:rsidRPr="007A6C4E" w:rsidRDefault="00255157" w:rsidP="00D9113C">
            <w:pPr>
              <w:jc w:val="center"/>
              <w:rPr>
                <w:bCs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7" w:rsidRPr="007A6C4E" w:rsidRDefault="00255157" w:rsidP="00D9113C">
            <w:pPr>
              <w:jc w:val="center"/>
              <w:rPr>
                <w:bCs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7" w:rsidRPr="007A6C4E" w:rsidRDefault="00255157" w:rsidP="00D9113C">
            <w:pPr>
              <w:jc w:val="center"/>
              <w:rPr>
                <w:bCs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157" w:rsidRPr="0025621E" w:rsidRDefault="00255157" w:rsidP="00D9113C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157" w:rsidRPr="0025621E" w:rsidRDefault="00255157" w:rsidP="00D9113C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25621E">
              <w:rPr>
                <w:bCs/>
                <w:lang w:eastAsia="en-US"/>
              </w:rPr>
              <w:t>2</w:t>
            </w:r>
          </w:p>
        </w:tc>
      </w:tr>
      <w:tr w:rsidR="00255157" w:rsidRPr="007A6C4E" w:rsidTr="00D9113C">
        <w:trPr>
          <w:trHeight w:val="191"/>
        </w:trPr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7" w:rsidRPr="0025621E" w:rsidRDefault="00255157" w:rsidP="00D9113C">
            <w:pPr>
              <w:pStyle w:val="a3"/>
              <w:ind w:left="0"/>
              <w:jc w:val="both"/>
              <w:rPr>
                <w:bCs/>
                <w:sz w:val="24"/>
                <w:lang w:eastAsia="en-US"/>
              </w:rPr>
            </w:pPr>
            <w:r w:rsidRPr="0025621E">
              <w:rPr>
                <w:sz w:val="24"/>
                <w:lang w:eastAsia="en-US"/>
              </w:rPr>
              <w:t>2.2.Развитие музыкальной памяти.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157" w:rsidRPr="0025621E" w:rsidRDefault="00255157" w:rsidP="00D9113C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25621E">
              <w:rPr>
                <w:bCs/>
                <w:lang w:eastAsia="en-US"/>
              </w:rPr>
              <w:t>5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7" w:rsidRPr="007A6C4E" w:rsidRDefault="00255157" w:rsidP="00D9113C">
            <w:pPr>
              <w:jc w:val="center"/>
              <w:rPr>
                <w:bCs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7" w:rsidRPr="007A6C4E" w:rsidRDefault="00255157" w:rsidP="00D9113C">
            <w:pPr>
              <w:jc w:val="center"/>
              <w:rPr>
                <w:bCs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7" w:rsidRPr="007A6C4E" w:rsidRDefault="00255157" w:rsidP="00D9113C">
            <w:pPr>
              <w:jc w:val="center"/>
              <w:rPr>
                <w:bCs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157" w:rsidRPr="0025621E" w:rsidRDefault="00255157" w:rsidP="00D9113C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25621E">
              <w:rPr>
                <w:bCs/>
                <w:lang w:eastAsia="en-US"/>
              </w:rPr>
              <w:t>3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157" w:rsidRPr="0025621E" w:rsidRDefault="00255157" w:rsidP="00D9113C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25621E">
              <w:rPr>
                <w:bCs/>
                <w:lang w:eastAsia="en-US"/>
              </w:rPr>
              <w:t>2</w:t>
            </w:r>
          </w:p>
        </w:tc>
      </w:tr>
      <w:tr w:rsidR="00255157" w:rsidRPr="007A6C4E" w:rsidTr="00D9113C">
        <w:trPr>
          <w:trHeight w:val="191"/>
        </w:trPr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7" w:rsidRPr="0025621E" w:rsidRDefault="00255157" w:rsidP="00D9113C">
            <w:pPr>
              <w:pStyle w:val="a3"/>
              <w:ind w:left="0"/>
              <w:jc w:val="both"/>
              <w:rPr>
                <w:bCs/>
                <w:sz w:val="24"/>
                <w:lang w:eastAsia="en-US"/>
              </w:rPr>
            </w:pPr>
            <w:r w:rsidRPr="0025621E">
              <w:rPr>
                <w:sz w:val="24"/>
                <w:lang w:eastAsia="en-US"/>
              </w:rPr>
              <w:t>2.3.Овладение навыками игры аккомпанемента.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157" w:rsidRPr="0025621E" w:rsidRDefault="00255157" w:rsidP="00D9113C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25621E">
              <w:rPr>
                <w:bCs/>
                <w:lang w:eastAsia="en-US"/>
              </w:rPr>
              <w:t>7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7" w:rsidRPr="007A6C4E" w:rsidRDefault="00255157" w:rsidP="00D9113C">
            <w:pPr>
              <w:jc w:val="center"/>
              <w:rPr>
                <w:bCs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7" w:rsidRPr="007A6C4E" w:rsidRDefault="00255157" w:rsidP="00D9113C">
            <w:pPr>
              <w:jc w:val="center"/>
              <w:rPr>
                <w:bCs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7" w:rsidRPr="007A6C4E" w:rsidRDefault="00255157" w:rsidP="00D9113C">
            <w:pPr>
              <w:jc w:val="center"/>
              <w:rPr>
                <w:bCs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157" w:rsidRPr="0025621E" w:rsidRDefault="00255157" w:rsidP="00D9113C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25621E">
              <w:rPr>
                <w:bCs/>
                <w:lang w:eastAsia="en-US"/>
              </w:rPr>
              <w:t>5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157" w:rsidRPr="0025621E" w:rsidRDefault="00255157" w:rsidP="00D9113C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25621E">
              <w:rPr>
                <w:bCs/>
                <w:lang w:eastAsia="en-US"/>
              </w:rPr>
              <w:t>2</w:t>
            </w:r>
          </w:p>
        </w:tc>
      </w:tr>
      <w:tr w:rsidR="00255157" w:rsidRPr="007A6C4E" w:rsidTr="00D9113C">
        <w:trPr>
          <w:trHeight w:val="191"/>
        </w:trPr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7" w:rsidRPr="0025621E" w:rsidRDefault="00255157" w:rsidP="00D9113C">
            <w:pPr>
              <w:pStyle w:val="a3"/>
              <w:ind w:left="0"/>
              <w:rPr>
                <w:bCs/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2.4.Развитие творческого </w:t>
            </w:r>
            <w:r w:rsidRPr="0025621E">
              <w:rPr>
                <w:sz w:val="24"/>
                <w:lang w:eastAsia="en-US"/>
              </w:rPr>
              <w:lastRenderedPageBreak/>
              <w:t>профессионального мышления.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157" w:rsidRPr="0025621E" w:rsidRDefault="00255157" w:rsidP="00D9113C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25621E">
              <w:rPr>
                <w:bCs/>
                <w:lang w:eastAsia="en-US"/>
              </w:rPr>
              <w:lastRenderedPageBreak/>
              <w:t>7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7" w:rsidRPr="007A6C4E" w:rsidRDefault="00255157" w:rsidP="00D9113C">
            <w:pPr>
              <w:jc w:val="center"/>
              <w:rPr>
                <w:bCs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7" w:rsidRPr="007A6C4E" w:rsidRDefault="00255157" w:rsidP="00D9113C">
            <w:pPr>
              <w:jc w:val="center"/>
              <w:rPr>
                <w:bCs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7" w:rsidRPr="007A6C4E" w:rsidRDefault="00255157" w:rsidP="00D9113C">
            <w:pPr>
              <w:jc w:val="center"/>
              <w:rPr>
                <w:bCs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157" w:rsidRPr="0025621E" w:rsidRDefault="00255157" w:rsidP="00D9113C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25621E">
              <w:rPr>
                <w:bCs/>
                <w:lang w:eastAsia="en-US"/>
              </w:rPr>
              <w:t>5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157" w:rsidRPr="0025621E" w:rsidRDefault="00255157" w:rsidP="00D9113C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</w:p>
        </w:tc>
      </w:tr>
      <w:tr w:rsidR="00255157" w:rsidRPr="007A6C4E" w:rsidTr="00D9113C">
        <w:trPr>
          <w:trHeight w:val="191"/>
        </w:trPr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7" w:rsidRPr="0025621E" w:rsidRDefault="00255157" w:rsidP="00D9113C">
            <w:pPr>
              <w:pStyle w:val="a3"/>
              <w:spacing w:line="276" w:lineRule="auto"/>
              <w:ind w:left="0"/>
              <w:jc w:val="both"/>
              <w:rPr>
                <w:b/>
                <w:sz w:val="24"/>
                <w:lang w:eastAsia="en-US"/>
              </w:rPr>
            </w:pPr>
            <w:r w:rsidRPr="0025621E">
              <w:rPr>
                <w:b/>
                <w:bCs/>
                <w:sz w:val="24"/>
                <w:lang w:eastAsia="en-US"/>
              </w:rPr>
              <w:lastRenderedPageBreak/>
              <w:t>Всего по модулю: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7" w:rsidRPr="0025621E" w:rsidRDefault="00255157" w:rsidP="00D9113C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28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7" w:rsidRPr="007A6C4E" w:rsidRDefault="00255157" w:rsidP="00D9113C">
            <w:pPr>
              <w:jc w:val="center"/>
              <w:rPr>
                <w:bCs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7" w:rsidRPr="007A6C4E" w:rsidRDefault="00255157" w:rsidP="00D9113C">
            <w:pPr>
              <w:jc w:val="center"/>
              <w:rPr>
                <w:bCs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7" w:rsidRPr="007A6C4E" w:rsidRDefault="00255157" w:rsidP="00D9113C">
            <w:pPr>
              <w:jc w:val="center"/>
              <w:rPr>
                <w:bCs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157" w:rsidRPr="0025621E" w:rsidRDefault="00255157" w:rsidP="00D9113C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157" w:rsidRPr="0025621E" w:rsidRDefault="00255157" w:rsidP="00D9113C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</w:t>
            </w:r>
          </w:p>
        </w:tc>
      </w:tr>
      <w:tr w:rsidR="00255157" w:rsidRPr="007A6C4E" w:rsidTr="00D9113C">
        <w:trPr>
          <w:trHeight w:val="191"/>
        </w:trPr>
        <w:tc>
          <w:tcPr>
            <w:tcW w:w="2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7" w:rsidRPr="0025621E" w:rsidRDefault="00255157" w:rsidP="00D9113C">
            <w:pPr>
              <w:pStyle w:val="a3"/>
              <w:spacing w:line="276" w:lineRule="auto"/>
              <w:ind w:left="0"/>
              <w:jc w:val="both"/>
              <w:rPr>
                <w:b/>
                <w:sz w:val="24"/>
                <w:lang w:eastAsia="en-US"/>
              </w:rPr>
            </w:pPr>
            <w:r w:rsidRPr="0025621E">
              <w:rPr>
                <w:b/>
                <w:sz w:val="24"/>
                <w:lang w:eastAsia="en-US"/>
              </w:rPr>
              <w:t>Всего часов: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7" w:rsidRPr="0025621E" w:rsidRDefault="00255157" w:rsidP="00D9113C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54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7" w:rsidRPr="007A6C4E" w:rsidRDefault="00255157" w:rsidP="00D9113C">
            <w:pPr>
              <w:jc w:val="center"/>
              <w:rPr>
                <w:bCs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7" w:rsidRPr="007A6C4E" w:rsidRDefault="00255157" w:rsidP="00D9113C">
            <w:pPr>
              <w:jc w:val="center"/>
              <w:rPr>
                <w:bCs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7" w:rsidRPr="007A6C4E" w:rsidRDefault="00255157" w:rsidP="00D9113C">
            <w:pPr>
              <w:jc w:val="center"/>
              <w:rPr>
                <w:bCs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7" w:rsidRPr="0025621E" w:rsidRDefault="00255157" w:rsidP="00D9113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36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7" w:rsidRPr="0025621E" w:rsidRDefault="00255157" w:rsidP="00D9113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</w:t>
            </w:r>
          </w:p>
        </w:tc>
      </w:tr>
    </w:tbl>
    <w:p w:rsidR="00255157" w:rsidRPr="0025621E" w:rsidRDefault="00255157" w:rsidP="00255157">
      <w:pPr>
        <w:rPr>
          <w:b/>
        </w:rPr>
      </w:pPr>
    </w:p>
    <w:p w:rsidR="00255157" w:rsidRPr="0025621E" w:rsidRDefault="00255157" w:rsidP="00255157">
      <w:pPr>
        <w:rPr>
          <w:b/>
        </w:rPr>
      </w:pPr>
    </w:p>
    <w:p w:rsidR="00255157" w:rsidRPr="00666328" w:rsidRDefault="00255157" w:rsidP="00255157">
      <w:pPr>
        <w:jc w:val="center"/>
        <w:rPr>
          <w:b/>
        </w:rPr>
      </w:pPr>
      <w:r w:rsidRPr="00666328">
        <w:rPr>
          <w:b/>
        </w:rPr>
        <w:t>5. САМОСТОЯТЕЛЬНАЯ РАБОТА</w:t>
      </w:r>
    </w:p>
    <w:p w:rsidR="00255157" w:rsidRPr="00666328" w:rsidRDefault="00255157" w:rsidP="00255157">
      <w:pPr>
        <w:rPr>
          <w:b/>
        </w:rPr>
      </w:pPr>
      <w:r w:rsidRPr="00666328">
        <w:rPr>
          <w:b/>
        </w:rPr>
        <w:t>2-й семестр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7197"/>
        <w:gridCol w:w="1701"/>
      </w:tblGrid>
      <w:tr w:rsidR="00255157" w:rsidRPr="00666328" w:rsidTr="00D9113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57" w:rsidRPr="00666328" w:rsidRDefault="00255157" w:rsidP="00D9113C">
            <w:pPr>
              <w:spacing w:line="276" w:lineRule="auto"/>
              <w:ind w:left="142" w:hanging="142"/>
              <w:jc w:val="center"/>
              <w:rPr>
                <w:lang w:eastAsia="en-US"/>
              </w:rPr>
            </w:pPr>
            <w:r w:rsidRPr="00666328">
              <w:rPr>
                <w:lang w:eastAsia="en-US"/>
              </w:rPr>
              <w:t>№</w:t>
            </w:r>
          </w:p>
          <w:p w:rsidR="00255157" w:rsidRPr="00666328" w:rsidRDefault="00255157" w:rsidP="00D9113C">
            <w:pPr>
              <w:spacing w:line="276" w:lineRule="auto"/>
              <w:ind w:left="142" w:hanging="142"/>
              <w:jc w:val="center"/>
              <w:rPr>
                <w:lang w:eastAsia="en-US"/>
              </w:rPr>
            </w:pPr>
            <w:proofErr w:type="gramStart"/>
            <w:r w:rsidRPr="00666328">
              <w:rPr>
                <w:lang w:eastAsia="en-US"/>
              </w:rPr>
              <w:t>п</w:t>
            </w:r>
            <w:proofErr w:type="gramEnd"/>
            <w:r w:rsidRPr="00666328">
              <w:rPr>
                <w:lang w:eastAsia="en-US"/>
              </w:rPr>
              <w:t>/п</w:t>
            </w: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57" w:rsidRPr="00666328" w:rsidRDefault="00255157" w:rsidP="00D9113C">
            <w:pPr>
              <w:spacing w:line="276" w:lineRule="auto"/>
              <w:jc w:val="center"/>
              <w:rPr>
                <w:lang w:eastAsia="en-US"/>
              </w:rPr>
            </w:pPr>
            <w:r w:rsidRPr="00666328">
              <w:rPr>
                <w:lang w:eastAsia="en-US"/>
              </w:rPr>
              <w:t>Название темы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57" w:rsidRPr="00666328" w:rsidRDefault="00255157" w:rsidP="00D9113C">
            <w:pPr>
              <w:spacing w:line="276" w:lineRule="auto"/>
              <w:jc w:val="center"/>
              <w:rPr>
                <w:lang w:eastAsia="en-US"/>
              </w:rPr>
            </w:pPr>
            <w:r w:rsidRPr="00666328">
              <w:rPr>
                <w:lang w:eastAsia="en-US"/>
              </w:rPr>
              <w:t>Количество часов</w:t>
            </w:r>
          </w:p>
        </w:tc>
      </w:tr>
      <w:tr w:rsidR="00255157" w:rsidRPr="00666328" w:rsidTr="00D9113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57" w:rsidRPr="00666328" w:rsidRDefault="00255157" w:rsidP="00D9113C">
            <w:pPr>
              <w:spacing w:line="276" w:lineRule="auto"/>
              <w:jc w:val="center"/>
              <w:rPr>
                <w:lang w:eastAsia="en-US"/>
              </w:rPr>
            </w:pPr>
            <w:r w:rsidRPr="00666328">
              <w:rPr>
                <w:lang w:eastAsia="en-US"/>
              </w:rPr>
              <w:t>1</w:t>
            </w: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57" w:rsidRPr="00666328" w:rsidRDefault="00255157" w:rsidP="00D9113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Формирование элементарных пианистических навыков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57" w:rsidRPr="00666328" w:rsidRDefault="00255157" w:rsidP="00D9113C">
            <w:pPr>
              <w:spacing w:line="276" w:lineRule="auto"/>
              <w:jc w:val="center"/>
              <w:rPr>
                <w:lang w:eastAsia="en-US"/>
              </w:rPr>
            </w:pPr>
            <w:r w:rsidRPr="00666328">
              <w:rPr>
                <w:lang w:eastAsia="en-US"/>
              </w:rPr>
              <w:t>2</w:t>
            </w:r>
          </w:p>
        </w:tc>
      </w:tr>
      <w:tr w:rsidR="00255157" w:rsidRPr="00666328" w:rsidTr="00D9113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57" w:rsidRPr="00666328" w:rsidRDefault="00255157" w:rsidP="00D9113C">
            <w:pPr>
              <w:spacing w:line="276" w:lineRule="auto"/>
              <w:jc w:val="center"/>
              <w:rPr>
                <w:lang w:eastAsia="en-US"/>
              </w:rPr>
            </w:pPr>
            <w:r w:rsidRPr="00666328">
              <w:rPr>
                <w:lang w:eastAsia="en-US"/>
              </w:rPr>
              <w:t>2</w:t>
            </w: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57" w:rsidRPr="00666328" w:rsidRDefault="00255157" w:rsidP="00D9113C">
            <w:pPr>
              <w:spacing w:line="276" w:lineRule="auto"/>
              <w:rPr>
                <w:lang w:eastAsia="en-US"/>
              </w:rPr>
            </w:pPr>
            <w:r w:rsidRPr="00305FB5">
              <w:t xml:space="preserve">Самостоятельное изучение </w:t>
            </w:r>
            <w:r>
              <w:t>музыкальной терминологии</w:t>
            </w:r>
            <w:r w:rsidRPr="00305FB5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57" w:rsidRPr="00666328" w:rsidRDefault="00255157" w:rsidP="00D9113C">
            <w:pPr>
              <w:spacing w:line="276" w:lineRule="auto"/>
              <w:jc w:val="center"/>
              <w:rPr>
                <w:lang w:eastAsia="en-US"/>
              </w:rPr>
            </w:pPr>
            <w:r w:rsidRPr="00666328">
              <w:rPr>
                <w:lang w:eastAsia="en-US"/>
              </w:rPr>
              <w:t>2</w:t>
            </w:r>
          </w:p>
        </w:tc>
      </w:tr>
      <w:tr w:rsidR="00255157" w:rsidRPr="00666328" w:rsidTr="00D9113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57" w:rsidRPr="00666328" w:rsidRDefault="00255157" w:rsidP="00D9113C">
            <w:pPr>
              <w:spacing w:line="276" w:lineRule="auto"/>
              <w:jc w:val="center"/>
              <w:rPr>
                <w:lang w:eastAsia="en-US"/>
              </w:rPr>
            </w:pPr>
            <w:r w:rsidRPr="00666328">
              <w:rPr>
                <w:lang w:eastAsia="en-US"/>
              </w:rPr>
              <w:t>3</w:t>
            </w: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57" w:rsidRPr="00666328" w:rsidRDefault="00255157" w:rsidP="00D9113C">
            <w:pPr>
              <w:spacing w:line="276" w:lineRule="auto"/>
              <w:rPr>
                <w:lang w:eastAsia="en-US"/>
              </w:rPr>
            </w:pPr>
            <w:r w:rsidRPr="00305FB5">
              <w:t>Формирование навыков чтения с листа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57" w:rsidRPr="00666328" w:rsidRDefault="00255157" w:rsidP="00D9113C">
            <w:pPr>
              <w:spacing w:line="276" w:lineRule="auto"/>
              <w:jc w:val="center"/>
              <w:rPr>
                <w:lang w:eastAsia="en-US"/>
              </w:rPr>
            </w:pPr>
            <w:r w:rsidRPr="00666328">
              <w:rPr>
                <w:lang w:eastAsia="en-US"/>
              </w:rPr>
              <w:t>2</w:t>
            </w:r>
          </w:p>
        </w:tc>
      </w:tr>
      <w:tr w:rsidR="00255157" w:rsidRPr="00666328" w:rsidTr="00D9113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57" w:rsidRPr="00666328" w:rsidRDefault="00255157" w:rsidP="00D9113C">
            <w:pPr>
              <w:spacing w:line="276" w:lineRule="auto"/>
              <w:jc w:val="center"/>
              <w:rPr>
                <w:lang w:eastAsia="en-US"/>
              </w:rPr>
            </w:pPr>
            <w:r w:rsidRPr="00666328">
              <w:rPr>
                <w:lang w:eastAsia="en-US"/>
              </w:rPr>
              <w:t>4</w:t>
            </w: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57" w:rsidRPr="00666328" w:rsidRDefault="00255157" w:rsidP="00D9113C">
            <w:pPr>
              <w:spacing w:line="276" w:lineRule="auto"/>
              <w:rPr>
                <w:lang w:eastAsia="en-US"/>
              </w:rPr>
            </w:pPr>
            <w:r w:rsidRPr="00666328">
              <w:rPr>
                <w:lang w:eastAsia="en-US"/>
              </w:rPr>
              <w:t>Овладение навыками игры в ансамбле.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57" w:rsidRPr="00666328" w:rsidRDefault="00255157" w:rsidP="00D9113C">
            <w:pPr>
              <w:spacing w:line="276" w:lineRule="auto"/>
              <w:jc w:val="center"/>
              <w:rPr>
                <w:lang w:eastAsia="en-US"/>
              </w:rPr>
            </w:pPr>
            <w:r w:rsidRPr="00666328">
              <w:rPr>
                <w:lang w:eastAsia="en-US"/>
              </w:rPr>
              <w:t>3</w:t>
            </w:r>
          </w:p>
        </w:tc>
      </w:tr>
      <w:tr w:rsidR="00255157" w:rsidRPr="00666328" w:rsidTr="00D9113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7" w:rsidRPr="00666328" w:rsidRDefault="00255157" w:rsidP="00D9113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57" w:rsidRPr="00666328" w:rsidRDefault="00255157" w:rsidP="00D9113C">
            <w:pPr>
              <w:tabs>
                <w:tab w:val="center" w:pos="3407"/>
                <w:tab w:val="left" w:pos="4290"/>
              </w:tabs>
              <w:spacing w:line="276" w:lineRule="auto"/>
              <w:jc w:val="right"/>
              <w:rPr>
                <w:lang w:eastAsia="en-US"/>
              </w:rPr>
            </w:pPr>
            <w:r w:rsidRPr="00666328">
              <w:rPr>
                <w:b/>
                <w:lang w:eastAsia="en-US"/>
              </w:rPr>
              <w:tab/>
              <w:t xml:space="preserve">                                                    Всего:</w:t>
            </w:r>
            <w:r w:rsidRPr="00666328">
              <w:rPr>
                <w:b/>
                <w:lang w:eastAsia="en-US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57" w:rsidRPr="00666328" w:rsidRDefault="00255157" w:rsidP="00D9113C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66328">
              <w:rPr>
                <w:b/>
                <w:lang w:eastAsia="en-US"/>
              </w:rPr>
              <w:t>9</w:t>
            </w:r>
          </w:p>
        </w:tc>
      </w:tr>
    </w:tbl>
    <w:p w:rsidR="00255157" w:rsidRDefault="00255157" w:rsidP="00255157">
      <w:pPr>
        <w:rPr>
          <w:b/>
        </w:rPr>
      </w:pPr>
    </w:p>
    <w:p w:rsidR="00255157" w:rsidRPr="00666328" w:rsidRDefault="00255157" w:rsidP="00255157">
      <w:pPr>
        <w:rPr>
          <w:b/>
        </w:rPr>
      </w:pPr>
      <w:r w:rsidRPr="00666328">
        <w:rPr>
          <w:b/>
        </w:rPr>
        <w:t>3-й семестр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7196"/>
        <w:gridCol w:w="1701"/>
      </w:tblGrid>
      <w:tr w:rsidR="00255157" w:rsidRPr="00666328" w:rsidTr="00D911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57" w:rsidRPr="00666328" w:rsidRDefault="00255157" w:rsidP="00D9113C">
            <w:pPr>
              <w:spacing w:line="276" w:lineRule="auto"/>
              <w:ind w:left="142" w:hanging="142"/>
              <w:jc w:val="center"/>
              <w:rPr>
                <w:lang w:eastAsia="en-US"/>
              </w:rPr>
            </w:pPr>
            <w:r w:rsidRPr="00666328">
              <w:rPr>
                <w:lang w:eastAsia="en-US"/>
              </w:rPr>
              <w:t>№</w:t>
            </w:r>
          </w:p>
          <w:p w:rsidR="00255157" w:rsidRPr="00666328" w:rsidRDefault="00255157" w:rsidP="00D9113C">
            <w:pPr>
              <w:spacing w:line="276" w:lineRule="auto"/>
              <w:ind w:left="142" w:hanging="142"/>
              <w:jc w:val="center"/>
              <w:rPr>
                <w:lang w:eastAsia="en-US"/>
              </w:rPr>
            </w:pPr>
            <w:proofErr w:type="gramStart"/>
            <w:r w:rsidRPr="00666328">
              <w:rPr>
                <w:lang w:eastAsia="en-US"/>
              </w:rPr>
              <w:t>п</w:t>
            </w:r>
            <w:proofErr w:type="gramEnd"/>
            <w:r w:rsidRPr="00666328">
              <w:rPr>
                <w:lang w:eastAsia="en-US"/>
              </w:rPr>
              <w:t>/п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57" w:rsidRPr="00666328" w:rsidRDefault="00255157" w:rsidP="00D9113C">
            <w:pPr>
              <w:spacing w:line="276" w:lineRule="auto"/>
              <w:jc w:val="center"/>
              <w:rPr>
                <w:lang w:eastAsia="en-US"/>
              </w:rPr>
            </w:pPr>
            <w:r w:rsidRPr="00666328">
              <w:rPr>
                <w:lang w:eastAsia="en-US"/>
              </w:rPr>
              <w:t>Название темы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57" w:rsidRPr="00666328" w:rsidRDefault="00255157" w:rsidP="00D9113C">
            <w:pPr>
              <w:spacing w:line="276" w:lineRule="auto"/>
              <w:jc w:val="center"/>
              <w:rPr>
                <w:lang w:eastAsia="en-US"/>
              </w:rPr>
            </w:pPr>
            <w:r w:rsidRPr="00666328">
              <w:rPr>
                <w:lang w:eastAsia="en-US"/>
              </w:rPr>
              <w:t>Количество часов</w:t>
            </w:r>
          </w:p>
        </w:tc>
      </w:tr>
      <w:tr w:rsidR="00255157" w:rsidRPr="00666328" w:rsidTr="00D911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57" w:rsidRPr="00666328" w:rsidRDefault="00255157" w:rsidP="00D9113C">
            <w:pPr>
              <w:spacing w:line="276" w:lineRule="auto"/>
              <w:jc w:val="center"/>
              <w:rPr>
                <w:lang w:eastAsia="en-US"/>
              </w:rPr>
            </w:pPr>
            <w:r w:rsidRPr="00666328">
              <w:rPr>
                <w:lang w:eastAsia="en-US"/>
              </w:rPr>
              <w:t>1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57" w:rsidRPr="00666328" w:rsidRDefault="00255157" w:rsidP="00D9113C">
            <w:pPr>
              <w:spacing w:line="276" w:lineRule="auto"/>
              <w:rPr>
                <w:lang w:eastAsia="en-US"/>
              </w:rPr>
            </w:pPr>
            <w:r w:rsidRPr="00666328">
              <w:rPr>
                <w:lang w:eastAsia="en-US"/>
              </w:rPr>
              <w:t>Краткие сведения о композиторах, произведения которых исполняются.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57" w:rsidRPr="00666328" w:rsidRDefault="00255157" w:rsidP="00D9113C">
            <w:pPr>
              <w:spacing w:line="276" w:lineRule="auto"/>
              <w:jc w:val="center"/>
              <w:rPr>
                <w:lang w:eastAsia="en-US"/>
              </w:rPr>
            </w:pPr>
            <w:r w:rsidRPr="00666328">
              <w:rPr>
                <w:lang w:eastAsia="en-US"/>
              </w:rPr>
              <w:t>2</w:t>
            </w:r>
          </w:p>
        </w:tc>
      </w:tr>
      <w:tr w:rsidR="00255157" w:rsidRPr="00666328" w:rsidTr="00D911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57" w:rsidRPr="00666328" w:rsidRDefault="00255157" w:rsidP="00D9113C">
            <w:pPr>
              <w:spacing w:line="276" w:lineRule="auto"/>
              <w:jc w:val="center"/>
              <w:rPr>
                <w:lang w:eastAsia="en-US"/>
              </w:rPr>
            </w:pPr>
            <w:r w:rsidRPr="00666328">
              <w:rPr>
                <w:lang w:eastAsia="en-US"/>
              </w:rPr>
              <w:t>2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57" w:rsidRPr="00666328" w:rsidRDefault="00255157" w:rsidP="00D9113C">
            <w:pPr>
              <w:spacing w:line="276" w:lineRule="auto"/>
              <w:rPr>
                <w:lang w:eastAsia="en-US"/>
              </w:rPr>
            </w:pPr>
            <w:r w:rsidRPr="00305FB5">
              <w:rPr>
                <w:lang w:eastAsia="en-US"/>
              </w:rPr>
              <w:t>Знакомство с</w:t>
            </w:r>
            <w:r>
              <w:rPr>
                <w:lang w:eastAsia="en-US"/>
              </w:rPr>
              <w:t>о структурными особенностями</w:t>
            </w:r>
            <w:r w:rsidRPr="00305FB5">
              <w:rPr>
                <w:lang w:eastAsia="en-US"/>
              </w:rPr>
              <w:t xml:space="preserve"> произведений</w:t>
            </w:r>
            <w:r>
              <w:rPr>
                <w:lang w:eastAsia="en-US"/>
              </w:rPr>
              <w:t>.</w:t>
            </w:r>
            <w:r w:rsidRPr="00305FB5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Закрепление знаний по музыкальной грамоте.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57" w:rsidRPr="00666328" w:rsidRDefault="00255157" w:rsidP="00D9113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255157" w:rsidRPr="00666328" w:rsidTr="00D9113C">
        <w:trPr>
          <w:trHeight w:val="4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57" w:rsidRPr="00666328" w:rsidRDefault="00255157" w:rsidP="00D9113C">
            <w:pPr>
              <w:spacing w:line="276" w:lineRule="auto"/>
              <w:jc w:val="center"/>
              <w:rPr>
                <w:lang w:eastAsia="en-US"/>
              </w:rPr>
            </w:pPr>
            <w:r w:rsidRPr="00666328">
              <w:rPr>
                <w:lang w:eastAsia="en-US"/>
              </w:rPr>
              <w:t>3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57" w:rsidRPr="00666328" w:rsidRDefault="00255157" w:rsidP="00D9113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Самостоятельно</w:t>
            </w:r>
            <w:r w:rsidRPr="00305FB5">
              <w:rPr>
                <w:lang w:eastAsia="en-US"/>
              </w:rPr>
              <w:t xml:space="preserve"> разобрать </w:t>
            </w:r>
            <w:r>
              <w:rPr>
                <w:lang w:eastAsia="en-US"/>
              </w:rPr>
              <w:t>пьесу</w:t>
            </w:r>
            <w:r w:rsidRPr="00305FB5">
              <w:rPr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57" w:rsidRPr="00666328" w:rsidRDefault="00255157" w:rsidP="00D9113C">
            <w:pPr>
              <w:spacing w:line="276" w:lineRule="auto"/>
              <w:jc w:val="center"/>
              <w:rPr>
                <w:lang w:eastAsia="en-US"/>
              </w:rPr>
            </w:pPr>
            <w:r w:rsidRPr="00666328">
              <w:rPr>
                <w:lang w:eastAsia="en-US"/>
              </w:rPr>
              <w:t>2</w:t>
            </w:r>
          </w:p>
        </w:tc>
      </w:tr>
      <w:tr w:rsidR="00255157" w:rsidRPr="00666328" w:rsidTr="00D911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57" w:rsidRPr="00666328" w:rsidRDefault="00255157" w:rsidP="00D9113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57" w:rsidRDefault="00255157" w:rsidP="00D9113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Усовершенствование</w:t>
            </w:r>
            <w:r w:rsidRPr="00305FB5">
              <w:rPr>
                <w:lang w:eastAsia="en-US"/>
              </w:rPr>
              <w:t xml:space="preserve"> навыками игры в ансамбле.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57" w:rsidRPr="00666328" w:rsidRDefault="00255157" w:rsidP="00D9113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255157" w:rsidRPr="00666328" w:rsidTr="00D911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7" w:rsidRPr="00666328" w:rsidRDefault="00255157" w:rsidP="00D9113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57" w:rsidRPr="00666328" w:rsidRDefault="00255157" w:rsidP="00D9113C">
            <w:pPr>
              <w:spacing w:line="276" w:lineRule="auto"/>
              <w:jc w:val="center"/>
              <w:rPr>
                <w:lang w:eastAsia="en-US"/>
              </w:rPr>
            </w:pPr>
            <w:r w:rsidRPr="00666328">
              <w:rPr>
                <w:b/>
                <w:lang w:eastAsia="en-US"/>
              </w:rPr>
              <w:t xml:space="preserve">                                                                                Всего: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57" w:rsidRPr="00666328" w:rsidRDefault="00255157" w:rsidP="00D9113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</w:t>
            </w:r>
          </w:p>
        </w:tc>
      </w:tr>
    </w:tbl>
    <w:p w:rsidR="00255157" w:rsidRPr="00666328" w:rsidRDefault="00255157" w:rsidP="00255157">
      <w:pPr>
        <w:rPr>
          <w:b/>
        </w:rPr>
      </w:pPr>
    </w:p>
    <w:p w:rsidR="00255157" w:rsidRPr="00666328" w:rsidRDefault="00255157" w:rsidP="00255157">
      <w:pPr>
        <w:ind w:left="142" w:firstLine="425"/>
        <w:jc w:val="center"/>
        <w:rPr>
          <w:b/>
        </w:rPr>
      </w:pPr>
      <w:r w:rsidRPr="00666328">
        <w:rPr>
          <w:b/>
        </w:rPr>
        <w:t>6. ИНДИВИДУАЛЬНЫЕ ЗАНЯТИЯ</w:t>
      </w:r>
    </w:p>
    <w:p w:rsidR="00255157" w:rsidRPr="00666328" w:rsidRDefault="00255157" w:rsidP="00255157">
      <w:pPr>
        <w:rPr>
          <w:b/>
        </w:rPr>
      </w:pPr>
      <w:r w:rsidRPr="00666328">
        <w:rPr>
          <w:b/>
        </w:rPr>
        <w:t>2-й семестр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7314"/>
        <w:gridCol w:w="1617"/>
      </w:tblGrid>
      <w:tr w:rsidR="00255157" w:rsidRPr="00666328" w:rsidTr="00D9113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57" w:rsidRPr="00666328" w:rsidRDefault="00255157" w:rsidP="00D9113C">
            <w:pPr>
              <w:spacing w:line="276" w:lineRule="auto"/>
              <w:ind w:left="142" w:hanging="142"/>
              <w:jc w:val="center"/>
              <w:rPr>
                <w:lang w:eastAsia="en-US"/>
              </w:rPr>
            </w:pPr>
            <w:r w:rsidRPr="00666328">
              <w:rPr>
                <w:lang w:eastAsia="en-US"/>
              </w:rPr>
              <w:t>№</w:t>
            </w:r>
          </w:p>
          <w:p w:rsidR="00255157" w:rsidRPr="00666328" w:rsidRDefault="00255157" w:rsidP="00D9113C">
            <w:pPr>
              <w:spacing w:line="276" w:lineRule="auto"/>
              <w:ind w:left="142" w:hanging="142"/>
              <w:jc w:val="center"/>
              <w:rPr>
                <w:lang w:eastAsia="en-US"/>
              </w:rPr>
            </w:pPr>
            <w:proofErr w:type="gramStart"/>
            <w:r w:rsidRPr="00666328">
              <w:rPr>
                <w:lang w:eastAsia="en-US"/>
              </w:rPr>
              <w:t>п</w:t>
            </w:r>
            <w:proofErr w:type="gramEnd"/>
            <w:r w:rsidRPr="00666328">
              <w:rPr>
                <w:lang w:eastAsia="en-US"/>
              </w:rPr>
              <w:t>/п</w:t>
            </w:r>
          </w:p>
        </w:tc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57" w:rsidRPr="00666328" w:rsidRDefault="00255157" w:rsidP="00D9113C">
            <w:pPr>
              <w:spacing w:line="276" w:lineRule="auto"/>
              <w:jc w:val="center"/>
              <w:rPr>
                <w:lang w:eastAsia="en-US"/>
              </w:rPr>
            </w:pPr>
            <w:r w:rsidRPr="00666328">
              <w:rPr>
                <w:lang w:eastAsia="en-US"/>
              </w:rPr>
              <w:t>Название темы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57" w:rsidRPr="00666328" w:rsidRDefault="00255157" w:rsidP="00D9113C">
            <w:pPr>
              <w:spacing w:line="276" w:lineRule="auto"/>
              <w:jc w:val="center"/>
              <w:rPr>
                <w:lang w:eastAsia="en-US"/>
              </w:rPr>
            </w:pPr>
            <w:r w:rsidRPr="00666328">
              <w:rPr>
                <w:lang w:eastAsia="en-US"/>
              </w:rPr>
              <w:t>Количество часов</w:t>
            </w:r>
          </w:p>
        </w:tc>
      </w:tr>
      <w:tr w:rsidR="00255157" w:rsidRPr="00666328" w:rsidTr="00D9113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57" w:rsidRPr="00666328" w:rsidRDefault="00255157" w:rsidP="00D9113C">
            <w:pPr>
              <w:spacing w:line="276" w:lineRule="auto"/>
              <w:jc w:val="center"/>
              <w:rPr>
                <w:lang w:eastAsia="en-US"/>
              </w:rPr>
            </w:pPr>
            <w:r w:rsidRPr="00666328">
              <w:rPr>
                <w:lang w:eastAsia="en-US"/>
              </w:rPr>
              <w:t>1</w:t>
            </w:r>
          </w:p>
        </w:tc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57" w:rsidRPr="00666328" w:rsidRDefault="00255157" w:rsidP="00D9113C">
            <w:pPr>
              <w:spacing w:line="276" w:lineRule="auto"/>
              <w:rPr>
                <w:lang w:eastAsia="en-US"/>
              </w:rPr>
            </w:pPr>
            <w:r w:rsidRPr="00666328">
              <w:rPr>
                <w:lang w:eastAsia="en-US"/>
              </w:rPr>
              <w:t>Изучение начальной теории игры на фортепиано, игра простых мелодий отдельно каждой рукой.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7" w:rsidRPr="0025621E" w:rsidRDefault="00255157" w:rsidP="00D9113C">
            <w:pPr>
              <w:spacing w:line="276" w:lineRule="auto"/>
              <w:jc w:val="center"/>
              <w:rPr>
                <w:lang w:eastAsia="en-US"/>
              </w:rPr>
            </w:pPr>
          </w:p>
          <w:p w:rsidR="00255157" w:rsidRPr="0025621E" w:rsidRDefault="00255157" w:rsidP="00D9113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255157" w:rsidRPr="00666328" w:rsidTr="00D9113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57" w:rsidRPr="00666328" w:rsidRDefault="00255157" w:rsidP="00D9113C">
            <w:pPr>
              <w:spacing w:line="276" w:lineRule="auto"/>
              <w:jc w:val="center"/>
              <w:rPr>
                <w:lang w:eastAsia="en-US"/>
              </w:rPr>
            </w:pPr>
            <w:r w:rsidRPr="00666328">
              <w:rPr>
                <w:lang w:eastAsia="en-US"/>
              </w:rPr>
              <w:t>2</w:t>
            </w:r>
          </w:p>
        </w:tc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57" w:rsidRPr="00666328" w:rsidRDefault="00255157" w:rsidP="00D9113C">
            <w:pPr>
              <w:spacing w:line="276" w:lineRule="auto"/>
              <w:jc w:val="both"/>
              <w:rPr>
                <w:lang w:eastAsia="en-US"/>
              </w:rPr>
            </w:pPr>
            <w:r w:rsidRPr="00666328">
              <w:rPr>
                <w:lang w:eastAsia="en-US"/>
              </w:rPr>
              <w:t>Разбор и разучивание пьес, подготовка к промежуточному контролю.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7" w:rsidRPr="0025621E" w:rsidRDefault="00255157" w:rsidP="00D9113C">
            <w:pPr>
              <w:spacing w:line="276" w:lineRule="auto"/>
              <w:jc w:val="center"/>
              <w:rPr>
                <w:lang w:eastAsia="en-US"/>
              </w:rPr>
            </w:pPr>
          </w:p>
          <w:p w:rsidR="00255157" w:rsidRPr="0025621E" w:rsidRDefault="00255157" w:rsidP="00D9113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</w:tr>
      <w:tr w:rsidR="00255157" w:rsidRPr="00666328" w:rsidTr="00D9113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57" w:rsidRPr="00666328" w:rsidRDefault="00255157" w:rsidP="00D9113C">
            <w:pPr>
              <w:spacing w:line="276" w:lineRule="auto"/>
              <w:jc w:val="center"/>
              <w:rPr>
                <w:lang w:eastAsia="en-US"/>
              </w:rPr>
            </w:pPr>
            <w:r w:rsidRPr="00666328">
              <w:rPr>
                <w:lang w:eastAsia="en-US"/>
              </w:rPr>
              <w:t>3</w:t>
            </w:r>
          </w:p>
        </w:tc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57" w:rsidRPr="00666328" w:rsidRDefault="00255157" w:rsidP="00D9113C">
            <w:pPr>
              <w:spacing w:line="276" w:lineRule="auto"/>
              <w:rPr>
                <w:lang w:eastAsia="en-US"/>
              </w:rPr>
            </w:pPr>
            <w:r w:rsidRPr="00666328">
              <w:rPr>
                <w:lang w:eastAsia="en-US"/>
              </w:rPr>
              <w:t>Разб</w:t>
            </w:r>
            <w:r>
              <w:rPr>
                <w:lang w:eastAsia="en-US"/>
              </w:rPr>
              <w:t>о</w:t>
            </w:r>
            <w:r w:rsidRPr="00666328">
              <w:rPr>
                <w:lang w:eastAsia="en-US"/>
              </w:rPr>
              <w:t>р нового музыкального материала, подготовка к академическому концерту.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7" w:rsidRPr="0025621E" w:rsidRDefault="00255157" w:rsidP="00D9113C">
            <w:pPr>
              <w:spacing w:line="276" w:lineRule="auto"/>
              <w:jc w:val="center"/>
              <w:rPr>
                <w:lang w:eastAsia="en-US"/>
              </w:rPr>
            </w:pPr>
          </w:p>
          <w:p w:rsidR="00255157" w:rsidRPr="0025621E" w:rsidRDefault="00255157" w:rsidP="00D9113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255157" w:rsidRPr="00666328" w:rsidTr="00D9113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7" w:rsidRPr="00666328" w:rsidRDefault="00255157" w:rsidP="00D9113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57" w:rsidRPr="00666328" w:rsidRDefault="00255157" w:rsidP="00D9113C">
            <w:pPr>
              <w:spacing w:line="276" w:lineRule="auto"/>
              <w:jc w:val="right"/>
              <w:rPr>
                <w:b/>
                <w:lang w:eastAsia="en-US"/>
              </w:rPr>
            </w:pPr>
            <w:r w:rsidRPr="00666328">
              <w:rPr>
                <w:b/>
                <w:lang w:eastAsia="en-US"/>
              </w:rPr>
              <w:t>Всего: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57" w:rsidRPr="0025621E" w:rsidRDefault="00255157" w:rsidP="00D9113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</w:t>
            </w:r>
          </w:p>
        </w:tc>
      </w:tr>
    </w:tbl>
    <w:p w:rsidR="00255157" w:rsidRDefault="00255157" w:rsidP="00255157">
      <w:pPr>
        <w:rPr>
          <w:b/>
        </w:rPr>
      </w:pPr>
    </w:p>
    <w:p w:rsidR="00255157" w:rsidRPr="00666328" w:rsidRDefault="00255157" w:rsidP="00255157">
      <w:pPr>
        <w:rPr>
          <w:b/>
        </w:rPr>
      </w:pPr>
      <w:r w:rsidRPr="00666328">
        <w:rPr>
          <w:b/>
        </w:rPr>
        <w:t>3-й семестр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7314"/>
        <w:gridCol w:w="1617"/>
      </w:tblGrid>
      <w:tr w:rsidR="00255157" w:rsidRPr="00666328" w:rsidTr="00D9113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57" w:rsidRPr="00666328" w:rsidRDefault="00255157" w:rsidP="00D9113C">
            <w:pPr>
              <w:spacing w:line="276" w:lineRule="auto"/>
              <w:ind w:left="142" w:hanging="142"/>
              <w:jc w:val="center"/>
              <w:rPr>
                <w:lang w:eastAsia="en-US"/>
              </w:rPr>
            </w:pPr>
            <w:r w:rsidRPr="00666328">
              <w:rPr>
                <w:lang w:eastAsia="en-US"/>
              </w:rPr>
              <w:t>№</w:t>
            </w:r>
          </w:p>
          <w:p w:rsidR="00255157" w:rsidRPr="00666328" w:rsidRDefault="00255157" w:rsidP="00D9113C">
            <w:pPr>
              <w:spacing w:line="276" w:lineRule="auto"/>
              <w:ind w:left="142" w:hanging="142"/>
              <w:jc w:val="center"/>
              <w:rPr>
                <w:lang w:eastAsia="en-US"/>
              </w:rPr>
            </w:pPr>
            <w:proofErr w:type="gramStart"/>
            <w:r w:rsidRPr="00666328">
              <w:rPr>
                <w:lang w:eastAsia="en-US"/>
              </w:rPr>
              <w:t>п</w:t>
            </w:r>
            <w:proofErr w:type="gramEnd"/>
            <w:r w:rsidRPr="00666328">
              <w:rPr>
                <w:lang w:eastAsia="en-US"/>
              </w:rPr>
              <w:t>/п</w:t>
            </w:r>
          </w:p>
        </w:tc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57" w:rsidRPr="00666328" w:rsidRDefault="00255157" w:rsidP="00D9113C">
            <w:pPr>
              <w:spacing w:line="276" w:lineRule="auto"/>
              <w:jc w:val="center"/>
              <w:rPr>
                <w:lang w:eastAsia="en-US"/>
              </w:rPr>
            </w:pPr>
            <w:r w:rsidRPr="00666328">
              <w:rPr>
                <w:lang w:eastAsia="en-US"/>
              </w:rPr>
              <w:t>Название темы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57" w:rsidRPr="00666328" w:rsidRDefault="00255157" w:rsidP="00D9113C">
            <w:pPr>
              <w:spacing w:line="276" w:lineRule="auto"/>
              <w:jc w:val="center"/>
              <w:rPr>
                <w:lang w:eastAsia="en-US"/>
              </w:rPr>
            </w:pPr>
            <w:r w:rsidRPr="00666328">
              <w:rPr>
                <w:lang w:eastAsia="en-US"/>
              </w:rPr>
              <w:t>Количество часов</w:t>
            </w:r>
          </w:p>
        </w:tc>
      </w:tr>
      <w:tr w:rsidR="00255157" w:rsidRPr="00666328" w:rsidTr="00D9113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57" w:rsidRPr="00666328" w:rsidRDefault="00255157" w:rsidP="00D9113C">
            <w:pPr>
              <w:spacing w:line="276" w:lineRule="auto"/>
              <w:jc w:val="center"/>
              <w:rPr>
                <w:lang w:eastAsia="en-US"/>
              </w:rPr>
            </w:pPr>
            <w:r w:rsidRPr="00666328">
              <w:rPr>
                <w:lang w:eastAsia="en-US"/>
              </w:rPr>
              <w:t>1</w:t>
            </w:r>
          </w:p>
        </w:tc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57" w:rsidRPr="00666328" w:rsidRDefault="00255157" w:rsidP="00D9113C">
            <w:pPr>
              <w:spacing w:line="276" w:lineRule="auto"/>
              <w:rPr>
                <w:lang w:eastAsia="en-US"/>
              </w:rPr>
            </w:pPr>
            <w:r w:rsidRPr="00666328">
              <w:rPr>
                <w:lang w:eastAsia="en-US"/>
              </w:rPr>
              <w:t>Усовершенствование навыков игры на фортепиано. Работа над ансамблевым репертуаром.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7" w:rsidRPr="0025621E" w:rsidRDefault="00255157" w:rsidP="00D9113C">
            <w:pPr>
              <w:spacing w:line="276" w:lineRule="auto"/>
              <w:jc w:val="center"/>
              <w:rPr>
                <w:lang w:eastAsia="en-US"/>
              </w:rPr>
            </w:pPr>
          </w:p>
          <w:p w:rsidR="00255157" w:rsidRPr="0025621E" w:rsidRDefault="00255157" w:rsidP="00D9113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</w:tr>
      <w:tr w:rsidR="00255157" w:rsidRPr="00666328" w:rsidTr="00D9113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57" w:rsidRPr="00666328" w:rsidRDefault="00255157" w:rsidP="00D9113C">
            <w:pPr>
              <w:spacing w:line="276" w:lineRule="auto"/>
              <w:jc w:val="center"/>
              <w:rPr>
                <w:lang w:eastAsia="en-US"/>
              </w:rPr>
            </w:pPr>
            <w:r w:rsidRPr="00666328">
              <w:rPr>
                <w:lang w:eastAsia="en-US"/>
              </w:rPr>
              <w:t>2</w:t>
            </w:r>
          </w:p>
        </w:tc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57" w:rsidRPr="00666328" w:rsidRDefault="00255157" w:rsidP="00D9113C">
            <w:pPr>
              <w:spacing w:line="276" w:lineRule="auto"/>
              <w:rPr>
                <w:lang w:eastAsia="en-US"/>
              </w:rPr>
            </w:pPr>
            <w:r w:rsidRPr="00666328">
              <w:rPr>
                <w:lang w:eastAsia="en-US"/>
              </w:rPr>
              <w:t>Разбор и работа с музыкальным материалом, подготовка к зачету. Закрепление знаний по музыкальной грамоте.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7" w:rsidRPr="0025621E" w:rsidRDefault="00255157" w:rsidP="00D9113C">
            <w:pPr>
              <w:spacing w:line="276" w:lineRule="auto"/>
              <w:jc w:val="center"/>
              <w:rPr>
                <w:lang w:eastAsia="en-US"/>
              </w:rPr>
            </w:pPr>
          </w:p>
          <w:p w:rsidR="00255157" w:rsidRPr="0025621E" w:rsidRDefault="00255157" w:rsidP="00D9113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</w:tr>
      <w:tr w:rsidR="00255157" w:rsidRPr="00666328" w:rsidTr="00D9113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7" w:rsidRPr="00666328" w:rsidRDefault="00255157" w:rsidP="00D9113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57" w:rsidRPr="00666328" w:rsidRDefault="00255157" w:rsidP="00D9113C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66328">
              <w:rPr>
                <w:b/>
                <w:lang w:eastAsia="en-US"/>
              </w:rPr>
              <w:t xml:space="preserve">                                                                               Всего: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157" w:rsidRPr="0025621E" w:rsidRDefault="00255157" w:rsidP="00D9113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</w:p>
        </w:tc>
      </w:tr>
    </w:tbl>
    <w:p w:rsidR="00255157" w:rsidRPr="00666328" w:rsidRDefault="00255157" w:rsidP="00255157">
      <w:pPr>
        <w:jc w:val="both"/>
      </w:pPr>
    </w:p>
    <w:p w:rsidR="00E403E5" w:rsidRPr="00666328" w:rsidRDefault="00E403E5" w:rsidP="00E403E5">
      <w:pPr>
        <w:spacing w:line="276" w:lineRule="auto"/>
        <w:ind w:left="142" w:firstLine="567"/>
        <w:jc w:val="center"/>
        <w:rPr>
          <w:b/>
        </w:rPr>
      </w:pPr>
      <w:bookmarkStart w:id="0" w:name="_GoBack"/>
      <w:bookmarkEnd w:id="0"/>
      <w:r w:rsidRPr="00666328">
        <w:rPr>
          <w:b/>
        </w:rPr>
        <w:t>7. МЕТОДЫ ОБУЧЕНИЯ</w:t>
      </w:r>
    </w:p>
    <w:p w:rsidR="00E403E5" w:rsidRPr="00666328" w:rsidRDefault="00E403E5" w:rsidP="00E403E5">
      <w:pPr>
        <w:spacing w:line="360" w:lineRule="auto"/>
        <w:ind w:left="142" w:firstLine="567"/>
        <w:jc w:val="both"/>
      </w:pPr>
      <w:r w:rsidRPr="00666328">
        <w:lastRenderedPageBreak/>
        <w:t xml:space="preserve">1. </w:t>
      </w:r>
      <w:proofErr w:type="gramStart"/>
      <w:r w:rsidRPr="00666328">
        <w:t>По источнику передачи учебной информации - словесные, наглядные, практические (показ, беседа, обсуждение концертов, исполнение музыкальных произведений других исполнителей, изучение биографии композиторов, эпох, жанров, слушания аудио записей).</w:t>
      </w:r>
      <w:proofErr w:type="gramEnd"/>
    </w:p>
    <w:p w:rsidR="00E403E5" w:rsidRPr="00666328" w:rsidRDefault="00E403E5" w:rsidP="00E403E5">
      <w:pPr>
        <w:spacing w:line="360" w:lineRule="auto"/>
        <w:ind w:left="142" w:firstLine="567"/>
        <w:jc w:val="both"/>
      </w:pPr>
      <w:r w:rsidRPr="00666328">
        <w:t xml:space="preserve">2. </w:t>
      </w:r>
      <w:proofErr w:type="gramStart"/>
      <w:r w:rsidRPr="00666328">
        <w:t>По характеру познавательной деятельности - объяснительно-иллюстративные, репродуктивные, поисковые.</w:t>
      </w:r>
      <w:proofErr w:type="gramEnd"/>
    </w:p>
    <w:p w:rsidR="00E403E5" w:rsidRPr="00666328" w:rsidRDefault="00E403E5" w:rsidP="00E403E5">
      <w:pPr>
        <w:spacing w:line="360" w:lineRule="auto"/>
        <w:ind w:left="142" w:firstLine="567"/>
        <w:jc w:val="center"/>
        <w:rPr>
          <w:b/>
        </w:rPr>
      </w:pPr>
      <w:r w:rsidRPr="00666328">
        <w:rPr>
          <w:b/>
        </w:rPr>
        <w:t>8. МЕТОДЫ КОНТРОЛЯ</w:t>
      </w:r>
    </w:p>
    <w:p w:rsidR="00E403E5" w:rsidRPr="00666328" w:rsidRDefault="00E403E5" w:rsidP="00E403E5">
      <w:pPr>
        <w:spacing w:line="360" w:lineRule="auto"/>
        <w:ind w:left="142" w:firstLine="567"/>
        <w:jc w:val="both"/>
      </w:pPr>
      <w:r w:rsidRPr="00666328">
        <w:t xml:space="preserve">1. </w:t>
      </w:r>
      <w:proofErr w:type="gramStart"/>
      <w:r w:rsidRPr="00666328">
        <w:t>Проверка самостоятельной работы (игра самостоятельно разобранных пьес, написанные сообщений, рефератов).</w:t>
      </w:r>
      <w:proofErr w:type="gramEnd"/>
    </w:p>
    <w:p w:rsidR="00E403E5" w:rsidRPr="00666328" w:rsidRDefault="00E403E5" w:rsidP="00E403E5">
      <w:pPr>
        <w:spacing w:line="360" w:lineRule="auto"/>
        <w:ind w:left="142" w:firstLine="567"/>
        <w:jc w:val="both"/>
      </w:pPr>
      <w:r w:rsidRPr="00666328">
        <w:t>2.  Академический концерт.</w:t>
      </w:r>
    </w:p>
    <w:p w:rsidR="00E403E5" w:rsidRPr="00666328" w:rsidRDefault="00E403E5" w:rsidP="00E403E5">
      <w:pPr>
        <w:spacing w:line="360" w:lineRule="auto"/>
        <w:ind w:left="142" w:firstLine="567"/>
        <w:jc w:val="both"/>
      </w:pPr>
      <w:r w:rsidRPr="00666328">
        <w:t>3.  Зачет.</w:t>
      </w:r>
    </w:p>
    <w:p w:rsidR="00E403E5" w:rsidRPr="00666328" w:rsidRDefault="00E403E5" w:rsidP="00E403E5">
      <w:pPr>
        <w:pStyle w:val="a3"/>
        <w:spacing w:line="360" w:lineRule="auto"/>
        <w:jc w:val="center"/>
        <w:rPr>
          <w:b/>
          <w:sz w:val="24"/>
        </w:rPr>
      </w:pPr>
      <w:r w:rsidRPr="00666328">
        <w:rPr>
          <w:b/>
          <w:sz w:val="24"/>
        </w:rPr>
        <w:t>9. МЕТОДИЧЕСКОЕ ОБЕСПЕЧЕНИЕ</w:t>
      </w:r>
    </w:p>
    <w:p w:rsidR="00E403E5" w:rsidRPr="00666328" w:rsidRDefault="00E403E5" w:rsidP="00E403E5">
      <w:pPr>
        <w:spacing w:line="360" w:lineRule="auto"/>
        <w:ind w:left="142" w:firstLine="567"/>
        <w:jc w:val="both"/>
      </w:pPr>
      <w:r w:rsidRPr="00666328">
        <w:t xml:space="preserve">1. </w:t>
      </w:r>
      <w:proofErr w:type="gramStart"/>
      <w:r w:rsidRPr="00666328">
        <w:t>Нормативно-методические материалы: учебный план, программа по нормативной дисциплины, рабочая учебная программа.</w:t>
      </w:r>
      <w:proofErr w:type="gramEnd"/>
    </w:p>
    <w:p w:rsidR="00E403E5" w:rsidRPr="00666328" w:rsidRDefault="00E403E5" w:rsidP="00E403E5">
      <w:pPr>
        <w:spacing w:line="360" w:lineRule="auto"/>
        <w:ind w:left="142" w:firstLine="567"/>
        <w:jc w:val="both"/>
      </w:pPr>
      <w:r w:rsidRPr="00666328">
        <w:t>2. Учебно-информационные и учебно-методические материалы: методическая литература - учебные и методические пособия, справочники, музыкальные словари, нотная литература; аудио записи.</w:t>
      </w:r>
    </w:p>
    <w:p w:rsidR="00E403E5" w:rsidRDefault="00E403E5" w:rsidP="00E403E5">
      <w:pPr>
        <w:shd w:val="clear" w:color="auto" w:fill="FFFFFF"/>
        <w:jc w:val="center"/>
        <w:rPr>
          <w:b/>
        </w:rPr>
      </w:pPr>
    </w:p>
    <w:p w:rsidR="00666328" w:rsidRDefault="00666328" w:rsidP="00E403E5">
      <w:pPr>
        <w:shd w:val="clear" w:color="auto" w:fill="FFFFFF"/>
        <w:jc w:val="center"/>
        <w:rPr>
          <w:b/>
        </w:rPr>
      </w:pPr>
    </w:p>
    <w:p w:rsidR="00666328" w:rsidRDefault="00666328" w:rsidP="00E403E5">
      <w:pPr>
        <w:shd w:val="clear" w:color="auto" w:fill="FFFFFF"/>
        <w:jc w:val="center"/>
        <w:rPr>
          <w:b/>
        </w:rPr>
      </w:pPr>
    </w:p>
    <w:p w:rsidR="00666328" w:rsidRPr="00666328" w:rsidRDefault="00666328" w:rsidP="00E403E5">
      <w:pPr>
        <w:shd w:val="clear" w:color="auto" w:fill="FFFFFF"/>
        <w:jc w:val="center"/>
        <w:rPr>
          <w:b/>
        </w:rPr>
      </w:pPr>
    </w:p>
    <w:p w:rsidR="00E403E5" w:rsidRPr="00666328" w:rsidRDefault="00E403E5" w:rsidP="00E403E5">
      <w:pPr>
        <w:shd w:val="clear" w:color="auto" w:fill="FFFFFF"/>
        <w:jc w:val="center"/>
        <w:rPr>
          <w:b/>
          <w:bCs/>
          <w:spacing w:val="-6"/>
        </w:rPr>
      </w:pPr>
      <w:r w:rsidRPr="00666328">
        <w:rPr>
          <w:b/>
        </w:rPr>
        <w:t>10. РЕКОМЕНДОВАННАЯ ЛИТЕРАТУРА</w:t>
      </w:r>
    </w:p>
    <w:p w:rsidR="00E403E5" w:rsidRPr="00666328" w:rsidRDefault="00E403E5" w:rsidP="00E403E5">
      <w:pPr>
        <w:shd w:val="clear" w:color="auto" w:fill="FFFFFF"/>
        <w:jc w:val="center"/>
        <w:rPr>
          <w:b/>
          <w:bCs/>
          <w:spacing w:val="-6"/>
        </w:rPr>
      </w:pPr>
    </w:p>
    <w:p w:rsidR="00E403E5" w:rsidRPr="00666328" w:rsidRDefault="00E403E5" w:rsidP="00E403E5">
      <w:pPr>
        <w:shd w:val="clear" w:color="auto" w:fill="FFFFFF"/>
        <w:jc w:val="center"/>
        <w:rPr>
          <w:b/>
          <w:bCs/>
          <w:spacing w:val="-6"/>
        </w:rPr>
      </w:pPr>
      <w:r w:rsidRPr="00666328">
        <w:rPr>
          <w:b/>
          <w:bCs/>
          <w:spacing w:val="-6"/>
        </w:rPr>
        <w:t>Базовая нотная литература</w:t>
      </w:r>
    </w:p>
    <w:p w:rsidR="00E403E5" w:rsidRPr="00666328" w:rsidRDefault="00E403E5" w:rsidP="00E403E5">
      <w:pPr>
        <w:shd w:val="clear" w:color="auto" w:fill="FFFFFF"/>
        <w:jc w:val="center"/>
        <w:rPr>
          <w:b/>
          <w:bCs/>
          <w:spacing w:val="-6"/>
        </w:rPr>
      </w:pPr>
    </w:p>
    <w:p w:rsidR="00E403E5" w:rsidRPr="00666328" w:rsidRDefault="00E403E5" w:rsidP="00E403E5">
      <w:pPr>
        <w:numPr>
          <w:ilvl w:val="0"/>
          <w:numId w:val="26"/>
        </w:numPr>
        <w:shd w:val="clear" w:color="auto" w:fill="FFFFFF"/>
        <w:spacing w:line="360" w:lineRule="auto"/>
        <w:jc w:val="both"/>
        <w:rPr>
          <w:bCs/>
          <w:spacing w:val="-6"/>
        </w:rPr>
      </w:pPr>
      <w:r w:rsidRPr="00666328">
        <w:rPr>
          <w:bCs/>
          <w:spacing w:val="-6"/>
        </w:rPr>
        <w:t>Августинов Ю. Учитесь играть на рояле. Самоучитель для взрослых, ч. 1, 2. – Л., 1988.</w:t>
      </w:r>
    </w:p>
    <w:p w:rsidR="00E403E5" w:rsidRPr="00666328" w:rsidRDefault="00E403E5" w:rsidP="00E403E5">
      <w:pPr>
        <w:numPr>
          <w:ilvl w:val="0"/>
          <w:numId w:val="26"/>
        </w:numPr>
        <w:shd w:val="clear" w:color="auto" w:fill="FFFFFF"/>
        <w:spacing w:line="360" w:lineRule="auto"/>
        <w:jc w:val="both"/>
      </w:pPr>
      <w:proofErr w:type="spellStart"/>
      <w:r w:rsidRPr="00666328">
        <w:rPr>
          <w:bCs/>
          <w:spacing w:val="-6"/>
        </w:rPr>
        <w:t>Ансамблі</w:t>
      </w:r>
      <w:proofErr w:type="spellEnd"/>
      <w:r w:rsidRPr="00666328">
        <w:rPr>
          <w:bCs/>
          <w:spacing w:val="-6"/>
        </w:rPr>
        <w:t xml:space="preserve"> для </w:t>
      </w:r>
      <w:proofErr w:type="spellStart"/>
      <w:r w:rsidRPr="00666328">
        <w:rPr>
          <w:bCs/>
          <w:spacing w:val="-6"/>
        </w:rPr>
        <w:t>фортепіано</w:t>
      </w:r>
      <w:proofErr w:type="spellEnd"/>
      <w:r w:rsidRPr="00666328">
        <w:rPr>
          <w:bCs/>
          <w:spacing w:val="-6"/>
        </w:rPr>
        <w:t xml:space="preserve">. </w:t>
      </w:r>
      <w:proofErr w:type="spellStart"/>
      <w:r w:rsidRPr="00666328">
        <w:rPr>
          <w:bCs/>
          <w:spacing w:val="-6"/>
        </w:rPr>
        <w:t>Учбовий</w:t>
      </w:r>
      <w:proofErr w:type="spellEnd"/>
      <w:r w:rsidRPr="00666328">
        <w:rPr>
          <w:bCs/>
          <w:spacing w:val="-6"/>
        </w:rPr>
        <w:t xml:space="preserve"> репертуар для ДМШ. У пор. Л. </w:t>
      </w:r>
      <w:proofErr w:type="spellStart"/>
      <w:r w:rsidRPr="00666328">
        <w:rPr>
          <w:bCs/>
          <w:spacing w:val="-6"/>
        </w:rPr>
        <w:t>Цвірко</w:t>
      </w:r>
      <w:proofErr w:type="spellEnd"/>
      <w:r w:rsidRPr="00666328">
        <w:rPr>
          <w:bCs/>
          <w:spacing w:val="-6"/>
        </w:rPr>
        <w:t>. – К., 1974.</w:t>
      </w:r>
    </w:p>
    <w:p w:rsidR="00E403E5" w:rsidRPr="00666328" w:rsidRDefault="00E403E5" w:rsidP="00E403E5">
      <w:pPr>
        <w:numPr>
          <w:ilvl w:val="0"/>
          <w:numId w:val="26"/>
        </w:numPr>
        <w:shd w:val="clear" w:color="auto" w:fill="FFFFFF"/>
        <w:spacing w:line="360" w:lineRule="auto"/>
        <w:jc w:val="both"/>
      </w:pPr>
      <w:r w:rsidRPr="00666328">
        <w:rPr>
          <w:bCs/>
          <w:spacing w:val="-6"/>
        </w:rPr>
        <w:t>Артоболевская А. Хрестоматия маленького пианиста: Учебное пособие для начальных классов ДМШ. – М., 1991.</w:t>
      </w:r>
    </w:p>
    <w:p w:rsidR="00E403E5" w:rsidRPr="00666328" w:rsidRDefault="00E403E5" w:rsidP="00E403E5">
      <w:pPr>
        <w:numPr>
          <w:ilvl w:val="0"/>
          <w:numId w:val="26"/>
        </w:numPr>
        <w:shd w:val="clear" w:color="auto" w:fill="FFFFFF"/>
        <w:spacing w:line="360" w:lineRule="auto"/>
        <w:jc w:val="both"/>
      </w:pPr>
      <w:proofErr w:type="spellStart"/>
      <w:r w:rsidRPr="00666328">
        <w:rPr>
          <w:bCs/>
          <w:spacing w:val="-6"/>
        </w:rPr>
        <w:t>Баренбойм</w:t>
      </w:r>
      <w:proofErr w:type="spellEnd"/>
      <w:r w:rsidRPr="00666328">
        <w:rPr>
          <w:bCs/>
          <w:spacing w:val="-6"/>
        </w:rPr>
        <w:t xml:space="preserve"> Л. А., </w:t>
      </w:r>
      <w:proofErr w:type="spellStart"/>
      <w:r w:rsidRPr="00666328">
        <w:rPr>
          <w:bCs/>
          <w:spacing w:val="-6"/>
        </w:rPr>
        <w:t>Перунова</w:t>
      </w:r>
      <w:proofErr w:type="spellEnd"/>
      <w:r w:rsidRPr="00666328">
        <w:rPr>
          <w:bCs/>
          <w:spacing w:val="-6"/>
        </w:rPr>
        <w:t xml:space="preserve"> Н. Н. Путь к музыке. – Л., 1989.</w:t>
      </w:r>
    </w:p>
    <w:p w:rsidR="00E403E5" w:rsidRPr="00666328" w:rsidRDefault="00E403E5" w:rsidP="00E403E5">
      <w:pPr>
        <w:numPr>
          <w:ilvl w:val="0"/>
          <w:numId w:val="26"/>
        </w:numPr>
        <w:shd w:val="clear" w:color="auto" w:fill="FFFFFF"/>
        <w:spacing w:line="360" w:lineRule="auto"/>
        <w:jc w:val="both"/>
      </w:pPr>
      <w:r w:rsidRPr="00666328">
        <w:t xml:space="preserve">Бах І. С. </w:t>
      </w:r>
      <w:proofErr w:type="spellStart"/>
      <w:r w:rsidRPr="00666328">
        <w:t>Маленькіпрелюдії</w:t>
      </w:r>
      <w:proofErr w:type="spellEnd"/>
      <w:r w:rsidRPr="00666328">
        <w:t xml:space="preserve"> та фуги. – К., 1995.</w:t>
      </w:r>
    </w:p>
    <w:p w:rsidR="00E403E5" w:rsidRPr="00666328" w:rsidRDefault="00E403E5" w:rsidP="00E403E5">
      <w:pPr>
        <w:numPr>
          <w:ilvl w:val="0"/>
          <w:numId w:val="26"/>
        </w:numPr>
        <w:shd w:val="clear" w:color="auto" w:fill="FFFFFF"/>
        <w:spacing w:line="360" w:lineRule="auto"/>
        <w:jc w:val="both"/>
      </w:pPr>
      <w:proofErr w:type="spellStart"/>
      <w:r w:rsidRPr="00666328">
        <w:t>Беренс</w:t>
      </w:r>
      <w:proofErr w:type="spellEnd"/>
      <w:r w:rsidRPr="00666328">
        <w:t xml:space="preserve"> Г. </w:t>
      </w:r>
      <w:proofErr w:type="spellStart"/>
      <w:r w:rsidRPr="00666328">
        <w:t>Вибраніетюди</w:t>
      </w:r>
      <w:proofErr w:type="spellEnd"/>
      <w:r w:rsidRPr="00666328">
        <w:t xml:space="preserve"> для </w:t>
      </w:r>
      <w:proofErr w:type="spellStart"/>
      <w:r w:rsidRPr="00666328">
        <w:t>фортепіано</w:t>
      </w:r>
      <w:proofErr w:type="spellEnd"/>
      <w:r w:rsidRPr="00666328">
        <w:t>. – К., 1987.</w:t>
      </w:r>
    </w:p>
    <w:p w:rsidR="00E403E5" w:rsidRPr="00666328" w:rsidRDefault="00E403E5" w:rsidP="00E403E5">
      <w:pPr>
        <w:numPr>
          <w:ilvl w:val="0"/>
          <w:numId w:val="26"/>
        </w:numPr>
        <w:shd w:val="clear" w:color="auto" w:fill="FFFFFF"/>
        <w:spacing w:line="360" w:lineRule="auto"/>
        <w:jc w:val="both"/>
      </w:pPr>
      <w:r w:rsidRPr="00666328">
        <w:t xml:space="preserve">Беркович І. </w:t>
      </w:r>
      <w:proofErr w:type="spellStart"/>
      <w:r w:rsidRPr="00666328">
        <w:t>Вибрані</w:t>
      </w:r>
      <w:proofErr w:type="spellEnd"/>
      <w:r w:rsidRPr="00666328">
        <w:t xml:space="preserve"> твори для </w:t>
      </w:r>
      <w:proofErr w:type="spellStart"/>
      <w:r w:rsidRPr="00666328">
        <w:t>фортепіано</w:t>
      </w:r>
      <w:proofErr w:type="spellEnd"/>
      <w:r w:rsidRPr="00666328">
        <w:t>. – К., 1972.</w:t>
      </w:r>
    </w:p>
    <w:p w:rsidR="00E403E5" w:rsidRPr="00666328" w:rsidRDefault="00E403E5" w:rsidP="00E403E5">
      <w:pPr>
        <w:numPr>
          <w:ilvl w:val="0"/>
          <w:numId w:val="26"/>
        </w:numPr>
        <w:shd w:val="clear" w:color="auto" w:fill="FFFFFF"/>
        <w:spacing w:line="360" w:lineRule="auto"/>
        <w:jc w:val="both"/>
      </w:pPr>
      <w:r w:rsidRPr="00666328">
        <w:t>Бетховен Л. Фортепианная музыка для начинающих. – Б., 1986.</w:t>
      </w:r>
    </w:p>
    <w:p w:rsidR="00E403E5" w:rsidRPr="00666328" w:rsidRDefault="00E403E5" w:rsidP="00E403E5">
      <w:pPr>
        <w:numPr>
          <w:ilvl w:val="0"/>
          <w:numId w:val="26"/>
        </w:numPr>
        <w:shd w:val="clear" w:color="auto" w:fill="FFFFFF"/>
        <w:spacing w:line="360" w:lineRule="auto"/>
        <w:jc w:val="both"/>
      </w:pPr>
      <w:proofErr w:type="spellStart"/>
      <w:r w:rsidRPr="00666328">
        <w:t>Варіаціїукраїнськихрадянськихкомпозиторів</w:t>
      </w:r>
      <w:proofErr w:type="spellEnd"/>
      <w:r w:rsidRPr="00666328">
        <w:t>. – К., 1973-1974.</w:t>
      </w:r>
    </w:p>
    <w:p w:rsidR="00E403E5" w:rsidRPr="00666328" w:rsidRDefault="00E403E5" w:rsidP="00E403E5">
      <w:pPr>
        <w:numPr>
          <w:ilvl w:val="0"/>
          <w:numId w:val="26"/>
        </w:numPr>
        <w:shd w:val="clear" w:color="auto" w:fill="FFFFFF"/>
        <w:spacing w:line="360" w:lineRule="auto"/>
        <w:jc w:val="both"/>
      </w:pPr>
      <w:proofErr w:type="spellStart"/>
      <w:r w:rsidRPr="00666328">
        <w:t>Верещагін</w:t>
      </w:r>
      <w:proofErr w:type="spellEnd"/>
      <w:r w:rsidRPr="00666328">
        <w:t xml:space="preserve"> Я. Твори для </w:t>
      </w:r>
      <w:proofErr w:type="spellStart"/>
      <w:r w:rsidRPr="00666328">
        <w:t>фортепіано</w:t>
      </w:r>
      <w:proofErr w:type="spellEnd"/>
      <w:r w:rsidRPr="00666328">
        <w:t>. – К., 1986.</w:t>
      </w:r>
    </w:p>
    <w:p w:rsidR="00E403E5" w:rsidRPr="00666328" w:rsidRDefault="00E403E5" w:rsidP="00E403E5">
      <w:pPr>
        <w:numPr>
          <w:ilvl w:val="0"/>
          <w:numId w:val="26"/>
        </w:numPr>
        <w:shd w:val="clear" w:color="auto" w:fill="FFFFFF"/>
        <w:spacing w:line="360" w:lineRule="auto"/>
        <w:jc w:val="both"/>
      </w:pPr>
      <w:r w:rsidRPr="00666328">
        <w:t xml:space="preserve"> В </w:t>
      </w:r>
      <w:proofErr w:type="spellStart"/>
      <w:r w:rsidRPr="00666328">
        <w:t>чотири</w:t>
      </w:r>
      <w:proofErr w:type="spellEnd"/>
      <w:r w:rsidRPr="00666328">
        <w:t xml:space="preserve"> руки. </w:t>
      </w:r>
      <w:proofErr w:type="spellStart"/>
      <w:r w:rsidRPr="00666328">
        <w:t>Популярні</w:t>
      </w:r>
      <w:proofErr w:type="spellEnd"/>
      <w:r w:rsidRPr="00666328">
        <w:t xml:space="preserve"> твори </w:t>
      </w:r>
      <w:proofErr w:type="spellStart"/>
      <w:r w:rsidRPr="00666328">
        <w:t>влегкомуперекладаннімелодії</w:t>
      </w:r>
      <w:proofErr w:type="spellEnd"/>
      <w:r w:rsidRPr="00666328">
        <w:t xml:space="preserve">. /Упор. </w:t>
      </w:r>
      <w:proofErr w:type="spellStart"/>
      <w:r w:rsidRPr="00666328">
        <w:t>Міліч</w:t>
      </w:r>
      <w:proofErr w:type="spellEnd"/>
      <w:r w:rsidRPr="00666328">
        <w:t xml:space="preserve"> Б., </w:t>
      </w:r>
      <w:proofErr w:type="spellStart"/>
      <w:r w:rsidRPr="00666328">
        <w:t>Шульма</w:t>
      </w:r>
      <w:proofErr w:type="spellEnd"/>
      <w:r w:rsidRPr="00666328">
        <w:t xml:space="preserve"> Н. – К.,1984.</w:t>
      </w:r>
    </w:p>
    <w:p w:rsidR="00E403E5" w:rsidRPr="00666328" w:rsidRDefault="00E403E5" w:rsidP="00E403E5">
      <w:pPr>
        <w:numPr>
          <w:ilvl w:val="0"/>
          <w:numId w:val="26"/>
        </w:numPr>
        <w:shd w:val="clear" w:color="auto" w:fill="FFFFFF"/>
        <w:spacing w:line="360" w:lineRule="auto"/>
        <w:jc w:val="both"/>
      </w:pPr>
      <w:r w:rsidRPr="00666328">
        <w:t xml:space="preserve"> Губа В. Твори для </w:t>
      </w:r>
      <w:proofErr w:type="spellStart"/>
      <w:r w:rsidRPr="00666328">
        <w:t>фортепіано</w:t>
      </w:r>
      <w:proofErr w:type="spellEnd"/>
      <w:r w:rsidRPr="00666328">
        <w:t>. – К.,1988.</w:t>
      </w:r>
    </w:p>
    <w:p w:rsidR="00E403E5" w:rsidRPr="00666328" w:rsidRDefault="00E403E5" w:rsidP="00E403E5">
      <w:pPr>
        <w:numPr>
          <w:ilvl w:val="0"/>
          <w:numId w:val="26"/>
        </w:numPr>
        <w:shd w:val="clear" w:color="auto" w:fill="FFFFFF"/>
        <w:spacing w:line="360" w:lineRule="auto"/>
        <w:jc w:val="both"/>
      </w:pPr>
      <w:r w:rsidRPr="00666328">
        <w:t xml:space="preserve">Дворжак М. </w:t>
      </w:r>
      <w:proofErr w:type="spellStart"/>
      <w:r w:rsidRPr="00666328">
        <w:t>Джазовіетюди</w:t>
      </w:r>
      <w:proofErr w:type="spellEnd"/>
      <w:r w:rsidRPr="00666328">
        <w:t xml:space="preserve"> для </w:t>
      </w:r>
      <w:proofErr w:type="spellStart"/>
      <w:r w:rsidRPr="00666328">
        <w:t>фортепіано</w:t>
      </w:r>
      <w:proofErr w:type="spellEnd"/>
      <w:r w:rsidRPr="00666328">
        <w:t xml:space="preserve">. </w:t>
      </w:r>
      <w:proofErr w:type="spellStart"/>
      <w:r w:rsidRPr="00666328">
        <w:t>Зошит</w:t>
      </w:r>
      <w:proofErr w:type="spellEnd"/>
      <w:r w:rsidRPr="00666328">
        <w:t xml:space="preserve"> 1, 2. – К., 1990.</w:t>
      </w:r>
    </w:p>
    <w:p w:rsidR="00E403E5" w:rsidRPr="00666328" w:rsidRDefault="00E403E5" w:rsidP="00E403E5">
      <w:pPr>
        <w:numPr>
          <w:ilvl w:val="0"/>
          <w:numId w:val="26"/>
        </w:numPr>
        <w:shd w:val="clear" w:color="auto" w:fill="FFFFFF"/>
        <w:spacing w:line="360" w:lineRule="auto"/>
        <w:jc w:val="both"/>
      </w:pPr>
      <w:proofErr w:type="spellStart"/>
      <w:r w:rsidRPr="00666328">
        <w:lastRenderedPageBreak/>
        <w:t>Джоплін</w:t>
      </w:r>
      <w:proofErr w:type="spellEnd"/>
      <w:r w:rsidRPr="00666328">
        <w:t xml:space="preserve"> С. </w:t>
      </w:r>
      <w:proofErr w:type="spellStart"/>
      <w:r w:rsidRPr="00666328">
        <w:t>Регтайми</w:t>
      </w:r>
      <w:proofErr w:type="spellEnd"/>
      <w:r w:rsidRPr="00666328">
        <w:t xml:space="preserve"> для </w:t>
      </w:r>
      <w:proofErr w:type="spellStart"/>
      <w:r w:rsidRPr="00666328">
        <w:t>фортепіано</w:t>
      </w:r>
      <w:proofErr w:type="spellEnd"/>
      <w:r w:rsidRPr="00666328">
        <w:t>. ч.1, 2. – Б., 1984.</w:t>
      </w:r>
    </w:p>
    <w:p w:rsidR="00E403E5" w:rsidRPr="00666328" w:rsidRDefault="00E403E5" w:rsidP="00E403E5">
      <w:pPr>
        <w:numPr>
          <w:ilvl w:val="0"/>
          <w:numId w:val="26"/>
        </w:numPr>
        <w:shd w:val="clear" w:color="auto" w:fill="FFFFFF"/>
        <w:spacing w:line="360" w:lineRule="auto"/>
        <w:jc w:val="both"/>
      </w:pPr>
      <w:proofErr w:type="spellStart"/>
      <w:r w:rsidRPr="00666328">
        <w:t>Етюди</w:t>
      </w:r>
      <w:proofErr w:type="spellEnd"/>
      <w:r w:rsidRPr="00666328">
        <w:t xml:space="preserve"> для </w:t>
      </w:r>
      <w:proofErr w:type="spellStart"/>
      <w:r w:rsidRPr="00666328">
        <w:t>фортепіано</w:t>
      </w:r>
      <w:proofErr w:type="spellEnd"/>
      <w:r w:rsidRPr="00666328">
        <w:t xml:space="preserve"> на </w:t>
      </w:r>
      <w:proofErr w:type="spellStart"/>
      <w:proofErr w:type="gramStart"/>
      <w:r w:rsidRPr="00666328">
        <w:t>р</w:t>
      </w:r>
      <w:proofErr w:type="gramEnd"/>
      <w:r w:rsidRPr="00666328">
        <w:t>ізнівидитехніки</w:t>
      </w:r>
      <w:proofErr w:type="spellEnd"/>
      <w:r w:rsidRPr="00666328">
        <w:t xml:space="preserve"> 5-7кл. – К., 1986-1990.</w:t>
      </w:r>
    </w:p>
    <w:p w:rsidR="00E403E5" w:rsidRPr="00666328" w:rsidRDefault="00E403E5" w:rsidP="00E403E5">
      <w:pPr>
        <w:numPr>
          <w:ilvl w:val="0"/>
          <w:numId w:val="26"/>
        </w:numPr>
        <w:shd w:val="clear" w:color="auto" w:fill="FFFFFF"/>
        <w:spacing w:line="360" w:lineRule="auto"/>
        <w:jc w:val="both"/>
      </w:pPr>
      <w:proofErr w:type="spellStart"/>
      <w:r w:rsidRPr="00666328">
        <w:t>Золотаялира</w:t>
      </w:r>
      <w:proofErr w:type="spellEnd"/>
      <w:r w:rsidRPr="00666328">
        <w:t>: Альбом классической и современной популярной музыки. – М., 1990.</w:t>
      </w:r>
    </w:p>
    <w:p w:rsidR="00E403E5" w:rsidRPr="00666328" w:rsidRDefault="00E403E5" w:rsidP="00E403E5">
      <w:pPr>
        <w:numPr>
          <w:ilvl w:val="0"/>
          <w:numId w:val="26"/>
        </w:numPr>
        <w:shd w:val="clear" w:color="auto" w:fill="FFFFFF"/>
        <w:spacing w:line="360" w:lineRule="auto"/>
        <w:jc w:val="both"/>
      </w:pPr>
      <w:r w:rsidRPr="00666328">
        <w:t xml:space="preserve"> Косенко В. </w:t>
      </w:r>
      <w:proofErr w:type="spellStart"/>
      <w:r w:rsidRPr="00666328">
        <w:t>Вибрані</w:t>
      </w:r>
      <w:proofErr w:type="spellEnd"/>
      <w:r w:rsidRPr="00666328">
        <w:t xml:space="preserve"> твори для </w:t>
      </w:r>
      <w:proofErr w:type="spellStart"/>
      <w:r w:rsidRPr="00666328">
        <w:t>фортепіано</w:t>
      </w:r>
      <w:proofErr w:type="spellEnd"/>
      <w:r w:rsidRPr="00666328">
        <w:t>. – К., 1996.</w:t>
      </w:r>
    </w:p>
    <w:p w:rsidR="00E403E5" w:rsidRPr="00666328" w:rsidRDefault="00E403E5" w:rsidP="00E403E5">
      <w:pPr>
        <w:numPr>
          <w:ilvl w:val="0"/>
          <w:numId w:val="26"/>
        </w:numPr>
        <w:shd w:val="clear" w:color="auto" w:fill="FFFFFF"/>
        <w:spacing w:line="360" w:lineRule="auto"/>
        <w:jc w:val="both"/>
      </w:pPr>
      <w:proofErr w:type="spellStart"/>
      <w:r w:rsidRPr="00666328">
        <w:t>Лешгорн</w:t>
      </w:r>
      <w:proofErr w:type="spellEnd"/>
      <w:r w:rsidRPr="00666328">
        <w:t xml:space="preserve"> К. Школа беглости для </w:t>
      </w:r>
      <w:proofErr w:type="spellStart"/>
      <w:r w:rsidRPr="00666328">
        <w:t>фортепіано</w:t>
      </w:r>
      <w:proofErr w:type="spellEnd"/>
      <w:r w:rsidRPr="00666328">
        <w:t>. – М., 1987.</w:t>
      </w:r>
    </w:p>
    <w:p w:rsidR="00E403E5" w:rsidRPr="00666328" w:rsidRDefault="00E403E5" w:rsidP="00E403E5">
      <w:pPr>
        <w:numPr>
          <w:ilvl w:val="0"/>
          <w:numId w:val="26"/>
        </w:numPr>
        <w:shd w:val="clear" w:color="auto" w:fill="FFFFFF"/>
        <w:spacing w:line="360" w:lineRule="auto"/>
        <w:jc w:val="both"/>
      </w:pPr>
      <w:r w:rsidRPr="00666328">
        <w:t xml:space="preserve"> Лисенко М. </w:t>
      </w:r>
      <w:proofErr w:type="spellStart"/>
      <w:r w:rsidRPr="00666328">
        <w:t>Вибрані</w:t>
      </w:r>
      <w:proofErr w:type="spellEnd"/>
      <w:r w:rsidRPr="00666328">
        <w:t xml:space="preserve"> твори для </w:t>
      </w:r>
      <w:proofErr w:type="spellStart"/>
      <w:r w:rsidRPr="00666328">
        <w:t>фортепіано</w:t>
      </w:r>
      <w:proofErr w:type="spellEnd"/>
      <w:r w:rsidRPr="00666328">
        <w:t>. – К., 1967.</w:t>
      </w:r>
    </w:p>
    <w:p w:rsidR="00E403E5" w:rsidRPr="00666328" w:rsidRDefault="00E403E5" w:rsidP="00E403E5">
      <w:pPr>
        <w:numPr>
          <w:ilvl w:val="0"/>
          <w:numId w:val="26"/>
        </w:numPr>
        <w:shd w:val="clear" w:color="auto" w:fill="FFFFFF"/>
        <w:spacing w:line="360" w:lineRule="auto"/>
        <w:jc w:val="both"/>
      </w:pPr>
      <w:r w:rsidRPr="00666328">
        <w:t xml:space="preserve"> Моцарт В. </w:t>
      </w:r>
      <w:proofErr w:type="spellStart"/>
      <w:r w:rsidRPr="00666328">
        <w:t>Популярні</w:t>
      </w:r>
      <w:proofErr w:type="spellEnd"/>
      <w:r w:rsidRPr="00666328">
        <w:t xml:space="preserve"> твори для </w:t>
      </w:r>
      <w:proofErr w:type="spellStart"/>
      <w:r w:rsidRPr="00666328">
        <w:t>фортепіано</w:t>
      </w:r>
      <w:proofErr w:type="spellEnd"/>
      <w:r w:rsidRPr="00666328">
        <w:t>. – К., 1994.</w:t>
      </w:r>
    </w:p>
    <w:p w:rsidR="00E403E5" w:rsidRPr="00666328" w:rsidRDefault="00E403E5" w:rsidP="00E403E5">
      <w:pPr>
        <w:numPr>
          <w:ilvl w:val="0"/>
          <w:numId w:val="26"/>
        </w:numPr>
        <w:shd w:val="clear" w:color="auto" w:fill="FFFFFF"/>
        <w:spacing w:line="360" w:lineRule="auto"/>
        <w:jc w:val="both"/>
      </w:pPr>
      <w:r w:rsidRPr="00666328">
        <w:t xml:space="preserve"> «Моя </w:t>
      </w:r>
      <w:proofErr w:type="spellStart"/>
      <w:r w:rsidRPr="00666328">
        <w:t>Україна</w:t>
      </w:r>
      <w:proofErr w:type="spellEnd"/>
      <w:r w:rsidRPr="00666328">
        <w:t xml:space="preserve">» </w:t>
      </w:r>
      <w:proofErr w:type="spellStart"/>
      <w:r w:rsidRPr="00666328">
        <w:t>Українськінародні</w:t>
      </w:r>
      <w:proofErr w:type="gramStart"/>
      <w:r w:rsidRPr="00666328">
        <w:t>п</w:t>
      </w:r>
      <w:proofErr w:type="gramEnd"/>
      <w:r w:rsidRPr="00666328">
        <w:t>існі</w:t>
      </w:r>
      <w:proofErr w:type="spellEnd"/>
      <w:r w:rsidRPr="00666328">
        <w:t xml:space="preserve"> в </w:t>
      </w:r>
      <w:proofErr w:type="spellStart"/>
      <w:r w:rsidRPr="00666328">
        <w:t>легкійобробці</w:t>
      </w:r>
      <w:proofErr w:type="spellEnd"/>
      <w:r w:rsidRPr="00666328">
        <w:t xml:space="preserve"> для </w:t>
      </w:r>
      <w:proofErr w:type="spellStart"/>
      <w:r w:rsidRPr="00666328">
        <w:t>фортепіано</w:t>
      </w:r>
      <w:proofErr w:type="spellEnd"/>
      <w:r w:rsidRPr="00666328">
        <w:t>. – К., 1995.</w:t>
      </w:r>
    </w:p>
    <w:p w:rsidR="00E403E5" w:rsidRPr="00666328" w:rsidRDefault="00E403E5" w:rsidP="00E403E5">
      <w:pPr>
        <w:numPr>
          <w:ilvl w:val="0"/>
          <w:numId w:val="26"/>
        </w:numPr>
        <w:shd w:val="clear" w:color="auto" w:fill="FFFFFF"/>
        <w:spacing w:line="360" w:lineRule="auto"/>
        <w:jc w:val="both"/>
      </w:pPr>
      <w:r w:rsidRPr="00666328">
        <w:t>Педагогический репертуар. Русские народные песни в обработке для фортепиано в 4 руки / сост. Глущенко М. – М., 1974.</w:t>
      </w:r>
    </w:p>
    <w:p w:rsidR="00E403E5" w:rsidRPr="00666328" w:rsidRDefault="00E403E5" w:rsidP="00E403E5">
      <w:pPr>
        <w:numPr>
          <w:ilvl w:val="0"/>
          <w:numId w:val="26"/>
        </w:numPr>
        <w:shd w:val="clear" w:color="auto" w:fill="FFFFFF"/>
        <w:spacing w:line="360" w:lineRule="auto"/>
        <w:jc w:val="both"/>
      </w:pPr>
      <w:proofErr w:type="spellStart"/>
      <w:r w:rsidRPr="00666328">
        <w:t>Поліфонічні</w:t>
      </w:r>
      <w:proofErr w:type="gramStart"/>
      <w:r w:rsidRPr="00666328">
        <w:t>п</w:t>
      </w:r>
      <w:proofErr w:type="gramEnd"/>
      <w:r w:rsidRPr="00666328">
        <w:t>’єси</w:t>
      </w:r>
      <w:proofErr w:type="spellEnd"/>
      <w:r w:rsidRPr="00666328">
        <w:t xml:space="preserve"> для </w:t>
      </w:r>
      <w:proofErr w:type="spellStart"/>
      <w:r w:rsidRPr="00666328">
        <w:t>фортепіано</w:t>
      </w:r>
      <w:proofErr w:type="spellEnd"/>
      <w:r w:rsidRPr="00666328">
        <w:t xml:space="preserve"> на </w:t>
      </w:r>
      <w:proofErr w:type="spellStart"/>
      <w:r w:rsidRPr="00666328">
        <w:t>основіукраїнськихнароднихпісень</w:t>
      </w:r>
      <w:proofErr w:type="spellEnd"/>
      <w:r w:rsidRPr="00666328">
        <w:t xml:space="preserve"> за </w:t>
      </w:r>
      <w:proofErr w:type="spellStart"/>
      <w:r w:rsidRPr="00666328">
        <w:t>обробкамиукраїнськихкласиків</w:t>
      </w:r>
      <w:proofErr w:type="spellEnd"/>
      <w:r w:rsidRPr="00666328">
        <w:t>. – К., 1972.</w:t>
      </w:r>
    </w:p>
    <w:p w:rsidR="00E403E5" w:rsidRPr="00666328" w:rsidRDefault="00E403E5" w:rsidP="00E403E5">
      <w:pPr>
        <w:numPr>
          <w:ilvl w:val="0"/>
          <w:numId w:val="26"/>
        </w:numPr>
        <w:shd w:val="clear" w:color="auto" w:fill="FFFFFF"/>
        <w:spacing w:line="360" w:lineRule="auto"/>
        <w:jc w:val="both"/>
      </w:pPr>
      <w:proofErr w:type="spellStart"/>
      <w:r w:rsidRPr="00666328">
        <w:t>Фортепіано</w:t>
      </w:r>
      <w:proofErr w:type="spellEnd"/>
      <w:r w:rsidRPr="00666328">
        <w:t xml:space="preserve">. </w:t>
      </w:r>
      <w:proofErr w:type="spellStart"/>
      <w:r w:rsidRPr="00666328">
        <w:t>Учбовий</w:t>
      </w:r>
      <w:proofErr w:type="spellEnd"/>
      <w:r w:rsidRPr="00666328">
        <w:t xml:space="preserve"> репертуар ДМШ. 1-7кл. – К., 1979-1992.</w:t>
      </w:r>
    </w:p>
    <w:p w:rsidR="00E403E5" w:rsidRPr="00666328" w:rsidRDefault="00E403E5" w:rsidP="00E403E5">
      <w:pPr>
        <w:numPr>
          <w:ilvl w:val="0"/>
          <w:numId w:val="26"/>
        </w:numPr>
        <w:shd w:val="clear" w:color="auto" w:fill="FFFFFF"/>
        <w:spacing w:line="360" w:lineRule="auto"/>
        <w:jc w:val="both"/>
      </w:pPr>
      <w:proofErr w:type="spellStart"/>
      <w:r w:rsidRPr="00666328">
        <w:t>Храдески</w:t>
      </w:r>
      <w:proofErr w:type="spellEnd"/>
      <w:r w:rsidRPr="00666328">
        <w:t xml:space="preserve"> Э. Джазовые пьесы для фортепиано. – К., 1972.</w:t>
      </w:r>
    </w:p>
    <w:p w:rsidR="00E403E5" w:rsidRPr="00666328" w:rsidRDefault="00E403E5" w:rsidP="00E403E5">
      <w:pPr>
        <w:numPr>
          <w:ilvl w:val="0"/>
          <w:numId w:val="26"/>
        </w:numPr>
        <w:shd w:val="clear" w:color="auto" w:fill="FFFFFF"/>
        <w:spacing w:line="360" w:lineRule="auto"/>
        <w:jc w:val="both"/>
      </w:pPr>
      <w:r w:rsidRPr="00666328">
        <w:t xml:space="preserve"> Черни К. Избранные этюды для фортепиано. – К., 1994.</w:t>
      </w:r>
    </w:p>
    <w:p w:rsidR="00E403E5" w:rsidRPr="00666328" w:rsidRDefault="00E403E5" w:rsidP="00666328">
      <w:pPr>
        <w:numPr>
          <w:ilvl w:val="0"/>
          <w:numId w:val="26"/>
        </w:numPr>
        <w:shd w:val="clear" w:color="auto" w:fill="FFFFFF"/>
        <w:spacing w:line="360" w:lineRule="auto"/>
        <w:jc w:val="both"/>
      </w:pPr>
      <w:proofErr w:type="spellStart"/>
      <w:r w:rsidRPr="00666328">
        <w:t>Шмитц</w:t>
      </w:r>
      <w:proofErr w:type="spellEnd"/>
      <w:r w:rsidRPr="00666328">
        <w:t xml:space="preserve"> М. Джазовый Парнас. 44 пьесы для фортепиано в 4 руки. – Б., 1980.</w:t>
      </w:r>
    </w:p>
    <w:p w:rsidR="00E403E5" w:rsidRPr="00666328" w:rsidRDefault="00E403E5" w:rsidP="00023991">
      <w:pPr>
        <w:shd w:val="clear" w:color="auto" w:fill="FFFFFF"/>
        <w:spacing w:line="360" w:lineRule="auto"/>
        <w:ind w:left="720"/>
        <w:jc w:val="center"/>
        <w:rPr>
          <w:b/>
        </w:rPr>
      </w:pPr>
      <w:r w:rsidRPr="00666328">
        <w:rPr>
          <w:b/>
        </w:rPr>
        <w:t>Методическая литература</w:t>
      </w:r>
    </w:p>
    <w:p w:rsidR="00E403E5" w:rsidRPr="00666328" w:rsidRDefault="00E403E5" w:rsidP="00E403E5">
      <w:pPr>
        <w:numPr>
          <w:ilvl w:val="0"/>
          <w:numId w:val="27"/>
        </w:numPr>
        <w:shd w:val="clear" w:color="auto" w:fill="FFFFFF"/>
        <w:spacing w:line="360" w:lineRule="auto"/>
        <w:ind w:left="426" w:firstLine="0"/>
      </w:pPr>
      <w:r w:rsidRPr="00666328">
        <w:t>Андреева М. Первые шаги в музыке. – М., 1979.</w:t>
      </w:r>
    </w:p>
    <w:p w:rsidR="00E403E5" w:rsidRPr="00666328" w:rsidRDefault="00E403E5" w:rsidP="00E403E5">
      <w:pPr>
        <w:numPr>
          <w:ilvl w:val="0"/>
          <w:numId w:val="27"/>
        </w:numPr>
        <w:shd w:val="clear" w:color="auto" w:fill="FFFFFF"/>
        <w:spacing w:line="360" w:lineRule="auto"/>
        <w:ind w:left="426" w:firstLine="0"/>
      </w:pPr>
      <w:proofErr w:type="spellStart"/>
      <w:r w:rsidRPr="00666328">
        <w:t>Баренбойм</w:t>
      </w:r>
      <w:proofErr w:type="spellEnd"/>
      <w:r w:rsidRPr="00666328">
        <w:t xml:space="preserve"> Л. Вопросы фортепианной педагогики. – Л., 1969.</w:t>
      </w:r>
    </w:p>
    <w:p w:rsidR="00E403E5" w:rsidRPr="00666328" w:rsidRDefault="00E403E5" w:rsidP="00E403E5">
      <w:pPr>
        <w:numPr>
          <w:ilvl w:val="0"/>
          <w:numId w:val="27"/>
        </w:numPr>
        <w:shd w:val="clear" w:color="auto" w:fill="FFFFFF"/>
        <w:spacing w:line="360" w:lineRule="auto"/>
        <w:ind w:left="426" w:firstLine="0"/>
      </w:pPr>
      <w:proofErr w:type="spellStart"/>
      <w:r w:rsidRPr="00666328">
        <w:t>Баренбойм</w:t>
      </w:r>
      <w:proofErr w:type="spellEnd"/>
      <w:r w:rsidRPr="00666328">
        <w:t xml:space="preserve"> Л. Путь к </w:t>
      </w:r>
      <w:proofErr w:type="spellStart"/>
      <w:r w:rsidRPr="00666328">
        <w:t>музицированию</w:t>
      </w:r>
      <w:proofErr w:type="spellEnd"/>
      <w:r w:rsidRPr="00666328">
        <w:t>. – Л., 1979.</w:t>
      </w:r>
    </w:p>
    <w:p w:rsidR="00E403E5" w:rsidRPr="00666328" w:rsidRDefault="00E403E5" w:rsidP="00E403E5">
      <w:pPr>
        <w:numPr>
          <w:ilvl w:val="0"/>
          <w:numId w:val="27"/>
        </w:numPr>
        <w:shd w:val="clear" w:color="auto" w:fill="FFFFFF"/>
        <w:spacing w:line="360" w:lineRule="auto"/>
        <w:ind w:left="426" w:firstLine="0"/>
      </w:pPr>
      <w:proofErr w:type="spellStart"/>
      <w:r w:rsidRPr="00666328">
        <w:t>Беркман</w:t>
      </w:r>
      <w:proofErr w:type="spellEnd"/>
      <w:r w:rsidRPr="00666328">
        <w:t xml:space="preserve"> Т. Методика обучения игре на фортепиано. – М., 1977.</w:t>
      </w:r>
    </w:p>
    <w:p w:rsidR="00E403E5" w:rsidRPr="00666328" w:rsidRDefault="00E403E5" w:rsidP="00E403E5">
      <w:pPr>
        <w:numPr>
          <w:ilvl w:val="0"/>
          <w:numId w:val="27"/>
        </w:numPr>
        <w:shd w:val="clear" w:color="auto" w:fill="FFFFFF"/>
        <w:spacing w:line="360" w:lineRule="auto"/>
        <w:ind w:left="426" w:firstLine="0"/>
      </w:pPr>
      <w:r w:rsidRPr="00666328">
        <w:t xml:space="preserve">Боголюбова Н. Тайны музыкального мира. – </w:t>
      </w:r>
      <w:proofErr w:type="gramStart"/>
      <w:r w:rsidRPr="00666328">
        <w:t>С-П</w:t>
      </w:r>
      <w:proofErr w:type="gramEnd"/>
      <w:r w:rsidRPr="00666328">
        <w:t>., 1997.</w:t>
      </w:r>
    </w:p>
    <w:p w:rsidR="00E403E5" w:rsidRPr="00666328" w:rsidRDefault="00E403E5" w:rsidP="00E403E5">
      <w:pPr>
        <w:numPr>
          <w:ilvl w:val="0"/>
          <w:numId w:val="27"/>
        </w:numPr>
        <w:shd w:val="clear" w:color="auto" w:fill="FFFFFF"/>
        <w:spacing w:line="360" w:lineRule="auto"/>
        <w:ind w:left="426" w:firstLine="0"/>
      </w:pPr>
      <w:r w:rsidRPr="00666328">
        <w:t xml:space="preserve">Дьяченко Н., </w:t>
      </w:r>
      <w:proofErr w:type="spellStart"/>
      <w:r w:rsidRPr="00666328">
        <w:t>Котляревский</w:t>
      </w:r>
      <w:proofErr w:type="spellEnd"/>
      <w:r w:rsidRPr="00666328">
        <w:t xml:space="preserve"> И., Полянский Ю. Теоретические основы воспитания и обучения в музыкальных учебных заведениях. – К., 1987.</w:t>
      </w:r>
    </w:p>
    <w:p w:rsidR="00E403E5" w:rsidRPr="00666328" w:rsidRDefault="00E403E5" w:rsidP="00E403E5">
      <w:pPr>
        <w:numPr>
          <w:ilvl w:val="0"/>
          <w:numId w:val="27"/>
        </w:numPr>
        <w:shd w:val="clear" w:color="auto" w:fill="FFFFFF"/>
        <w:spacing w:line="360" w:lineRule="auto"/>
        <w:ind w:left="426" w:firstLine="0"/>
      </w:pPr>
      <w:proofErr w:type="spellStart"/>
      <w:r w:rsidRPr="00666328">
        <w:t>Милич</w:t>
      </w:r>
      <w:proofErr w:type="spellEnd"/>
      <w:r w:rsidRPr="00666328">
        <w:t xml:space="preserve"> Б. Воспитание ученика </w:t>
      </w:r>
      <w:proofErr w:type="gramStart"/>
      <w:r w:rsidRPr="00666328">
        <w:t>–п</w:t>
      </w:r>
      <w:proofErr w:type="gramEnd"/>
      <w:r w:rsidRPr="00666328">
        <w:t>ианиста. – К., 1982.</w:t>
      </w:r>
    </w:p>
    <w:p w:rsidR="00E403E5" w:rsidRPr="00666328" w:rsidRDefault="00E403E5" w:rsidP="00E403E5">
      <w:pPr>
        <w:numPr>
          <w:ilvl w:val="0"/>
          <w:numId w:val="27"/>
        </w:numPr>
        <w:shd w:val="clear" w:color="auto" w:fill="FFFFFF"/>
        <w:spacing w:line="360" w:lineRule="auto"/>
        <w:ind w:left="426" w:firstLine="0"/>
      </w:pPr>
      <w:proofErr w:type="spellStart"/>
      <w:r w:rsidRPr="00666328">
        <w:t>Милич</w:t>
      </w:r>
      <w:proofErr w:type="spellEnd"/>
      <w:r w:rsidRPr="00666328">
        <w:t xml:space="preserve"> Б. Формирование и усовершенствование преподавательского мастерства педагогов-пианистов. – К., 1971.</w:t>
      </w:r>
    </w:p>
    <w:p w:rsidR="00E403E5" w:rsidRPr="00666328" w:rsidRDefault="00E403E5" w:rsidP="00E403E5">
      <w:pPr>
        <w:numPr>
          <w:ilvl w:val="0"/>
          <w:numId w:val="27"/>
        </w:numPr>
        <w:shd w:val="clear" w:color="auto" w:fill="FFFFFF"/>
        <w:spacing w:line="360" w:lineRule="auto"/>
        <w:ind w:left="426" w:firstLine="0"/>
      </w:pPr>
      <w:r w:rsidRPr="00666328">
        <w:t>Нейгауз Г. Об искусстве фортепианной игры. – М., 1961.</w:t>
      </w:r>
    </w:p>
    <w:p w:rsidR="00E403E5" w:rsidRPr="00666328" w:rsidRDefault="00E403E5" w:rsidP="00E403E5">
      <w:pPr>
        <w:shd w:val="clear" w:color="auto" w:fill="FFFFFF"/>
        <w:spacing w:line="360" w:lineRule="auto"/>
        <w:ind w:left="426"/>
      </w:pPr>
      <w:r w:rsidRPr="00666328">
        <w:t>10.Пидкасистый П. Самостоятельная деятельность учащихся. – М., 1972.</w:t>
      </w:r>
    </w:p>
    <w:p w:rsidR="00E403E5" w:rsidRPr="00666328" w:rsidRDefault="00E403E5" w:rsidP="00E403E5">
      <w:pPr>
        <w:shd w:val="clear" w:color="auto" w:fill="FFFFFF"/>
        <w:spacing w:line="360" w:lineRule="auto"/>
        <w:ind w:left="426"/>
      </w:pPr>
      <w:r w:rsidRPr="00666328">
        <w:t>11.Халабузарь П., Попов В., Добровольская Н. Методика музыкального воспитания. – М., 1990.</w:t>
      </w:r>
    </w:p>
    <w:p w:rsidR="00E403E5" w:rsidRPr="00666328" w:rsidRDefault="00E403E5" w:rsidP="00E403E5">
      <w:pPr>
        <w:shd w:val="clear" w:color="auto" w:fill="FFFFFF"/>
        <w:spacing w:line="360" w:lineRule="auto"/>
        <w:ind w:left="426"/>
      </w:pPr>
      <w:r w:rsidRPr="00666328">
        <w:t>12.Цыпин Г. Обучение игре на фортепиано. – М., 1984.</w:t>
      </w:r>
    </w:p>
    <w:p w:rsidR="00E403E5" w:rsidRPr="00666328" w:rsidRDefault="00E403E5" w:rsidP="00666328">
      <w:pPr>
        <w:shd w:val="clear" w:color="auto" w:fill="FFFFFF"/>
        <w:spacing w:line="360" w:lineRule="auto"/>
        <w:ind w:left="426"/>
      </w:pPr>
      <w:r w:rsidRPr="00666328">
        <w:t>13.Шмидт-Шкловская А. О воспитании пианистических навыков. – Л., 1985.</w:t>
      </w:r>
    </w:p>
    <w:p w:rsidR="00E403E5" w:rsidRPr="00666328" w:rsidRDefault="00E403E5" w:rsidP="00E403E5">
      <w:pPr>
        <w:spacing w:line="360" w:lineRule="auto"/>
        <w:jc w:val="center"/>
        <w:rPr>
          <w:b/>
          <w:bCs/>
          <w:spacing w:val="-6"/>
        </w:rPr>
      </w:pPr>
      <w:r w:rsidRPr="00666328">
        <w:rPr>
          <w:b/>
          <w:bCs/>
          <w:spacing w:val="-6"/>
        </w:rPr>
        <w:t>Дополнительная литература</w:t>
      </w:r>
    </w:p>
    <w:p w:rsidR="00E403E5" w:rsidRPr="00666328" w:rsidRDefault="00E403E5" w:rsidP="00E403E5">
      <w:pPr>
        <w:pStyle w:val="a3"/>
        <w:numPr>
          <w:ilvl w:val="0"/>
          <w:numId w:val="28"/>
        </w:numPr>
        <w:shd w:val="clear" w:color="auto" w:fill="FFFFFF"/>
        <w:spacing w:line="360" w:lineRule="auto"/>
        <w:rPr>
          <w:sz w:val="24"/>
        </w:rPr>
      </w:pPr>
      <w:proofErr w:type="spellStart"/>
      <w:r w:rsidRPr="00666328">
        <w:rPr>
          <w:sz w:val="24"/>
        </w:rPr>
        <w:t>Фейнберг</w:t>
      </w:r>
      <w:proofErr w:type="spellEnd"/>
      <w:r w:rsidRPr="00666328">
        <w:rPr>
          <w:sz w:val="24"/>
        </w:rPr>
        <w:t xml:space="preserve"> С. Мастерство пианиста. – М., 1978.</w:t>
      </w:r>
    </w:p>
    <w:p w:rsidR="00E403E5" w:rsidRPr="00666328" w:rsidRDefault="00E403E5" w:rsidP="00E403E5">
      <w:pPr>
        <w:pStyle w:val="a3"/>
        <w:numPr>
          <w:ilvl w:val="0"/>
          <w:numId w:val="28"/>
        </w:numPr>
        <w:shd w:val="clear" w:color="auto" w:fill="FFFFFF"/>
        <w:spacing w:line="360" w:lineRule="auto"/>
        <w:rPr>
          <w:sz w:val="24"/>
        </w:rPr>
      </w:pPr>
      <w:proofErr w:type="spellStart"/>
      <w:r w:rsidRPr="00666328">
        <w:rPr>
          <w:sz w:val="24"/>
        </w:rPr>
        <w:t>Фейгин</w:t>
      </w:r>
      <w:proofErr w:type="spellEnd"/>
      <w:r w:rsidRPr="00666328">
        <w:rPr>
          <w:sz w:val="24"/>
        </w:rPr>
        <w:t xml:space="preserve"> М. Индивидуальность ученика и искусство педагога. </w:t>
      </w:r>
    </w:p>
    <w:p w:rsidR="00E403E5" w:rsidRPr="00666328" w:rsidRDefault="00E403E5" w:rsidP="00E403E5">
      <w:pPr>
        <w:pStyle w:val="a3"/>
        <w:numPr>
          <w:ilvl w:val="0"/>
          <w:numId w:val="28"/>
        </w:numPr>
        <w:shd w:val="clear" w:color="auto" w:fill="FFFFFF"/>
        <w:spacing w:line="360" w:lineRule="auto"/>
        <w:rPr>
          <w:sz w:val="24"/>
        </w:rPr>
      </w:pPr>
      <w:proofErr w:type="spellStart"/>
      <w:r w:rsidRPr="00666328">
        <w:rPr>
          <w:sz w:val="24"/>
        </w:rPr>
        <w:t>Шмитц</w:t>
      </w:r>
      <w:proofErr w:type="spellEnd"/>
      <w:r w:rsidRPr="00666328">
        <w:rPr>
          <w:sz w:val="24"/>
        </w:rPr>
        <w:t xml:space="preserve"> М. Джазовый Парнас. 111 этюдов, пьес для фортепиано. – Л., 1987.</w:t>
      </w:r>
    </w:p>
    <w:p w:rsidR="00E403E5" w:rsidRPr="00666328" w:rsidRDefault="00E403E5" w:rsidP="00E403E5">
      <w:pPr>
        <w:pStyle w:val="a3"/>
        <w:numPr>
          <w:ilvl w:val="0"/>
          <w:numId w:val="28"/>
        </w:numPr>
        <w:shd w:val="clear" w:color="auto" w:fill="FFFFFF"/>
        <w:spacing w:line="360" w:lineRule="auto"/>
        <w:jc w:val="both"/>
        <w:rPr>
          <w:sz w:val="24"/>
        </w:rPr>
      </w:pPr>
      <w:proofErr w:type="spellStart"/>
      <w:r w:rsidRPr="00666328">
        <w:rPr>
          <w:sz w:val="24"/>
        </w:rPr>
        <w:t>Щуровський</w:t>
      </w:r>
      <w:proofErr w:type="spellEnd"/>
      <w:r w:rsidRPr="00666328">
        <w:rPr>
          <w:sz w:val="24"/>
        </w:rPr>
        <w:t xml:space="preserve"> Ю. </w:t>
      </w:r>
      <w:proofErr w:type="spellStart"/>
      <w:r w:rsidRPr="00666328">
        <w:rPr>
          <w:sz w:val="24"/>
        </w:rPr>
        <w:t>Вибрані</w:t>
      </w:r>
      <w:proofErr w:type="spellEnd"/>
      <w:r w:rsidRPr="00666328">
        <w:rPr>
          <w:sz w:val="24"/>
        </w:rPr>
        <w:t xml:space="preserve"> твори для </w:t>
      </w:r>
      <w:proofErr w:type="spellStart"/>
      <w:r w:rsidRPr="00666328">
        <w:rPr>
          <w:sz w:val="24"/>
        </w:rPr>
        <w:t>фортепіано</w:t>
      </w:r>
      <w:proofErr w:type="spellEnd"/>
      <w:r w:rsidRPr="00666328">
        <w:rPr>
          <w:sz w:val="24"/>
        </w:rPr>
        <w:t>. – К., 1972.</w:t>
      </w:r>
    </w:p>
    <w:p w:rsidR="00E403E5" w:rsidRPr="00666328" w:rsidRDefault="00E403E5" w:rsidP="00E403E5">
      <w:pPr>
        <w:pStyle w:val="a3"/>
        <w:numPr>
          <w:ilvl w:val="0"/>
          <w:numId w:val="28"/>
        </w:numPr>
        <w:shd w:val="clear" w:color="auto" w:fill="FFFFFF"/>
        <w:spacing w:line="360" w:lineRule="auto"/>
        <w:jc w:val="both"/>
        <w:rPr>
          <w:sz w:val="24"/>
        </w:rPr>
      </w:pPr>
      <w:proofErr w:type="spellStart"/>
      <w:r w:rsidRPr="00666328">
        <w:rPr>
          <w:sz w:val="24"/>
        </w:rPr>
        <w:lastRenderedPageBreak/>
        <w:t>Щуровський</w:t>
      </w:r>
      <w:proofErr w:type="spellEnd"/>
      <w:r w:rsidRPr="00666328">
        <w:rPr>
          <w:sz w:val="24"/>
        </w:rPr>
        <w:t xml:space="preserve"> Ю. </w:t>
      </w:r>
      <w:proofErr w:type="spellStart"/>
      <w:r w:rsidRPr="00666328">
        <w:rPr>
          <w:sz w:val="24"/>
        </w:rPr>
        <w:t>Фортепіанні</w:t>
      </w:r>
      <w:proofErr w:type="spellEnd"/>
      <w:r w:rsidRPr="00666328">
        <w:rPr>
          <w:sz w:val="24"/>
        </w:rPr>
        <w:t xml:space="preserve"> твори для </w:t>
      </w:r>
      <w:proofErr w:type="spellStart"/>
      <w:r w:rsidRPr="00666328">
        <w:rPr>
          <w:sz w:val="24"/>
        </w:rPr>
        <w:t>дітейп’єси</w:t>
      </w:r>
      <w:proofErr w:type="spellEnd"/>
      <w:r w:rsidRPr="00666328">
        <w:rPr>
          <w:sz w:val="24"/>
        </w:rPr>
        <w:t xml:space="preserve">, </w:t>
      </w:r>
      <w:proofErr w:type="spellStart"/>
      <w:r w:rsidRPr="00666328">
        <w:rPr>
          <w:sz w:val="24"/>
        </w:rPr>
        <w:t>варіації</w:t>
      </w:r>
      <w:proofErr w:type="spellEnd"/>
      <w:r w:rsidRPr="00666328">
        <w:rPr>
          <w:sz w:val="24"/>
        </w:rPr>
        <w:t xml:space="preserve">, </w:t>
      </w:r>
      <w:proofErr w:type="spellStart"/>
      <w:r w:rsidRPr="00666328">
        <w:rPr>
          <w:sz w:val="24"/>
        </w:rPr>
        <w:t>сонатини</w:t>
      </w:r>
      <w:proofErr w:type="spellEnd"/>
      <w:r w:rsidRPr="00666328">
        <w:rPr>
          <w:sz w:val="24"/>
        </w:rPr>
        <w:t xml:space="preserve">, </w:t>
      </w:r>
      <w:proofErr w:type="spellStart"/>
      <w:r w:rsidRPr="00666328">
        <w:rPr>
          <w:sz w:val="24"/>
        </w:rPr>
        <w:t>сюїти</w:t>
      </w:r>
      <w:proofErr w:type="spellEnd"/>
      <w:r w:rsidRPr="00666328">
        <w:rPr>
          <w:sz w:val="24"/>
        </w:rPr>
        <w:t>. – К., 1977.</w:t>
      </w:r>
    </w:p>
    <w:p w:rsidR="00E403E5" w:rsidRPr="00666328" w:rsidRDefault="00E403E5" w:rsidP="00E403E5">
      <w:pPr>
        <w:numPr>
          <w:ilvl w:val="0"/>
          <w:numId w:val="28"/>
        </w:numPr>
        <w:shd w:val="clear" w:color="auto" w:fill="FFFFFF"/>
        <w:spacing w:line="360" w:lineRule="auto"/>
        <w:jc w:val="both"/>
      </w:pPr>
      <w:r w:rsidRPr="00666328">
        <w:t>Якушенко И. Джазовый альбом для фортепиано. – К., 1989.</w:t>
      </w:r>
    </w:p>
    <w:p w:rsidR="00E403E5" w:rsidRPr="00666328" w:rsidRDefault="00E403E5" w:rsidP="00E403E5">
      <w:pPr>
        <w:tabs>
          <w:tab w:val="left" w:pos="851"/>
        </w:tabs>
        <w:spacing w:line="360" w:lineRule="auto"/>
        <w:ind w:left="426"/>
      </w:pPr>
    </w:p>
    <w:p w:rsidR="00E403E5" w:rsidRPr="00666328" w:rsidRDefault="00E403E5" w:rsidP="00E403E5">
      <w:pPr>
        <w:spacing w:line="360" w:lineRule="auto"/>
      </w:pPr>
    </w:p>
    <w:p w:rsidR="008C50ED" w:rsidRPr="00666328" w:rsidRDefault="008C50ED" w:rsidP="00E403E5"/>
    <w:sectPr w:rsidR="008C50ED" w:rsidRPr="00666328" w:rsidSect="00666328">
      <w:pgSz w:w="11906" w:h="16838"/>
      <w:pgMar w:top="567" w:right="84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5DD4"/>
    <w:multiLevelType w:val="hybridMultilevel"/>
    <w:tmpl w:val="7B863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8618B"/>
    <w:multiLevelType w:val="hybridMultilevel"/>
    <w:tmpl w:val="D3120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87790"/>
    <w:multiLevelType w:val="hybridMultilevel"/>
    <w:tmpl w:val="85022158"/>
    <w:lvl w:ilvl="0" w:tplc="2D324F3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150B49"/>
    <w:multiLevelType w:val="hybridMultilevel"/>
    <w:tmpl w:val="82DA6794"/>
    <w:lvl w:ilvl="0" w:tplc="913AD7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02A5CC5"/>
    <w:multiLevelType w:val="hybridMultilevel"/>
    <w:tmpl w:val="D5FE3000"/>
    <w:lvl w:ilvl="0" w:tplc="767E1DD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3A63C4"/>
    <w:multiLevelType w:val="hybridMultilevel"/>
    <w:tmpl w:val="01021816"/>
    <w:lvl w:ilvl="0" w:tplc="4FACF44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E880F7B"/>
    <w:multiLevelType w:val="hybridMultilevel"/>
    <w:tmpl w:val="35DE0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DF6512"/>
    <w:multiLevelType w:val="hybridMultilevel"/>
    <w:tmpl w:val="021EAD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4771D6"/>
    <w:multiLevelType w:val="singleLevel"/>
    <w:tmpl w:val="95568AAE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9">
    <w:nsid w:val="26FA7330"/>
    <w:multiLevelType w:val="hybridMultilevel"/>
    <w:tmpl w:val="2C52B2CE"/>
    <w:lvl w:ilvl="0" w:tplc="215635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8A33721"/>
    <w:multiLevelType w:val="hybridMultilevel"/>
    <w:tmpl w:val="35DE0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8447A8"/>
    <w:multiLevelType w:val="hybridMultilevel"/>
    <w:tmpl w:val="C054DA9A"/>
    <w:lvl w:ilvl="0" w:tplc="0E4835D6">
      <w:start w:val="20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2BF92D8A"/>
    <w:multiLevelType w:val="hybridMultilevel"/>
    <w:tmpl w:val="0562E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CCB3235"/>
    <w:multiLevelType w:val="hybridMultilevel"/>
    <w:tmpl w:val="19ECD2C4"/>
    <w:lvl w:ilvl="0" w:tplc="BCF0F366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D75B25"/>
    <w:multiLevelType w:val="hybridMultilevel"/>
    <w:tmpl w:val="1D0A5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A46DB0"/>
    <w:multiLevelType w:val="hybridMultilevel"/>
    <w:tmpl w:val="1D0A5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6E02E3"/>
    <w:multiLevelType w:val="hybridMultilevel"/>
    <w:tmpl w:val="0562E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B7C2BC6"/>
    <w:multiLevelType w:val="hybridMultilevel"/>
    <w:tmpl w:val="AB126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2B4AC6"/>
    <w:multiLevelType w:val="hybridMultilevel"/>
    <w:tmpl w:val="20244C3E"/>
    <w:lvl w:ilvl="0" w:tplc="3F7E3CF0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77C58F7"/>
    <w:multiLevelType w:val="hybridMultilevel"/>
    <w:tmpl w:val="C7A80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6558A4"/>
    <w:multiLevelType w:val="hybridMultilevel"/>
    <w:tmpl w:val="0562E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C607F3E"/>
    <w:multiLevelType w:val="hybridMultilevel"/>
    <w:tmpl w:val="C7A80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210F3F"/>
    <w:multiLevelType w:val="hybridMultilevel"/>
    <w:tmpl w:val="0562E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F624714"/>
    <w:multiLevelType w:val="hybridMultilevel"/>
    <w:tmpl w:val="52D4E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9A132F"/>
    <w:multiLevelType w:val="hybridMultilevel"/>
    <w:tmpl w:val="7644A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7B68F5"/>
    <w:multiLevelType w:val="hybridMultilevel"/>
    <w:tmpl w:val="35DE0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2"/>
  </w:num>
  <w:num w:numId="3">
    <w:abstractNumId w:val="12"/>
  </w:num>
  <w:num w:numId="4">
    <w:abstractNumId w:val="16"/>
  </w:num>
  <w:num w:numId="5">
    <w:abstractNumId w:val="20"/>
  </w:num>
  <w:num w:numId="6">
    <w:abstractNumId w:val="11"/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</w:num>
  <w:num w:numId="9">
    <w:abstractNumId w:val="8"/>
  </w:num>
  <w:num w:numId="10">
    <w:abstractNumId w:val="10"/>
  </w:num>
  <w:num w:numId="11">
    <w:abstractNumId w:val="3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6"/>
  </w:num>
  <w:num w:numId="15">
    <w:abstractNumId w:val="25"/>
  </w:num>
  <w:num w:numId="16">
    <w:abstractNumId w:val="13"/>
  </w:num>
  <w:num w:numId="17">
    <w:abstractNumId w:val="2"/>
  </w:num>
  <w:num w:numId="18">
    <w:abstractNumId w:val="4"/>
  </w:num>
  <w:num w:numId="19">
    <w:abstractNumId w:val="0"/>
  </w:num>
  <w:num w:numId="20">
    <w:abstractNumId w:val="15"/>
  </w:num>
  <w:num w:numId="21">
    <w:abstractNumId w:val="1"/>
  </w:num>
  <w:num w:numId="22">
    <w:abstractNumId w:val="17"/>
  </w:num>
  <w:num w:numId="23">
    <w:abstractNumId w:val="9"/>
  </w:num>
  <w:num w:numId="24">
    <w:abstractNumId w:val="14"/>
  </w:num>
  <w:num w:numId="25">
    <w:abstractNumId w:val="24"/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95310"/>
    <w:rsid w:val="00023991"/>
    <w:rsid w:val="00255157"/>
    <w:rsid w:val="00495310"/>
    <w:rsid w:val="00613765"/>
    <w:rsid w:val="00666328"/>
    <w:rsid w:val="008502FD"/>
    <w:rsid w:val="008C50ED"/>
    <w:rsid w:val="00AD25A5"/>
    <w:rsid w:val="00BF6AB5"/>
    <w:rsid w:val="00C067B9"/>
    <w:rsid w:val="00C62D1C"/>
    <w:rsid w:val="00D249DF"/>
    <w:rsid w:val="00E403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0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C50E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8C50E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8C50E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50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8C50E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8C50ED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8C50ED"/>
    <w:pPr>
      <w:ind w:left="720"/>
      <w:contextualSpacing/>
    </w:pPr>
    <w:rPr>
      <w:sz w:val="28"/>
    </w:rPr>
  </w:style>
  <w:style w:type="paragraph" w:styleId="a4">
    <w:name w:val="Body Text"/>
    <w:basedOn w:val="a"/>
    <w:link w:val="a5"/>
    <w:rsid w:val="008C50ED"/>
    <w:pPr>
      <w:spacing w:after="120"/>
    </w:pPr>
    <w:rPr>
      <w:sz w:val="28"/>
    </w:rPr>
  </w:style>
  <w:style w:type="character" w:customStyle="1" w:styleId="a5">
    <w:name w:val="Основной текст Знак"/>
    <w:basedOn w:val="a0"/>
    <w:link w:val="a4"/>
    <w:rsid w:val="008C50E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R2">
    <w:name w:val="FR2"/>
    <w:rsid w:val="008C50ED"/>
    <w:pPr>
      <w:widowControl w:val="0"/>
      <w:autoSpaceDE w:val="0"/>
      <w:autoSpaceDN w:val="0"/>
      <w:adjustRightInd w:val="0"/>
      <w:spacing w:before="220" w:after="0" w:line="240" w:lineRule="auto"/>
      <w:ind w:left="40" w:hanging="20"/>
    </w:pPr>
    <w:rPr>
      <w:rFonts w:ascii="Arial" w:eastAsia="Times New Roman" w:hAnsi="Arial" w:cs="Arial"/>
      <w:sz w:val="18"/>
      <w:szCs w:val="18"/>
      <w:lang w:val="uk-UA" w:eastAsia="uk-UA"/>
    </w:rPr>
  </w:style>
  <w:style w:type="paragraph" w:styleId="a6">
    <w:name w:val="Body Text Indent"/>
    <w:basedOn w:val="a"/>
    <w:link w:val="a7"/>
    <w:rsid w:val="008C50ED"/>
    <w:pPr>
      <w:spacing w:after="120"/>
      <w:ind w:left="283"/>
    </w:pPr>
    <w:rPr>
      <w:sz w:val="20"/>
      <w:szCs w:val="20"/>
      <w:lang w:val="uk-UA"/>
    </w:rPr>
  </w:style>
  <w:style w:type="character" w:customStyle="1" w:styleId="a7">
    <w:name w:val="Основной текст с отступом Знак"/>
    <w:basedOn w:val="a0"/>
    <w:link w:val="a6"/>
    <w:rsid w:val="008C50ED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8">
    <w:name w:val="header"/>
    <w:basedOn w:val="a"/>
    <w:link w:val="a9"/>
    <w:uiPriority w:val="99"/>
    <w:unhideWhenUsed/>
    <w:rsid w:val="008C50ED"/>
    <w:pPr>
      <w:tabs>
        <w:tab w:val="center" w:pos="4677"/>
        <w:tab w:val="right" w:pos="9355"/>
      </w:tabs>
    </w:pPr>
    <w:rPr>
      <w:sz w:val="28"/>
    </w:rPr>
  </w:style>
  <w:style w:type="character" w:customStyle="1" w:styleId="a9">
    <w:name w:val="Верхний колонтитул Знак"/>
    <w:basedOn w:val="a0"/>
    <w:link w:val="a8"/>
    <w:uiPriority w:val="99"/>
    <w:rsid w:val="008C50E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8C50ED"/>
    <w:pPr>
      <w:tabs>
        <w:tab w:val="center" w:pos="4677"/>
        <w:tab w:val="right" w:pos="9355"/>
      </w:tabs>
    </w:pPr>
    <w:rPr>
      <w:sz w:val="28"/>
    </w:rPr>
  </w:style>
  <w:style w:type="character" w:customStyle="1" w:styleId="ab">
    <w:name w:val="Нижний колонтитул Знак"/>
    <w:basedOn w:val="a0"/>
    <w:link w:val="aa"/>
    <w:uiPriority w:val="99"/>
    <w:rsid w:val="008C50E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Текст выноски Знак"/>
    <w:basedOn w:val="a0"/>
    <w:link w:val="ad"/>
    <w:uiPriority w:val="99"/>
    <w:semiHidden/>
    <w:rsid w:val="008C50ED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alloon Text"/>
    <w:basedOn w:val="a"/>
    <w:link w:val="ac"/>
    <w:uiPriority w:val="99"/>
    <w:semiHidden/>
    <w:unhideWhenUsed/>
    <w:rsid w:val="008C50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0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C50E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8C50E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8C50E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50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8C50E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8C50ED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8C50ED"/>
    <w:pPr>
      <w:ind w:left="720"/>
      <w:contextualSpacing/>
    </w:pPr>
    <w:rPr>
      <w:sz w:val="28"/>
    </w:rPr>
  </w:style>
  <w:style w:type="paragraph" w:styleId="a4">
    <w:name w:val="Body Text"/>
    <w:basedOn w:val="a"/>
    <w:link w:val="a5"/>
    <w:rsid w:val="008C50ED"/>
    <w:pPr>
      <w:spacing w:after="120"/>
    </w:pPr>
    <w:rPr>
      <w:sz w:val="28"/>
    </w:rPr>
  </w:style>
  <w:style w:type="character" w:customStyle="1" w:styleId="a5">
    <w:name w:val="Основной текст Знак"/>
    <w:basedOn w:val="a0"/>
    <w:link w:val="a4"/>
    <w:rsid w:val="008C50E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R2">
    <w:name w:val="FR2"/>
    <w:rsid w:val="008C50ED"/>
    <w:pPr>
      <w:widowControl w:val="0"/>
      <w:autoSpaceDE w:val="0"/>
      <w:autoSpaceDN w:val="0"/>
      <w:adjustRightInd w:val="0"/>
      <w:spacing w:before="220" w:after="0" w:line="240" w:lineRule="auto"/>
      <w:ind w:left="40" w:hanging="20"/>
    </w:pPr>
    <w:rPr>
      <w:rFonts w:ascii="Arial" w:eastAsia="Times New Roman" w:hAnsi="Arial" w:cs="Arial"/>
      <w:sz w:val="18"/>
      <w:szCs w:val="18"/>
      <w:lang w:val="uk-UA" w:eastAsia="uk-UA"/>
    </w:rPr>
  </w:style>
  <w:style w:type="paragraph" w:styleId="a6">
    <w:name w:val="Body Text Indent"/>
    <w:basedOn w:val="a"/>
    <w:link w:val="a7"/>
    <w:rsid w:val="008C50ED"/>
    <w:pPr>
      <w:spacing w:after="120"/>
      <w:ind w:left="283"/>
    </w:pPr>
    <w:rPr>
      <w:sz w:val="20"/>
      <w:szCs w:val="20"/>
      <w:lang w:val="uk-UA"/>
    </w:rPr>
  </w:style>
  <w:style w:type="character" w:customStyle="1" w:styleId="a7">
    <w:name w:val="Основной текст с отступом Знак"/>
    <w:basedOn w:val="a0"/>
    <w:link w:val="a6"/>
    <w:rsid w:val="008C50ED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8">
    <w:name w:val="header"/>
    <w:basedOn w:val="a"/>
    <w:link w:val="a9"/>
    <w:uiPriority w:val="99"/>
    <w:unhideWhenUsed/>
    <w:rsid w:val="008C50ED"/>
    <w:pPr>
      <w:tabs>
        <w:tab w:val="center" w:pos="4677"/>
        <w:tab w:val="right" w:pos="9355"/>
      </w:tabs>
    </w:pPr>
    <w:rPr>
      <w:sz w:val="28"/>
    </w:rPr>
  </w:style>
  <w:style w:type="character" w:customStyle="1" w:styleId="a9">
    <w:name w:val="Верхний колонтитул Знак"/>
    <w:basedOn w:val="a0"/>
    <w:link w:val="a8"/>
    <w:uiPriority w:val="99"/>
    <w:rsid w:val="008C50E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8C50ED"/>
    <w:pPr>
      <w:tabs>
        <w:tab w:val="center" w:pos="4677"/>
        <w:tab w:val="right" w:pos="9355"/>
      </w:tabs>
    </w:pPr>
    <w:rPr>
      <w:sz w:val="28"/>
    </w:rPr>
  </w:style>
  <w:style w:type="character" w:customStyle="1" w:styleId="ab">
    <w:name w:val="Нижний колонтитул Знак"/>
    <w:basedOn w:val="a0"/>
    <w:link w:val="aa"/>
    <w:uiPriority w:val="99"/>
    <w:rsid w:val="008C50E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Текст выноски Знак"/>
    <w:basedOn w:val="a0"/>
    <w:link w:val="ad"/>
    <w:uiPriority w:val="99"/>
    <w:semiHidden/>
    <w:rsid w:val="008C50ED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alloon Text"/>
    <w:basedOn w:val="a"/>
    <w:link w:val="ac"/>
    <w:uiPriority w:val="99"/>
    <w:semiHidden/>
    <w:unhideWhenUsed/>
    <w:rsid w:val="008C50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9</Pages>
  <Words>2119</Words>
  <Characters>12083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Сапа</cp:lastModifiedBy>
  <cp:revision>9</cp:revision>
  <dcterms:created xsi:type="dcterms:W3CDTF">2001-12-31T22:16:00Z</dcterms:created>
  <dcterms:modified xsi:type="dcterms:W3CDTF">2018-01-08T10:35:00Z</dcterms:modified>
</cp:coreProperties>
</file>