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ED" w:rsidRPr="00E3311D" w:rsidRDefault="008C50ED" w:rsidP="008C50ED">
      <w:pPr>
        <w:jc w:val="center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ЛУГАНСКАЯ ГОСУДАРСТВЕННАЯ АКАДЕМИЯ КУЛЬТУРЫ И ИСКУССТВ ИМ. М. МАТУСОВСКОГО</w:t>
      </w: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jc w:val="center"/>
        <w:rPr>
          <w:sz w:val="28"/>
          <w:szCs w:val="28"/>
        </w:rPr>
      </w:pPr>
      <w:r w:rsidRPr="00E3311D">
        <w:rPr>
          <w:sz w:val="28"/>
          <w:szCs w:val="28"/>
        </w:rPr>
        <w:t>КОЛЛЕДЖ ЛУГАНСКОЙ ГОСУДАРСТВЕННОЙ АКАДЕМИИ КУЛЬТУРЫ И ИСКУССТВ</w:t>
      </w:r>
    </w:p>
    <w:p w:rsidR="008C50ED" w:rsidRPr="00E3311D" w:rsidRDefault="008C50ED" w:rsidP="008C50ED">
      <w:pPr>
        <w:jc w:val="center"/>
        <w:rPr>
          <w:sz w:val="28"/>
          <w:szCs w:val="28"/>
        </w:rPr>
      </w:pPr>
      <w:r w:rsidRPr="00E3311D">
        <w:rPr>
          <w:sz w:val="28"/>
          <w:szCs w:val="28"/>
        </w:rPr>
        <w:t>ИМ. М. МАТУСОВСКОГО</w:t>
      </w: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jc w:val="center"/>
        <w:rPr>
          <w:sz w:val="28"/>
          <w:szCs w:val="28"/>
          <w:u w:val="single"/>
        </w:rPr>
      </w:pPr>
      <w:r w:rsidRPr="00E3311D">
        <w:rPr>
          <w:sz w:val="28"/>
          <w:szCs w:val="28"/>
        </w:rPr>
        <w:t xml:space="preserve">Цикловая комиссия </w:t>
      </w:r>
      <w:r w:rsidR="008727CC" w:rsidRPr="00E3311D">
        <w:rPr>
          <w:sz w:val="28"/>
          <w:szCs w:val="28"/>
          <w:u w:val="single"/>
        </w:rPr>
        <w:t>народное инструментальное искусство</w:t>
      </w:r>
      <w:r w:rsidRPr="00E3311D">
        <w:rPr>
          <w:sz w:val="28"/>
          <w:szCs w:val="28"/>
          <w:u w:val="single"/>
        </w:rPr>
        <w:t xml:space="preserve"> </w:t>
      </w: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rPr>
          <w:sz w:val="28"/>
          <w:szCs w:val="28"/>
        </w:rPr>
      </w:pP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D90CD0" w:rsidRPr="00E3311D" w:rsidRDefault="00D90CD0" w:rsidP="008C50ED">
      <w:pPr>
        <w:jc w:val="center"/>
        <w:rPr>
          <w:sz w:val="28"/>
          <w:szCs w:val="28"/>
        </w:rPr>
      </w:pPr>
    </w:p>
    <w:p w:rsidR="00D90CD0" w:rsidRPr="00E3311D" w:rsidRDefault="00D90CD0" w:rsidP="008C50ED">
      <w:pPr>
        <w:jc w:val="center"/>
        <w:rPr>
          <w:sz w:val="28"/>
          <w:szCs w:val="28"/>
        </w:rPr>
      </w:pPr>
    </w:p>
    <w:p w:rsidR="00D90CD0" w:rsidRPr="00E3311D" w:rsidRDefault="00D90CD0" w:rsidP="008C50ED">
      <w:pPr>
        <w:jc w:val="center"/>
        <w:rPr>
          <w:sz w:val="28"/>
          <w:szCs w:val="28"/>
        </w:rPr>
      </w:pPr>
    </w:p>
    <w:p w:rsidR="00D90CD0" w:rsidRPr="00E3311D" w:rsidRDefault="00D90CD0" w:rsidP="008C50ED">
      <w:pPr>
        <w:jc w:val="center"/>
        <w:rPr>
          <w:sz w:val="28"/>
          <w:szCs w:val="28"/>
        </w:rPr>
      </w:pPr>
    </w:p>
    <w:p w:rsidR="00D90CD0" w:rsidRPr="00E3311D" w:rsidRDefault="00D90CD0" w:rsidP="008C50ED">
      <w:pPr>
        <w:jc w:val="center"/>
        <w:rPr>
          <w:sz w:val="28"/>
          <w:szCs w:val="28"/>
        </w:rPr>
      </w:pPr>
    </w:p>
    <w:p w:rsidR="00D90CD0" w:rsidRPr="00E3311D" w:rsidRDefault="00D90CD0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jc w:val="center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РАБОЧАЯ ПРОГРАММА УЧЕБНОЙ ДИСЦИПЛИНЫ</w:t>
      </w:r>
    </w:p>
    <w:p w:rsidR="008C50ED" w:rsidRPr="00E3311D" w:rsidRDefault="007C1543" w:rsidP="008C50ED">
      <w:pPr>
        <w:jc w:val="center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Инструментоведение и и</w:t>
      </w:r>
      <w:r w:rsidR="008727CC" w:rsidRPr="00E3311D">
        <w:rPr>
          <w:b/>
          <w:sz w:val="28"/>
          <w:szCs w:val="28"/>
        </w:rPr>
        <w:t>нструментовка</w:t>
      </w:r>
    </w:p>
    <w:p w:rsidR="008C50ED" w:rsidRPr="00E3311D" w:rsidRDefault="008C50ED" w:rsidP="008C50ED">
      <w:pPr>
        <w:jc w:val="center"/>
        <w:rPr>
          <w:sz w:val="28"/>
          <w:szCs w:val="28"/>
        </w:rPr>
      </w:pPr>
      <w:r w:rsidRPr="00E3311D">
        <w:rPr>
          <w:sz w:val="28"/>
          <w:szCs w:val="28"/>
        </w:rPr>
        <w:t> </w:t>
      </w:r>
    </w:p>
    <w:p w:rsidR="008C50ED" w:rsidRPr="00E3311D" w:rsidRDefault="008C50ED" w:rsidP="008C50ED">
      <w:pPr>
        <w:rPr>
          <w:sz w:val="28"/>
          <w:szCs w:val="28"/>
          <w:u w:val="single"/>
        </w:rPr>
      </w:pPr>
      <w:r w:rsidRPr="00E3311D">
        <w:rPr>
          <w:sz w:val="28"/>
          <w:szCs w:val="28"/>
        </w:rPr>
        <w:t xml:space="preserve">специальности </w:t>
      </w:r>
      <w:r w:rsidRPr="00E3311D">
        <w:rPr>
          <w:sz w:val="28"/>
          <w:szCs w:val="28"/>
          <w:u w:val="single"/>
        </w:rPr>
        <w:t>5.02010401 Народное художественное творчество</w:t>
      </w:r>
    </w:p>
    <w:p w:rsidR="008C50ED" w:rsidRPr="00E3311D" w:rsidRDefault="008C50ED" w:rsidP="008C50ED">
      <w:pPr>
        <w:rPr>
          <w:sz w:val="28"/>
          <w:szCs w:val="28"/>
          <w:u w:val="single"/>
        </w:rPr>
      </w:pPr>
      <w:r w:rsidRPr="00E3311D">
        <w:rPr>
          <w:sz w:val="28"/>
          <w:szCs w:val="28"/>
        </w:rPr>
        <w:t>специализации</w:t>
      </w:r>
      <w:proofErr w:type="gramStart"/>
      <w:r w:rsidR="008727CC" w:rsidRPr="00E3311D">
        <w:rPr>
          <w:sz w:val="28"/>
          <w:szCs w:val="28"/>
          <w:u w:val="single"/>
        </w:rPr>
        <w:t xml:space="preserve"> </w:t>
      </w:r>
      <w:r w:rsidRPr="00E3311D">
        <w:rPr>
          <w:sz w:val="28"/>
          <w:szCs w:val="28"/>
          <w:u w:val="single"/>
        </w:rPr>
        <w:t>,</w:t>
      </w:r>
      <w:proofErr w:type="gramEnd"/>
      <w:r w:rsidRPr="00E3311D">
        <w:rPr>
          <w:sz w:val="28"/>
          <w:szCs w:val="28"/>
          <w:u w:val="single"/>
        </w:rPr>
        <w:t xml:space="preserve"> «Народное инструментальное искусство»</w:t>
      </w: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jc w:val="center"/>
        <w:rPr>
          <w:sz w:val="28"/>
          <w:szCs w:val="28"/>
        </w:rPr>
      </w:pPr>
      <w:r w:rsidRPr="00E3311D">
        <w:rPr>
          <w:sz w:val="28"/>
          <w:szCs w:val="28"/>
        </w:rPr>
        <w:t>Отделение культуры</w:t>
      </w:r>
    </w:p>
    <w:p w:rsidR="008C50ED" w:rsidRPr="00E3311D" w:rsidRDefault="008C50ED" w:rsidP="008C50ED">
      <w:pPr>
        <w:jc w:val="center"/>
        <w:rPr>
          <w:sz w:val="28"/>
          <w:szCs w:val="28"/>
        </w:rPr>
      </w:pPr>
      <w:r w:rsidRPr="00E3311D">
        <w:rPr>
          <w:sz w:val="28"/>
          <w:szCs w:val="28"/>
        </w:rPr>
        <w:t>(название отделения)</w:t>
      </w: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jc w:val="center"/>
        <w:rPr>
          <w:sz w:val="28"/>
          <w:szCs w:val="28"/>
        </w:rPr>
      </w:pPr>
    </w:p>
    <w:p w:rsidR="009150D7" w:rsidRPr="00E3311D" w:rsidRDefault="009150D7" w:rsidP="008C50ED">
      <w:pPr>
        <w:jc w:val="center"/>
        <w:rPr>
          <w:sz w:val="28"/>
          <w:szCs w:val="28"/>
        </w:rPr>
      </w:pPr>
    </w:p>
    <w:p w:rsidR="009150D7" w:rsidRPr="00E3311D" w:rsidRDefault="009150D7" w:rsidP="008C50ED">
      <w:pPr>
        <w:jc w:val="center"/>
        <w:rPr>
          <w:sz w:val="28"/>
          <w:szCs w:val="28"/>
        </w:rPr>
      </w:pPr>
    </w:p>
    <w:p w:rsidR="009150D7" w:rsidRPr="00E3311D" w:rsidRDefault="009150D7" w:rsidP="008C50ED">
      <w:pPr>
        <w:jc w:val="center"/>
        <w:rPr>
          <w:sz w:val="28"/>
          <w:szCs w:val="28"/>
        </w:rPr>
      </w:pPr>
    </w:p>
    <w:p w:rsidR="009150D7" w:rsidRPr="00E3311D" w:rsidRDefault="009150D7" w:rsidP="008C50ED">
      <w:pPr>
        <w:jc w:val="center"/>
        <w:rPr>
          <w:sz w:val="28"/>
          <w:szCs w:val="28"/>
        </w:rPr>
      </w:pPr>
    </w:p>
    <w:p w:rsidR="009150D7" w:rsidRPr="00E3311D" w:rsidRDefault="009150D7" w:rsidP="008C50ED">
      <w:pPr>
        <w:jc w:val="center"/>
        <w:rPr>
          <w:sz w:val="28"/>
          <w:szCs w:val="28"/>
        </w:rPr>
      </w:pPr>
    </w:p>
    <w:p w:rsidR="009150D7" w:rsidRPr="00E3311D" w:rsidRDefault="009150D7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rPr>
          <w:sz w:val="28"/>
          <w:szCs w:val="28"/>
        </w:rPr>
      </w:pPr>
    </w:p>
    <w:p w:rsidR="00D90CD0" w:rsidRPr="00E3311D" w:rsidRDefault="00D90CD0" w:rsidP="008C50ED">
      <w:pPr>
        <w:rPr>
          <w:sz w:val="28"/>
          <w:szCs w:val="28"/>
        </w:rPr>
      </w:pPr>
    </w:p>
    <w:p w:rsidR="00D90CD0" w:rsidRPr="00E3311D" w:rsidRDefault="00D90CD0" w:rsidP="008C50ED">
      <w:pPr>
        <w:rPr>
          <w:sz w:val="28"/>
          <w:szCs w:val="28"/>
        </w:rPr>
      </w:pPr>
    </w:p>
    <w:p w:rsidR="008C50ED" w:rsidRPr="00E3311D" w:rsidRDefault="008727CC" w:rsidP="008C50ED">
      <w:pPr>
        <w:jc w:val="center"/>
        <w:rPr>
          <w:sz w:val="28"/>
          <w:szCs w:val="28"/>
        </w:rPr>
      </w:pPr>
      <w:r w:rsidRPr="00E3311D">
        <w:rPr>
          <w:sz w:val="28"/>
          <w:szCs w:val="28"/>
        </w:rPr>
        <w:t xml:space="preserve">г. Луганск </w:t>
      </w:r>
    </w:p>
    <w:p w:rsidR="008727CC" w:rsidRPr="00E3311D" w:rsidRDefault="008727CC" w:rsidP="008C50ED">
      <w:pPr>
        <w:jc w:val="center"/>
        <w:rPr>
          <w:sz w:val="28"/>
          <w:szCs w:val="28"/>
        </w:rPr>
      </w:pPr>
    </w:p>
    <w:p w:rsidR="008727CC" w:rsidRPr="00E3311D" w:rsidRDefault="008727CC" w:rsidP="008C50ED">
      <w:pPr>
        <w:jc w:val="center"/>
        <w:rPr>
          <w:sz w:val="28"/>
          <w:szCs w:val="28"/>
        </w:rPr>
      </w:pPr>
    </w:p>
    <w:p w:rsidR="008C50ED" w:rsidRPr="00E3311D" w:rsidRDefault="008C50ED" w:rsidP="008C50ED">
      <w:pPr>
        <w:rPr>
          <w:sz w:val="28"/>
          <w:szCs w:val="28"/>
        </w:rPr>
      </w:pPr>
    </w:p>
    <w:p w:rsidR="009150D7" w:rsidRPr="00E3311D" w:rsidRDefault="009150D7" w:rsidP="008C50ED">
      <w:pPr>
        <w:rPr>
          <w:sz w:val="28"/>
          <w:szCs w:val="28"/>
        </w:rPr>
      </w:pPr>
    </w:p>
    <w:p w:rsidR="008C50ED" w:rsidRPr="00E3311D" w:rsidRDefault="008C50ED" w:rsidP="008C50ED">
      <w:pPr>
        <w:pStyle w:val="a3"/>
        <w:numPr>
          <w:ilvl w:val="0"/>
          <w:numId w:val="1"/>
        </w:numPr>
        <w:spacing w:after="200" w:line="276" w:lineRule="auto"/>
        <w:jc w:val="center"/>
        <w:rPr>
          <w:b/>
          <w:szCs w:val="28"/>
        </w:rPr>
      </w:pPr>
      <w:r w:rsidRPr="00E3311D">
        <w:rPr>
          <w:b/>
          <w:color w:val="000000" w:themeColor="text1"/>
          <w:szCs w:val="28"/>
        </w:rPr>
        <w:t>ОПИСАНИЕ УЧЕБНОЙ ДИСЦИПЛИНЫ</w:t>
      </w:r>
    </w:p>
    <w:p w:rsidR="008C50ED" w:rsidRPr="00E3311D" w:rsidRDefault="008C50ED" w:rsidP="008C50ED">
      <w:pPr>
        <w:rPr>
          <w:color w:val="000000" w:themeColor="text1"/>
          <w:sz w:val="28"/>
          <w:szCs w:val="28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3259"/>
        <w:gridCol w:w="3424"/>
        <w:gridCol w:w="7"/>
      </w:tblGrid>
      <w:tr w:rsidR="008C50ED" w:rsidRPr="00E3311D" w:rsidTr="008C50ED">
        <w:trPr>
          <w:gridAfter w:val="1"/>
          <w:wAfter w:w="7" w:type="dxa"/>
          <w:trHeight w:val="803"/>
        </w:trPr>
        <w:tc>
          <w:tcPr>
            <w:tcW w:w="2895" w:type="dxa"/>
            <w:vMerge w:val="restart"/>
            <w:vAlign w:val="center"/>
          </w:tcPr>
          <w:p w:rsidR="008C50ED" w:rsidRPr="00E3311D" w:rsidRDefault="008C50E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3259" w:type="dxa"/>
            <w:vMerge w:val="restart"/>
            <w:vAlign w:val="center"/>
          </w:tcPr>
          <w:p w:rsidR="008C50ED" w:rsidRPr="00E3311D" w:rsidRDefault="008C50E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Отрасль знаний, образовательно-квалификационный уровень</w:t>
            </w:r>
          </w:p>
        </w:tc>
        <w:tc>
          <w:tcPr>
            <w:tcW w:w="3424" w:type="dxa"/>
            <w:vAlign w:val="center"/>
          </w:tcPr>
          <w:p w:rsidR="008C50ED" w:rsidRPr="00E3311D" w:rsidRDefault="008C50E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Характеристика учебной дисциплины</w:t>
            </w:r>
          </w:p>
        </w:tc>
      </w:tr>
      <w:tr w:rsidR="00F67B44" w:rsidRPr="00E3311D" w:rsidTr="00263D80">
        <w:trPr>
          <w:gridAfter w:val="1"/>
          <w:wAfter w:w="7" w:type="dxa"/>
          <w:trHeight w:val="549"/>
        </w:trPr>
        <w:tc>
          <w:tcPr>
            <w:tcW w:w="2895" w:type="dxa"/>
            <w:vMerge/>
            <w:vAlign w:val="center"/>
          </w:tcPr>
          <w:p w:rsidR="00F67B44" w:rsidRPr="00E3311D" w:rsidRDefault="00F67B44" w:rsidP="008C5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vAlign w:val="center"/>
          </w:tcPr>
          <w:p w:rsidR="00F67B44" w:rsidRPr="00E3311D" w:rsidRDefault="00F67B44" w:rsidP="008C5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F67B44" w:rsidRPr="00E3311D" w:rsidRDefault="00F67B44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дневная форма обучения</w:t>
            </w:r>
          </w:p>
        </w:tc>
      </w:tr>
      <w:tr w:rsidR="008C50ED" w:rsidRPr="00E3311D" w:rsidTr="008C50ED">
        <w:tblPrEx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ED" w:rsidRPr="00E3311D" w:rsidRDefault="008C50ED" w:rsidP="00D90C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3311D">
              <w:rPr>
                <w:sz w:val="28"/>
                <w:szCs w:val="28"/>
              </w:rPr>
              <w:t xml:space="preserve">Количество кредитов  </w:t>
            </w:r>
            <w:r w:rsidRPr="00E3311D">
              <w:rPr>
                <w:sz w:val="28"/>
                <w:szCs w:val="28"/>
                <w:lang w:eastAsia="en-US"/>
              </w:rPr>
              <w:t xml:space="preserve">– </w:t>
            </w:r>
            <w:r w:rsidR="00D90CD0" w:rsidRPr="00E3311D">
              <w:rPr>
                <w:sz w:val="28"/>
                <w:szCs w:val="28"/>
                <w:lang w:eastAsia="en-US"/>
              </w:rPr>
              <w:t>4</w:t>
            </w:r>
            <w:r w:rsidR="007C1543" w:rsidRPr="00E3311D">
              <w:rPr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ED" w:rsidRPr="00E3311D" w:rsidRDefault="008C50ED" w:rsidP="008C5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3311D">
              <w:rPr>
                <w:sz w:val="28"/>
                <w:szCs w:val="28"/>
                <w:lang w:eastAsia="en-US"/>
              </w:rPr>
              <w:t>Отрасль знаний</w:t>
            </w:r>
          </w:p>
          <w:p w:rsidR="008C50ED" w:rsidRPr="00E3311D" w:rsidRDefault="008C50ED" w:rsidP="008C5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3311D">
              <w:rPr>
                <w:sz w:val="28"/>
                <w:szCs w:val="28"/>
                <w:lang w:eastAsia="en-US"/>
              </w:rPr>
              <w:t>0201 «Культура»</w:t>
            </w:r>
          </w:p>
          <w:p w:rsidR="008C50ED" w:rsidRPr="00E3311D" w:rsidRDefault="008C50ED" w:rsidP="008C5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ED" w:rsidRPr="00E3311D" w:rsidRDefault="008C50ED" w:rsidP="008C5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3311D">
              <w:rPr>
                <w:sz w:val="28"/>
                <w:szCs w:val="28"/>
                <w:lang w:eastAsia="en-US"/>
              </w:rPr>
              <w:t>Нормативная</w:t>
            </w:r>
          </w:p>
          <w:p w:rsidR="008C50ED" w:rsidRPr="00E3311D" w:rsidRDefault="008C50ED" w:rsidP="008C5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C50ED" w:rsidRPr="00E3311D" w:rsidRDefault="008C50ED" w:rsidP="008C50E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C50ED" w:rsidRPr="00E3311D" w:rsidTr="008C50ED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ED" w:rsidRPr="00E3311D" w:rsidRDefault="005963F4" w:rsidP="008C5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3311D">
              <w:rPr>
                <w:sz w:val="28"/>
                <w:szCs w:val="28"/>
                <w:lang w:eastAsia="en-US"/>
              </w:rPr>
              <w:t>Разделов (тем) –4(18</w:t>
            </w:r>
            <w:r w:rsidR="008C50ED" w:rsidRPr="00E3311D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ED" w:rsidRPr="00E3311D" w:rsidRDefault="008C50ED" w:rsidP="008C5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3311D">
              <w:rPr>
                <w:sz w:val="28"/>
                <w:szCs w:val="28"/>
                <w:lang w:eastAsia="en-US"/>
              </w:rPr>
              <w:t xml:space="preserve">Специальность </w:t>
            </w:r>
            <w:r w:rsidRPr="00E3311D">
              <w:rPr>
                <w:sz w:val="28"/>
                <w:szCs w:val="28"/>
              </w:rPr>
              <w:t xml:space="preserve">5.02010401 </w:t>
            </w:r>
            <w:r w:rsidRPr="00E3311D">
              <w:rPr>
                <w:sz w:val="28"/>
                <w:szCs w:val="28"/>
                <w:lang w:eastAsia="en-US"/>
              </w:rPr>
              <w:t>«Народное художественное творчество»   с</w:t>
            </w:r>
            <w:r w:rsidR="008727CC" w:rsidRPr="00E3311D">
              <w:rPr>
                <w:sz w:val="28"/>
                <w:szCs w:val="28"/>
                <w:lang w:eastAsia="en-US"/>
              </w:rPr>
              <w:t>пециализации  «Народное инструментальное</w:t>
            </w:r>
            <w:r w:rsidRPr="00E3311D">
              <w:rPr>
                <w:sz w:val="28"/>
                <w:szCs w:val="28"/>
                <w:lang w:eastAsia="en-US"/>
              </w:rPr>
              <w:t xml:space="preserve"> искусство»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ED" w:rsidRPr="00E3311D" w:rsidRDefault="008C50ED" w:rsidP="008C50E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3311D">
              <w:rPr>
                <w:sz w:val="28"/>
                <w:szCs w:val="28"/>
              </w:rPr>
              <w:t>Год подготовки</w:t>
            </w:r>
          </w:p>
        </w:tc>
      </w:tr>
      <w:tr w:rsidR="00F67B44" w:rsidRPr="00E3311D" w:rsidTr="00263D80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E3311D" w:rsidRDefault="00F67B44" w:rsidP="008C5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E3311D" w:rsidRDefault="00F67B44" w:rsidP="008C5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E3311D" w:rsidRDefault="00F67B44" w:rsidP="008C5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67B44" w:rsidRPr="00E3311D" w:rsidRDefault="00F67B44" w:rsidP="008C50E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3311D">
              <w:rPr>
                <w:b/>
                <w:sz w:val="28"/>
                <w:szCs w:val="28"/>
                <w:lang w:eastAsia="en-US"/>
              </w:rPr>
              <w:t>3-й,4-й</w:t>
            </w:r>
          </w:p>
          <w:p w:rsidR="00F67B44" w:rsidRPr="00E3311D" w:rsidRDefault="00F67B44" w:rsidP="008C5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50ED" w:rsidRPr="00E3311D" w:rsidTr="008C50ED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ED" w:rsidRPr="00E3311D" w:rsidRDefault="008C50ED" w:rsidP="008C5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ED" w:rsidRPr="00E3311D" w:rsidRDefault="008C50ED" w:rsidP="008C5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ED" w:rsidRPr="00E3311D" w:rsidRDefault="008C50ED" w:rsidP="008C5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3311D">
              <w:rPr>
                <w:sz w:val="28"/>
                <w:szCs w:val="28"/>
                <w:lang w:eastAsia="en-US"/>
              </w:rPr>
              <w:t>Семестр</w:t>
            </w:r>
          </w:p>
        </w:tc>
      </w:tr>
      <w:tr w:rsidR="00F67B44" w:rsidRPr="00E3311D" w:rsidTr="00263D80">
        <w:tblPrEx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E3311D" w:rsidRDefault="00F67B44" w:rsidP="008C5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3311D">
              <w:rPr>
                <w:sz w:val="28"/>
                <w:szCs w:val="28"/>
                <w:lang w:eastAsia="en-US"/>
              </w:rPr>
              <w:t>Общее количество часов  -   162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E3311D" w:rsidRDefault="00F67B44" w:rsidP="008C5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E3311D" w:rsidRDefault="00F67B44" w:rsidP="008C5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67B44" w:rsidRPr="00E3311D" w:rsidRDefault="00F67B44" w:rsidP="008C50E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3311D">
              <w:rPr>
                <w:b/>
                <w:sz w:val="28"/>
                <w:szCs w:val="28"/>
                <w:lang w:eastAsia="en-US"/>
              </w:rPr>
              <w:t>5,6,7,8</w:t>
            </w:r>
          </w:p>
          <w:p w:rsidR="00F67B44" w:rsidRPr="00E3311D" w:rsidRDefault="00F67B44" w:rsidP="008C5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50ED" w:rsidRPr="00E3311D" w:rsidTr="008C50ED">
        <w:tblPrEx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ED" w:rsidRPr="00E3311D" w:rsidRDefault="008C50ED" w:rsidP="008C50ED">
            <w:pPr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Количество часов</w:t>
            </w:r>
          </w:p>
          <w:p w:rsidR="008C50ED" w:rsidRPr="00E3311D" w:rsidRDefault="008C50ED" w:rsidP="008C50ED">
            <w:pPr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 xml:space="preserve"> для дневной формы обучения: </w:t>
            </w:r>
            <w:proofErr w:type="gramStart"/>
            <w:r w:rsidR="007C1543" w:rsidRPr="00E3311D">
              <w:rPr>
                <w:sz w:val="28"/>
                <w:szCs w:val="28"/>
                <w:lang w:eastAsia="en-US"/>
              </w:rPr>
              <w:t>аудиторных</w:t>
            </w:r>
            <w:proofErr w:type="gramEnd"/>
            <w:r w:rsidR="007C1543" w:rsidRPr="00E3311D">
              <w:rPr>
                <w:sz w:val="28"/>
                <w:szCs w:val="28"/>
                <w:lang w:eastAsia="en-US"/>
              </w:rPr>
              <w:t xml:space="preserve"> – 1</w:t>
            </w:r>
            <w:r w:rsidR="00D362E0" w:rsidRPr="00E3311D">
              <w:rPr>
                <w:sz w:val="28"/>
                <w:szCs w:val="28"/>
                <w:lang w:eastAsia="en-US"/>
              </w:rPr>
              <w:t>20</w:t>
            </w:r>
          </w:p>
          <w:p w:rsidR="008C50ED" w:rsidRPr="00E3311D" w:rsidRDefault="007C1543" w:rsidP="008C5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3311D">
              <w:rPr>
                <w:sz w:val="28"/>
                <w:szCs w:val="28"/>
                <w:lang w:eastAsia="en-US"/>
              </w:rPr>
              <w:t>самост</w:t>
            </w:r>
            <w:proofErr w:type="spellEnd"/>
            <w:r w:rsidRPr="00E3311D">
              <w:rPr>
                <w:sz w:val="28"/>
                <w:szCs w:val="28"/>
                <w:lang w:eastAsia="en-US"/>
              </w:rPr>
              <w:t>. работа – 42</w:t>
            </w:r>
          </w:p>
          <w:p w:rsidR="008C50ED" w:rsidRPr="00E3311D" w:rsidRDefault="008C50ED" w:rsidP="007C15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ED" w:rsidRPr="00E3311D" w:rsidRDefault="008C50E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Образовательно-квалификационный уровень:</w:t>
            </w:r>
          </w:p>
          <w:p w:rsidR="008C50ED" w:rsidRPr="00E3311D" w:rsidRDefault="008C50ED" w:rsidP="008C5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3311D">
              <w:rPr>
                <w:sz w:val="28"/>
                <w:szCs w:val="28"/>
              </w:rPr>
              <w:t>младший специалист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0ED" w:rsidRPr="00E3311D" w:rsidRDefault="008727CC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Лекционные занятия:</w:t>
            </w:r>
          </w:p>
          <w:p w:rsidR="008C50ED" w:rsidRPr="00E3311D" w:rsidRDefault="008C50ED" w:rsidP="008727C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67B44" w:rsidRPr="00E3311D" w:rsidTr="00263D80">
        <w:tblPrEx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E3311D" w:rsidRDefault="00F67B44" w:rsidP="008C50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E3311D" w:rsidRDefault="00F67B44" w:rsidP="008C5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44" w:rsidRPr="00E3311D" w:rsidRDefault="00F67B44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b/>
                <w:sz w:val="28"/>
                <w:szCs w:val="28"/>
              </w:rPr>
              <w:t>16</w:t>
            </w:r>
          </w:p>
        </w:tc>
      </w:tr>
      <w:tr w:rsidR="008727CC" w:rsidRPr="00E3311D" w:rsidTr="008C50ED">
        <w:tblPrEx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CC" w:rsidRPr="00E3311D" w:rsidRDefault="008727CC" w:rsidP="008C50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CC" w:rsidRPr="00E3311D" w:rsidRDefault="008727CC" w:rsidP="008C5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7CC" w:rsidRPr="00E3311D" w:rsidRDefault="008727CC" w:rsidP="008727CC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Индивидуальные занятия:</w:t>
            </w:r>
          </w:p>
          <w:p w:rsidR="008727CC" w:rsidRPr="00E3311D" w:rsidRDefault="008727CC" w:rsidP="008C50ED">
            <w:pPr>
              <w:jc w:val="center"/>
              <w:rPr>
                <w:sz w:val="28"/>
                <w:szCs w:val="28"/>
              </w:rPr>
            </w:pPr>
          </w:p>
        </w:tc>
      </w:tr>
      <w:tr w:rsidR="00F67B44" w:rsidRPr="00E3311D" w:rsidTr="00263D80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E3311D" w:rsidRDefault="00F67B44" w:rsidP="008C5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E3311D" w:rsidRDefault="00F67B44" w:rsidP="008C5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44" w:rsidRPr="00E3311D" w:rsidRDefault="00F67B44" w:rsidP="008C50E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3311D">
              <w:rPr>
                <w:b/>
                <w:sz w:val="28"/>
                <w:szCs w:val="28"/>
                <w:lang w:eastAsia="en-US"/>
              </w:rPr>
              <w:t>104</w:t>
            </w:r>
          </w:p>
        </w:tc>
      </w:tr>
      <w:tr w:rsidR="008C50ED" w:rsidRPr="00E3311D" w:rsidTr="008C50ED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ED" w:rsidRPr="00E3311D" w:rsidRDefault="008C50ED" w:rsidP="008C5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ED" w:rsidRPr="00E3311D" w:rsidRDefault="008C50ED" w:rsidP="008C5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ED" w:rsidRPr="00E3311D" w:rsidRDefault="008C50ED" w:rsidP="008C50E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3311D">
              <w:rPr>
                <w:sz w:val="28"/>
                <w:szCs w:val="28"/>
              </w:rPr>
              <w:t>Самостоятельная работа</w:t>
            </w:r>
          </w:p>
        </w:tc>
      </w:tr>
      <w:tr w:rsidR="00F67B44" w:rsidRPr="00E3311D" w:rsidTr="00263D80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E3311D" w:rsidRDefault="00F67B44" w:rsidP="008C5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E3311D" w:rsidRDefault="00F67B44" w:rsidP="008C5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E3311D" w:rsidRDefault="00F67B44" w:rsidP="008C50E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3311D">
              <w:rPr>
                <w:b/>
                <w:sz w:val="28"/>
                <w:szCs w:val="28"/>
                <w:lang w:eastAsia="en-US"/>
              </w:rPr>
              <w:t>42</w:t>
            </w:r>
          </w:p>
        </w:tc>
      </w:tr>
      <w:tr w:rsidR="008C50ED" w:rsidRPr="00E3311D" w:rsidTr="008C50ED">
        <w:tblPrEx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ED" w:rsidRPr="00E3311D" w:rsidRDefault="008C50ED" w:rsidP="008C5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ED" w:rsidRPr="00E3311D" w:rsidRDefault="008C50ED" w:rsidP="008C5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0ED" w:rsidRPr="00E3311D" w:rsidRDefault="008C50ED" w:rsidP="008C5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3311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3311D">
              <w:rPr>
                <w:sz w:val="28"/>
                <w:szCs w:val="28"/>
              </w:rPr>
              <w:t>Вид контроля: экзамен</w:t>
            </w:r>
          </w:p>
        </w:tc>
      </w:tr>
    </w:tbl>
    <w:p w:rsidR="008C50ED" w:rsidRPr="00E3311D" w:rsidRDefault="008C50ED" w:rsidP="007C1543">
      <w:pPr>
        <w:spacing w:after="200" w:line="276" w:lineRule="auto"/>
        <w:rPr>
          <w:sz w:val="28"/>
          <w:szCs w:val="28"/>
        </w:rPr>
      </w:pPr>
      <w:r w:rsidRPr="00E3311D">
        <w:rPr>
          <w:sz w:val="28"/>
          <w:szCs w:val="28"/>
        </w:rPr>
        <w:br w:type="page"/>
      </w:r>
    </w:p>
    <w:p w:rsidR="008C50ED" w:rsidRPr="00E3311D" w:rsidRDefault="008C50ED" w:rsidP="00DD6E38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jc w:val="center"/>
        <w:rPr>
          <w:b/>
          <w:szCs w:val="28"/>
        </w:rPr>
      </w:pPr>
      <w:r w:rsidRPr="00E3311D">
        <w:rPr>
          <w:b/>
          <w:szCs w:val="28"/>
        </w:rPr>
        <w:lastRenderedPageBreak/>
        <w:t>ЦЕЛИ И ЗАДАЧИ УЧЕБНОЙ ДИСЦИПЛИНЫ</w:t>
      </w:r>
    </w:p>
    <w:p w:rsidR="00C01856" w:rsidRPr="00E3311D" w:rsidRDefault="008C50ED" w:rsidP="00F67B44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E3311D">
        <w:rPr>
          <w:b/>
          <w:sz w:val="28"/>
          <w:szCs w:val="28"/>
        </w:rPr>
        <w:t>Цель</w:t>
      </w:r>
      <w:r w:rsidRPr="00E3311D">
        <w:rPr>
          <w:sz w:val="28"/>
          <w:szCs w:val="28"/>
        </w:rPr>
        <w:t xml:space="preserve"> </w:t>
      </w:r>
      <w:r w:rsidR="00C01856" w:rsidRPr="00E3311D">
        <w:rPr>
          <w:sz w:val="28"/>
          <w:szCs w:val="28"/>
        </w:rPr>
        <w:t xml:space="preserve">– инструментовка одна из профилирующих дисциплин в подготовке руководителей самодеятельных оркестров и ансамблей народных инструментов. Без знания основ инструментовки, без овладения практическими навыками инструментовки и переложения музыкальных произведений для разных составов оркестров и ансамблей, работа руководителя оркестра или ансамбля будет ограничена и не полноценна. Особенно это касается аматорского исполнительского искусства, которое отличается разнообразием составов инструментальных коллективов и отсутствием необходимой нотной литературы для них. </w:t>
      </w:r>
    </w:p>
    <w:p w:rsidR="008C50ED" w:rsidRPr="00E3311D" w:rsidRDefault="00C01856" w:rsidP="00F67B44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Задача изучения курса инструментовки состоит</w:t>
      </w:r>
      <w:proofErr w:type="gramStart"/>
      <w:r w:rsidRPr="00E3311D">
        <w:rPr>
          <w:b/>
          <w:sz w:val="28"/>
          <w:szCs w:val="28"/>
        </w:rPr>
        <w:t xml:space="preserve"> </w:t>
      </w:r>
      <w:r w:rsidR="008C50ED" w:rsidRPr="00E3311D">
        <w:rPr>
          <w:b/>
          <w:sz w:val="28"/>
          <w:szCs w:val="28"/>
        </w:rPr>
        <w:t>:</w:t>
      </w:r>
      <w:proofErr w:type="gramEnd"/>
    </w:p>
    <w:p w:rsidR="00C01856" w:rsidRPr="00E3311D" w:rsidRDefault="00C01856" w:rsidP="00F67B44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szCs w:val="28"/>
        </w:rPr>
      </w:pPr>
      <w:r w:rsidRPr="00E3311D">
        <w:rPr>
          <w:szCs w:val="28"/>
        </w:rPr>
        <w:t>В формировании знаний, практических умений и навыков оркестровки и переложения музыкальных произведений для различных составов оркестров и ансамблей;</w:t>
      </w:r>
    </w:p>
    <w:p w:rsidR="00C01856" w:rsidRPr="00E3311D" w:rsidRDefault="00C01856" w:rsidP="00F67B44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 xml:space="preserve">Задачами курса предусмотрено: </w:t>
      </w:r>
    </w:p>
    <w:p w:rsidR="00C01856" w:rsidRPr="00E3311D" w:rsidRDefault="00C01856" w:rsidP="00F67B44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szCs w:val="28"/>
        </w:rPr>
      </w:pPr>
      <w:r w:rsidRPr="00E3311D">
        <w:rPr>
          <w:szCs w:val="28"/>
        </w:rPr>
        <w:t>Изучение теоретических основ инструментовки;</w:t>
      </w:r>
    </w:p>
    <w:p w:rsidR="00C01856" w:rsidRPr="00E3311D" w:rsidRDefault="00C01856" w:rsidP="00F67B44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szCs w:val="28"/>
        </w:rPr>
      </w:pPr>
      <w:r w:rsidRPr="00E3311D">
        <w:rPr>
          <w:szCs w:val="28"/>
        </w:rPr>
        <w:t>Овладение навыками анализа музыкального произведения, его фактуры, способа музыкальной выразительности, как факторов рациональной инструментовки;</w:t>
      </w:r>
    </w:p>
    <w:p w:rsidR="00C01856" w:rsidRPr="00E3311D" w:rsidRDefault="00C01856" w:rsidP="00F67B44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szCs w:val="28"/>
        </w:rPr>
      </w:pPr>
      <w:r w:rsidRPr="00E3311D">
        <w:rPr>
          <w:szCs w:val="28"/>
        </w:rPr>
        <w:t>Овладение основными приёмами инструментовки;</w:t>
      </w:r>
    </w:p>
    <w:p w:rsidR="00C01856" w:rsidRPr="00E3311D" w:rsidRDefault="00C01856" w:rsidP="00F67B44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szCs w:val="28"/>
        </w:rPr>
      </w:pPr>
      <w:r w:rsidRPr="00E3311D">
        <w:rPr>
          <w:szCs w:val="28"/>
        </w:rPr>
        <w:t>Составление плана вариантов инструментального произведения, определение оркестровой фактуры;</w:t>
      </w:r>
    </w:p>
    <w:p w:rsidR="00C01856" w:rsidRPr="00E3311D" w:rsidRDefault="00C01856" w:rsidP="00F67B44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szCs w:val="28"/>
        </w:rPr>
      </w:pPr>
      <w:r w:rsidRPr="00E3311D">
        <w:rPr>
          <w:szCs w:val="28"/>
        </w:rPr>
        <w:t>Овладение умением выбора тональности, способов изло</w:t>
      </w:r>
      <w:r w:rsidR="00F67B44" w:rsidRPr="00E3311D">
        <w:rPr>
          <w:szCs w:val="28"/>
        </w:rPr>
        <w:t>жения мелодии и контрапункта, передачи</w:t>
      </w:r>
      <w:r w:rsidRPr="00E3311D">
        <w:rPr>
          <w:szCs w:val="28"/>
        </w:rPr>
        <w:t xml:space="preserve"> гармонии, гармонической фигурации, аккордов, баса, оркестровой педали, распределением тембров, регистров, </w:t>
      </w:r>
      <w:r w:rsidR="00F67B44" w:rsidRPr="00E3311D">
        <w:rPr>
          <w:szCs w:val="28"/>
        </w:rPr>
        <w:t>взаимодействием инструментальных групп оркестра и отдельных инструментов, воспроизведение оркестрового тутти.</w:t>
      </w:r>
    </w:p>
    <w:p w:rsidR="00DD6E38" w:rsidRPr="00E3311D" w:rsidRDefault="00F67B44" w:rsidP="00DD6E38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E3311D">
        <w:rPr>
          <w:sz w:val="28"/>
          <w:szCs w:val="28"/>
        </w:rPr>
        <w:t xml:space="preserve">В ходе работы над инструментовкой произведения нужно уметь анализировать голоса гармонии и в случае необходимости прокорректировать их голосоведение. Необходимо углублять знания художественных и технических возможностей оркестровых инструментов, максимально используя их лучшие качества в оркестре и ансамбле. Следует усовершенствовать содержание курса </w:t>
      </w:r>
      <w:r w:rsidRPr="00E3311D">
        <w:rPr>
          <w:sz w:val="28"/>
          <w:szCs w:val="28"/>
        </w:rPr>
        <w:lastRenderedPageBreak/>
        <w:t xml:space="preserve">инструментовки, методику обучения, разработку требований и критериев оценки знаний. Необходимо систематическое изучение теоретических основ инструментовки, привитие навыков самостоятельной практической работы, развитие профессиональных качеств. </w:t>
      </w:r>
    </w:p>
    <w:p w:rsidR="00495B35" w:rsidRPr="00E3311D" w:rsidRDefault="00495B35" w:rsidP="00DD6E38">
      <w:pPr>
        <w:pStyle w:val="a3"/>
        <w:numPr>
          <w:ilvl w:val="0"/>
          <w:numId w:val="1"/>
        </w:numPr>
        <w:tabs>
          <w:tab w:val="left" w:pos="2460"/>
          <w:tab w:val="center" w:pos="5385"/>
        </w:tabs>
        <w:jc w:val="center"/>
        <w:rPr>
          <w:b/>
          <w:szCs w:val="28"/>
        </w:rPr>
      </w:pPr>
      <w:r w:rsidRPr="00E3311D">
        <w:rPr>
          <w:b/>
          <w:szCs w:val="28"/>
        </w:rPr>
        <w:t>СТРУКТУРА УЧЕБНОЙ ДИСЦИПЛИНЫ</w:t>
      </w:r>
    </w:p>
    <w:p w:rsidR="000774D1" w:rsidRPr="00E3311D" w:rsidRDefault="000774D1" w:rsidP="000774D1">
      <w:pPr>
        <w:pStyle w:val="a3"/>
        <w:tabs>
          <w:tab w:val="left" w:pos="2460"/>
          <w:tab w:val="center" w:pos="5385"/>
        </w:tabs>
        <w:jc w:val="center"/>
        <w:rPr>
          <w:b/>
          <w:szCs w:val="28"/>
        </w:rPr>
      </w:pPr>
      <w:r w:rsidRPr="00E3311D">
        <w:rPr>
          <w:b/>
          <w:szCs w:val="28"/>
        </w:rPr>
        <w:t>5 семестр</w:t>
      </w:r>
    </w:p>
    <w:tbl>
      <w:tblPr>
        <w:tblpPr w:leftFromText="180" w:rightFromText="180" w:vertAnchor="text" w:horzAnchor="margin" w:tblpX="-493" w:tblpY="234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8"/>
        <w:gridCol w:w="1148"/>
        <w:gridCol w:w="1148"/>
        <w:gridCol w:w="1148"/>
        <w:gridCol w:w="1148"/>
        <w:gridCol w:w="1144"/>
      </w:tblGrid>
      <w:tr w:rsidR="00495B35" w:rsidRPr="00E3311D" w:rsidTr="00E3311D">
        <w:trPr>
          <w:cantSplit/>
          <w:trHeight w:val="284"/>
        </w:trPr>
        <w:tc>
          <w:tcPr>
            <w:tcW w:w="2222" w:type="pct"/>
            <w:vMerge w:val="restart"/>
          </w:tcPr>
          <w:p w:rsidR="00495B35" w:rsidRPr="00E3311D" w:rsidRDefault="00495B35" w:rsidP="00E3311D">
            <w:pPr>
              <w:jc w:val="center"/>
              <w:rPr>
                <w:sz w:val="28"/>
                <w:szCs w:val="28"/>
              </w:rPr>
            </w:pPr>
          </w:p>
          <w:p w:rsidR="00495B35" w:rsidRPr="00E3311D" w:rsidRDefault="00495B35" w:rsidP="00E3311D">
            <w:pPr>
              <w:jc w:val="center"/>
              <w:rPr>
                <w:sz w:val="28"/>
                <w:szCs w:val="28"/>
              </w:rPr>
            </w:pPr>
          </w:p>
          <w:p w:rsidR="00495B35" w:rsidRPr="00E3311D" w:rsidRDefault="00495B35" w:rsidP="00E3311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Раздел, тема</w:t>
            </w:r>
          </w:p>
        </w:tc>
        <w:tc>
          <w:tcPr>
            <w:tcW w:w="2778" w:type="pct"/>
            <w:gridSpan w:val="5"/>
          </w:tcPr>
          <w:p w:rsidR="00495B35" w:rsidRPr="00E3311D" w:rsidRDefault="00495B35" w:rsidP="00E3311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Количество часов</w:t>
            </w:r>
          </w:p>
        </w:tc>
      </w:tr>
      <w:tr w:rsidR="00495B35" w:rsidRPr="00E3311D" w:rsidTr="00E3311D">
        <w:trPr>
          <w:cantSplit/>
          <w:trHeight w:val="284"/>
        </w:trPr>
        <w:tc>
          <w:tcPr>
            <w:tcW w:w="2222" w:type="pct"/>
            <w:vMerge/>
            <w:vAlign w:val="center"/>
          </w:tcPr>
          <w:p w:rsidR="00495B35" w:rsidRPr="00E3311D" w:rsidRDefault="00495B35" w:rsidP="00E3311D">
            <w:pPr>
              <w:rPr>
                <w:sz w:val="28"/>
                <w:szCs w:val="28"/>
              </w:rPr>
            </w:pPr>
          </w:p>
        </w:tc>
        <w:tc>
          <w:tcPr>
            <w:tcW w:w="2778" w:type="pct"/>
            <w:gridSpan w:val="5"/>
          </w:tcPr>
          <w:p w:rsidR="00495B35" w:rsidRPr="00E3311D" w:rsidRDefault="00495B35" w:rsidP="00E3311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Дневная форма</w:t>
            </w:r>
          </w:p>
        </w:tc>
      </w:tr>
      <w:tr w:rsidR="00495B35" w:rsidRPr="00E3311D" w:rsidTr="00E3311D">
        <w:trPr>
          <w:cantSplit/>
          <w:trHeight w:val="284"/>
        </w:trPr>
        <w:tc>
          <w:tcPr>
            <w:tcW w:w="2222" w:type="pct"/>
            <w:vMerge/>
            <w:vAlign w:val="center"/>
          </w:tcPr>
          <w:p w:rsidR="00495B35" w:rsidRPr="00E3311D" w:rsidRDefault="00495B35" w:rsidP="00E3311D">
            <w:pPr>
              <w:rPr>
                <w:sz w:val="28"/>
                <w:szCs w:val="28"/>
              </w:rPr>
            </w:pPr>
          </w:p>
        </w:tc>
        <w:tc>
          <w:tcPr>
            <w:tcW w:w="2778" w:type="pct"/>
            <w:gridSpan w:val="5"/>
          </w:tcPr>
          <w:p w:rsidR="00495B35" w:rsidRPr="00E3311D" w:rsidRDefault="00495B35" w:rsidP="00E3311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в том числе</w:t>
            </w:r>
          </w:p>
        </w:tc>
      </w:tr>
      <w:tr w:rsidR="00495B35" w:rsidRPr="00E3311D" w:rsidTr="00E3311D">
        <w:trPr>
          <w:cantSplit/>
          <w:trHeight w:val="1270"/>
        </w:trPr>
        <w:tc>
          <w:tcPr>
            <w:tcW w:w="2222" w:type="pct"/>
            <w:vMerge/>
            <w:vAlign w:val="center"/>
          </w:tcPr>
          <w:p w:rsidR="00495B35" w:rsidRPr="00E3311D" w:rsidRDefault="00495B35" w:rsidP="00E3311D">
            <w:pPr>
              <w:rPr>
                <w:sz w:val="28"/>
                <w:szCs w:val="28"/>
              </w:rPr>
            </w:pPr>
          </w:p>
        </w:tc>
        <w:tc>
          <w:tcPr>
            <w:tcW w:w="556" w:type="pct"/>
            <w:textDirection w:val="btLr"/>
            <w:vAlign w:val="center"/>
          </w:tcPr>
          <w:p w:rsidR="00495B35" w:rsidRPr="00E3311D" w:rsidRDefault="00495B35" w:rsidP="00E3311D">
            <w:pPr>
              <w:ind w:left="113" w:right="113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всего</w:t>
            </w:r>
          </w:p>
        </w:tc>
        <w:tc>
          <w:tcPr>
            <w:tcW w:w="556" w:type="pct"/>
            <w:textDirection w:val="btLr"/>
          </w:tcPr>
          <w:p w:rsidR="00495B35" w:rsidRPr="00E3311D" w:rsidRDefault="00495B35" w:rsidP="00E3311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лекций</w:t>
            </w:r>
          </w:p>
        </w:tc>
        <w:tc>
          <w:tcPr>
            <w:tcW w:w="556" w:type="pct"/>
            <w:textDirection w:val="btLr"/>
          </w:tcPr>
          <w:p w:rsidR="00495B35" w:rsidRPr="00E3311D" w:rsidRDefault="00495B35" w:rsidP="00E3311D">
            <w:pPr>
              <w:rPr>
                <w:sz w:val="28"/>
                <w:szCs w:val="28"/>
              </w:rPr>
            </w:pPr>
            <w:proofErr w:type="gramStart"/>
            <w:r w:rsidRPr="00E3311D">
              <w:rPr>
                <w:sz w:val="28"/>
                <w:szCs w:val="28"/>
              </w:rPr>
              <w:t>практиче-ские</w:t>
            </w:r>
            <w:proofErr w:type="gramEnd"/>
            <w:r w:rsidRPr="00E3311D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556" w:type="pct"/>
            <w:textDirection w:val="btLr"/>
          </w:tcPr>
          <w:p w:rsidR="00495B35" w:rsidRPr="00E3311D" w:rsidRDefault="00495B35" w:rsidP="00E3311D">
            <w:pPr>
              <w:rPr>
                <w:sz w:val="28"/>
                <w:szCs w:val="28"/>
              </w:rPr>
            </w:pPr>
            <w:proofErr w:type="gramStart"/>
            <w:r w:rsidRPr="00E3311D">
              <w:rPr>
                <w:sz w:val="28"/>
                <w:szCs w:val="28"/>
              </w:rPr>
              <w:t>индиви-дуальные</w:t>
            </w:r>
            <w:proofErr w:type="gramEnd"/>
            <w:r w:rsidRPr="00E3311D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554" w:type="pct"/>
            <w:textDirection w:val="btLr"/>
          </w:tcPr>
          <w:p w:rsidR="00495B35" w:rsidRPr="00E3311D" w:rsidRDefault="00495B35" w:rsidP="00E331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3311D">
              <w:rPr>
                <w:sz w:val="28"/>
                <w:szCs w:val="28"/>
              </w:rPr>
              <w:t>самостоя</w:t>
            </w:r>
            <w:proofErr w:type="spellEnd"/>
            <w:r w:rsidRPr="00E3311D">
              <w:rPr>
                <w:sz w:val="28"/>
                <w:szCs w:val="28"/>
              </w:rPr>
              <w:t>-тельная</w:t>
            </w:r>
            <w:proofErr w:type="gramEnd"/>
            <w:r w:rsidRPr="00E3311D">
              <w:rPr>
                <w:sz w:val="28"/>
                <w:szCs w:val="28"/>
              </w:rPr>
              <w:t xml:space="preserve"> работа </w:t>
            </w:r>
          </w:p>
        </w:tc>
      </w:tr>
      <w:tr w:rsidR="00495B35" w:rsidRPr="00E3311D" w:rsidTr="00E3311D">
        <w:trPr>
          <w:trHeight w:val="284"/>
        </w:trPr>
        <w:tc>
          <w:tcPr>
            <w:tcW w:w="2222" w:type="pct"/>
          </w:tcPr>
          <w:p w:rsidR="00495B35" w:rsidRPr="00E3311D" w:rsidRDefault="00495B3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54" w:type="pct"/>
          </w:tcPr>
          <w:p w:rsidR="00495B35" w:rsidRPr="00E3311D" w:rsidRDefault="00495B3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6</w:t>
            </w:r>
          </w:p>
        </w:tc>
      </w:tr>
      <w:tr w:rsidR="00495B35" w:rsidRPr="00E3311D" w:rsidTr="00E3311D">
        <w:trPr>
          <w:trHeight w:val="284"/>
        </w:trPr>
        <w:tc>
          <w:tcPr>
            <w:tcW w:w="5000" w:type="pct"/>
            <w:gridSpan w:val="6"/>
          </w:tcPr>
          <w:p w:rsidR="00495B35" w:rsidRPr="00E3311D" w:rsidRDefault="00495B35" w:rsidP="00E3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E3311D">
              <w:rPr>
                <w:b/>
                <w:bCs/>
                <w:sz w:val="28"/>
                <w:szCs w:val="28"/>
              </w:rPr>
              <w:t>«Инструментоведение»</w:t>
            </w:r>
          </w:p>
        </w:tc>
      </w:tr>
      <w:tr w:rsidR="00495B35" w:rsidRPr="00E3311D" w:rsidTr="00E3311D">
        <w:trPr>
          <w:trHeight w:val="284"/>
        </w:trPr>
        <w:tc>
          <w:tcPr>
            <w:tcW w:w="2222" w:type="pct"/>
          </w:tcPr>
          <w:p w:rsidR="00495B35" w:rsidRPr="00E3311D" w:rsidRDefault="00495B35" w:rsidP="00E3311D">
            <w:pPr>
              <w:jc w:val="both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Вступление. История оркестра русских народных инструментов.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495B35" w:rsidRPr="00E3311D" w:rsidRDefault="00495B3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495B35" w:rsidRPr="00E3311D" w:rsidRDefault="00495B35" w:rsidP="00E3311D">
            <w:pPr>
              <w:ind w:right="-63"/>
              <w:rPr>
                <w:bCs/>
                <w:sz w:val="28"/>
                <w:szCs w:val="28"/>
              </w:rPr>
            </w:pPr>
          </w:p>
        </w:tc>
        <w:tc>
          <w:tcPr>
            <w:tcW w:w="554" w:type="pct"/>
          </w:tcPr>
          <w:p w:rsidR="00495B35" w:rsidRPr="00E3311D" w:rsidRDefault="001F2DCA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1</w:t>
            </w:r>
          </w:p>
        </w:tc>
      </w:tr>
      <w:tr w:rsidR="00495B35" w:rsidRPr="00E3311D" w:rsidTr="00E3311D">
        <w:trPr>
          <w:trHeight w:val="284"/>
        </w:trPr>
        <w:tc>
          <w:tcPr>
            <w:tcW w:w="5000" w:type="pct"/>
            <w:gridSpan w:val="6"/>
          </w:tcPr>
          <w:p w:rsidR="00495B35" w:rsidRPr="00E3311D" w:rsidRDefault="00495B35" w:rsidP="00E3311D">
            <w:pPr>
              <w:rPr>
                <w:bCs/>
                <w:sz w:val="28"/>
                <w:szCs w:val="28"/>
              </w:rPr>
            </w:pPr>
            <w:r w:rsidRPr="00E3311D">
              <w:rPr>
                <w:b/>
                <w:sz w:val="28"/>
                <w:szCs w:val="28"/>
              </w:rPr>
              <w:t xml:space="preserve">Раздел </w:t>
            </w:r>
            <w:r w:rsidRPr="00E3311D">
              <w:rPr>
                <w:b/>
                <w:sz w:val="28"/>
                <w:szCs w:val="28"/>
                <w:lang w:val="en-US"/>
              </w:rPr>
              <w:t>I</w:t>
            </w:r>
            <w:r w:rsidRPr="00E3311D">
              <w:rPr>
                <w:b/>
                <w:sz w:val="28"/>
                <w:szCs w:val="28"/>
              </w:rPr>
              <w:t>.Инструментальный состав оркестра русских народных инструментов</w:t>
            </w:r>
          </w:p>
        </w:tc>
      </w:tr>
      <w:tr w:rsidR="00495B35" w:rsidRPr="00E3311D" w:rsidTr="00E3311D">
        <w:trPr>
          <w:trHeight w:val="284"/>
        </w:trPr>
        <w:tc>
          <w:tcPr>
            <w:tcW w:w="2222" w:type="pct"/>
          </w:tcPr>
          <w:p w:rsidR="00495B35" w:rsidRPr="00E3311D" w:rsidRDefault="00495B35" w:rsidP="00E3311D">
            <w:pPr>
              <w:pStyle w:val="a3"/>
              <w:numPr>
                <w:ilvl w:val="0"/>
                <w:numId w:val="34"/>
              </w:numPr>
              <w:ind w:left="0" w:firstLine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t>Инструментальный состав оркестра русских народных инструментов.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495B35" w:rsidRPr="00E3311D" w:rsidRDefault="00495B3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495B35" w:rsidRPr="00E3311D" w:rsidRDefault="00495B35" w:rsidP="00E3311D">
            <w:pPr>
              <w:ind w:right="-63"/>
              <w:rPr>
                <w:bCs/>
                <w:sz w:val="28"/>
                <w:szCs w:val="28"/>
              </w:rPr>
            </w:pPr>
          </w:p>
        </w:tc>
        <w:tc>
          <w:tcPr>
            <w:tcW w:w="554" w:type="pct"/>
          </w:tcPr>
          <w:p w:rsidR="00495B35" w:rsidRPr="00E3311D" w:rsidRDefault="001F2DCA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1</w:t>
            </w:r>
          </w:p>
        </w:tc>
      </w:tr>
      <w:tr w:rsidR="00495B35" w:rsidRPr="00E3311D" w:rsidTr="00E3311D">
        <w:trPr>
          <w:trHeight w:val="284"/>
        </w:trPr>
        <w:tc>
          <w:tcPr>
            <w:tcW w:w="2222" w:type="pct"/>
          </w:tcPr>
          <w:p w:rsidR="00495B35" w:rsidRPr="00E3311D" w:rsidRDefault="00495B35" w:rsidP="00E3311D">
            <w:pPr>
              <w:pStyle w:val="a3"/>
              <w:numPr>
                <w:ilvl w:val="0"/>
                <w:numId w:val="34"/>
              </w:numPr>
              <w:ind w:left="0" w:firstLine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t>Группа четырёхструнных домр. Разновидности домр, строй, приёмы звукоизвлечения. Практически употребляющиеся позиции. Аккорды и интервалы, удобные для исполнения. Функции инструментов в оркестре.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495B35" w:rsidRPr="00E3311D" w:rsidRDefault="00495B3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495B35" w:rsidRPr="00E3311D" w:rsidRDefault="00495B35" w:rsidP="00E3311D">
            <w:pPr>
              <w:ind w:right="-63"/>
              <w:rPr>
                <w:bCs/>
                <w:sz w:val="28"/>
                <w:szCs w:val="28"/>
              </w:rPr>
            </w:pPr>
          </w:p>
        </w:tc>
        <w:tc>
          <w:tcPr>
            <w:tcW w:w="554" w:type="pct"/>
          </w:tcPr>
          <w:p w:rsidR="00495B35" w:rsidRPr="00E3311D" w:rsidRDefault="001F2DCA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0,5</w:t>
            </w:r>
          </w:p>
        </w:tc>
      </w:tr>
      <w:tr w:rsidR="00495B35" w:rsidRPr="00E3311D" w:rsidTr="00E3311D">
        <w:trPr>
          <w:trHeight w:val="284"/>
        </w:trPr>
        <w:tc>
          <w:tcPr>
            <w:tcW w:w="2222" w:type="pct"/>
          </w:tcPr>
          <w:p w:rsidR="00495B35" w:rsidRPr="00E3311D" w:rsidRDefault="00495B35" w:rsidP="00E3311D">
            <w:pPr>
              <w:pStyle w:val="a3"/>
              <w:numPr>
                <w:ilvl w:val="0"/>
                <w:numId w:val="34"/>
              </w:numPr>
              <w:ind w:left="0" w:firstLine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t>Группа балалаек в оркестре.  Разновидности балалаек, строй, приёмы звукоизвлечения. Практически употребляющиеся позиции. Аккорды и интервалы, удобные для исполнения. Функции  инструментов в оркестре.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495B35" w:rsidRPr="00E3311D" w:rsidRDefault="00495B3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495B35" w:rsidRPr="00E3311D" w:rsidRDefault="00495B35" w:rsidP="00E3311D">
            <w:pPr>
              <w:ind w:right="-63"/>
              <w:rPr>
                <w:bCs/>
                <w:sz w:val="28"/>
                <w:szCs w:val="28"/>
              </w:rPr>
            </w:pPr>
          </w:p>
        </w:tc>
        <w:tc>
          <w:tcPr>
            <w:tcW w:w="554" w:type="pct"/>
          </w:tcPr>
          <w:p w:rsidR="00495B35" w:rsidRPr="00E3311D" w:rsidRDefault="001F2DCA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0,5</w:t>
            </w:r>
          </w:p>
        </w:tc>
      </w:tr>
      <w:tr w:rsidR="00495B35" w:rsidRPr="00E3311D" w:rsidTr="00E3311D">
        <w:trPr>
          <w:trHeight w:val="284"/>
        </w:trPr>
        <w:tc>
          <w:tcPr>
            <w:tcW w:w="2222" w:type="pct"/>
          </w:tcPr>
          <w:p w:rsidR="00495B35" w:rsidRPr="00E3311D" w:rsidRDefault="00495B35" w:rsidP="00E3311D">
            <w:pPr>
              <w:pStyle w:val="a3"/>
              <w:numPr>
                <w:ilvl w:val="0"/>
                <w:numId w:val="34"/>
              </w:numPr>
              <w:ind w:left="0" w:firstLine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t>Гусли. Три вида гуслей (клавишные, щипковые, звончатые). Различия по настройке, размеры и диапазоны звучания. Применение в оркестре.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495B35" w:rsidRPr="00E3311D" w:rsidRDefault="00495B3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495B35" w:rsidRPr="00E3311D" w:rsidRDefault="00495B35" w:rsidP="00E3311D">
            <w:pPr>
              <w:ind w:right="-63"/>
              <w:rPr>
                <w:bCs/>
                <w:sz w:val="28"/>
                <w:szCs w:val="28"/>
              </w:rPr>
            </w:pPr>
          </w:p>
        </w:tc>
        <w:tc>
          <w:tcPr>
            <w:tcW w:w="554" w:type="pct"/>
          </w:tcPr>
          <w:p w:rsidR="00495B35" w:rsidRPr="00E3311D" w:rsidRDefault="001F2DCA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0,5</w:t>
            </w:r>
          </w:p>
        </w:tc>
      </w:tr>
      <w:tr w:rsidR="00495B35" w:rsidRPr="00E3311D" w:rsidTr="00E3311D">
        <w:trPr>
          <w:trHeight w:val="284"/>
        </w:trPr>
        <w:tc>
          <w:tcPr>
            <w:tcW w:w="2222" w:type="pct"/>
          </w:tcPr>
          <w:p w:rsidR="00495B35" w:rsidRPr="00E3311D" w:rsidRDefault="00495B35" w:rsidP="00E3311D">
            <w:pPr>
              <w:pStyle w:val="a3"/>
              <w:numPr>
                <w:ilvl w:val="0"/>
                <w:numId w:val="34"/>
              </w:numPr>
              <w:ind w:left="0" w:firstLine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t>Гармоники, и их разновидности. Баян. Виды баяна (готовый, готов</w:t>
            </w:r>
            <w:proofErr w:type="gramStart"/>
            <w:r w:rsidRPr="00E3311D">
              <w:rPr>
                <w:szCs w:val="28"/>
              </w:rPr>
              <w:t>о-</w:t>
            </w:r>
            <w:proofErr w:type="gramEnd"/>
            <w:r w:rsidRPr="00E3311D">
              <w:rPr>
                <w:szCs w:val="28"/>
              </w:rPr>
              <w:t xml:space="preserve"> выборный, выборный). Их разновидности и конструктивные варианты. </w:t>
            </w:r>
            <w:r w:rsidRPr="00E3311D">
              <w:rPr>
                <w:szCs w:val="28"/>
              </w:rPr>
              <w:lastRenderedPageBreak/>
              <w:t>Применение в оркестре.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495B35" w:rsidRPr="00E3311D" w:rsidRDefault="00495B3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6" w:type="pct"/>
          </w:tcPr>
          <w:p w:rsidR="00495B35" w:rsidRPr="00E3311D" w:rsidRDefault="00495B35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495B35" w:rsidRPr="00E3311D" w:rsidRDefault="00495B35" w:rsidP="00E3311D">
            <w:pPr>
              <w:ind w:right="-63"/>
              <w:rPr>
                <w:bCs/>
                <w:sz w:val="28"/>
                <w:szCs w:val="28"/>
              </w:rPr>
            </w:pPr>
          </w:p>
        </w:tc>
        <w:tc>
          <w:tcPr>
            <w:tcW w:w="554" w:type="pct"/>
          </w:tcPr>
          <w:p w:rsidR="00495B35" w:rsidRPr="00E3311D" w:rsidRDefault="001F2DCA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0,5</w:t>
            </w:r>
          </w:p>
        </w:tc>
      </w:tr>
    </w:tbl>
    <w:p w:rsidR="00DD6E38" w:rsidRPr="00E3311D" w:rsidRDefault="00DD6E38" w:rsidP="006B5DA3">
      <w:pPr>
        <w:tabs>
          <w:tab w:val="left" w:pos="284"/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5963F4" w:rsidRPr="00E3311D" w:rsidRDefault="005963F4" w:rsidP="006B5DA3">
      <w:pPr>
        <w:tabs>
          <w:tab w:val="left" w:pos="284"/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8C50ED" w:rsidRPr="00E3311D" w:rsidRDefault="008C50ED" w:rsidP="006B5DA3">
      <w:pPr>
        <w:pStyle w:val="a3"/>
        <w:numPr>
          <w:ilvl w:val="0"/>
          <w:numId w:val="39"/>
        </w:numPr>
        <w:tabs>
          <w:tab w:val="left" w:pos="284"/>
          <w:tab w:val="left" w:pos="567"/>
        </w:tabs>
        <w:ind w:left="0" w:firstLine="709"/>
        <w:jc w:val="center"/>
        <w:rPr>
          <w:b/>
          <w:szCs w:val="28"/>
        </w:rPr>
      </w:pPr>
      <w:r w:rsidRPr="00E3311D">
        <w:rPr>
          <w:b/>
          <w:szCs w:val="28"/>
        </w:rPr>
        <w:t>ПРОГРАММА УЧЕБНОЙ ДИСЦИПЛИНЫ</w:t>
      </w:r>
    </w:p>
    <w:p w:rsidR="006B5DA3" w:rsidRPr="00E3311D" w:rsidRDefault="006B5DA3" w:rsidP="006B5DA3">
      <w:pPr>
        <w:pStyle w:val="a3"/>
        <w:ind w:left="0" w:firstLine="709"/>
        <w:jc w:val="both"/>
        <w:rPr>
          <w:szCs w:val="28"/>
        </w:rPr>
      </w:pPr>
      <w:r w:rsidRPr="00E3311D">
        <w:rPr>
          <w:szCs w:val="28"/>
        </w:rPr>
        <w:t>Вступление. История предмета и задачи курса.</w:t>
      </w:r>
    </w:p>
    <w:p w:rsidR="006B5DA3" w:rsidRPr="00E3311D" w:rsidRDefault="006B5DA3" w:rsidP="006B5DA3">
      <w:pPr>
        <w:pStyle w:val="a3"/>
        <w:ind w:left="0" w:firstLine="709"/>
        <w:jc w:val="both"/>
        <w:rPr>
          <w:szCs w:val="28"/>
        </w:rPr>
      </w:pPr>
      <w:r w:rsidRPr="00E3311D">
        <w:rPr>
          <w:szCs w:val="28"/>
        </w:rPr>
        <w:t>История оркестров народных инструментов (русский, украинский). Разнообразие оркестров и ансамблей народных инструменто</w:t>
      </w:r>
      <w:proofErr w:type="gramStart"/>
      <w:r w:rsidRPr="00E3311D">
        <w:rPr>
          <w:szCs w:val="28"/>
        </w:rPr>
        <w:t>в-</w:t>
      </w:r>
      <w:proofErr w:type="gramEnd"/>
      <w:r w:rsidRPr="00E3311D">
        <w:rPr>
          <w:szCs w:val="28"/>
        </w:rPr>
        <w:t xml:space="preserve"> как по профессиональной категории, так и по инструментальному составу.</w:t>
      </w:r>
    </w:p>
    <w:p w:rsidR="006B5DA3" w:rsidRPr="00E3311D" w:rsidRDefault="006B5DA3" w:rsidP="006B5DA3">
      <w:pPr>
        <w:pStyle w:val="a3"/>
        <w:ind w:left="0" w:firstLine="709"/>
        <w:jc w:val="both"/>
        <w:rPr>
          <w:szCs w:val="28"/>
        </w:rPr>
      </w:pPr>
    </w:p>
    <w:p w:rsidR="006B5DA3" w:rsidRPr="00E3311D" w:rsidRDefault="006B5DA3" w:rsidP="006B5DA3">
      <w:pPr>
        <w:pStyle w:val="a3"/>
        <w:ind w:left="0" w:firstLine="709"/>
        <w:jc w:val="center"/>
        <w:rPr>
          <w:b/>
          <w:szCs w:val="28"/>
        </w:rPr>
      </w:pPr>
      <w:r w:rsidRPr="00E3311D">
        <w:rPr>
          <w:b/>
          <w:szCs w:val="28"/>
        </w:rPr>
        <w:t xml:space="preserve">Раздел </w:t>
      </w:r>
      <w:r w:rsidRPr="00E3311D">
        <w:rPr>
          <w:b/>
          <w:szCs w:val="28"/>
          <w:lang w:val="en-US"/>
        </w:rPr>
        <w:t>I</w:t>
      </w:r>
      <w:r w:rsidRPr="00E3311D">
        <w:rPr>
          <w:b/>
          <w:szCs w:val="28"/>
        </w:rPr>
        <w:t>.Инструментальный состав оркестра русских народных инструментов</w:t>
      </w:r>
    </w:p>
    <w:p w:rsidR="005963F4" w:rsidRPr="00E3311D" w:rsidRDefault="005963F4" w:rsidP="006B5DA3">
      <w:pPr>
        <w:pStyle w:val="a3"/>
        <w:ind w:left="0" w:firstLine="709"/>
        <w:jc w:val="center"/>
        <w:rPr>
          <w:b/>
          <w:szCs w:val="28"/>
        </w:rPr>
      </w:pPr>
    </w:p>
    <w:p w:rsidR="006B5DA3" w:rsidRPr="00E3311D" w:rsidRDefault="006B5DA3" w:rsidP="006B5DA3">
      <w:pPr>
        <w:pStyle w:val="a3"/>
        <w:ind w:left="0" w:firstLine="709"/>
        <w:jc w:val="both"/>
        <w:rPr>
          <w:b/>
          <w:szCs w:val="28"/>
        </w:rPr>
      </w:pPr>
      <w:r w:rsidRPr="00E3311D">
        <w:rPr>
          <w:b/>
          <w:szCs w:val="28"/>
        </w:rPr>
        <w:t>Тема 1. Инструментальный состав оркестра русских народных инструментов.</w:t>
      </w:r>
    </w:p>
    <w:p w:rsidR="006B5DA3" w:rsidRPr="00E3311D" w:rsidRDefault="006B5DA3" w:rsidP="006B5DA3">
      <w:pPr>
        <w:pStyle w:val="a3"/>
        <w:ind w:left="0" w:firstLine="709"/>
        <w:jc w:val="both"/>
        <w:rPr>
          <w:szCs w:val="28"/>
        </w:rPr>
      </w:pPr>
      <w:r w:rsidRPr="00E3311D">
        <w:rPr>
          <w:szCs w:val="28"/>
        </w:rPr>
        <w:t>Типы партитур для народных оркестров, расположение групп, инструментов, правила записи. Характеристика инструментов.</w:t>
      </w:r>
    </w:p>
    <w:p w:rsidR="006B5DA3" w:rsidRPr="00E3311D" w:rsidRDefault="006B5DA3" w:rsidP="006B5DA3">
      <w:pPr>
        <w:pStyle w:val="a3"/>
        <w:ind w:left="0" w:firstLine="709"/>
        <w:jc w:val="both"/>
        <w:rPr>
          <w:b/>
          <w:szCs w:val="28"/>
        </w:rPr>
      </w:pPr>
      <w:r w:rsidRPr="00E3311D">
        <w:rPr>
          <w:b/>
          <w:szCs w:val="28"/>
        </w:rPr>
        <w:t>Тема 2.</w:t>
      </w:r>
      <w:r w:rsidR="0031698B" w:rsidRPr="00E3311D">
        <w:rPr>
          <w:b/>
          <w:szCs w:val="28"/>
        </w:rPr>
        <w:t xml:space="preserve"> </w:t>
      </w:r>
      <w:r w:rsidRPr="00E3311D">
        <w:rPr>
          <w:b/>
          <w:szCs w:val="28"/>
        </w:rPr>
        <w:t xml:space="preserve">Группа четырёхструнных домр. Разновидности домр, строй, приёмы </w:t>
      </w:r>
      <w:proofErr w:type="spellStart"/>
      <w:r w:rsidRPr="00E3311D">
        <w:rPr>
          <w:b/>
          <w:szCs w:val="28"/>
        </w:rPr>
        <w:t>звукоизвлечения</w:t>
      </w:r>
      <w:proofErr w:type="spellEnd"/>
      <w:r w:rsidRPr="00E3311D">
        <w:rPr>
          <w:b/>
          <w:szCs w:val="28"/>
        </w:rPr>
        <w:t>. Практически употребляющиеся позиции. Аккорды и интервалы, удобные для исполнения. Функции инструментов в оркестре.</w:t>
      </w:r>
    </w:p>
    <w:p w:rsidR="006B5DA3" w:rsidRPr="00E3311D" w:rsidRDefault="006B5DA3" w:rsidP="006B5DA3">
      <w:pPr>
        <w:pStyle w:val="a3"/>
        <w:ind w:left="0" w:firstLine="709"/>
        <w:jc w:val="both"/>
        <w:rPr>
          <w:szCs w:val="28"/>
        </w:rPr>
      </w:pPr>
      <w:r w:rsidRPr="00E3311D">
        <w:rPr>
          <w:szCs w:val="28"/>
        </w:rPr>
        <w:t xml:space="preserve">Характеристика четырёхструнных домр в оркестре. </w:t>
      </w:r>
      <w:r w:rsidR="0031698B" w:rsidRPr="00E3311D">
        <w:rPr>
          <w:szCs w:val="28"/>
        </w:rPr>
        <w:t xml:space="preserve">Разновидности домр (прима, альт, тенор, бас, контрабас, их строй и функции в оркестре). Основные приемы </w:t>
      </w:r>
      <w:proofErr w:type="spellStart"/>
      <w:r w:rsidR="0031698B" w:rsidRPr="00E3311D">
        <w:rPr>
          <w:szCs w:val="28"/>
        </w:rPr>
        <w:t>звукоизвлечения</w:t>
      </w:r>
      <w:proofErr w:type="spellEnd"/>
      <w:r w:rsidR="0031698B" w:rsidRPr="00E3311D">
        <w:rPr>
          <w:szCs w:val="28"/>
        </w:rPr>
        <w:t>, штрихи. Удобные для исполнения аккорды и интервалы.</w:t>
      </w:r>
    </w:p>
    <w:p w:rsidR="0031698B" w:rsidRPr="00E3311D" w:rsidRDefault="0031698B" w:rsidP="00D67CEA">
      <w:pPr>
        <w:pStyle w:val="a3"/>
        <w:ind w:left="0" w:firstLine="709"/>
        <w:jc w:val="both"/>
        <w:rPr>
          <w:b/>
          <w:szCs w:val="28"/>
        </w:rPr>
      </w:pPr>
      <w:r w:rsidRPr="00E3311D">
        <w:rPr>
          <w:b/>
          <w:szCs w:val="28"/>
        </w:rPr>
        <w:t xml:space="preserve">Тема 3. Группа балалаек в оркестре.  Разновидности балалаек, строй, приёмы </w:t>
      </w:r>
      <w:proofErr w:type="spellStart"/>
      <w:r w:rsidRPr="00E3311D">
        <w:rPr>
          <w:b/>
          <w:szCs w:val="28"/>
        </w:rPr>
        <w:t>звукоизвлечения</w:t>
      </w:r>
      <w:proofErr w:type="spellEnd"/>
      <w:r w:rsidRPr="00E3311D">
        <w:rPr>
          <w:b/>
          <w:szCs w:val="28"/>
        </w:rPr>
        <w:t>. Практически употребляющиеся позиции. Аккорды и интервалы, удобные для исполнения. Функции  инструментов в оркестре.</w:t>
      </w:r>
    </w:p>
    <w:p w:rsidR="0031698B" w:rsidRPr="00E3311D" w:rsidRDefault="0031698B" w:rsidP="00D67CEA">
      <w:pPr>
        <w:pStyle w:val="a3"/>
        <w:ind w:left="0" w:firstLine="709"/>
        <w:jc w:val="both"/>
        <w:rPr>
          <w:szCs w:val="28"/>
        </w:rPr>
      </w:pPr>
      <w:r w:rsidRPr="00E3311D">
        <w:rPr>
          <w:szCs w:val="28"/>
        </w:rPr>
        <w:t xml:space="preserve">Характеристика балалаек в оркестре. Разновидности балалаек (прима, секунда, альт, бас, контрабас, их строй и функции в оркестре). Основные приемы </w:t>
      </w:r>
      <w:proofErr w:type="spellStart"/>
      <w:r w:rsidRPr="00E3311D">
        <w:rPr>
          <w:szCs w:val="28"/>
        </w:rPr>
        <w:t>звукоизвлечения</w:t>
      </w:r>
      <w:proofErr w:type="spellEnd"/>
      <w:r w:rsidRPr="00E3311D">
        <w:rPr>
          <w:szCs w:val="28"/>
        </w:rPr>
        <w:t>, штрихи. Удобные для исполнения аккорды и интервалы.</w:t>
      </w:r>
    </w:p>
    <w:p w:rsidR="006B5DA3" w:rsidRPr="00E3311D" w:rsidRDefault="0031698B" w:rsidP="00D67CEA">
      <w:pPr>
        <w:pStyle w:val="a3"/>
        <w:ind w:left="0" w:firstLine="709"/>
        <w:jc w:val="both"/>
        <w:rPr>
          <w:b/>
          <w:szCs w:val="28"/>
        </w:rPr>
      </w:pPr>
      <w:r w:rsidRPr="00E3311D">
        <w:rPr>
          <w:b/>
          <w:szCs w:val="28"/>
        </w:rPr>
        <w:t>Тема 4. Гусли. Три вида гуслей (клавишные, щипковые, звончатые). Различия по настройке, размеры и диапазоны звучания. Применение в оркестре.</w:t>
      </w:r>
    </w:p>
    <w:p w:rsidR="006B5DA3" w:rsidRPr="00E3311D" w:rsidRDefault="0031698B" w:rsidP="00D67CEA">
      <w:pPr>
        <w:pStyle w:val="a3"/>
        <w:tabs>
          <w:tab w:val="left" w:pos="284"/>
          <w:tab w:val="left" w:pos="567"/>
        </w:tabs>
        <w:ind w:left="0" w:firstLine="709"/>
        <w:jc w:val="both"/>
        <w:rPr>
          <w:szCs w:val="28"/>
        </w:rPr>
      </w:pPr>
      <w:r w:rsidRPr="00E3311D">
        <w:rPr>
          <w:szCs w:val="28"/>
        </w:rPr>
        <w:t>История возникновения гуслей, их усовершенствование</w:t>
      </w:r>
      <w:r w:rsidR="00D67CEA" w:rsidRPr="00E3311D">
        <w:rPr>
          <w:szCs w:val="28"/>
        </w:rPr>
        <w:t xml:space="preserve">. Особенности всех видов гуслей, их диапазон. Приемы </w:t>
      </w:r>
      <w:proofErr w:type="spellStart"/>
      <w:r w:rsidR="00D67CEA" w:rsidRPr="00E3311D">
        <w:rPr>
          <w:szCs w:val="28"/>
        </w:rPr>
        <w:t>звукоизвлечения</w:t>
      </w:r>
      <w:proofErr w:type="spellEnd"/>
      <w:r w:rsidR="00D67CEA" w:rsidRPr="00E3311D">
        <w:rPr>
          <w:szCs w:val="28"/>
        </w:rPr>
        <w:t>. Правила записи партии для гуслей.  Применение всех видов гуслей в оркестре.</w:t>
      </w:r>
    </w:p>
    <w:p w:rsidR="00D67CEA" w:rsidRPr="00E3311D" w:rsidRDefault="00D67CEA" w:rsidP="00D67CEA">
      <w:pPr>
        <w:pStyle w:val="a3"/>
        <w:tabs>
          <w:tab w:val="left" w:pos="284"/>
          <w:tab w:val="left" w:pos="567"/>
        </w:tabs>
        <w:ind w:left="0" w:firstLine="709"/>
        <w:jc w:val="both"/>
        <w:rPr>
          <w:b/>
          <w:szCs w:val="28"/>
        </w:rPr>
      </w:pPr>
      <w:r w:rsidRPr="00E3311D">
        <w:rPr>
          <w:b/>
          <w:szCs w:val="28"/>
        </w:rPr>
        <w:t>Тема 5. Гармоники, и их разновидности. Баян. Виды баяна (готовый, готов</w:t>
      </w:r>
      <w:proofErr w:type="gramStart"/>
      <w:r w:rsidRPr="00E3311D">
        <w:rPr>
          <w:b/>
          <w:szCs w:val="28"/>
        </w:rPr>
        <w:t>о-</w:t>
      </w:r>
      <w:proofErr w:type="gramEnd"/>
      <w:r w:rsidRPr="00E3311D">
        <w:rPr>
          <w:b/>
          <w:szCs w:val="28"/>
        </w:rPr>
        <w:t xml:space="preserve"> выборный, выборный). Их разновидности и конструктивные варианты. Применение в оркестре.</w:t>
      </w:r>
    </w:p>
    <w:p w:rsidR="0031698B" w:rsidRPr="00E3311D" w:rsidRDefault="00D67CEA" w:rsidP="00D67CEA">
      <w:pPr>
        <w:pStyle w:val="a3"/>
        <w:tabs>
          <w:tab w:val="left" w:pos="284"/>
          <w:tab w:val="left" w:pos="567"/>
        </w:tabs>
        <w:ind w:left="0" w:firstLine="709"/>
        <w:jc w:val="both"/>
        <w:rPr>
          <w:szCs w:val="28"/>
        </w:rPr>
      </w:pPr>
      <w:r w:rsidRPr="00E3311D">
        <w:rPr>
          <w:szCs w:val="28"/>
        </w:rPr>
        <w:t>Гармоники. Ступени эволюции инструмента. Устройство инструмента. Тембровые гармоники. Создание готово-выборного баяна, его усовершенствование. Виды баянов. Применение их в оркестре.</w:t>
      </w:r>
    </w:p>
    <w:p w:rsidR="00D67CEA" w:rsidRPr="00E3311D" w:rsidRDefault="00D67CEA" w:rsidP="00D67CEA">
      <w:pPr>
        <w:pStyle w:val="a3"/>
        <w:tabs>
          <w:tab w:val="left" w:pos="284"/>
          <w:tab w:val="left" w:pos="567"/>
        </w:tabs>
        <w:spacing w:line="360" w:lineRule="auto"/>
        <w:jc w:val="both"/>
        <w:rPr>
          <w:szCs w:val="28"/>
        </w:rPr>
      </w:pPr>
    </w:p>
    <w:p w:rsidR="005963F4" w:rsidRDefault="005963F4" w:rsidP="00D67CEA">
      <w:pPr>
        <w:pStyle w:val="a3"/>
        <w:tabs>
          <w:tab w:val="left" w:pos="284"/>
          <w:tab w:val="left" w:pos="567"/>
        </w:tabs>
        <w:spacing w:line="360" w:lineRule="auto"/>
        <w:jc w:val="both"/>
        <w:rPr>
          <w:szCs w:val="28"/>
          <w:lang w:val="en-US"/>
        </w:rPr>
      </w:pPr>
    </w:p>
    <w:p w:rsidR="00E3311D" w:rsidRPr="00E3311D" w:rsidRDefault="00E3311D" w:rsidP="00D67CEA">
      <w:pPr>
        <w:pStyle w:val="a3"/>
        <w:tabs>
          <w:tab w:val="left" w:pos="284"/>
          <w:tab w:val="left" w:pos="567"/>
        </w:tabs>
        <w:spacing w:line="360" w:lineRule="auto"/>
        <w:jc w:val="both"/>
        <w:rPr>
          <w:szCs w:val="28"/>
          <w:lang w:val="en-US"/>
        </w:rPr>
      </w:pPr>
    </w:p>
    <w:p w:rsidR="005963F4" w:rsidRPr="00E3311D" w:rsidRDefault="005963F4" w:rsidP="00D67CEA">
      <w:pPr>
        <w:pStyle w:val="a3"/>
        <w:tabs>
          <w:tab w:val="left" w:pos="284"/>
          <w:tab w:val="left" w:pos="567"/>
        </w:tabs>
        <w:spacing w:line="360" w:lineRule="auto"/>
        <w:jc w:val="both"/>
        <w:rPr>
          <w:szCs w:val="28"/>
        </w:rPr>
      </w:pPr>
    </w:p>
    <w:p w:rsidR="008C50ED" w:rsidRPr="00E3311D" w:rsidRDefault="00A45D3E" w:rsidP="00DD6E38">
      <w:pPr>
        <w:pStyle w:val="a3"/>
        <w:numPr>
          <w:ilvl w:val="0"/>
          <w:numId w:val="39"/>
        </w:numPr>
        <w:jc w:val="center"/>
        <w:rPr>
          <w:b/>
          <w:szCs w:val="28"/>
        </w:rPr>
      </w:pPr>
      <w:r w:rsidRPr="00E3311D">
        <w:rPr>
          <w:b/>
          <w:szCs w:val="28"/>
        </w:rPr>
        <w:lastRenderedPageBreak/>
        <w:t>САМОСТОЯТЕЛЬНАЯ</w:t>
      </w:r>
      <w:r w:rsidR="008C50ED" w:rsidRPr="00E3311D">
        <w:rPr>
          <w:b/>
          <w:szCs w:val="28"/>
        </w:rPr>
        <w:t xml:space="preserve"> РАБОТА</w:t>
      </w:r>
    </w:p>
    <w:p w:rsidR="008C50ED" w:rsidRPr="00E3311D" w:rsidRDefault="008C50ED" w:rsidP="008C50ED">
      <w:pPr>
        <w:ind w:left="7513" w:hanging="6946"/>
        <w:rPr>
          <w:b/>
          <w:sz w:val="28"/>
          <w:szCs w:val="28"/>
        </w:rPr>
      </w:pPr>
    </w:p>
    <w:p w:rsidR="008C50ED" w:rsidRPr="00E3311D" w:rsidRDefault="008C50ED" w:rsidP="008C50ED">
      <w:pPr>
        <w:ind w:left="7513" w:hanging="6946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3</w:t>
      </w:r>
      <w:r w:rsidR="00F57637" w:rsidRPr="00E3311D">
        <w:rPr>
          <w:b/>
          <w:sz w:val="28"/>
          <w:szCs w:val="28"/>
        </w:rPr>
        <w:t xml:space="preserve"> </w:t>
      </w:r>
      <w:r w:rsidRPr="00E3311D">
        <w:rPr>
          <w:b/>
          <w:sz w:val="28"/>
          <w:szCs w:val="28"/>
        </w:rPr>
        <w:t>курс, 5-й семестр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31"/>
        <w:gridCol w:w="1617"/>
      </w:tblGrid>
      <w:tr w:rsidR="008C50ED" w:rsidRPr="00E3311D" w:rsidTr="008C50ED">
        <w:tc>
          <w:tcPr>
            <w:tcW w:w="709" w:type="dxa"/>
          </w:tcPr>
          <w:p w:rsidR="008C50ED" w:rsidRPr="00E3311D" w:rsidRDefault="008C50ED" w:rsidP="008C50ED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№</w:t>
            </w:r>
          </w:p>
          <w:p w:rsidR="008C50ED" w:rsidRPr="00E3311D" w:rsidRDefault="008C50ED" w:rsidP="008C50ED">
            <w:pPr>
              <w:ind w:left="142" w:hanging="142"/>
              <w:jc w:val="center"/>
              <w:rPr>
                <w:sz w:val="28"/>
                <w:szCs w:val="28"/>
              </w:rPr>
            </w:pPr>
            <w:proofErr w:type="gramStart"/>
            <w:r w:rsidRPr="00E3311D">
              <w:rPr>
                <w:sz w:val="28"/>
                <w:szCs w:val="28"/>
              </w:rPr>
              <w:t>п</w:t>
            </w:r>
            <w:proofErr w:type="gramEnd"/>
            <w:r w:rsidRPr="00E3311D">
              <w:rPr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8C50ED" w:rsidRPr="00E3311D" w:rsidRDefault="008C50E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560" w:type="dxa"/>
          </w:tcPr>
          <w:p w:rsidR="008C50ED" w:rsidRPr="00E3311D" w:rsidRDefault="008C50E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Количество часов</w:t>
            </w:r>
          </w:p>
        </w:tc>
      </w:tr>
      <w:tr w:rsidR="008C50ED" w:rsidRPr="00E3311D" w:rsidTr="008C50ED">
        <w:tc>
          <w:tcPr>
            <w:tcW w:w="709" w:type="dxa"/>
          </w:tcPr>
          <w:p w:rsidR="008C50ED" w:rsidRPr="00E3311D" w:rsidRDefault="008C50E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C50ED" w:rsidRPr="00E3311D" w:rsidRDefault="001F2DCA" w:rsidP="008C50ED">
            <w:pPr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Вступление. История оркестра русских народных инструментов.</w:t>
            </w:r>
          </w:p>
        </w:tc>
        <w:tc>
          <w:tcPr>
            <w:tcW w:w="1560" w:type="dxa"/>
          </w:tcPr>
          <w:p w:rsidR="008C50ED" w:rsidRPr="00E3311D" w:rsidRDefault="001F2DCA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1</w:t>
            </w:r>
          </w:p>
        </w:tc>
      </w:tr>
      <w:tr w:rsidR="008C50ED" w:rsidRPr="00E3311D" w:rsidTr="008C50ED">
        <w:tc>
          <w:tcPr>
            <w:tcW w:w="709" w:type="dxa"/>
          </w:tcPr>
          <w:p w:rsidR="008C50ED" w:rsidRPr="00E3311D" w:rsidRDefault="008C50E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C50ED" w:rsidRPr="00E3311D" w:rsidRDefault="001F2DCA" w:rsidP="008C50ED">
            <w:pPr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Инструментальный состав оркестра русских народных инструментов.</w:t>
            </w:r>
          </w:p>
        </w:tc>
        <w:tc>
          <w:tcPr>
            <w:tcW w:w="1560" w:type="dxa"/>
          </w:tcPr>
          <w:p w:rsidR="008C50ED" w:rsidRPr="00E3311D" w:rsidRDefault="001F2DCA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1</w:t>
            </w:r>
          </w:p>
        </w:tc>
      </w:tr>
      <w:tr w:rsidR="008C50ED" w:rsidRPr="00E3311D" w:rsidTr="008C50ED">
        <w:tc>
          <w:tcPr>
            <w:tcW w:w="709" w:type="dxa"/>
          </w:tcPr>
          <w:p w:rsidR="008C50ED" w:rsidRPr="00E3311D" w:rsidRDefault="008C50E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C50ED" w:rsidRPr="00E3311D" w:rsidRDefault="00622A5D" w:rsidP="008C50ED">
            <w:pPr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Группа четырёхструнных домр. Разновидности домр, строй, приёмы звукоизвлечения. Практически употребляющиеся позиции. Аккорды и интервалы, удобные для исполнения. Функции инструментов в оркестре.</w:t>
            </w:r>
          </w:p>
        </w:tc>
        <w:tc>
          <w:tcPr>
            <w:tcW w:w="1560" w:type="dxa"/>
          </w:tcPr>
          <w:p w:rsidR="008C50ED" w:rsidRPr="00E3311D" w:rsidRDefault="00622A5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0,5</w:t>
            </w:r>
          </w:p>
        </w:tc>
      </w:tr>
      <w:tr w:rsidR="008C50ED" w:rsidRPr="00E3311D" w:rsidTr="008C50ED">
        <w:tc>
          <w:tcPr>
            <w:tcW w:w="709" w:type="dxa"/>
          </w:tcPr>
          <w:p w:rsidR="008C50ED" w:rsidRPr="00E3311D" w:rsidRDefault="008C50E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C50ED" w:rsidRPr="00E3311D" w:rsidRDefault="00622A5D" w:rsidP="008C50ED">
            <w:pPr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Группа балалаек в оркестре.  Разновидности балалаек, строй, приёмы звукоизвлечения. Практически употребляющиеся позиции. Аккорды и интервалы, удобные для исполнения. Функции  инструментов в оркестре.</w:t>
            </w:r>
          </w:p>
        </w:tc>
        <w:tc>
          <w:tcPr>
            <w:tcW w:w="1560" w:type="dxa"/>
          </w:tcPr>
          <w:p w:rsidR="008C50ED" w:rsidRPr="00E3311D" w:rsidRDefault="00622A5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0,5</w:t>
            </w:r>
          </w:p>
        </w:tc>
      </w:tr>
      <w:tr w:rsidR="008C50ED" w:rsidRPr="00E3311D" w:rsidTr="008C50ED">
        <w:tc>
          <w:tcPr>
            <w:tcW w:w="709" w:type="dxa"/>
          </w:tcPr>
          <w:p w:rsidR="008C50ED" w:rsidRPr="00E3311D" w:rsidRDefault="008C50E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8C50ED" w:rsidRPr="00E3311D" w:rsidRDefault="00622A5D" w:rsidP="008C50ED">
            <w:pPr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Гусли. Три вида гуслей (клавишные, щипковые, звончатые). Различия по настройке, размеры и диапазоны звучания. Применение в оркестре.</w:t>
            </w:r>
          </w:p>
        </w:tc>
        <w:tc>
          <w:tcPr>
            <w:tcW w:w="1560" w:type="dxa"/>
          </w:tcPr>
          <w:p w:rsidR="008C50ED" w:rsidRPr="00E3311D" w:rsidRDefault="00622A5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0,5</w:t>
            </w:r>
          </w:p>
        </w:tc>
      </w:tr>
      <w:tr w:rsidR="008C50ED" w:rsidRPr="00E3311D" w:rsidTr="008C50ED">
        <w:tc>
          <w:tcPr>
            <w:tcW w:w="709" w:type="dxa"/>
          </w:tcPr>
          <w:p w:rsidR="008C50ED" w:rsidRPr="00E3311D" w:rsidRDefault="00622A5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8C50ED" w:rsidRPr="00E3311D" w:rsidRDefault="00622A5D" w:rsidP="008C50ED">
            <w:pPr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Гармоники, и их разновидности. Баян. Виды баяна (готовый, готов</w:t>
            </w:r>
            <w:proofErr w:type="gramStart"/>
            <w:r w:rsidRPr="00E3311D">
              <w:rPr>
                <w:sz w:val="28"/>
                <w:szCs w:val="28"/>
              </w:rPr>
              <w:t>о-</w:t>
            </w:r>
            <w:proofErr w:type="gramEnd"/>
            <w:r w:rsidRPr="00E3311D">
              <w:rPr>
                <w:sz w:val="28"/>
                <w:szCs w:val="28"/>
              </w:rPr>
              <w:t xml:space="preserve"> выборный, выборный). Их разновидности и конструктивные варианты. Применение в оркестре.</w:t>
            </w:r>
          </w:p>
        </w:tc>
        <w:tc>
          <w:tcPr>
            <w:tcW w:w="1560" w:type="dxa"/>
          </w:tcPr>
          <w:p w:rsidR="008C50ED" w:rsidRPr="00E3311D" w:rsidRDefault="00622A5D" w:rsidP="008C50E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0,5</w:t>
            </w:r>
          </w:p>
        </w:tc>
      </w:tr>
      <w:tr w:rsidR="008C50ED" w:rsidRPr="00E3311D" w:rsidTr="008C50ED">
        <w:tc>
          <w:tcPr>
            <w:tcW w:w="709" w:type="dxa"/>
          </w:tcPr>
          <w:p w:rsidR="008C50ED" w:rsidRPr="00E3311D" w:rsidRDefault="008C50ED" w:rsidP="008C5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8C50ED" w:rsidRPr="00E3311D" w:rsidRDefault="008C50ED" w:rsidP="008C50ED">
            <w:pPr>
              <w:jc w:val="right"/>
              <w:rPr>
                <w:b/>
                <w:sz w:val="28"/>
                <w:szCs w:val="28"/>
              </w:rPr>
            </w:pPr>
            <w:r w:rsidRPr="00E3311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8C50ED" w:rsidRPr="00E3311D" w:rsidRDefault="00622A5D" w:rsidP="008C50ED">
            <w:pPr>
              <w:jc w:val="center"/>
              <w:rPr>
                <w:b/>
                <w:sz w:val="28"/>
                <w:szCs w:val="28"/>
              </w:rPr>
            </w:pPr>
            <w:r w:rsidRPr="00E3311D">
              <w:rPr>
                <w:b/>
                <w:sz w:val="28"/>
                <w:szCs w:val="28"/>
              </w:rPr>
              <w:t>4</w:t>
            </w:r>
          </w:p>
        </w:tc>
      </w:tr>
    </w:tbl>
    <w:p w:rsidR="005963F4" w:rsidRPr="00E3311D" w:rsidRDefault="005963F4" w:rsidP="00622A5D">
      <w:pPr>
        <w:rPr>
          <w:b/>
          <w:sz w:val="28"/>
          <w:szCs w:val="28"/>
        </w:rPr>
      </w:pPr>
    </w:p>
    <w:p w:rsidR="005963F4" w:rsidRPr="00E3311D" w:rsidRDefault="005963F4" w:rsidP="00622A5D">
      <w:pPr>
        <w:rPr>
          <w:b/>
          <w:sz w:val="28"/>
          <w:szCs w:val="28"/>
        </w:rPr>
      </w:pPr>
    </w:p>
    <w:p w:rsidR="00622A5D" w:rsidRPr="00E3311D" w:rsidRDefault="00622A5D" w:rsidP="00DD6E38">
      <w:pPr>
        <w:pStyle w:val="a3"/>
        <w:numPr>
          <w:ilvl w:val="0"/>
          <w:numId w:val="39"/>
        </w:numPr>
        <w:tabs>
          <w:tab w:val="left" w:pos="2460"/>
          <w:tab w:val="center" w:pos="5385"/>
        </w:tabs>
        <w:jc w:val="center"/>
        <w:rPr>
          <w:b/>
          <w:szCs w:val="28"/>
        </w:rPr>
      </w:pPr>
      <w:r w:rsidRPr="00E3311D">
        <w:rPr>
          <w:b/>
          <w:szCs w:val="28"/>
        </w:rPr>
        <w:t>СТРУКТУРА УЧЕБНОЙ ДИСЦИПЛИНЫ</w:t>
      </w:r>
    </w:p>
    <w:p w:rsidR="00622A5D" w:rsidRPr="00E3311D" w:rsidRDefault="00622A5D" w:rsidP="00622A5D">
      <w:pPr>
        <w:jc w:val="center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6 с</w:t>
      </w:r>
      <w:r w:rsidR="00E3311D">
        <w:rPr>
          <w:b/>
          <w:sz w:val="28"/>
          <w:szCs w:val="28"/>
        </w:rPr>
        <w:t>е</w:t>
      </w:r>
      <w:r w:rsidRPr="00E3311D">
        <w:rPr>
          <w:b/>
          <w:sz w:val="28"/>
          <w:szCs w:val="28"/>
        </w:rPr>
        <w:t>местр</w:t>
      </w:r>
    </w:p>
    <w:tbl>
      <w:tblPr>
        <w:tblpPr w:leftFromText="180" w:rightFromText="180" w:vertAnchor="text" w:horzAnchor="margin" w:tblpX="-459" w:tblpY="234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9"/>
        <w:gridCol w:w="1148"/>
        <w:gridCol w:w="1148"/>
        <w:gridCol w:w="1148"/>
        <w:gridCol w:w="6"/>
        <w:gridCol w:w="1142"/>
        <w:gridCol w:w="6"/>
        <w:gridCol w:w="8"/>
        <w:gridCol w:w="1129"/>
      </w:tblGrid>
      <w:tr w:rsidR="00622A5D" w:rsidRPr="00E3311D" w:rsidTr="00E3311D">
        <w:trPr>
          <w:trHeight w:val="284"/>
        </w:trPr>
        <w:tc>
          <w:tcPr>
            <w:tcW w:w="2222" w:type="pct"/>
            <w:vMerge w:val="restart"/>
          </w:tcPr>
          <w:p w:rsidR="00622A5D" w:rsidRPr="00E3311D" w:rsidRDefault="00622A5D" w:rsidP="00E3311D">
            <w:pPr>
              <w:jc w:val="center"/>
              <w:rPr>
                <w:sz w:val="28"/>
                <w:szCs w:val="28"/>
              </w:rPr>
            </w:pPr>
          </w:p>
          <w:p w:rsidR="00622A5D" w:rsidRPr="00E3311D" w:rsidRDefault="00622A5D" w:rsidP="00E3311D">
            <w:pPr>
              <w:jc w:val="center"/>
              <w:rPr>
                <w:sz w:val="28"/>
                <w:szCs w:val="28"/>
              </w:rPr>
            </w:pPr>
          </w:p>
          <w:p w:rsidR="00622A5D" w:rsidRPr="00E3311D" w:rsidRDefault="00622A5D" w:rsidP="00E3311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Раздел, тема</w:t>
            </w:r>
          </w:p>
          <w:p w:rsidR="00622A5D" w:rsidRPr="00E3311D" w:rsidRDefault="00622A5D" w:rsidP="00E331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pct"/>
            <w:gridSpan w:val="8"/>
          </w:tcPr>
          <w:p w:rsidR="00622A5D" w:rsidRPr="00E3311D" w:rsidRDefault="00622A5D" w:rsidP="00E3311D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Количество часов</w:t>
            </w:r>
          </w:p>
        </w:tc>
      </w:tr>
      <w:tr w:rsidR="00622A5D" w:rsidRPr="00E3311D" w:rsidTr="00E3311D">
        <w:trPr>
          <w:trHeight w:val="284"/>
        </w:trPr>
        <w:tc>
          <w:tcPr>
            <w:tcW w:w="2222" w:type="pct"/>
            <w:vMerge/>
            <w:vAlign w:val="center"/>
          </w:tcPr>
          <w:p w:rsidR="00622A5D" w:rsidRPr="00E3311D" w:rsidRDefault="00622A5D" w:rsidP="00E331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pct"/>
            <w:gridSpan w:val="8"/>
          </w:tcPr>
          <w:p w:rsidR="00622A5D" w:rsidRPr="00E3311D" w:rsidRDefault="00622A5D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Дневная форма</w:t>
            </w:r>
          </w:p>
        </w:tc>
      </w:tr>
      <w:tr w:rsidR="00622A5D" w:rsidRPr="00E3311D" w:rsidTr="00E3311D">
        <w:trPr>
          <w:trHeight w:val="284"/>
        </w:trPr>
        <w:tc>
          <w:tcPr>
            <w:tcW w:w="2222" w:type="pct"/>
            <w:vMerge/>
            <w:vAlign w:val="center"/>
          </w:tcPr>
          <w:p w:rsidR="00622A5D" w:rsidRPr="00E3311D" w:rsidRDefault="00622A5D" w:rsidP="00E331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pct"/>
            <w:gridSpan w:val="8"/>
          </w:tcPr>
          <w:p w:rsidR="00622A5D" w:rsidRPr="00E3311D" w:rsidRDefault="00622A5D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в том числе</w:t>
            </w:r>
          </w:p>
        </w:tc>
      </w:tr>
      <w:tr w:rsidR="00622A5D" w:rsidRPr="00E3311D" w:rsidTr="00E3311D">
        <w:trPr>
          <w:trHeight w:val="1832"/>
        </w:trPr>
        <w:tc>
          <w:tcPr>
            <w:tcW w:w="2222" w:type="pct"/>
            <w:vMerge/>
            <w:vAlign w:val="center"/>
          </w:tcPr>
          <w:p w:rsidR="00622A5D" w:rsidRPr="00E3311D" w:rsidRDefault="00622A5D" w:rsidP="00E331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" w:type="pct"/>
            <w:textDirection w:val="btLr"/>
            <w:vAlign w:val="center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всего</w:t>
            </w:r>
          </w:p>
        </w:tc>
        <w:tc>
          <w:tcPr>
            <w:tcW w:w="556" w:type="pct"/>
            <w:textDirection w:val="btLr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лекций</w:t>
            </w:r>
          </w:p>
        </w:tc>
        <w:tc>
          <w:tcPr>
            <w:tcW w:w="556" w:type="pct"/>
            <w:textDirection w:val="btLr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  <w:proofErr w:type="gramStart"/>
            <w:r w:rsidRPr="00E3311D">
              <w:rPr>
                <w:sz w:val="28"/>
                <w:szCs w:val="28"/>
              </w:rPr>
              <w:t>практиче-ские</w:t>
            </w:r>
            <w:proofErr w:type="gramEnd"/>
            <w:r w:rsidRPr="00E3311D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556" w:type="pct"/>
            <w:gridSpan w:val="2"/>
            <w:textDirection w:val="btLr"/>
          </w:tcPr>
          <w:p w:rsidR="00622A5D" w:rsidRPr="00E3311D" w:rsidRDefault="00622A5D" w:rsidP="00E3311D">
            <w:pPr>
              <w:ind w:right="-63"/>
              <w:jc w:val="center"/>
              <w:rPr>
                <w:bCs/>
                <w:sz w:val="28"/>
                <w:szCs w:val="28"/>
              </w:rPr>
            </w:pPr>
            <w:proofErr w:type="gramStart"/>
            <w:r w:rsidRPr="00E3311D">
              <w:rPr>
                <w:sz w:val="28"/>
                <w:szCs w:val="28"/>
              </w:rPr>
              <w:t>индиви-дуальные</w:t>
            </w:r>
            <w:proofErr w:type="gramEnd"/>
            <w:r w:rsidRPr="00E3311D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554" w:type="pct"/>
            <w:gridSpan w:val="3"/>
            <w:textDirection w:val="btLr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E3311D">
              <w:rPr>
                <w:sz w:val="28"/>
                <w:szCs w:val="28"/>
              </w:rPr>
              <w:t>самостоя</w:t>
            </w:r>
            <w:proofErr w:type="spellEnd"/>
            <w:r w:rsidRPr="00E3311D">
              <w:rPr>
                <w:sz w:val="28"/>
                <w:szCs w:val="28"/>
              </w:rPr>
              <w:t>-тельная</w:t>
            </w:r>
            <w:proofErr w:type="gramEnd"/>
            <w:r w:rsidRPr="00E3311D">
              <w:rPr>
                <w:sz w:val="28"/>
                <w:szCs w:val="28"/>
              </w:rPr>
              <w:t xml:space="preserve"> работа </w:t>
            </w:r>
          </w:p>
        </w:tc>
      </w:tr>
      <w:tr w:rsidR="00622A5D" w:rsidRPr="00E3311D" w:rsidTr="00E3311D">
        <w:trPr>
          <w:trHeight w:val="409"/>
        </w:trPr>
        <w:tc>
          <w:tcPr>
            <w:tcW w:w="2222" w:type="pct"/>
          </w:tcPr>
          <w:p w:rsidR="00622A5D" w:rsidRPr="00E3311D" w:rsidRDefault="00622A5D" w:rsidP="00E3311D">
            <w:pPr>
              <w:jc w:val="center"/>
              <w:rPr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6" w:type="pct"/>
          </w:tcPr>
          <w:p w:rsidR="00622A5D" w:rsidRPr="00E3311D" w:rsidRDefault="00622A5D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6" w:type="pct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6" w:type="pct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6" w:type="pct"/>
            <w:gridSpan w:val="2"/>
          </w:tcPr>
          <w:p w:rsidR="00622A5D" w:rsidRPr="00E3311D" w:rsidRDefault="00622A5D" w:rsidP="00E3311D">
            <w:pPr>
              <w:ind w:right="-63"/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54" w:type="pct"/>
            <w:gridSpan w:val="3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6</w:t>
            </w:r>
          </w:p>
        </w:tc>
      </w:tr>
      <w:tr w:rsidR="00622A5D" w:rsidRPr="00E3311D" w:rsidTr="00E3311D">
        <w:trPr>
          <w:trHeight w:val="409"/>
        </w:trPr>
        <w:tc>
          <w:tcPr>
            <w:tcW w:w="5000" w:type="pct"/>
            <w:gridSpan w:val="9"/>
          </w:tcPr>
          <w:p w:rsidR="00622A5D" w:rsidRPr="00E3311D" w:rsidRDefault="00622A5D" w:rsidP="00E3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E3311D">
              <w:rPr>
                <w:b/>
                <w:bCs/>
                <w:sz w:val="28"/>
                <w:szCs w:val="28"/>
              </w:rPr>
              <w:t>«Инструментовка»</w:t>
            </w:r>
          </w:p>
        </w:tc>
      </w:tr>
      <w:tr w:rsidR="00622A5D" w:rsidRPr="00E3311D" w:rsidTr="00E3311D">
        <w:trPr>
          <w:trHeight w:val="284"/>
        </w:trPr>
        <w:tc>
          <w:tcPr>
            <w:tcW w:w="2222" w:type="pct"/>
          </w:tcPr>
          <w:p w:rsidR="00622A5D" w:rsidRPr="00E3311D" w:rsidRDefault="00622A5D" w:rsidP="00E3311D">
            <w:pPr>
              <w:jc w:val="both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 xml:space="preserve"> Вступление. История предмета и задачи курса.</w:t>
            </w:r>
          </w:p>
        </w:tc>
        <w:tc>
          <w:tcPr>
            <w:tcW w:w="556" w:type="pct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  <w:gridSpan w:val="2"/>
          </w:tcPr>
          <w:p w:rsidR="00622A5D" w:rsidRPr="00E3311D" w:rsidRDefault="00622A5D" w:rsidP="00E3311D">
            <w:pPr>
              <w:ind w:right="-63"/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4" w:type="pct"/>
            <w:gridSpan w:val="3"/>
          </w:tcPr>
          <w:p w:rsidR="00622A5D" w:rsidRPr="00E3311D" w:rsidRDefault="00F45B1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1</w:t>
            </w:r>
          </w:p>
        </w:tc>
      </w:tr>
      <w:tr w:rsidR="00622A5D" w:rsidRPr="00E3311D" w:rsidTr="00E3311D">
        <w:trPr>
          <w:trHeight w:val="284"/>
        </w:trPr>
        <w:tc>
          <w:tcPr>
            <w:tcW w:w="5000" w:type="pct"/>
            <w:gridSpan w:val="9"/>
          </w:tcPr>
          <w:p w:rsidR="00622A5D" w:rsidRPr="00E3311D" w:rsidRDefault="00622A5D" w:rsidP="00E3311D">
            <w:pPr>
              <w:rPr>
                <w:b/>
                <w:bCs/>
                <w:sz w:val="28"/>
                <w:szCs w:val="28"/>
              </w:rPr>
            </w:pPr>
            <w:r w:rsidRPr="00E3311D">
              <w:rPr>
                <w:b/>
                <w:sz w:val="28"/>
                <w:szCs w:val="28"/>
              </w:rPr>
              <w:t xml:space="preserve">Раздел </w:t>
            </w:r>
            <w:r w:rsidRPr="00E3311D">
              <w:rPr>
                <w:b/>
                <w:sz w:val="28"/>
                <w:szCs w:val="28"/>
                <w:lang w:val="en-US"/>
              </w:rPr>
              <w:t>I</w:t>
            </w:r>
            <w:r w:rsidRPr="00E3311D">
              <w:rPr>
                <w:b/>
                <w:sz w:val="28"/>
                <w:szCs w:val="28"/>
              </w:rPr>
              <w:t>.Теоретический анализ клавира</w:t>
            </w:r>
          </w:p>
        </w:tc>
      </w:tr>
      <w:tr w:rsidR="00622A5D" w:rsidRPr="00E3311D" w:rsidTr="00E3311D">
        <w:trPr>
          <w:trHeight w:val="284"/>
        </w:trPr>
        <w:tc>
          <w:tcPr>
            <w:tcW w:w="2222" w:type="pct"/>
          </w:tcPr>
          <w:p w:rsidR="00622A5D" w:rsidRPr="00E3311D" w:rsidRDefault="00622A5D" w:rsidP="00E3311D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t xml:space="preserve">Определение содержания и формы произведения. </w:t>
            </w:r>
            <w:r w:rsidRPr="00E3311D">
              <w:rPr>
                <w:szCs w:val="28"/>
              </w:rPr>
              <w:lastRenderedPageBreak/>
              <w:t>Горизонтальный анализ клавира.</w:t>
            </w:r>
          </w:p>
        </w:tc>
        <w:tc>
          <w:tcPr>
            <w:tcW w:w="556" w:type="pct"/>
          </w:tcPr>
          <w:p w:rsidR="00622A5D" w:rsidRPr="00E3311D" w:rsidRDefault="00622A5D" w:rsidP="00E3311D">
            <w:pPr>
              <w:ind w:right="-102"/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9" w:type="pct"/>
            <w:gridSpan w:val="2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0" w:type="pct"/>
            <w:gridSpan w:val="3"/>
          </w:tcPr>
          <w:p w:rsidR="00622A5D" w:rsidRPr="00E3311D" w:rsidRDefault="00622A5D" w:rsidP="00E3311D">
            <w:pPr>
              <w:ind w:right="-63"/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47" w:type="pct"/>
          </w:tcPr>
          <w:p w:rsidR="00622A5D" w:rsidRPr="00E3311D" w:rsidRDefault="00F45B1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1</w:t>
            </w:r>
          </w:p>
        </w:tc>
      </w:tr>
      <w:tr w:rsidR="00622A5D" w:rsidRPr="00E3311D" w:rsidTr="00E3311D">
        <w:trPr>
          <w:trHeight w:val="284"/>
        </w:trPr>
        <w:tc>
          <w:tcPr>
            <w:tcW w:w="2222" w:type="pct"/>
          </w:tcPr>
          <w:p w:rsidR="00622A5D" w:rsidRPr="00E3311D" w:rsidRDefault="00622A5D" w:rsidP="00E3311D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lastRenderedPageBreak/>
              <w:t>Вертикальный анализ клавира.</w:t>
            </w:r>
          </w:p>
        </w:tc>
        <w:tc>
          <w:tcPr>
            <w:tcW w:w="556" w:type="pct"/>
          </w:tcPr>
          <w:p w:rsidR="00622A5D" w:rsidRPr="00E3311D" w:rsidRDefault="00622A5D" w:rsidP="00E3311D">
            <w:pPr>
              <w:ind w:right="-102"/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9" w:type="pct"/>
            <w:gridSpan w:val="2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0" w:type="pct"/>
            <w:gridSpan w:val="3"/>
          </w:tcPr>
          <w:p w:rsidR="00622A5D" w:rsidRPr="00E3311D" w:rsidRDefault="00622A5D" w:rsidP="00E3311D">
            <w:pPr>
              <w:ind w:right="-63"/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622A5D" w:rsidRPr="00E3311D" w:rsidRDefault="00F45B1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1</w:t>
            </w:r>
          </w:p>
        </w:tc>
      </w:tr>
      <w:tr w:rsidR="00622A5D" w:rsidRPr="00E3311D" w:rsidTr="00E3311D">
        <w:trPr>
          <w:trHeight w:val="284"/>
        </w:trPr>
        <w:tc>
          <w:tcPr>
            <w:tcW w:w="2222" w:type="pct"/>
          </w:tcPr>
          <w:p w:rsidR="00622A5D" w:rsidRPr="00E3311D" w:rsidRDefault="00622A5D" w:rsidP="00E3311D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t>Способы изложения элементов фактуры в клавире.</w:t>
            </w:r>
          </w:p>
        </w:tc>
        <w:tc>
          <w:tcPr>
            <w:tcW w:w="556" w:type="pct"/>
          </w:tcPr>
          <w:p w:rsidR="00622A5D" w:rsidRPr="00E3311D" w:rsidRDefault="00622A5D" w:rsidP="00E3311D">
            <w:pPr>
              <w:ind w:right="-121"/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9" w:type="pct"/>
            <w:gridSpan w:val="2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0" w:type="pct"/>
            <w:gridSpan w:val="3"/>
          </w:tcPr>
          <w:p w:rsidR="00622A5D" w:rsidRPr="00E3311D" w:rsidRDefault="00622A5D" w:rsidP="00E3311D">
            <w:pPr>
              <w:ind w:right="-63"/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47" w:type="pct"/>
          </w:tcPr>
          <w:p w:rsidR="00622A5D" w:rsidRPr="00E3311D" w:rsidRDefault="00F45B1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1</w:t>
            </w:r>
          </w:p>
        </w:tc>
      </w:tr>
      <w:tr w:rsidR="00622A5D" w:rsidRPr="00E3311D" w:rsidTr="00E3311D">
        <w:trPr>
          <w:trHeight w:val="284"/>
        </w:trPr>
        <w:tc>
          <w:tcPr>
            <w:tcW w:w="2222" w:type="pct"/>
          </w:tcPr>
          <w:p w:rsidR="00622A5D" w:rsidRPr="00E3311D" w:rsidRDefault="00622A5D" w:rsidP="00E3311D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t>Клавир и его особенности.</w:t>
            </w:r>
          </w:p>
        </w:tc>
        <w:tc>
          <w:tcPr>
            <w:tcW w:w="556" w:type="pct"/>
          </w:tcPr>
          <w:p w:rsidR="00622A5D" w:rsidRPr="00E3311D" w:rsidRDefault="00622A5D" w:rsidP="00E3311D">
            <w:pPr>
              <w:ind w:right="-12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9" w:type="pct"/>
            <w:gridSpan w:val="2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0" w:type="pct"/>
            <w:gridSpan w:val="3"/>
          </w:tcPr>
          <w:p w:rsidR="00622A5D" w:rsidRPr="00E3311D" w:rsidRDefault="00622A5D" w:rsidP="00E3311D">
            <w:pPr>
              <w:ind w:right="-159"/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622A5D" w:rsidRPr="00E3311D" w:rsidRDefault="00F45B15" w:rsidP="00E3311D">
            <w:pPr>
              <w:ind w:right="-157"/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1</w:t>
            </w:r>
          </w:p>
        </w:tc>
      </w:tr>
      <w:tr w:rsidR="00622A5D" w:rsidRPr="00E3311D" w:rsidTr="00E3311D">
        <w:trPr>
          <w:trHeight w:val="284"/>
        </w:trPr>
        <w:tc>
          <w:tcPr>
            <w:tcW w:w="5000" w:type="pct"/>
            <w:gridSpan w:val="9"/>
          </w:tcPr>
          <w:p w:rsidR="00622A5D" w:rsidRPr="00E3311D" w:rsidRDefault="00622A5D" w:rsidP="00E3311D">
            <w:pPr>
              <w:rPr>
                <w:b/>
                <w:bCs/>
                <w:sz w:val="28"/>
                <w:szCs w:val="28"/>
              </w:rPr>
            </w:pPr>
            <w:r w:rsidRPr="00E3311D">
              <w:rPr>
                <w:b/>
                <w:bCs/>
                <w:sz w:val="28"/>
                <w:szCs w:val="28"/>
              </w:rPr>
              <w:t>Раздел</w:t>
            </w:r>
            <w:r w:rsidRPr="00E3311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3311D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E3311D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E3311D">
              <w:rPr>
                <w:b/>
                <w:bCs/>
                <w:sz w:val="28"/>
                <w:szCs w:val="28"/>
              </w:rPr>
              <w:t xml:space="preserve"> Основные приёмы инструментовки</w:t>
            </w:r>
          </w:p>
        </w:tc>
      </w:tr>
      <w:tr w:rsidR="00622A5D" w:rsidRPr="00E3311D" w:rsidTr="00E3311D">
        <w:trPr>
          <w:trHeight w:val="284"/>
        </w:trPr>
        <w:tc>
          <w:tcPr>
            <w:tcW w:w="2222" w:type="pct"/>
          </w:tcPr>
          <w:p w:rsidR="00622A5D" w:rsidRPr="00E3311D" w:rsidRDefault="00622A5D" w:rsidP="00E3311D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Cs w:val="28"/>
              </w:rPr>
            </w:pPr>
            <w:r w:rsidRPr="00E3311D">
              <w:rPr>
                <w:bCs/>
                <w:szCs w:val="28"/>
              </w:rPr>
              <w:t>Удвоение, оркестровая педаль, распределение тембров в оркестровом развитии.</w:t>
            </w:r>
          </w:p>
        </w:tc>
        <w:tc>
          <w:tcPr>
            <w:tcW w:w="556" w:type="pct"/>
          </w:tcPr>
          <w:p w:rsidR="00622A5D" w:rsidRPr="00E3311D" w:rsidRDefault="00622A5D" w:rsidP="00E3311D">
            <w:pPr>
              <w:ind w:right="-121"/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9" w:type="pct"/>
            <w:gridSpan w:val="3"/>
          </w:tcPr>
          <w:p w:rsidR="00622A5D" w:rsidRPr="00E3311D" w:rsidRDefault="00622A5D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51" w:type="pct"/>
            <w:gridSpan w:val="2"/>
          </w:tcPr>
          <w:p w:rsidR="00622A5D" w:rsidRPr="00E3311D" w:rsidRDefault="00F45B1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4</w:t>
            </w:r>
          </w:p>
        </w:tc>
      </w:tr>
      <w:tr w:rsidR="00622A5D" w:rsidRPr="00E3311D" w:rsidTr="00E3311D">
        <w:trPr>
          <w:trHeight w:val="284"/>
        </w:trPr>
        <w:tc>
          <w:tcPr>
            <w:tcW w:w="2222" w:type="pct"/>
          </w:tcPr>
          <w:p w:rsidR="00622A5D" w:rsidRPr="00E3311D" w:rsidRDefault="00622A5D" w:rsidP="00E3311D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Cs w:val="28"/>
              </w:rPr>
            </w:pPr>
            <w:r w:rsidRPr="00E3311D">
              <w:rPr>
                <w:bCs/>
                <w:szCs w:val="28"/>
              </w:rPr>
              <w:t>Составление плана инструментовки произведения.</w:t>
            </w:r>
          </w:p>
        </w:tc>
        <w:tc>
          <w:tcPr>
            <w:tcW w:w="556" w:type="pct"/>
          </w:tcPr>
          <w:p w:rsidR="00622A5D" w:rsidRPr="00E3311D" w:rsidRDefault="00622A5D" w:rsidP="00E3311D">
            <w:pPr>
              <w:ind w:right="-121"/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622A5D" w:rsidRPr="00E3311D" w:rsidRDefault="00622A5D" w:rsidP="00E331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59" w:type="pct"/>
            <w:gridSpan w:val="3"/>
          </w:tcPr>
          <w:p w:rsidR="00622A5D" w:rsidRPr="00E3311D" w:rsidRDefault="00622A5D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51" w:type="pct"/>
            <w:gridSpan w:val="2"/>
          </w:tcPr>
          <w:p w:rsidR="00622A5D" w:rsidRPr="00E3311D" w:rsidRDefault="00F45B15" w:rsidP="00E3311D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3</w:t>
            </w:r>
          </w:p>
        </w:tc>
      </w:tr>
    </w:tbl>
    <w:p w:rsidR="00234463" w:rsidRPr="00E3311D" w:rsidRDefault="00234463">
      <w:pPr>
        <w:rPr>
          <w:sz w:val="28"/>
          <w:szCs w:val="28"/>
        </w:rPr>
      </w:pPr>
    </w:p>
    <w:p w:rsidR="005963F4" w:rsidRPr="00E3311D" w:rsidRDefault="005963F4">
      <w:pPr>
        <w:rPr>
          <w:sz w:val="28"/>
          <w:szCs w:val="28"/>
        </w:rPr>
      </w:pPr>
    </w:p>
    <w:p w:rsidR="005963F4" w:rsidRPr="00E3311D" w:rsidRDefault="005963F4">
      <w:pPr>
        <w:rPr>
          <w:sz w:val="28"/>
          <w:szCs w:val="28"/>
        </w:rPr>
      </w:pPr>
    </w:p>
    <w:p w:rsidR="005B4FFB" w:rsidRPr="00E3311D" w:rsidRDefault="005B4FFB" w:rsidP="00DD6E38">
      <w:pPr>
        <w:pStyle w:val="a3"/>
        <w:numPr>
          <w:ilvl w:val="0"/>
          <w:numId w:val="39"/>
        </w:numPr>
        <w:tabs>
          <w:tab w:val="left" w:pos="284"/>
          <w:tab w:val="left" w:pos="567"/>
        </w:tabs>
        <w:spacing w:line="360" w:lineRule="auto"/>
        <w:jc w:val="center"/>
        <w:rPr>
          <w:b/>
          <w:szCs w:val="28"/>
        </w:rPr>
      </w:pPr>
      <w:r w:rsidRPr="00E3311D">
        <w:rPr>
          <w:b/>
          <w:szCs w:val="28"/>
        </w:rPr>
        <w:t>ПРОГРАММА УЧЕБНОЙ ДИСЦИПЛИНЫ</w:t>
      </w:r>
    </w:p>
    <w:p w:rsidR="005B4FFB" w:rsidRPr="00E3311D" w:rsidRDefault="005B4FFB" w:rsidP="005B4FFB">
      <w:pPr>
        <w:spacing w:line="360" w:lineRule="auto"/>
        <w:ind w:firstLine="851"/>
        <w:rPr>
          <w:sz w:val="28"/>
          <w:szCs w:val="28"/>
        </w:rPr>
      </w:pPr>
      <w:r w:rsidRPr="00E3311D">
        <w:rPr>
          <w:sz w:val="28"/>
          <w:szCs w:val="28"/>
        </w:rPr>
        <w:t>Вступление. История предмета и задачи курса.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sz w:val="28"/>
          <w:szCs w:val="28"/>
        </w:rPr>
      </w:pPr>
      <w:r w:rsidRPr="00E3311D">
        <w:rPr>
          <w:sz w:val="28"/>
          <w:szCs w:val="28"/>
        </w:rPr>
        <w:t xml:space="preserve">Условия зарождения инструментовки и её развития, связь с формой и содержанием произведения. Главные направления развития оркестра. Виды современных оркестров. Теоретические основы анализа выразительных способов музыкального произведения. Главные приёмы инструментовки их применения в оркестре. Роль и место инструментовки в специальной подготовке. </w:t>
      </w:r>
    </w:p>
    <w:p w:rsidR="005B4FFB" w:rsidRPr="00E3311D" w:rsidRDefault="005B4FFB" w:rsidP="005B4FFB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 xml:space="preserve">Раздел </w:t>
      </w:r>
      <w:r w:rsidRPr="00E3311D">
        <w:rPr>
          <w:b/>
          <w:sz w:val="28"/>
          <w:szCs w:val="28"/>
          <w:lang w:val="en-US"/>
        </w:rPr>
        <w:t>I</w:t>
      </w:r>
      <w:r w:rsidRPr="00E3311D">
        <w:rPr>
          <w:b/>
          <w:sz w:val="28"/>
          <w:szCs w:val="28"/>
        </w:rPr>
        <w:t>.Теоретический анализ клавира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Тема 1. Определение содержания и формы произведения. Горизонтальный анализ клавира.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sz w:val="28"/>
          <w:szCs w:val="28"/>
        </w:rPr>
      </w:pPr>
      <w:r w:rsidRPr="00E3311D">
        <w:rPr>
          <w:sz w:val="28"/>
          <w:szCs w:val="28"/>
        </w:rPr>
        <w:t xml:space="preserve">Проблемы определения художественного содержания произведения. Вопросы социологии, эстетики и жанра в музыке. Горизонтальный анализ клавира и элементы фактуры. 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Тема 2. Вертикальный анализ клавира.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sz w:val="28"/>
          <w:szCs w:val="28"/>
        </w:rPr>
      </w:pPr>
      <w:r w:rsidRPr="00E3311D">
        <w:rPr>
          <w:sz w:val="28"/>
          <w:szCs w:val="28"/>
        </w:rPr>
        <w:t>Вертикальный анализ элементов фактуры в их взаимодействии. Основные виды фактуры. Размещение функциональных компонентов по вертикали.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Тема 3. Способы изложения элементов фактуры в клавире.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sz w:val="28"/>
          <w:szCs w:val="28"/>
        </w:rPr>
      </w:pPr>
      <w:r w:rsidRPr="00E3311D">
        <w:rPr>
          <w:sz w:val="28"/>
          <w:szCs w:val="28"/>
        </w:rPr>
        <w:t>Основные способы изложения мелодии. Определить понятие контрапункта, его значение и роль в произведении, способы исполнения. Способы изложения гармони. Бас как отдельный элемент фактуры, разные способы его изложения.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Тема 4. Клавир и его особенности.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sz w:val="28"/>
          <w:szCs w:val="28"/>
        </w:rPr>
      </w:pPr>
      <w:r w:rsidRPr="00E3311D">
        <w:rPr>
          <w:sz w:val="28"/>
          <w:szCs w:val="28"/>
        </w:rPr>
        <w:lastRenderedPageBreak/>
        <w:t>Запись длительности звуков и их реальное звучание. Запись гармони в неполном составе, арпеджиато, форшлаг в басу, применение педали на фортепиано, раздел клавирной фактуры на отдельные элементы и т.д.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E3311D">
        <w:rPr>
          <w:b/>
          <w:bCs/>
          <w:sz w:val="28"/>
          <w:szCs w:val="28"/>
        </w:rPr>
        <w:t>Раздел</w:t>
      </w:r>
      <w:r w:rsidRPr="00E3311D">
        <w:rPr>
          <w:b/>
          <w:bCs/>
          <w:sz w:val="28"/>
          <w:szCs w:val="28"/>
          <w:lang w:val="uk-UA"/>
        </w:rPr>
        <w:t xml:space="preserve"> </w:t>
      </w:r>
      <w:r w:rsidRPr="00E3311D">
        <w:rPr>
          <w:b/>
          <w:bCs/>
          <w:sz w:val="28"/>
          <w:szCs w:val="28"/>
          <w:lang w:val="en-US"/>
        </w:rPr>
        <w:t>II</w:t>
      </w:r>
      <w:r w:rsidRPr="00E3311D">
        <w:rPr>
          <w:b/>
          <w:bCs/>
          <w:sz w:val="28"/>
          <w:szCs w:val="28"/>
          <w:lang w:val="uk-UA"/>
        </w:rPr>
        <w:t>.</w:t>
      </w:r>
      <w:r w:rsidRPr="00E3311D">
        <w:rPr>
          <w:b/>
          <w:bCs/>
          <w:sz w:val="28"/>
          <w:szCs w:val="28"/>
        </w:rPr>
        <w:t xml:space="preserve"> Основные приёмы инструментовки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E3311D">
        <w:rPr>
          <w:b/>
          <w:bCs/>
          <w:sz w:val="28"/>
          <w:szCs w:val="28"/>
        </w:rPr>
        <w:t>Тема 5.Удвоение, оркестровая педаль, распределение тембров в оркестровом развитии.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sz w:val="28"/>
          <w:szCs w:val="28"/>
        </w:rPr>
      </w:pPr>
      <w:r w:rsidRPr="00E3311D">
        <w:rPr>
          <w:sz w:val="28"/>
          <w:szCs w:val="28"/>
        </w:rPr>
        <w:t xml:space="preserve">Удвоение голосов в развитии основных мелодических линий и в контрапункте. Удвоение голосов в аккордовых соединениях, оркестровая педаль, значение гармонического голосоведения, акустическое строение вертикали, техника передачи гармонических фигураций и сложных пассажей, удвоение басового голоса. 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sz w:val="28"/>
          <w:szCs w:val="28"/>
        </w:rPr>
      </w:pPr>
      <w:r w:rsidRPr="00E3311D">
        <w:rPr>
          <w:sz w:val="28"/>
          <w:szCs w:val="28"/>
        </w:rPr>
        <w:t>Разделение тембров определение единства и контраста тембров непривычные тембровые соединения, сила тембра, оркестровые тутти, смена динамики, применение приёмов игры в оркестровых группах, штрихи.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E3311D">
        <w:rPr>
          <w:b/>
          <w:bCs/>
          <w:sz w:val="28"/>
          <w:szCs w:val="28"/>
        </w:rPr>
        <w:t>Тема 6.Составление плана инструментовки произведения.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E3311D">
        <w:rPr>
          <w:bCs/>
          <w:sz w:val="28"/>
          <w:szCs w:val="28"/>
        </w:rPr>
        <w:t>Выбор тональности. Значение динамики, формы и содержания произведения для инструментовки. Система партитурной записи, условное обозначение, терминология. Составление плана инструментального произведения.</w:t>
      </w:r>
    </w:p>
    <w:p w:rsidR="00234463" w:rsidRPr="00E3311D" w:rsidRDefault="00234463" w:rsidP="005B4FFB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B4FFB" w:rsidRPr="00E3311D" w:rsidRDefault="005B4FFB" w:rsidP="00DD6E38">
      <w:pPr>
        <w:pStyle w:val="a3"/>
        <w:numPr>
          <w:ilvl w:val="0"/>
          <w:numId w:val="39"/>
        </w:numPr>
        <w:jc w:val="center"/>
        <w:rPr>
          <w:b/>
          <w:szCs w:val="28"/>
        </w:rPr>
      </w:pPr>
      <w:r w:rsidRPr="00E3311D">
        <w:rPr>
          <w:b/>
          <w:szCs w:val="28"/>
        </w:rPr>
        <w:t>САМОСТОЯТЕЛЬНАЯ РАБОТА</w:t>
      </w:r>
    </w:p>
    <w:p w:rsidR="005B4FFB" w:rsidRPr="00E3311D" w:rsidRDefault="005B4FFB" w:rsidP="005B4FFB">
      <w:pPr>
        <w:ind w:firstLine="708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3 курс,6 семестр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31"/>
        <w:gridCol w:w="1333"/>
      </w:tblGrid>
      <w:tr w:rsidR="005B4FFB" w:rsidRPr="00E3311D" w:rsidTr="005B4FFB">
        <w:tc>
          <w:tcPr>
            <w:tcW w:w="708" w:type="dxa"/>
            <w:shd w:val="clear" w:color="auto" w:fill="auto"/>
          </w:tcPr>
          <w:p w:rsidR="005B4FFB" w:rsidRPr="00E3311D" w:rsidRDefault="005B4FFB" w:rsidP="005B4FF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№</w:t>
            </w:r>
          </w:p>
          <w:p w:rsidR="005B4FFB" w:rsidRPr="00E3311D" w:rsidRDefault="005B4FFB" w:rsidP="005B4FF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3311D">
              <w:rPr>
                <w:sz w:val="28"/>
                <w:szCs w:val="28"/>
              </w:rPr>
              <w:t>п</w:t>
            </w:r>
            <w:proofErr w:type="gramEnd"/>
            <w:r w:rsidRPr="00E3311D">
              <w:rPr>
                <w:sz w:val="28"/>
                <w:szCs w:val="28"/>
              </w:rPr>
              <w:t>/п</w:t>
            </w:r>
          </w:p>
        </w:tc>
        <w:tc>
          <w:tcPr>
            <w:tcW w:w="7031" w:type="dxa"/>
            <w:shd w:val="clear" w:color="auto" w:fill="auto"/>
          </w:tcPr>
          <w:p w:rsidR="005B4FFB" w:rsidRPr="00E3311D" w:rsidRDefault="005B4FFB" w:rsidP="005B4FFB">
            <w:pPr>
              <w:jc w:val="center"/>
              <w:rPr>
                <w:b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333" w:type="dxa"/>
            <w:shd w:val="clear" w:color="auto" w:fill="auto"/>
          </w:tcPr>
          <w:p w:rsidR="005B4FFB" w:rsidRPr="00E3311D" w:rsidRDefault="005B4FFB" w:rsidP="005B4FFB">
            <w:pPr>
              <w:jc w:val="center"/>
              <w:rPr>
                <w:b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Кол-во часов</w:t>
            </w:r>
          </w:p>
        </w:tc>
      </w:tr>
      <w:tr w:rsidR="005B4FFB" w:rsidRPr="00E3311D" w:rsidTr="005B4FFB">
        <w:tc>
          <w:tcPr>
            <w:tcW w:w="708" w:type="dxa"/>
            <w:shd w:val="clear" w:color="auto" w:fill="auto"/>
          </w:tcPr>
          <w:p w:rsidR="005B4FFB" w:rsidRPr="00E3311D" w:rsidRDefault="005B4FFB" w:rsidP="005B4FF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1</w:t>
            </w:r>
          </w:p>
        </w:tc>
        <w:tc>
          <w:tcPr>
            <w:tcW w:w="7031" w:type="dxa"/>
            <w:shd w:val="clear" w:color="auto" w:fill="auto"/>
          </w:tcPr>
          <w:p w:rsidR="005B4FFB" w:rsidRPr="00E3311D" w:rsidRDefault="005B4FFB" w:rsidP="005B4FFB">
            <w:pPr>
              <w:jc w:val="both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История  развития оркестра и инструментовки.</w:t>
            </w:r>
          </w:p>
        </w:tc>
        <w:tc>
          <w:tcPr>
            <w:tcW w:w="1333" w:type="dxa"/>
            <w:shd w:val="clear" w:color="auto" w:fill="auto"/>
          </w:tcPr>
          <w:p w:rsidR="005B4FFB" w:rsidRPr="00E3311D" w:rsidRDefault="00F45B15" w:rsidP="005B4FFB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1</w:t>
            </w:r>
          </w:p>
        </w:tc>
      </w:tr>
      <w:tr w:rsidR="005B4FFB" w:rsidRPr="00E3311D" w:rsidTr="005B4FFB">
        <w:tc>
          <w:tcPr>
            <w:tcW w:w="708" w:type="dxa"/>
            <w:shd w:val="clear" w:color="auto" w:fill="auto"/>
          </w:tcPr>
          <w:p w:rsidR="005B4FFB" w:rsidRPr="00E3311D" w:rsidRDefault="005B4FFB" w:rsidP="005B4FF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2</w:t>
            </w:r>
          </w:p>
        </w:tc>
        <w:tc>
          <w:tcPr>
            <w:tcW w:w="7031" w:type="dxa"/>
            <w:shd w:val="clear" w:color="auto" w:fill="auto"/>
          </w:tcPr>
          <w:p w:rsidR="005B4FFB" w:rsidRPr="00E3311D" w:rsidRDefault="005B4FFB" w:rsidP="005B4FFB">
            <w:pPr>
              <w:jc w:val="both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Горизонтальный анализ клавира и определение художественного содержания произведений.</w:t>
            </w:r>
          </w:p>
        </w:tc>
        <w:tc>
          <w:tcPr>
            <w:tcW w:w="1333" w:type="dxa"/>
            <w:shd w:val="clear" w:color="auto" w:fill="auto"/>
          </w:tcPr>
          <w:p w:rsidR="005B4FFB" w:rsidRPr="00E3311D" w:rsidRDefault="00F45B15" w:rsidP="005B4FFB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1</w:t>
            </w:r>
          </w:p>
        </w:tc>
      </w:tr>
      <w:tr w:rsidR="005B4FFB" w:rsidRPr="00E3311D" w:rsidTr="005B4FFB">
        <w:tc>
          <w:tcPr>
            <w:tcW w:w="708" w:type="dxa"/>
            <w:shd w:val="clear" w:color="auto" w:fill="auto"/>
          </w:tcPr>
          <w:p w:rsidR="005B4FFB" w:rsidRPr="00E3311D" w:rsidRDefault="005B4FFB" w:rsidP="005B4FF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3</w:t>
            </w:r>
          </w:p>
        </w:tc>
        <w:tc>
          <w:tcPr>
            <w:tcW w:w="7031" w:type="dxa"/>
            <w:shd w:val="clear" w:color="auto" w:fill="auto"/>
          </w:tcPr>
          <w:p w:rsidR="005B4FFB" w:rsidRPr="00E3311D" w:rsidRDefault="005B4FFB" w:rsidP="005B4FFB">
            <w:pPr>
              <w:jc w:val="both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Вертикальный анализ элементов фактуры в их взаимодействии. Основные виды фактуры. Размещение функциональных компонентов по вертикали.</w:t>
            </w:r>
          </w:p>
        </w:tc>
        <w:tc>
          <w:tcPr>
            <w:tcW w:w="1333" w:type="dxa"/>
            <w:shd w:val="clear" w:color="auto" w:fill="auto"/>
          </w:tcPr>
          <w:p w:rsidR="005B4FFB" w:rsidRPr="00E3311D" w:rsidRDefault="00F45B15" w:rsidP="005B4FFB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1</w:t>
            </w:r>
          </w:p>
        </w:tc>
      </w:tr>
      <w:tr w:rsidR="005B4FFB" w:rsidRPr="00E3311D" w:rsidTr="005B4FFB">
        <w:tc>
          <w:tcPr>
            <w:tcW w:w="708" w:type="dxa"/>
            <w:shd w:val="clear" w:color="auto" w:fill="auto"/>
          </w:tcPr>
          <w:p w:rsidR="005B4FFB" w:rsidRPr="00E3311D" w:rsidRDefault="005B4FFB" w:rsidP="005B4FF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4</w:t>
            </w:r>
          </w:p>
        </w:tc>
        <w:tc>
          <w:tcPr>
            <w:tcW w:w="7031" w:type="dxa"/>
            <w:shd w:val="clear" w:color="auto" w:fill="auto"/>
          </w:tcPr>
          <w:p w:rsidR="005B4FFB" w:rsidRPr="00E3311D" w:rsidRDefault="00DD6E38" w:rsidP="005B4FFB">
            <w:pPr>
              <w:jc w:val="both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Способы изложения элементов фактуры в клавире.</w:t>
            </w:r>
          </w:p>
        </w:tc>
        <w:tc>
          <w:tcPr>
            <w:tcW w:w="1333" w:type="dxa"/>
            <w:shd w:val="clear" w:color="auto" w:fill="auto"/>
          </w:tcPr>
          <w:p w:rsidR="005B4FFB" w:rsidRPr="00E3311D" w:rsidRDefault="00F45B15" w:rsidP="005B4FFB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1</w:t>
            </w:r>
          </w:p>
        </w:tc>
      </w:tr>
      <w:tr w:rsidR="005B4FFB" w:rsidRPr="00E3311D" w:rsidTr="005B4FFB">
        <w:tc>
          <w:tcPr>
            <w:tcW w:w="708" w:type="dxa"/>
            <w:shd w:val="clear" w:color="auto" w:fill="auto"/>
          </w:tcPr>
          <w:p w:rsidR="005B4FFB" w:rsidRPr="00E3311D" w:rsidRDefault="005B4FFB" w:rsidP="005B4FF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5</w:t>
            </w:r>
          </w:p>
        </w:tc>
        <w:tc>
          <w:tcPr>
            <w:tcW w:w="7031" w:type="dxa"/>
            <w:shd w:val="clear" w:color="auto" w:fill="auto"/>
          </w:tcPr>
          <w:p w:rsidR="005B4FFB" w:rsidRPr="00E3311D" w:rsidRDefault="00DD6E38" w:rsidP="005B4FFB">
            <w:pPr>
              <w:jc w:val="both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Клавир и его особенности.</w:t>
            </w:r>
          </w:p>
        </w:tc>
        <w:tc>
          <w:tcPr>
            <w:tcW w:w="1333" w:type="dxa"/>
            <w:shd w:val="clear" w:color="auto" w:fill="auto"/>
          </w:tcPr>
          <w:p w:rsidR="005B4FFB" w:rsidRPr="00E3311D" w:rsidRDefault="00F45B15" w:rsidP="005B4FFB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1</w:t>
            </w:r>
          </w:p>
        </w:tc>
      </w:tr>
      <w:tr w:rsidR="00DD6E38" w:rsidRPr="00E3311D" w:rsidTr="005B4FFB">
        <w:tc>
          <w:tcPr>
            <w:tcW w:w="708" w:type="dxa"/>
            <w:shd w:val="clear" w:color="auto" w:fill="auto"/>
          </w:tcPr>
          <w:p w:rsidR="00DD6E38" w:rsidRPr="00E3311D" w:rsidRDefault="00DD6E38" w:rsidP="005B4FF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6</w:t>
            </w:r>
          </w:p>
        </w:tc>
        <w:tc>
          <w:tcPr>
            <w:tcW w:w="7031" w:type="dxa"/>
            <w:shd w:val="clear" w:color="auto" w:fill="auto"/>
          </w:tcPr>
          <w:p w:rsidR="00DD6E38" w:rsidRPr="00E3311D" w:rsidRDefault="00DD6E38" w:rsidP="005B4FFB">
            <w:pPr>
              <w:jc w:val="both"/>
              <w:rPr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Удвоение, оркестровая педаль, распределение тембров в оркестровом развитии</w:t>
            </w:r>
          </w:p>
        </w:tc>
        <w:tc>
          <w:tcPr>
            <w:tcW w:w="1333" w:type="dxa"/>
            <w:shd w:val="clear" w:color="auto" w:fill="auto"/>
          </w:tcPr>
          <w:p w:rsidR="00DD6E38" w:rsidRPr="00E3311D" w:rsidRDefault="00F45B15" w:rsidP="005B4FFB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4</w:t>
            </w:r>
          </w:p>
        </w:tc>
      </w:tr>
      <w:tr w:rsidR="00DD6E38" w:rsidRPr="00E3311D" w:rsidTr="005B4FFB">
        <w:tc>
          <w:tcPr>
            <w:tcW w:w="708" w:type="dxa"/>
            <w:shd w:val="clear" w:color="auto" w:fill="auto"/>
          </w:tcPr>
          <w:p w:rsidR="00DD6E38" w:rsidRPr="00E3311D" w:rsidRDefault="00DD6E38" w:rsidP="005B4FF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7</w:t>
            </w:r>
          </w:p>
        </w:tc>
        <w:tc>
          <w:tcPr>
            <w:tcW w:w="7031" w:type="dxa"/>
            <w:shd w:val="clear" w:color="auto" w:fill="auto"/>
          </w:tcPr>
          <w:p w:rsidR="00DD6E38" w:rsidRPr="00E3311D" w:rsidRDefault="00DD6E38" w:rsidP="005B4FFB">
            <w:pPr>
              <w:jc w:val="both"/>
              <w:rPr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Составление плана инструментовки произведения.</w:t>
            </w:r>
          </w:p>
        </w:tc>
        <w:tc>
          <w:tcPr>
            <w:tcW w:w="1333" w:type="dxa"/>
            <w:shd w:val="clear" w:color="auto" w:fill="auto"/>
          </w:tcPr>
          <w:p w:rsidR="00DD6E38" w:rsidRPr="00E3311D" w:rsidRDefault="00F45B15" w:rsidP="005B4FFB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3</w:t>
            </w:r>
          </w:p>
        </w:tc>
      </w:tr>
      <w:tr w:rsidR="005B4FFB" w:rsidRPr="00E3311D" w:rsidTr="005B4FFB">
        <w:tc>
          <w:tcPr>
            <w:tcW w:w="708" w:type="dxa"/>
            <w:shd w:val="clear" w:color="auto" w:fill="auto"/>
          </w:tcPr>
          <w:p w:rsidR="005B4FFB" w:rsidRPr="00E3311D" w:rsidRDefault="005B4FFB" w:rsidP="005B4FFB">
            <w:pPr>
              <w:ind w:left="142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  <w:shd w:val="clear" w:color="auto" w:fill="auto"/>
          </w:tcPr>
          <w:p w:rsidR="005B4FFB" w:rsidRPr="00E3311D" w:rsidRDefault="005B4FFB" w:rsidP="005B4FFB">
            <w:pPr>
              <w:jc w:val="right"/>
              <w:rPr>
                <w:b/>
                <w:sz w:val="28"/>
                <w:szCs w:val="28"/>
              </w:rPr>
            </w:pPr>
            <w:r w:rsidRPr="00E3311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33" w:type="dxa"/>
            <w:shd w:val="clear" w:color="auto" w:fill="auto"/>
          </w:tcPr>
          <w:p w:rsidR="005B4FFB" w:rsidRPr="00E3311D" w:rsidRDefault="00F45B15" w:rsidP="005B4FFB">
            <w:pPr>
              <w:jc w:val="center"/>
              <w:rPr>
                <w:b/>
                <w:sz w:val="28"/>
                <w:szCs w:val="28"/>
              </w:rPr>
            </w:pPr>
            <w:r w:rsidRPr="00E3311D">
              <w:rPr>
                <w:b/>
                <w:sz w:val="28"/>
                <w:szCs w:val="28"/>
              </w:rPr>
              <w:t>12</w:t>
            </w:r>
          </w:p>
        </w:tc>
      </w:tr>
    </w:tbl>
    <w:p w:rsidR="005B4FFB" w:rsidRPr="00E3311D" w:rsidRDefault="005B4FFB" w:rsidP="005B4FFB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5B4FFB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Default="005963F4" w:rsidP="005B4FFB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E3311D" w:rsidRPr="00E3311D" w:rsidRDefault="00E3311D" w:rsidP="005B4FFB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234463" w:rsidRPr="00E3311D" w:rsidRDefault="00234463" w:rsidP="00DD6E38">
      <w:pPr>
        <w:pStyle w:val="a3"/>
        <w:numPr>
          <w:ilvl w:val="0"/>
          <w:numId w:val="39"/>
        </w:numPr>
        <w:tabs>
          <w:tab w:val="left" w:pos="2460"/>
          <w:tab w:val="center" w:pos="5385"/>
        </w:tabs>
        <w:jc w:val="center"/>
        <w:rPr>
          <w:b/>
          <w:szCs w:val="28"/>
        </w:rPr>
      </w:pPr>
      <w:r w:rsidRPr="00E3311D">
        <w:rPr>
          <w:b/>
          <w:szCs w:val="28"/>
        </w:rPr>
        <w:lastRenderedPageBreak/>
        <w:t>СТРУКТУРА УЧЕБНОЙ ДИСЦИПЛИНЫ</w:t>
      </w:r>
    </w:p>
    <w:p w:rsidR="00234463" w:rsidRPr="00E3311D" w:rsidRDefault="00234463" w:rsidP="00234463">
      <w:pPr>
        <w:jc w:val="center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7 семестр</w:t>
      </w:r>
    </w:p>
    <w:tbl>
      <w:tblPr>
        <w:tblpPr w:leftFromText="180" w:rightFromText="180" w:vertAnchor="text" w:horzAnchor="margin" w:tblpY="234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8"/>
        <w:gridCol w:w="1148"/>
        <w:gridCol w:w="1148"/>
        <w:gridCol w:w="1148"/>
        <w:gridCol w:w="1148"/>
        <w:gridCol w:w="6"/>
        <w:gridCol w:w="1138"/>
      </w:tblGrid>
      <w:tr w:rsidR="00234463" w:rsidRPr="00E3311D" w:rsidTr="00234463">
        <w:trPr>
          <w:trHeight w:val="417"/>
        </w:trPr>
        <w:tc>
          <w:tcPr>
            <w:tcW w:w="2222" w:type="pct"/>
            <w:vMerge w:val="restart"/>
          </w:tcPr>
          <w:p w:rsidR="00234463" w:rsidRPr="00E3311D" w:rsidRDefault="00234463" w:rsidP="00234463">
            <w:pPr>
              <w:jc w:val="center"/>
              <w:rPr>
                <w:sz w:val="28"/>
                <w:szCs w:val="28"/>
              </w:rPr>
            </w:pPr>
          </w:p>
          <w:p w:rsidR="00234463" w:rsidRPr="00E3311D" w:rsidRDefault="00234463" w:rsidP="00234463">
            <w:pPr>
              <w:jc w:val="center"/>
              <w:rPr>
                <w:sz w:val="28"/>
                <w:szCs w:val="28"/>
              </w:rPr>
            </w:pPr>
          </w:p>
          <w:p w:rsidR="00234463" w:rsidRPr="00E3311D" w:rsidRDefault="00234463" w:rsidP="00234463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Раздел, тема</w:t>
            </w:r>
          </w:p>
          <w:p w:rsidR="00234463" w:rsidRPr="00E3311D" w:rsidRDefault="00234463" w:rsidP="00234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pct"/>
            <w:gridSpan w:val="6"/>
          </w:tcPr>
          <w:p w:rsidR="00234463" w:rsidRPr="00E3311D" w:rsidRDefault="00234463" w:rsidP="00234463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Количество часов</w:t>
            </w:r>
          </w:p>
        </w:tc>
      </w:tr>
      <w:tr w:rsidR="00234463" w:rsidRPr="00E3311D" w:rsidTr="00234463">
        <w:trPr>
          <w:trHeight w:val="284"/>
        </w:trPr>
        <w:tc>
          <w:tcPr>
            <w:tcW w:w="2222" w:type="pct"/>
            <w:vMerge/>
            <w:vAlign w:val="center"/>
          </w:tcPr>
          <w:p w:rsidR="00234463" w:rsidRPr="00E3311D" w:rsidRDefault="00234463" w:rsidP="00234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pct"/>
            <w:gridSpan w:val="6"/>
          </w:tcPr>
          <w:p w:rsidR="00234463" w:rsidRPr="00E3311D" w:rsidRDefault="00234463" w:rsidP="00234463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Дневная форма</w:t>
            </w:r>
          </w:p>
        </w:tc>
      </w:tr>
      <w:tr w:rsidR="00234463" w:rsidRPr="00E3311D" w:rsidTr="00234463">
        <w:trPr>
          <w:trHeight w:val="284"/>
        </w:trPr>
        <w:tc>
          <w:tcPr>
            <w:tcW w:w="2222" w:type="pct"/>
            <w:vMerge/>
            <w:vAlign w:val="center"/>
          </w:tcPr>
          <w:p w:rsidR="00234463" w:rsidRPr="00E3311D" w:rsidRDefault="00234463" w:rsidP="00234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pct"/>
            <w:gridSpan w:val="6"/>
          </w:tcPr>
          <w:p w:rsidR="00234463" w:rsidRPr="00E3311D" w:rsidRDefault="00234463" w:rsidP="00234463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в том числе</w:t>
            </w:r>
          </w:p>
        </w:tc>
      </w:tr>
      <w:tr w:rsidR="00234463" w:rsidRPr="00E3311D" w:rsidTr="00234463">
        <w:trPr>
          <w:trHeight w:val="1324"/>
        </w:trPr>
        <w:tc>
          <w:tcPr>
            <w:tcW w:w="2222" w:type="pct"/>
            <w:vMerge/>
            <w:vAlign w:val="center"/>
          </w:tcPr>
          <w:p w:rsidR="00234463" w:rsidRPr="00E3311D" w:rsidRDefault="00234463" w:rsidP="00234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" w:type="pct"/>
            <w:textDirection w:val="btLr"/>
            <w:vAlign w:val="center"/>
          </w:tcPr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всего</w:t>
            </w:r>
          </w:p>
        </w:tc>
        <w:tc>
          <w:tcPr>
            <w:tcW w:w="556" w:type="pct"/>
            <w:textDirection w:val="btLr"/>
          </w:tcPr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лекций</w:t>
            </w:r>
          </w:p>
        </w:tc>
        <w:tc>
          <w:tcPr>
            <w:tcW w:w="556" w:type="pct"/>
            <w:textDirection w:val="btLr"/>
          </w:tcPr>
          <w:p w:rsidR="00234463" w:rsidRPr="00E3311D" w:rsidRDefault="00234463" w:rsidP="00234463">
            <w:pPr>
              <w:rPr>
                <w:sz w:val="28"/>
                <w:szCs w:val="28"/>
              </w:rPr>
            </w:pPr>
            <w:proofErr w:type="spellStart"/>
            <w:r w:rsidRPr="00E3311D">
              <w:rPr>
                <w:sz w:val="28"/>
                <w:szCs w:val="28"/>
              </w:rPr>
              <w:t>практиче</w:t>
            </w:r>
            <w:proofErr w:type="spellEnd"/>
            <w:r w:rsidRPr="00E3311D">
              <w:rPr>
                <w:sz w:val="28"/>
                <w:szCs w:val="28"/>
              </w:rPr>
              <w:t>-</w:t>
            </w:r>
          </w:p>
          <w:p w:rsidR="00234463" w:rsidRPr="00E3311D" w:rsidRDefault="00234463" w:rsidP="00234463">
            <w:pPr>
              <w:rPr>
                <w:sz w:val="28"/>
                <w:szCs w:val="28"/>
              </w:rPr>
            </w:pPr>
            <w:proofErr w:type="spellStart"/>
            <w:r w:rsidRPr="00E3311D">
              <w:rPr>
                <w:sz w:val="28"/>
                <w:szCs w:val="28"/>
              </w:rPr>
              <w:t>ские</w:t>
            </w:r>
            <w:proofErr w:type="spellEnd"/>
            <w:r w:rsidRPr="00E3311D">
              <w:rPr>
                <w:sz w:val="28"/>
                <w:szCs w:val="28"/>
              </w:rPr>
              <w:t xml:space="preserve"> </w:t>
            </w:r>
          </w:p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занятия</w:t>
            </w:r>
          </w:p>
        </w:tc>
        <w:tc>
          <w:tcPr>
            <w:tcW w:w="559" w:type="pct"/>
            <w:gridSpan w:val="2"/>
            <w:textDirection w:val="btLr"/>
          </w:tcPr>
          <w:p w:rsidR="00234463" w:rsidRPr="00E3311D" w:rsidRDefault="00234463" w:rsidP="00234463">
            <w:pPr>
              <w:ind w:right="-63"/>
              <w:jc w:val="center"/>
              <w:rPr>
                <w:sz w:val="28"/>
                <w:szCs w:val="28"/>
              </w:rPr>
            </w:pPr>
            <w:proofErr w:type="spellStart"/>
            <w:r w:rsidRPr="00E3311D">
              <w:rPr>
                <w:sz w:val="28"/>
                <w:szCs w:val="28"/>
              </w:rPr>
              <w:t>индиви</w:t>
            </w:r>
            <w:proofErr w:type="spellEnd"/>
            <w:r w:rsidRPr="00E3311D">
              <w:rPr>
                <w:sz w:val="28"/>
                <w:szCs w:val="28"/>
              </w:rPr>
              <w:t>-</w:t>
            </w:r>
          </w:p>
          <w:p w:rsidR="00234463" w:rsidRPr="00E3311D" w:rsidRDefault="00234463" w:rsidP="00234463">
            <w:pPr>
              <w:ind w:right="-63"/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 xml:space="preserve">дуальные </w:t>
            </w:r>
          </w:p>
          <w:p w:rsidR="00234463" w:rsidRPr="00E3311D" w:rsidRDefault="00234463" w:rsidP="00234463">
            <w:pPr>
              <w:ind w:right="-63"/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занятия</w:t>
            </w:r>
          </w:p>
        </w:tc>
        <w:tc>
          <w:tcPr>
            <w:tcW w:w="551" w:type="pct"/>
            <w:textDirection w:val="btLr"/>
          </w:tcPr>
          <w:p w:rsidR="00234463" w:rsidRPr="00E3311D" w:rsidRDefault="00234463" w:rsidP="00234463">
            <w:pPr>
              <w:rPr>
                <w:sz w:val="28"/>
                <w:szCs w:val="28"/>
              </w:rPr>
            </w:pPr>
            <w:proofErr w:type="spellStart"/>
            <w:r w:rsidRPr="00E3311D">
              <w:rPr>
                <w:sz w:val="28"/>
                <w:szCs w:val="28"/>
              </w:rPr>
              <w:t>самостоя</w:t>
            </w:r>
            <w:proofErr w:type="spellEnd"/>
            <w:r w:rsidRPr="00E3311D">
              <w:rPr>
                <w:sz w:val="28"/>
                <w:szCs w:val="28"/>
              </w:rPr>
              <w:t>-</w:t>
            </w:r>
          </w:p>
          <w:p w:rsidR="00234463" w:rsidRPr="00E3311D" w:rsidRDefault="00234463" w:rsidP="00234463">
            <w:pPr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тельная</w:t>
            </w:r>
          </w:p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 xml:space="preserve"> работа </w:t>
            </w:r>
          </w:p>
        </w:tc>
      </w:tr>
      <w:tr w:rsidR="00234463" w:rsidRPr="00E3311D" w:rsidTr="00234463">
        <w:trPr>
          <w:trHeight w:val="280"/>
        </w:trPr>
        <w:tc>
          <w:tcPr>
            <w:tcW w:w="2222" w:type="pct"/>
          </w:tcPr>
          <w:p w:rsidR="00234463" w:rsidRPr="00E3311D" w:rsidRDefault="00234463" w:rsidP="00234463">
            <w:pPr>
              <w:jc w:val="center"/>
              <w:rPr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6" w:type="pct"/>
          </w:tcPr>
          <w:p w:rsidR="00234463" w:rsidRPr="00E3311D" w:rsidRDefault="00234463" w:rsidP="00234463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6" w:type="pct"/>
          </w:tcPr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6" w:type="pct"/>
          </w:tcPr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9" w:type="pct"/>
            <w:gridSpan w:val="2"/>
          </w:tcPr>
          <w:p w:rsidR="00234463" w:rsidRPr="00E3311D" w:rsidRDefault="00234463" w:rsidP="00234463">
            <w:pPr>
              <w:ind w:right="-63"/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51" w:type="pct"/>
          </w:tcPr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6</w:t>
            </w:r>
          </w:p>
        </w:tc>
      </w:tr>
      <w:tr w:rsidR="00234463" w:rsidRPr="00E3311D" w:rsidTr="005B4FFB">
        <w:trPr>
          <w:trHeight w:val="284"/>
        </w:trPr>
        <w:tc>
          <w:tcPr>
            <w:tcW w:w="5000" w:type="pct"/>
            <w:gridSpan w:val="7"/>
          </w:tcPr>
          <w:p w:rsidR="00234463" w:rsidRPr="00E3311D" w:rsidRDefault="00234463" w:rsidP="00234463">
            <w:pPr>
              <w:rPr>
                <w:b/>
                <w:bCs/>
                <w:sz w:val="28"/>
                <w:szCs w:val="28"/>
              </w:rPr>
            </w:pPr>
            <w:r w:rsidRPr="00E3311D">
              <w:rPr>
                <w:b/>
                <w:sz w:val="28"/>
                <w:szCs w:val="28"/>
              </w:rPr>
              <w:t xml:space="preserve">Раздел </w:t>
            </w:r>
            <w:r w:rsidRPr="00E3311D">
              <w:rPr>
                <w:b/>
                <w:sz w:val="28"/>
                <w:szCs w:val="28"/>
                <w:lang w:val="en-US"/>
              </w:rPr>
              <w:t>III</w:t>
            </w:r>
            <w:r w:rsidRPr="00E3311D">
              <w:rPr>
                <w:b/>
                <w:sz w:val="28"/>
                <w:szCs w:val="28"/>
                <w:lang w:val="uk-UA"/>
              </w:rPr>
              <w:t>.</w:t>
            </w:r>
            <w:r w:rsidRPr="00E3311D">
              <w:rPr>
                <w:b/>
                <w:sz w:val="28"/>
                <w:szCs w:val="28"/>
              </w:rPr>
              <w:t xml:space="preserve"> Инструментовка и аранжировка для ансамблей и оркестра народных инструментов.</w:t>
            </w:r>
          </w:p>
        </w:tc>
      </w:tr>
      <w:tr w:rsidR="00F45B15" w:rsidRPr="00E3311D" w:rsidTr="005B4FFB">
        <w:trPr>
          <w:trHeight w:val="284"/>
        </w:trPr>
        <w:tc>
          <w:tcPr>
            <w:tcW w:w="2222" w:type="pct"/>
          </w:tcPr>
          <w:p w:rsidR="00F45B15" w:rsidRPr="00E3311D" w:rsidRDefault="00F45B15" w:rsidP="00234463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Cs w:val="28"/>
              </w:rPr>
            </w:pPr>
            <w:r w:rsidRPr="00E3311D">
              <w:rPr>
                <w:bCs/>
                <w:szCs w:val="28"/>
              </w:rPr>
              <w:t>Переложение для ансамбля баянов.</w:t>
            </w:r>
          </w:p>
        </w:tc>
        <w:tc>
          <w:tcPr>
            <w:tcW w:w="556" w:type="pct"/>
          </w:tcPr>
          <w:p w:rsidR="00F45B15" w:rsidRPr="00E3311D" w:rsidRDefault="00F45B15" w:rsidP="00234463">
            <w:pPr>
              <w:ind w:right="-121"/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54" w:type="pct"/>
            <w:gridSpan w:val="2"/>
          </w:tcPr>
          <w:p w:rsidR="00F45B15" w:rsidRPr="00E3311D" w:rsidRDefault="00F45B15" w:rsidP="00C63CE2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2</w:t>
            </w:r>
          </w:p>
        </w:tc>
      </w:tr>
      <w:tr w:rsidR="00F45B15" w:rsidRPr="00E3311D" w:rsidTr="005B4FFB">
        <w:trPr>
          <w:trHeight w:val="284"/>
        </w:trPr>
        <w:tc>
          <w:tcPr>
            <w:tcW w:w="2222" w:type="pct"/>
          </w:tcPr>
          <w:p w:rsidR="00F45B15" w:rsidRPr="00E3311D" w:rsidRDefault="00F45B15" w:rsidP="00234463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Cs w:val="28"/>
              </w:rPr>
            </w:pPr>
            <w:r w:rsidRPr="00E3311D">
              <w:rPr>
                <w:bCs/>
                <w:szCs w:val="28"/>
              </w:rPr>
              <w:t>Переложение для дуэта, трио бандур.</w:t>
            </w:r>
          </w:p>
        </w:tc>
        <w:tc>
          <w:tcPr>
            <w:tcW w:w="556" w:type="pct"/>
          </w:tcPr>
          <w:p w:rsidR="00F45B15" w:rsidRPr="00E3311D" w:rsidRDefault="00F45B15" w:rsidP="00234463">
            <w:pPr>
              <w:ind w:right="-121"/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54" w:type="pct"/>
            <w:gridSpan w:val="2"/>
          </w:tcPr>
          <w:p w:rsidR="00F45B15" w:rsidRPr="00E3311D" w:rsidRDefault="00F45B15" w:rsidP="00C63CE2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2</w:t>
            </w:r>
          </w:p>
        </w:tc>
      </w:tr>
      <w:tr w:rsidR="00F45B15" w:rsidRPr="00E3311D" w:rsidTr="005B4FFB">
        <w:trPr>
          <w:trHeight w:val="284"/>
        </w:trPr>
        <w:tc>
          <w:tcPr>
            <w:tcW w:w="2222" w:type="pct"/>
          </w:tcPr>
          <w:p w:rsidR="00F45B15" w:rsidRPr="00E3311D" w:rsidRDefault="00F45B15" w:rsidP="00234463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t>Переложение для секстета домр.</w:t>
            </w:r>
          </w:p>
        </w:tc>
        <w:tc>
          <w:tcPr>
            <w:tcW w:w="556" w:type="pct"/>
          </w:tcPr>
          <w:p w:rsidR="00F45B15" w:rsidRPr="00E3311D" w:rsidRDefault="00F45B15" w:rsidP="00234463">
            <w:pPr>
              <w:ind w:right="-12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ind w:right="-181"/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54" w:type="pct"/>
            <w:gridSpan w:val="2"/>
          </w:tcPr>
          <w:p w:rsidR="00F45B15" w:rsidRPr="00E3311D" w:rsidRDefault="00F45B15" w:rsidP="00C63CE2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2</w:t>
            </w:r>
          </w:p>
        </w:tc>
      </w:tr>
      <w:tr w:rsidR="00F45B15" w:rsidRPr="00E3311D" w:rsidTr="005B4FFB">
        <w:trPr>
          <w:trHeight w:val="284"/>
        </w:trPr>
        <w:tc>
          <w:tcPr>
            <w:tcW w:w="2222" w:type="pct"/>
          </w:tcPr>
          <w:p w:rsidR="00F45B15" w:rsidRPr="00E3311D" w:rsidRDefault="00F45B15" w:rsidP="00234463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szCs w:val="28"/>
              </w:rPr>
            </w:pPr>
            <w:r w:rsidRPr="00E3311D">
              <w:rPr>
                <w:bCs/>
                <w:szCs w:val="28"/>
              </w:rPr>
              <w:t>Переложение для секстета балалаек.</w:t>
            </w:r>
          </w:p>
        </w:tc>
        <w:tc>
          <w:tcPr>
            <w:tcW w:w="556" w:type="pct"/>
          </w:tcPr>
          <w:p w:rsidR="00F45B15" w:rsidRPr="00E3311D" w:rsidRDefault="00F45B15" w:rsidP="00234463">
            <w:pPr>
              <w:ind w:right="-12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ind w:right="-181"/>
              <w:jc w:val="center"/>
              <w:rPr>
                <w:b/>
                <w:bCs/>
                <w:sz w:val="28"/>
                <w:szCs w:val="28"/>
              </w:rPr>
            </w:pPr>
            <w:r w:rsidRPr="00E3311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4" w:type="pct"/>
            <w:gridSpan w:val="2"/>
          </w:tcPr>
          <w:p w:rsidR="00F45B15" w:rsidRPr="00E3311D" w:rsidRDefault="00F45B15" w:rsidP="00C63CE2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3</w:t>
            </w:r>
          </w:p>
        </w:tc>
      </w:tr>
      <w:tr w:rsidR="00F45B15" w:rsidRPr="00E3311D" w:rsidTr="005B4FFB">
        <w:trPr>
          <w:trHeight w:val="284"/>
        </w:trPr>
        <w:tc>
          <w:tcPr>
            <w:tcW w:w="2222" w:type="pct"/>
          </w:tcPr>
          <w:p w:rsidR="00F45B15" w:rsidRPr="00E3311D" w:rsidRDefault="00F45B15" w:rsidP="00234463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t>Переложение для ансамблей украинских народных инструментов (типа «</w:t>
            </w:r>
            <w:proofErr w:type="spellStart"/>
            <w:r w:rsidRPr="00E3311D">
              <w:rPr>
                <w:szCs w:val="28"/>
              </w:rPr>
              <w:t>Тро</w:t>
            </w:r>
            <w:r w:rsidRPr="00E3311D">
              <w:rPr>
                <w:szCs w:val="28"/>
                <w:lang w:val="uk-UA"/>
              </w:rPr>
              <w:t>їстих</w:t>
            </w:r>
            <w:proofErr w:type="spellEnd"/>
            <w:r w:rsidRPr="00E3311D">
              <w:rPr>
                <w:szCs w:val="28"/>
                <w:lang w:val="uk-UA"/>
              </w:rPr>
              <w:t xml:space="preserve"> музик»)</w:t>
            </w:r>
            <w:r w:rsidRPr="00E3311D">
              <w:rPr>
                <w:szCs w:val="28"/>
              </w:rPr>
              <w:t>.</w:t>
            </w:r>
          </w:p>
        </w:tc>
        <w:tc>
          <w:tcPr>
            <w:tcW w:w="556" w:type="pct"/>
          </w:tcPr>
          <w:p w:rsidR="00F45B15" w:rsidRPr="00E3311D" w:rsidRDefault="00F45B15" w:rsidP="00234463">
            <w:pPr>
              <w:ind w:right="-121"/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F45B15" w:rsidRPr="00E3311D" w:rsidRDefault="00F45B15" w:rsidP="00234463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54" w:type="pct"/>
            <w:gridSpan w:val="2"/>
          </w:tcPr>
          <w:p w:rsidR="00F45B15" w:rsidRPr="00E3311D" w:rsidRDefault="00F45B15" w:rsidP="00C63CE2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3</w:t>
            </w:r>
          </w:p>
        </w:tc>
      </w:tr>
    </w:tbl>
    <w:p w:rsidR="00234463" w:rsidRPr="00E3311D" w:rsidRDefault="00234463">
      <w:pPr>
        <w:rPr>
          <w:sz w:val="28"/>
          <w:szCs w:val="28"/>
        </w:rPr>
      </w:pPr>
    </w:p>
    <w:p w:rsidR="005963F4" w:rsidRPr="00E3311D" w:rsidRDefault="005963F4">
      <w:pPr>
        <w:rPr>
          <w:sz w:val="28"/>
          <w:szCs w:val="28"/>
        </w:rPr>
      </w:pPr>
    </w:p>
    <w:p w:rsidR="005963F4" w:rsidRPr="00E3311D" w:rsidRDefault="005963F4">
      <w:pPr>
        <w:rPr>
          <w:sz w:val="28"/>
          <w:szCs w:val="28"/>
        </w:rPr>
      </w:pPr>
    </w:p>
    <w:p w:rsidR="005B4FFB" w:rsidRPr="00E3311D" w:rsidRDefault="005B4FFB" w:rsidP="00DD6E38">
      <w:pPr>
        <w:pStyle w:val="a3"/>
        <w:numPr>
          <w:ilvl w:val="0"/>
          <w:numId w:val="39"/>
        </w:numPr>
        <w:tabs>
          <w:tab w:val="left" w:pos="284"/>
          <w:tab w:val="left" w:pos="567"/>
        </w:tabs>
        <w:spacing w:line="360" w:lineRule="auto"/>
        <w:jc w:val="center"/>
        <w:rPr>
          <w:b/>
          <w:szCs w:val="28"/>
        </w:rPr>
      </w:pPr>
      <w:r w:rsidRPr="00E3311D">
        <w:rPr>
          <w:b/>
          <w:szCs w:val="28"/>
        </w:rPr>
        <w:t>ПРОГРАММА УЧЕБНОЙ ДИСЦИПЛИНЫ</w:t>
      </w:r>
    </w:p>
    <w:p w:rsidR="005B4FFB" w:rsidRPr="00E3311D" w:rsidRDefault="005B4FFB">
      <w:pPr>
        <w:rPr>
          <w:sz w:val="28"/>
          <w:szCs w:val="28"/>
        </w:rPr>
      </w:pPr>
    </w:p>
    <w:p w:rsidR="005B4FFB" w:rsidRPr="00E3311D" w:rsidRDefault="00F45B15" w:rsidP="005B4F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E3311D">
        <w:rPr>
          <w:b/>
          <w:bCs/>
          <w:sz w:val="28"/>
          <w:szCs w:val="28"/>
        </w:rPr>
        <w:t>Тема 1</w:t>
      </w:r>
      <w:r w:rsidR="005B4FFB" w:rsidRPr="00E3311D">
        <w:rPr>
          <w:b/>
          <w:bCs/>
          <w:sz w:val="28"/>
          <w:szCs w:val="28"/>
        </w:rPr>
        <w:t>. Переложение для ансамбля баянов.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E3311D">
        <w:rPr>
          <w:bCs/>
          <w:sz w:val="28"/>
          <w:szCs w:val="28"/>
        </w:rPr>
        <w:t>Исторические сведения о баяне. Разновидности баяна, технические и художественные возможности. Изложение мелодических линий, гармонии в ансамбле баянов. Произведение для ансамбля баянов, их характер, фактура, жанры и стили. Дополнительные инструменты, их характеристика и роль в ансамбле баянов.</w:t>
      </w:r>
    </w:p>
    <w:p w:rsidR="005B4FFB" w:rsidRPr="00E3311D" w:rsidRDefault="00F45B15" w:rsidP="005B4F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E3311D">
        <w:rPr>
          <w:b/>
          <w:bCs/>
          <w:sz w:val="28"/>
          <w:szCs w:val="28"/>
        </w:rPr>
        <w:t>Тема 2</w:t>
      </w:r>
      <w:r w:rsidR="005B4FFB" w:rsidRPr="00E3311D">
        <w:rPr>
          <w:b/>
          <w:bCs/>
          <w:sz w:val="28"/>
          <w:szCs w:val="28"/>
        </w:rPr>
        <w:t>. Переложение для дуэта, трио бандур.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E3311D">
        <w:rPr>
          <w:bCs/>
          <w:sz w:val="28"/>
          <w:szCs w:val="28"/>
        </w:rPr>
        <w:t xml:space="preserve">Исторические сведения о бандуре, и общая характеристика. Особенности изложения фактуры. Учёт тональностей во время переложения для бандур, особенно без переключателей. Учёт особенностей бандуры как </w:t>
      </w:r>
      <w:proofErr w:type="spellStart"/>
      <w:r w:rsidRPr="00E3311D">
        <w:rPr>
          <w:bCs/>
          <w:sz w:val="28"/>
          <w:szCs w:val="28"/>
        </w:rPr>
        <w:t>бездемпферного</w:t>
      </w:r>
      <w:proofErr w:type="spellEnd"/>
      <w:r w:rsidRPr="00E3311D">
        <w:rPr>
          <w:bCs/>
          <w:sz w:val="28"/>
          <w:szCs w:val="28"/>
        </w:rPr>
        <w:t xml:space="preserve"> инструмента. При создании гармонических и мелодических фигураций.</w:t>
      </w:r>
    </w:p>
    <w:p w:rsidR="005B4FFB" w:rsidRPr="00E3311D" w:rsidRDefault="00F45B15" w:rsidP="005B4FFB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Тема 3</w:t>
      </w:r>
      <w:r w:rsidR="005B4FFB" w:rsidRPr="00E3311D">
        <w:rPr>
          <w:b/>
          <w:sz w:val="28"/>
          <w:szCs w:val="28"/>
        </w:rPr>
        <w:t>.Переложение для секстета домр.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sz w:val="28"/>
          <w:szCs w:val="28"/>
        </w:rPr>
      </w:pPr>
      <w:r w:rsidRPr="00E3311D">
        <w:rPr>
          <w:sz w:val="28"/>
          <w:szCs w:val="28"/>
        </w:rPr>
        <w:lastRenderedPageBreak/>
        <w:t xml:space="preserve">Исторические сведения о домре (кобзе), общая характеристика. Разновидности домр (трех, четырехструнные). Состав секстета домр. Элементарное разделение функций.  </w:t>
      </w:r>
    </w:p>
    <w:p w:rsidR="005B4FFB" w:rsidRPr="00E3311D" w:rsidRDefault="00F45B15" w:rsidP="005B4F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E3311D">
        <w:rPr>
          <w:b/>
          <w:bCs/>
          <w:sz w:val="28"/>
          <w:szCs w:val="28"/>
        </w:rPr>
        <w:t>Тема 4</w:t>
      </w:r>
      <w:r w:rsidR="005B4FFB" w:rsidRPr="00E3311D">
        <w:rPr>
          <w:b/>
          <w:bCs/>
          <w:sz w:val="28"/>
          <w:szCs w:val="28"/>
        </w:rPr>
        <w:t>.Переложение для секстета балалаек.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E3311D">
        <w:rPr>
          <w:bCs/>
          <w:sz w:val="28"/>
          <w:szCs w:val="28"/>
        </w:rPr>
        <w:t xml:space="preserve">Исторические сведения о балалайке. Общая характеристика.  Состав секстета балалаек. Элементарное разделение функций. Учёт тональностей во время переложения для секстета балалаек. </w:t>
      </w:r>
    </w:p>
    <w:p w:rsidR="005B4FFB" w:rsidRPr="00E3311D" w:rsidRDefault="00F45B15" w:rsidP="005B4FFB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Тема 5</w:t>
      </w:r>
      <w:r w:rsidR="005B4FFB" w:rsidRPr="00E3311D">
        <w:rPr>
          <w:b/>
          <w:sz w:val="28"/>
          <w:szCs w:val="28"/>
        </w:rPr>
        <w:t>.Переложение для ансамблей украинских народных инструментов (типа «</w:t>
      </w:r>
      <w:proofErr w:type="spellStart"/>
      <w:r w:rsidR="005B4FFB" w:rsidRPr="00E3311D">
        <w:rPr>
          <w:b/>
          <w:sz w:val="28"/>
          <w:szCs w:val="28"/>
        </w:rPr>
        <w:t>Тро</w:t>
      </w:r>
      <w:r w:rsidR="005B4FFB" w:rsidRPr="00E3311D">
        <w:rPr>
          <w:b/>
          <w:sz w:val="28"/>
          <w:szCs w:val="28"/>
          <w:lang w:val="uk-UA"/>
        </w:rPr>
        <w:t>їстих</w:t>
      </w:r>
      <w:proofErr w:type="spellEnd"/>
      <w:r w:rsidR="005B4FFB" w:rsidRPr="00E3311D">
        <w:rPr>
          <w:b/>
          <w:sz w:val="28"/>
          <w:szCs w:val="28"/>
          <w:lang w:val="uk-UA"/>
        </w:rPr>
        <w:t xml:space="preserve"> музик»)</w:t>
      </w:r>
      <w:r w:rsidR="005B4FFB" w:rsidRPr="00E3311D">
        <w:rPr>
          <w:b/>
          <w:sz w:val="28"/>
          <w:szCs w:val="28"/>
        </w:rPr>
        <w:t>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sz w:val="28"/>
          <w:szCs w:val="28"/>
        </w:rPr>
      </w:pPr>
      <w:r w:rsidRPr="00E3311D">
        <w:rPr>
          <w:sz w:val="28"/>
          <w:szCs w:val="28"/>
        </w:rPr>
        <w:t xml:space="preserve">Зарождение и развитие ансамблей украинских народных инструментов. Разнообразные составы ансамблей, общая характеристика инструментов которые входят в определённый состав ансамбля. Элементарное разделение функций. Учёт тональностей во время переложения для ансамбля. </w:t>
      </w:r>
    </w:p>
    <w:p w:rsidR="005B4FFB" w:rsidRPr="00E3311D" w:rsidRDefault="005B4FFB" w:rsidP="005B4FFB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B4FFB" w:rsidRPr="00E3311D" w:rsidRDefault="005B4FFB" w:rsidP="00DD6E38">
      <w:pPr>
        <w:pStyle w:val="a3"/>
        <w:numPr>
          <w:ilvl w:val="0"/>
          <w:numId w:val="39"/>
        </w:numPr>
        <w:jc w:val="center"/>
        <w:rPr>
          <w:b/>
          <w:szCs w:val="28"/>
        </w:rPr>
      </w:pPr>
      <w:r w:rsidRPr="00E3311D">
        <w:rPr>
          <w:b/>
          <w:szCs w:val="28"/>
        </w:rPr>
        <w:t>САМОСТОЯТЕЛЬНАЯ РАБОТА</w:t>
      </w:r>
    </w:p>
    <w:p w:rsidR="005B4FFB" w:rsidRPr="00E3311D" w:rsidRDefault="005B4FFB" w:rsidP="005B4FFB">
      <w:pPr>
        <w:rPr>
          <w:b/>
          <w:sz w:val="28"/>
          <w:szCs w:val="28"/>
        </w:rPr>
      </w:pPr>
    </w:p>
    <w:p w:rsidR="005B4FFB" w:rsidRPr="00E3311D" w:rsidRDefault="005B4FFB" w:rsidP="005B4FFB">
      <w:pPr>
        <w:ind w:left="7513" w:hanging="6946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4 курс, 7-й семестр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31"/>
        <w:gridCol w:w="1617"/>
      </w:tblGrid>
      <w:tr w:rsidR="005B4FFB" w:rsidRPr="00E3311D" w:rsidTr="005B4FFB">
        <w:tc>
          <w:tcPr>
            <w:tcW w:w="708" w:type="dxa"/>
          </w:tcPr>
          <w:p w:rsidR="005B4FFB" w:rsidRPr="00E3311D" w:rsidRDefault="005B4FFB" w:rsidP="005B4FF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№</w:t>
            </w:r>
          </w:p>
          <w:p w:rsidR="005B4FFB" w:rsidRPr="00E3311D" w:rsidRDefault="005B4FFB" w:rsidP="005B4FFB">
            <w:pPr>
              <w:ind w:left="142" w:hanging="142"/>
              <w:jc w:val="center"/>
              <w:rPr>
                <w:sz w:val="28"/>
                <w:szCs w:val="28"/>
              </w:rPr>
            </w:pPr>
            <w:proofErr w:type="gramStart"/>
            <w:r w:rsidRPr="00E3311D">
              <w:rPr>
                <w:sz w:val="28"/>
                <w:szCs w:val="28"/>
              </w:rPr>
              <w:t>п</w:t>
            </w:r>
            <w:proofErr w:type="gramEnd"/>
            <w:r w:rsidRPr="00E3311D">
              <w:rPr>
                <w:sz w:val="28"/>
                <w:szCs w:val="28"/>
              </w:rPr>
              <w:t>/п</w:t>
            </w:r>
          </w:p>
        </w:tc>
        <w:tc>
          <w:tcPr>
            <w:tcW w:w="7031" w:type="dxa"/>
          </w:tcPr>
          <w:p w:rsidR="005B4FFB" w:rsidRPr="00E3311D" w:rsidRDefault="005B4FFB" w:rsidP="005B4FFB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5B4FFB" w:rsidRPr="00E3311D" w:rsidRDefault="005B4FFB" w:rsidP="005B4FFB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Количество часов</w:t>
            </w:r>
          </w:p>
        </w:tc>
      </w:tr>
      <w:tr w:rsidR="00DD6E38" w:rsidRPr="00E3311D" w:rsidTr="005B4FFB">
        <w:tc>
          <w:tcPr>
            <w:tcW w:w="708" w:type="dxa"/>
          </w:tcPr>
          <w:p w:rsidR="00DD6E38" w:rsidRPr="00E3311D" w:rsidRDefault="00DD6E38" w:rsidP="00DD6E38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1</w:t>
            </w:r>
          </w:p>
        </w:tc>
        <w:tc>
          <w:tcPr>
            <w:tcW w:w="7031" w:type="dxa"/>
          </w:tcPr>
          <w:p w:rsidR="00DD6E38" w:rsidRPr="00E3311D" w:rsidRDefault="00DD6E38" w:rsidP="00DD6E38">
            <w:pPr>
              <w:pStyle w:val="a3"/>
              <w:ind w:left="0"/>
              <w:jc w:val="both"/>
              <w:rPr>
                <w:bCs/>
                <w:szCs w:val="28"/>
              </w:rPr>
            </w:pPr>
            <w:r w:rsidRPr="00E3311D">
              <w:rPr>
                <w:bCs/>
                <w:szCs w:val="28"/>
              </w:rPr>
              <w:t>Переложение для ансамбля баянов.</w:t>
            </w:r>
          </w:p>
        </w:tc>
        <w:tc>
          <w:tcPr>
            <w:tcW w:w="1617" w:type="dxa"/>
          </w:tcPr>
          <w:p w:rsidR="00DD6E38" w:rsidRPr="00E3311D" w:rsidRDefault="00F45B15" w:rsidP="00DD6E38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2</w:t>
            </w:r>
          </w:p>
        </w:tc>
      </w:tr>
      <w:tr w:rsidR="00DD6E38" w:rsidRPr="00E3311D" w:rsidTr="005B4FFB">
        <w:tc>
          <w:tcPr>
            <w:tcW w:w="708" w:type="dxa"/>
          </w:tcPr>
          <w:p w:rsidR="00DD6E38" w:rsidRPr="00E3311D" w:rsidRDefault="00DD6E38" w:rsidP="00DD6E38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2</w:t>
            </w:r>
          </w:p>
        </w:tc>
        <w:tc>
          <w:tcPr>
            <w:tcW w:w="7031" w:type="dxa"/>
          </w:tcPr>
          <w:p w:rsidR="00DD6E38" w:rsidRPr="00E3311D" w:rsidRDefault="00DD6E38" w:rsidP="00DD6E38">
            <w:pPr>
              <w:pStyle w:val="a3"/>
              <w:ind w:left="0"/>
              <w:jc w:val="both"/>
              <w:rPr>
                <w:bCs/>
                <w:szCs w:val="28"/>
              </w:rPr>
            </w:pPr>
            <w:r w:rsidRPr="00E3311D">
              <w:rPr>
                <w:bCs/>
                <w:szCs w:val="28"/>
              </w:rPr>
              <w:t>Переложение для дуэта, трио бандур.</w:t>
            </w:r>
          </w:p>
        </w:tc>
        <w:tc>
          <w:tcPr>
            <w:tcW w:w="1617" w:type="dxa"/>
          </w:tcPr>
          <w:p w:rsidR="00DD6E38" w:rsidRPr="00E3311D" w:rsidRDefault="00F45B15" w:rsidP="00DD6E38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2</w:t>
            </w:r>
          </w:p>
        </w:tc>
      </w:tr>
      <w:tr w:rsidR="00DD6E38" w:rsidRPr="00E3311D" w:rsidTr="005B4FFB">
        <w:tc>
          <w:tcPr>
            <w:tcW w:w="708" w:type="dxa"/>
          </w:tcPr>
          <w:p w:rsidR="00DD6E38" w:rsidRPr="00E3311D" w:rsidRDefault="00DD6E38" w:rsidP="00DD6E38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3</w:t>
            </w:r>
          </w:p>
        </w:tc>
        <w:tc>
          <w:tcPr>
            <w:tcW w:w="7031" w:type="dxa"/>
          </w:tcPr>
          <w:p w:rsidR="00DD6E38" w:rsidRPr="00E3311D" w:rsidRDefault="00DD6E38" w:rsidP="00DD6E38">
            <w:pPr>
              <w:pStyle w:val="a3"/>
              <w:ind w:left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t>Переложение для секстета домр.</w:t>
            </w:r>
          </w:p>
        </w:tc>
        <w:tc>
          <w:tcPr>
            <w:tcW w:w="1617" w:type="dxa"/>
          </w:tcPr>
          <w:p w:rsidR="00DD6E38" w:rsidRPr="00E3311D" w:rsidRDefault="00F45B15" w:rsidP="00DD6E38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2</w:t>
            </w:r>
          </w:p>
        </w:tc>
      </w:tr>
      <w:tr w:rsidR="00DD6E38" w:rsidRPr="00E3311D" w:rsidTr="005B4FFB">
        <w:tc>
          <w:tcPr>
            <w:tcW w:w="708" w:type="dxa"/>
          </w:tcPr>
          <w:p w:rsidR="00DD6E38" w:rsidRPr="00E3311D" w:rsidRDefault="00DD6E38" w:rsidP="00DD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DD6E38" w:rsidRPr="00E3311D" w:rsidRDefault="00DD6E38" w:rsidP="00DD6E38">
            <w:pPr>
              <w:pStyle w:val="a3"/>
              <w:ind w:left="0"/>
              <w:jc w:val="both"/>
              <w:rPr>
                <w:szCs w:val="28"/>
              </w:rPr>
            </w:pPr>
            <w:r w:rsidRPr="00E3311D">
              <w:rPr>
                <w:bCs/>
                <w:szCs w:val="28"/>
              </w:rPr>
              <w:t>Переложение для секстета балалаек.</w:t>
            </w:r>
          </w:p>
        </w:tc>
        <w:tc>
          <w:tcPr>
            <w:tcW w:w="1617" w:type="dxa"/>
          </w:tcPr>
          <w:p w:rsidR="00DD6E38" w:rsidRPr="00E3311D" w:rsidRDefault="00F45B15" w:rsidP="00DD6E38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3</w:t>
            </w:r>
          </w:p>
        </w:tc>
      </w:tr>
      <w:tr w:rsidR="00DD6E38" w:rsidRPr="00E3311D" w:rsidTr="005B4FFB">
        <w:tc>
          <w:tcPr>
            <w:tcW w:w="708" w:type="dxa"/>
          </w:tcPr>
          <w:p w:rsidR="00DD6E38" w:rsidRPr="00E3311D" w:rsidRDefault="00DD6E38" w:rsidP="00DD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DD6E38" w:rsidRPr="00E3311D" w:rsidRDefault="00DD6E38" w:rsidP="00DD6E38">
            <w:pPr>
              <w:pStyle w:val="a3"/>
              <w:ind w:left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t>Переложение для ансамблей украинских народных инструментов (типа «</w:t>
            </w:r>
            <w:proofErr w:type="spellStart"/>
            <w:r w:rsidRPr="00E3311D">
              <w:rPr>
                <w:szCs w:val="28"/>
              </w:rPr>
              <w:t>Тро</w:t>
            </w:r>
            <w:r w:rsidRPr="00E3311D">
              <w:rPr>
                <w:szCs w:val="28"/>
                <w:lang w:val="uk-UA"/>
              </w:rPr>
              <w:t>їстих</w:t>
            </w:r>
            <w:proofErr w:type="spellEnd"/>
            <w:r w:rsidRPr="00E3311D">
              <w:rPr>
                <w:szCs w:val="28"/>
                <w:lang w:val="uk-UA"/>
              </w:rPr>
              <w:t xml:space="preserve"> музик»)</w:t>
            </w:r>
            <w:r w:rsidRPr="00E3311D">
              <w:rPr>
                <w:szCs w:val="28"/>
              </w:rPr>
              <w:t>.</w:t>
            </w:r>
          </w:p>
        </w:tc>
        <w:tc>
          <w:tcPr>
            <w:tcW w:w="1617" w:type="dxa"/>
          </w:tcPr>
          <w:p w:rsidR="00DD6E38" w:rsidRPr="00E3311D" w:rsidRDefault="00F45B15" w:rsidP="00DD6E38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3</w:t>
            </w:r>
          </w:p>
        </w:tc>
      </w:tr>
      <w:tr w:rsidR="00F45B15" w:rsidRPr="00E3311D" w:rsidTr="005B4FFB">
        <w:tc>
          <w:tcPr>
            <w:tcW w:w="708" w:type="dxa"/>
          </w:tcPr>
          <w:p w:rsidR="00F45B15" w:rsidRPr="00E3311D" w:rsidRDefault="00F45B15" w:rsidP="00DD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F45B15" w:rsidRPr="00E3311D" w:rsidRDefault="00F45B15" w:rsidP="00F45B15">
            <w:pPr>
              <w:pStyle w:val="a3"/>
              <w:ind w:left="0"/>
              <w:jc w:val="right"/>
              <w:rPr>
                <w:b/>
                <w:szCs w:val="28"/>
              </w:rPr>
            </w:pPr>
            <w:r w:rsidRPr="00E3311D">
              <w:rPr>
                <w:b/>
                <w:szCs w:val="28"/>
              </w:rPr>
              <w:t>Всего</w:t>
            </w:r>
          </w:p>
        </w:tc>
        <w:tc>
          <w:tcPr>
            <w:tcW w:w="1617" w:type="dxa"/>
          </w:tcPr>
          <w:p w:rsidR="00F45B15" w:rsidRPr="00E3311D" w:rsidRDefault="00F45B15" w:rsidP="00DD6E38">
            <w:pPr>
              <w:jc w:val="center"/>
              <w:rPr>
                <w:b/>
                <w:sz w:val="28"/>
                <w:szCs w:val="28"/>
              </w:rPr>
            </w:pPr>
            <w:r w:rsidRPr="00E3311D">
              <w:rPr>
                <w:b/>
                <w:sz w:val="28"/>
                <w:szCs w:val="28"/>
              </w:rPr>
              <w:t>12</w:t>
            </w:r>
          </w:p>
        </w:tc>
      </w:tr>
    </w:tbl>
    <w:p w:rsidR="005B4FFB" w:rsidRPr="00E3311D" w:rsidRDefault="005B4FFB" w:rsidP="005B4FFB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B4FFB" w:rsidRPr="00E3311D" w:rsidRDefault="005B4FFB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963F4" w:rsidRPr="00E3311D" w:rsidRDefault="005963F4" w:rsidP="00DD6E38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234463" w:rsidRPr="00E3311D" w:rsidRDefault="00234463" w:rsidP="00DD6E38">
      <w:pPr>
        <w:pStyle w:val="a3"/>
        <w:numPr>
          <w:ilvl w:val="0"/>
          <w:numId w:val="39"/>
        </w:numPr>
        <w:tabs>
          <w:tab w:val="left" w:pos="2460"/>
          <w:tab w:val="center" w:pos="5385"/>
        </w:tabs>
        <w:jc w:val="center"/>
        <w:rPr>
          <w:b/>
          <w:szCs w:val="28"/>
        </w:rPr>
      </w:pPr>
      <w:r w:rsidRPr="00E3311D">
        <w:rPr>
          <w:b/>
          <w:szCs w:val="28"/>
        </w:rPr>
        <w:lastRenderedPageBreak/>
        <w:t>СТРУКТУРА УЧЕБНОЙ ДИСЦИПЛИНЫ</w:t>
      </w:r>
    </w:p>
    <w:p w:rsidR="005B4FFB" w:rsidRPr="00E3311D" w:rsidRDefault="005B4FFB" w:rsidP="005B4FFB">
      <w:pPr>
        <w:pStyle w:val="a3"/>
        <w:tabs>
          <w:tab w:val="left" w:pos="2460"/>
          <w:tab w:val="center" w:pos="5385"/>
        </w:tabs>
        <w:rPr>
          <w:b/>
          <w:szCs w:val="28"/>
        </w:rPr>
      </w:pPr>
    </w:p>
    <w:p w:rsidR="00234463" w:rsidRPr="00E3311D" w:rsidRDefault="00234463" w:rsidP="00234463">
      <w:pPr>
        <w:jc w:val="center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8 семестр</w:t>
      </w:r>
    </w:p>
    <w:tbl>
      <w:tblPr>
        <w:tblpPr w:leftFromText="180" w:rightFromText="180" w:vertAnchor="text" w:horzAnchor="margin" w:tblpY="234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8"/>
        <w:gridCol w:w="1148"/>
        <w:gridCol w:w="1148"/>
        <w:gridCol w:w="1148"/>
        <w:gridCol w:w="1148"/>
        <w:gridCol w:w="1144"/>
      </w:tblGrid>
      <w:tr w:rsidR="00234463" w:rsidRPr="00E3311D" w:rsidTr="00234463">
        <w:trPr>
          <w:trHeight w:val="284"/>
        </w:trPr>
        <w:tc>
          <w:tcPr>
            <w:tcW w:w="2222" w:type="pct"/>
            <w:vMerge w:val="restart"/>
          </w:tcPr>
          <w:p w:rsidR="00234463" w:rsidRPr="00E3311D" w:rsidRDefault="00234463" w:rsidP="00234463">
            <w:pPr>
              <w:jc w:val="center"/>
              <w:rPr>
                <w:sz w:val="28"/>
                <w:szCs w:val="28"/>
              </w:rPr>
            </w:pPr>
          </w:p>
          <w:p w:rsidR="00234463" w:rsidRPr="00E3311D" w:rsidRDefault="00234463" w:rsidP="00234463">
            <w:pPr>
              <w:jc w:val="center"/>
              <w:rPr>
                <w:sz w:val="28"/>
                <w:szCs w:val="28"/>
              </w:rPr>
            </w:pPr>
          </w:p>
          <w:p w:rsidR="00234463" w:rsidRPr="00E3311D" w:rsidRDefault="00234463" w:rsidP="00234463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Раздел, тема</w:t>
            </w:r>
          </w:p>
          <w:p w:rsidR="00234463" w:rsidRPr="00E3311D" w:rsidRDefault="00234463" w:rsidP="00234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pct"/>
            <w:gridSpan w:val="5"/>
          </w:tcPr>
          <w:p w:rsidR="00234463" w:rsidRPr="00E3311D" w:rsidRDefault="00234463" w:rsidP="00234463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Количество часов</w:t>
            </w:r>
          </w:p>
        </w:tc>
      </w:tr>
      <w:tr w:rsidR="00234463" w:rsidRPr="00E3311D" w:rsidTr="00234463">
        <w:trPr>
          <w:trHeight w:val="284"/>
        </w:trPr>
        <w:tc>
          <w:tcPr>
            <w:tcW w:w="2222" w:type="pct"/>
            <w:vMerge/>
            <w:vAlign w:val="center"/>
          </w:tcPr>
          <w:p w:rsidR="00234463" w:rsidRPr="00E3311D" w:rsidRDefault="00234463" w:rsidP="00234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pct"/>
            <w:gridSpan w:val="5"/>
          </w:tcPr>
          <w:p w:rsidR="00234463" w:rsidRPr="00E3311D" w:rsidRDefault="00234463" w:rsidP="00234463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Дневная форма</w:t>
            </w:r>
          </w:p>
        </w:tc>
      </w:tr>
      <w:tr w:rsidR="00234463" w:rsidRPr="00E3311D" w:rsidTr="00234463">
        <w:trPr>
          <w:trHeight w:val="284"/>
        </w:trPr>
        <w:tc>
          <w:tcPr>
            <w:tcW w:w="2222" w:type="pct"/>
            <w:vMerge/>
            <w:vAlign w:val="center"/>
          </w:tcPr>
          <w:p w:rsidR="00234463" w:rsidRPr="00E3311D" w:rsidRDefault="00234463" w:rsidP="00234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pct"/>
            <w:gridSpan w:val="5"/>
          </w:tcPr>
          <w:p w:rsidR="00234463" w:rsidRPr="00E3311D" w:rsidRDefault="00234463" w:rsidP="00234463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в том числе</w:t>
            </w:r>
          </w:p>
        </w:tc>
      </w:tr>
      <w:tr w:rsidR="00234463" w:rsidRPr="00E3311D" w:rsidTr="00234463">
        <w:trPr>
          <w:trHeight w:val="1272"/>
        </w:trPr>
        <w:tc>
          <w:tcPr>
            <w:tcW w:w="2222" w:type="pct"/>
            <w:vMerge/>
            <w:vAlign w:val="center"/>
          </w:tcPr>
          <w:p w:rsidR="00234463" w:rsidRPr="00E3311D" w:rsidRDefault="00234463" w:rsidP="00234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" w:type="pct"/>
            <w:textDirection w:val="btLr"/>
            <w:vAlign w:val="center"/>
          </w:tcPr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всего</w:t>
            </w:r>
          </w:p>
        </w:tc>
        <w:tc>
          <w:tcPr>
            <w:tcW w:w="556" w:type="pct"/>
            <w:textDirection w:val="btLr"/>
          </w:tcPr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лекций</w:t>
            </w:r>
          </w:p>
        </w:tc>
        <w:tc>
          <w:tcPr>
            <w:tcW w:w="556" w:type="pct"/>
            <w:textDirection w:val="btLr"/>
          </w:tcPr>
          <w:p w:rsidR="00234463" w:rsidRPr="00E3311D" w:rsidRDefault="00234463" w:rsidP="00234463">
            <w:pPr>
              <w:rPr>
                <w:sz w:val="28"/>
                <w:szCs w:val="28"/>
              </w:rPr>
            </w:pPr>
            <w:proofErr w:type="spellStart"/>
            <w:r w:rsidRPr="00E3311D">
              <w:rPr>
                <w:sz w:val="28"/>
                <w:szCs w:val="28"/>
              </w:rPr>
              <w:t>практиче</w:t>
            </w:r>
            <w:proofErr w:type="spellEnd"/>
            <w:r w:rsidRPr="00E3311D">
              <w:rPr>
                <w:sz w:val="28"/>
                <w:szCs w:val="28"/>
              </w:rPr>
              <w:t>-</w:t>
            </w:r>
          </w:p>
          <w:p w:rsidR="00234463" w:rsidRPr="00E3311D" w:rsidRDefault="00234463" w:rsidP="00234463">
            <w:pPr>
              <w:rPr>
                <w:sz w:val="28"/>
                <w:szCs w:val="28"/>
              </w:rPr>
            </w:pPr>
            <w:proofErr w:type="spellStart"/>
            <w:r w:rsidRPr="00E3311D">
              <w:rPr>
                <w:sz w:val="28"/>
                <w:szCs w:val="28"/>
              </w:rPr>
              <w:t>ские</w:t>
            </w:r>
            <w:proofErr w:type="spellEnd"/>
            <w:r w:rsidRPr="00E3311D">
              <w:rPr>
                <w:sz w:val="28"/>
                <w:szCs w:val="28"/>
              </w:rPr>
              <w:t xml:space="preserve"> </w:t>
            </w:r>
          </w:p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занятия</w:t>
            </w:r>
          </w:p>
        </w:tc>
        <w:tc>
          <w:tcPr>
            <w:tcW w:w="556" w:type="pct"/>
            <w:textDirection w:val="btLr"/>
          </w:tcPr>
          <w:p w:rsidR="00234463" w:rsidRPr="00E3311D" w:rsidRDefault="00234463" w:rsidP="00234463">
            <w:pPr>
              <w:ind w:right="-63"/>
              <w:jc w:val="center"/>
              <w:rPr>
                <w:sz w:val="28"/>
                <w:szCs w:val="28"/>
              </w:rPr>
            </w:pPr>
            <w:proofErr w:type="spellStart"/>
            <w:r w:rsidRPr="00E3311D">
              <w:rPr>
                <w:sz w:val="28"/>
                <w:szCs w:val="28"/>
              </w:rPr>
              <w:t>индиви</w:t>
            </w:r>
            <w:proofErr w:type="spellEnd"/>
            <w:r w:rsidRPr="00E3311D">
              <w:rPr>
                <w:sz w:val="28"/>
                <w:szCs w:val="28"/>
              </w:rPr>
              <w:t>-</w:t>
            </w:r>
          </w:p>
          <w:p w:rsidR="00234463" w:rsidRPr="00E3311D" w:rsidRDefault="00234463" w:rsidP="00234463">
            <w:pPr>
              <w:ind w:right="-63"/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 xml:space="preserve">дуальные </w:t>
            </w:r>
          </w:p>
          <w:p w:rsidR="00234463" w:rsidRPr="00E3311D" w:rsidRDefault="00234463" w:rsidP="00234463">
            <w:pPr>
              <w:ind w:right="-63"/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занятия</w:t>
            </w:r>
          </w:p>
        </w:tc>
        <w:tc>
          <w:tcPr>
            <w:tcW w:w="554" w:type="pct"/>
            <w:textDirection w:val="btLr"/>
          </w:tcPr>
          <w:p w:rsidR="00234463" w:rsidRPr="00E3311D" w:rsidRDefault="00234463" w:rsidP="00234463">
            <w:pPr>
              <w:rPr>
                <w:sz w:val="28"/>
                <w:szCs w:val="28"/>
              </w:rPr>
            </w:pPr>
            <w:proofErr w:type="spellStart"/>
            <w:r w:rsidRPr="00E3311D">
              <w:rPr>
                <w:sz w:val="28"/>
                <w:szCs w:val="28"/>
              </w:rPr>
              <w:t>самостоя</w:t>
            </w:r>
            <w:proofErr w:type="spellEnd"/>
            <w:r w:rsidRPr="00E3311D">
              <w:rPr>
                <w:sz w:val="28"/>
                <w:szCs w:val="28"/>
              </w:rPr>
              <w:t>-</w:t>
            </w:r>
          </w:p>
          <w:p w:rsidR="00234463" w:rsidRPr="00E3311D" w:rsidRDefault="00234463" w:rsidP="00234463">
            <w:pPr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тельная</w:t>
            </w:r>
          </w:p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 xml:space="preserve"> работа </w:t>
            </w:r>
          </w:p>
        </w:tc>
      </w:tr>
      <w:tr w:rsidR="00234463" w:rsidRPr="00E3311D" w:rsidTr="005B4FFB">
        <w:trPr>
          <w:trHeight w:val="284"/>
        </w:trPr>
        <w:tc>
          <w:tcPr>
            <w:tcW w:w="2222" w:type="pct"/>
          </w:tcPr>
          <w:p w:rsidR="00234463" w:rsidRPr="00E3311D" w:rsidRDefault="00234463" w:rsidP="00234463">
            <w:pPr>
              <w:jc w:val="center"/>
              <w:rPr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6" w:type="pct"/>
          </w:tcPr>
          <w:p w:rsidR="00234463" w:rsidRPr="00E3311D" w:rsidRDefault="00234463" w:rsidP="00234463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6" w:type="pct"/>
          </w:tcPr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6" w:type="pct"/>
          </w:tcPr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6" w:type="pct"/>
          </w:tcPr>
          <w:p w:rsidR="00234463" w:rsidRPr="00E3311D" w:rsidRDefault="00234463" w:rsidP="00234463">
            <w:pPr>
              <w:ind w:right="-63"/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54" w:type="pct"/>
          </w:tcPr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6</w:t>
            </w:r>
          </w:p>
        </w:tc>
      </w:tr>
      <w:tr w:rsidR="00234463" w:rsidRPr="00E3311D" w:rsidTr="005B4FFB">
        <w:trPr>
          <w:trHeight w:val="284"/>
        </w:trPr>
        <w:tc>
          <w:tcPr>
            <w:tcW w:w="2222" w:type="pct"/>
          </w:tcPr>
          <w:p w:rsidR="00234463" w:rsidRPr="00E3311D" w:rsidRDefault="00234463" w:rsidP="00234463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t xml:space="preserve">Аранжировка для солиста-вокалиста в сопровождении полного состава оркестра народных инструментов. </w:t>
            </w:r>
          </w:p>
        </w:tc>
        <w:tc>
          <w:tcPr>
            <w:tcW w:w="556" w:type="pct"/>
          </w:tcPr>
          <w:p w:rsidR="00234463" w:rsidRPr="00E3311D" w:rsidRDefault="00234463" w:rsidP="00234463">
            <w:pPr>
              <w:ind w:right="-121"/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234463" w:rsidRPr="00E3311D" w:rsidRDefault="00234463" w:rsidP="00234463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54" w:type="pct"/>
          </w:tcPr>
          <w:p w:rsidR="00234463" w:rsidRPr="00E3311D" w:rsidRDefault="00F45B15" w:rsidP="00F45B15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7</w:t>
            </w:r>
          </w:p>
        </w:tc>
      </w:tr>
      <w:tr w:rsidR="00234463" w:rsidRPr="00E3311D" w:rsidTr="005B4FFB">
        <w:trPr>
          <w:trHeight w:val="284"/>
        </w:trPr>
        <w:tc>
          <w:tcPr>
            <w:tcW w:w="2222" w:type="pct"/>
          </w:tcPr>
          <w:p w:rsidR="00234463" w:rsidRPr="00E3311D" w:rsidRDefault="00234463" w:rsidP="00234463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Cs w:val="28"/>
              </w:rPr>
            </w:pPr>
            <w:r w:rsidRPr="00E3311D">
              <w:rPr>
                <w:bCs/>
                <w:szCs w:val="28"/>
              </w:rPr>
              <w:t>Инструментовка для полного состава оркестра народных инструментов.</w:t>
            </w:r>
          </w:p>
        </w:tc>
        <w:tc>
          <w:tcPr>
            <w:tcW w:w="556" w:type="pct"/>
          </w:tcPr>
          <w:p w:rsidR="00234463" w:rsidRPr="00E3311D" w:rsidRDefault="00234463" w:rsidP="00234463">
            <w:pPr>
              <w:ind w:right="-121"/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234463" w:rsidRPr="00E3311D" w:rsidRDefault="00234463" w:rsidP="00234463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pct"/>
          </w:tcPr>
          <w:p w:rsidR="00234463" w:rsidRPr="00E3311D" w:rsidRDefault="00234463" w:rsidP="00234463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54" w:type="pct"/>
          </w:tcPr>
          <w:p w:rsidR="00234463" w:rsidRPr="00E3311D" w:rsidRDefault="00F45B15" w:rsidP="00F45B15">
            <w:pPr>
              <w:jc w:val="center"/>
              <w:rPr>
                <w:bCs/>
                <w:sz w:val="28"/>
                <w:szCs w:val="28"/>
              </w:rPr>
            </w:pPr>
            <w:r w:rsidRPr="00E3311D">
              <w:rPr>
                <w:bCs/>
                <w:sz w:val="28"/>
                <w:szCs w:val="28"/>
              </w:rPr>
              <w:t>7</w:t>
            </w:r>
          </w:p>
        </w:tc>
      </w:tr>
    </w:tbl>
    <w:p w:rsidR="00622A5D" w:rsidRPr="00E3311D" w:rsidRDefault="00622A5D" w:rsidP="00622A5D">
      <w:pPr>
        <w:rPr>
          <w:b/>
          <w:sz w:val="28"/>
          <w:szCs w:val="28"/>
        </w:rPr>
      </w:pPr>
    </w:p>
    <w:p w:rsidR="005963F4" w:rsidRPr="00E3311D" w:rsidRDefault="005963F4" w:rsidP="005B4FFB">
      <w:pPr>
        <w:rPr>
          <w:sz w:val="28"/>
          <w:szCs w:val="28"/>
        </w:rPr>
      </w:pPr>
    </w:p>
    <w:p w:rsidR="005B4FFB" w:rsidRPr="00E3311D" w:rsidRDefault="005B4FFB" w:rsidP="00622A5D">
      <w:pPr>
        <w:pStyle w:val="a3"/>
        <w:numPr>
          <w:ilvl w:val="0"/>
          <w:numId w:val="39"/>
        </w:numPr>
        <w:tabs>
          <w:tab w:val="left" w:pos="284"/>
          <w:tab w:val="left" w:pos="567"/>
        </w:tabs>
        <w:spacing w:line="360" w:lineRule="auto"/>
        <w:jc w:val="center"/>
        <w:rPr>
          <w:b/>
          <w:szCs w:val="28"/>
        </w:rPr>
      </w:pPr>
      <w:r w:rsidRPr="00E3311D">
        <w:rPr>
          <w:b/>
          <w:szCs w:val="28"/>
        </w:rPr>
        <w:t>ПРОГРАММА УЧЕБНОЙ ДИСЦИПЛИНЫ</w:t>
      </w:r>
    </w:p>
    <w:p w:rsidR="005B4FFB" w:rsidRPr="00E3311D" w:rsidRDefault="00F45B15" w:rsidP="005B4FFB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Тема 1</w:t>
      </w:r>
      <w:r w:rsidR="005B4FFB" w:rsidRPr="00E3311D">
        <w:rPr>
          <w:b/>
          <w:sz w:val="28"/>
          <w:szCs w:val="28"/>
        </w:rPr>
        <w:t>.Аранжировка для солиста-вокалиста в сопровождении полного состава оркестра народных инструментов.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sz w:val="28"/>
          <w:szCs w:val="28"/>
        </w:rPr>
      </w:pPr>
      <w:r w:rsidRPr="00E3311D">
        <w:rPr>
          <w:sz w:val="28"/>
          <w:szCs w:val="28"/>
        </w:rPr>
        <w:t xml:space="preserve">Разнообразие голосов, их характеристика. Основные положения оркестрового положения солистом. Прозрачность сопровождения. Гармония. </w:t>
      </w:r>
      <w:proofErr w:type="gramStart"/>
      <w:r w:rsidRPr="00E3311D">
        <w:rPr>
          <w:sz w:val="28"/>
          <w:szCs w:val="28"/>
        </w:rPr>
        <w:t xml:space="preserve">Разнохарактерный тип аккомпанемента (чередование чисто аккомпанирующей функции с мелодическими эпизодами. </w:t>
      </w:r>
      <w:proofErr w:type="gramEnd"/>
    </w:p>
    <w:p w:rsidR="005B4FFB" w:rsidRPr="00E3311D" w:rsidRDefault="00F45B15" w:rsidP="005B4F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E3311D">
        <w:rPr>
          <w:b/>
          <w:sz w:val="28"/>
          <w:szCs w:val="28"/>
        </w:rPr>
        <w:t>Тема 2</w:t>
      </w:r>
      <w:r w:rsidR="005B4FFB" w:rsidRPr="00E3311D">
        <w:rPr>
          <w:b/>
          <w:sz w:val="28"/>
          <w:szCs w:val="28"/>
        </w:rPr>
        <w:t xml:space="preserve">. </w:t>
      </w:r>
      <w:r w:rsidR="005B4FFB" w:rsidRPr="00E3311D">
        <w:rPr>
          <w:b/>
          <w:bCs/>
          <w:sz w:val="28"/>
          <w:szCs w:val="28"/>
        </w:rPr>
        <w:t>Инструментовка для полного состава оркестра народных инструментов.</w:t>
      </w:r>
    </w:p>
    <w:p w:rsidR="005B4FFB" w:rsidRPr="00E3311D" w:rsidRDefault="005B4FFB" w:rsidP="005B4FFB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E3311D">
        <w:rPr>
          <w:bCs/>
          <w:sz w:val="28"/>
          <w:szCs w:val="28"/>
        </w:rPr>
        <w:t xml:space="preserve">Комплектование оркестра русских народных инструментов. Комплектование смешанного состава народных инструментов. Комплектование оркестра украинских народных инструментов. Партитура, запись партитур. Использование тембров  и регистров во время инструментовки. Инструментовка мелодии, гармонического сопровождения, гармонической </w:t>
      </w:r>
      <w:proofErr w:type="gramStart"/>
      <w:r w:rsidRPr="00E3311D">
        <w:rPr>
          <w:bCs/>
          <w:sz w:val="28"/>
          <w:szCs w:val="28"/>
        </w:rPr>
        <w:t xml:space="preserve">( </w:t>
      </w:r>
      <w:proofErr w:type="gramEnd"/>
      <w:r w:rsidRPr="00E3311D">
        <w:rPr>
          <w:bCs/>
          <w:sz w:val="28"/>
          <w:szCs w:val="28"/>
        </w:rPr>
        <w:t>оркестровой) педали, контрапункта, баса. Строение аккордов в оркестре. Голосоведение.</w:t>
      </w:r>
    </w:p>
    <w:p w:rsidR="005B4FFB" w:rsidRPr="00E3311D" w:rsidRDefault="005B4FFB" w:rsidP="00622A5D">
      <w:pPr>
        <w:rPr>
          <w:b/>
          <w:sz w:val="28"/>
          <w:szCs w:val="28"/>
        </w:rPr>
      </w:pPr>
    </w:p>
    <w:p w:rsidR="005963F4" w:rsidRDefault="005963F4" w:rsidP="00622A5D">
      <w:pPr>
        <w:rPr>
          <w:b/>
          <w:sz w:val="28"/>
          <w:szCs w:val="28"/>
        </w:rPr>
      </w:pPr>
    </w:p>
    <w:p w:rsidR="00E3311D" w:rsidRDefault="00E3311D" w:rsidP="00622A5D">
      <w:pPr>
        <w:rPr>
          <w:b/>
          <w:sz w:val="28"/>
          <w:szCs w:val="28"/>
        </w:rPr>
      </w:pPr>
    </w:p>
    <w:p w:rsidR="00E3311D" w:rsidRDefault="00E3311D" w:rsidP="00622A5D">
      <w:pPr>
        <w:rPr>
          <w:b/>
          <w:sz w:val="28"/>
          <w:szCs w:val="28"/>
        </w:rPr>
      </w:pPr>
    </w:p>
    <w:p w:rsidR="00E3311D" w:rsidRPr="00E3311D" w:rsidRDefault="00E3311D" w:rsidP="00622A5D">
      <w:pPr>
        <w:rPr>
          <w:b/>
          <w:sz w:val="28"/>
          <w:szCs w:val="28"/>
        </w:rPr>
      </w:pPr>
    </w:p>
    <w:p w:rsidR="005B4FFB" w:rsidRPr="00E3311D" w:rsidRDefault="005B4FFB" w:rsidP="005B4FFB">
      <w:pPr>
        <w:pStyle w:val="a3"/>
        <w:numPr>
          <w:ilvl w:val="0"/>
          <w:numId w:val="39"/>
        </w:numPr>
        <w:jc w:val="center"/>
        <w:rPr>
          <w:b/>
          <w:szCs w:val="28"/>
        </w:rPr>
      </w:pPr>
      <w:r w:rsidRPr="00E3311D">
        <w:rPr>
          <w:b/>
          <w:szCs w:val="28"/>
        </w:rPr>
        <w:lastRenderedPageBreak/>
        <w:t>САМОСТОЯТЕЛЬНАЯ РАБОТА</w:t>
      </w:r>
    </w:p>
    <w:p w:rsidR="00DD6E38" w:rsidRPr="00E3311D" w:rsidRDefault="00DD6E38" w:rsidP="00DD6E38">
      <w:pPr>
        <w:pStyle w:val="a3"/>
        <w:rPr>
          <w:b/>
          <w:szCs w:val="28"/>
        </w:rPr>
      </w:pPr>
    </w:p>
    <w:p w:rsidR="005B4FFB" w:rsidRPr="00E3311D" w:rsidRDefault="005B4FFB" w:rsidP="005B4FFB">
      <w:pPr>
        <w:ind w:left="7513" w:hanging="6946"/>
        <w:rPr>
          <w:b/>
          <w:sz w:val="28"/>
          <w:szCs w:val="28"/>
        </w:rPr>
      </w:pPr>
      <w:r w:rsidRPr="00E3311D">
        <w:rPr>
          <w:b/>
          <w:sz w:val="28"/>
          <w:szCs w:val="28"/>
        </w:rPr>
        <w:t>4 курс, 8-й семестр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31"/>
        <w:gridCol w:w="1617"/>
      </w:tblGrid>
      <w:tr w:rsidR="005B4FFB" w:rsidRPr="00E3311D" w:rsidTr="005B4FFB">
        <w:tc>
          <w:tcPr>
            <w:tcW w:w="708" w:type="dxa"/>
          </w:tcPr>
          <w:p w:rsidR="005B4FFB" w:rsidRPr="00E3311D" w:rsidRDefault="005B4FFB" w:rsidP="005B4FF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№</w:t>
            </w:r>
          </w:p>
          <w:p w:rsidR="005B4FFB" w:rsidRPr="00E3311D" w:rsidRDefault="005B4FFB" w:rsidP="005B4FFB">
            <w:pPr>
              <w:ind w:left="142" w:hanging="142"/>
              <w:jc w:val="center"/>
              <w:rPr>
                <w:sz w:val="28"/>
                <w:szCs w:val="28"/>
              </w:rPr>
            </w:pPr>
            <w:proofErr w:type="gramStart"/>
            <w:r w:rsidRPr="00E3311D">
              <w:rPr>
                <w:sz w:val="28"/>
                <w:szCs w:val="28"/>
              </w:rPr>
              <w:t>п</w:t>
            </w:r>
            <w:proofErr w:type="gramEnd"/>
            <w:r w:rsidRPr="00E3311D">
              <w:rPr>
                <w:sz w:val="28"/>
                <w:szCs w:val="28"/>
              </w:rPr>
              <w:t>/п</w:t>
            </w:r>
          </w:p>
        </w:tc>
        <w:tc>
          <w:tcPr>
            <w:tcW w:w="7031" w:type="dxa"/>
          </w:tcPr>
          <w:p w:rsidR="005B4FFB" w:rsidRPr="00E3311D" w:rsidRDefault="005B4FFB" w:rsidP="005B4FFB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5B4FFB" w:rsidRPr="00E3311D" w:rsidRDefault="005B4FFB" w:rsidP="005B4FFB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Количество часов</w:t>
            </w:r>
          </w:p>
        </w:tc>
      </w:tr>
      <w:tr w:rsidR="00DD6E38" w:rsidRPr="00E3311D" w:rsidTr="005B4FFB">
        <w:tc>
          <w:tcPr>
            <w:tcW w:w="708" w:type="dxa"/>
          </w:tcPr>
          <w:p w:rsidR="00DD6E38" w:rsidRPr="00E3311D" w:rsidRDefault="00DD6E38" w:rsidP="00DD6E38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1</w:t>
            </w:r>
          </w:p>
        </w:tc>
        <w:tc>
          <w:tcPr>
            <w:tcW w:w="7031" w:type="dxa"/>
          </w:tcPr>
          <w:p w:rsidR="00DD6E38" w:rsidRPr="00E3311D" w:rsidRDefault="00DD6E38" w:rsidP="00DD6E38">
            <w:pPr>
              <w:pStyle w:val="a3"/>
              <w:ind w:left="0"/>
              <w:jc w:val="both"/>
              <w:rPr>
                <w:szCs w:val="28"/>
              </w:rPr>
            </w:pPr>
            <w:r w:rsidRPr="00E3311D">
              <w:rPr>
                <w:szCs w:val="28"/>
              </w:rPr>
              <w:t xml:space="preserve">Аранжировка для солиста-вокалиста в сопровождении полного состава оркестра народных инструментов. </w:t>
            </w:r>
          </w:p>
        </w:tc>
        <w:tc>
          <w:tcPr>
            <w:tcW w:w="1617" w:type="dxa"/>
          </w:tcPr>
          <w:p w:rsidR="00DD6E38" w:rsidRPr="00E3311D" w:rsidRDefault="00F45B15" w:rsidP="00DD6E38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7</w:t>
            </w:r>
          </w:p>
        </w:tc>
      </w:tr>
      <w:tr w:rsidR="00DD6E38" w:rsidRPr="00E3311D" w:rsidTr="005B4FFB">
        <w:tc>
          <w:tcPr>
            <w:tcW w:w="708" w:type="dxa"/>
          </w:tcPr>
          <w:p w:rsidR="00DD6E38" w:rsidRPr="00E3311D" w:rsidRDefault="00DD6E38" w:rsidP="00DD6E38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2</w:t>
            </w:r>
          </w:p>
        </w:tc>
        <w:tc>
          <w:tcPr>
            <w:tcW w:w="7031" w:type="dxa"/>
          </w:tcPr>
          <w:p w:rsidR="00DD6E38" w:rsidRPr="00E3311D" w:rsidRDefault="00DD6E38" w:rsidP="00DD6E38">
            <w:pPr>
              <w:pStyle w:val="a3"/>
              <w:ind w:left="0"/>
              <w:jc w:val="both"/>
              <w:rPr>
                <w:bCs/>
                <w:szCs w:val="28"/>
              </w:rPr>
            </w:pPr>
            <w:r w:rsidRPr="00E3311D">
              <w:rPr>
                <w:bCs/>
                <w:szCs w:val="28"/>
              </w:rPr>
              <w:t>Инструментовка для полного состава оркестра народных инструментов.</w:t>
            </w:r>
          </w:p>
        </w:tc>
        <w:tc>
          <w:tcPr>
            <w:tcW w:w="1617" w:type="dxa"/>
          </w:tcPr>
          <w:p w:rsidR="00DD6E38" w:rsidRPr="00E3311D" w:rsidRDefault="00F45B15" w:rsidP="00DD6E38">
            <w:pPr>
              <w:jc w:val="center"/>
              <w:rPr>
                <w:sz w:val="28"/>
                <w:szCs w:val="28"/>
              </w:rPr>
            </w:pPr>
            <w:r w:rsidRPr="00E3311D">
              <w:rPr>
                <w:sz w:val="28"/>
                <w:szCs w:val="28"/>
              </w:rPr>
              <w:t>7</w:t>
            </w:r>
          </w:p>
        </w:tc>
      </w:tr>
      <w:tr w:rsidR="00DD6E38" w:rsidRPr="00E3311D" w:rsidTr="005B4FFB">
        <w:tc>
          <w:tcPr>
            <w:tcW w:w="708" w:type="dxa"/>
          </w:tcPr>
          <w:p w:rsidR="00DD6E38" w:rsidRPr="00E3311D" w:rsidRDefault="00DD6E38" w:rsidP="00DD6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DD6E38" w:rsidRPr="00E3311D" w:rsidRDefault="00DD6E38" w:rsidP="00DD6E38">
            <w:pPr>
              <w:jc w:val="right"/>
              <w:rPr>
                <w:b/>
                <w:sz w:val="28"/>
                <w:szCs w:val="28"/>
              </w:rPr>
            </w:pPr>
            <w:r w:rsidRPr="00E3311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DD6E38" w:rsidRPr="00E3311D" w:rsidRDefault="00F45B15" w:rsidP="00DD6E38">
            <w:pPr>
              <w:jc w:val="center"/>
              <w:rPr>
                <w:b/>
                <w:sz w:val="28"/>
                <w:szCs w:val="28"/>
              </w:rPr>
            </w:pPr>
            <w:r w:rsidRPr="00E3311D">
              <w:rPr>
                <w:b/>
                <w:sz w:val="28"/>
                <w:szCs w:val="28"/>
              </w:rPr>
              <w:t>14</w:t>
            </w:r>
          </w:p>
        </w:tc>
      </w:tr>
    </w:tbl>
    <w:p w:rsidR="005B4FFB" w:rsidRPr="00E3311D" w:rsidRDefault="005B4FFB" w:rsidP="005B4FFB">
      <w:pPr>
        <w:tabs>
          <w:tab w:val="left" w:pos="2460"/>
          <w:tab w:val="center" w:pos="5385"/>
        </w:tabs>
        <w:rPr>
          <w:b/>
          <w:sz w:val="28"/>
          <w:szCs w:val="28"/>
        </w:rPr>
      </w:pPr>
    </w:p>
    <w:p w:rsidR="005B4FFB" w:rsidRPr="00E3311D" w:rsidRDefault="005B4FFB" w:rsidP="00622A5D">
      <w:pPr>
        <w:rPr>
          <w:b/>
          <w:sz w:val="28"/>
          <w:szCs w:val="28"/>
        </w:rPr>
      </w:pPr>
    </w:p>
    <w:p w:rsidR="00805902" w:rsidRPr="00E3311D" w:rsidRDefault="00805902" w:rsidP="00805902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E3311D">
        <w:rPr>
          <w:b/>
          <w:bCs/>
          <w:spacing w:val="-6"/>
          <w:sz w:val="28"/>
          <w:szCs w:val="28"/>
        </w:rPr>
        <w:t>Литература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proofErr w:type="spellStart"/>
      <w:r w:rsidRPr="00E3311D">
        <w:rPr>
          <w:szCs w:val="28"/>
        </w:rPr>
        <w:t>Агафонников</w:t>
      </w:r>
      <w:proofErr w:type="spellEnd"/>
      <w:r w:rsidRPr="00E3311D">
        <w:rPr>
          <w:szCs w:val="28"/>
        </w:rPr>
        <w:t xml:space="preserve"> Н. Симфоническая партитура. </w:t>
      </w:r>
      <w:proofErr w:type="gramStart"/>
      <w:r w:rsidRPr="00E3311D">
        <w:rPr>
          <w:szCs w:val="28"/>
        </w:rPr>
        <w:t>-М</w:t>
      </w:r>
      <w:proofErr w:type="gramEnd"/>
      <w:r w:rsidRPr="00E3311D">
        <w:rPr>
          <w:szCs w:val="28"/>
        </w:rPr>
        <w:t>.: Музыка,1981.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proofErr w:type="spellStart"/>
      <w:r w:rsidRPr="00E3311D">
        <w:rPr>
          <w:szCs w:val="28"/>
        </w:rPr>
        <w:t>Барсова</w:t>
      </w:r>
      <w:proofErr w:type="spellEnd"/>
      <w:r w:rsidRPr="00E3311D">
        <w:rPr>
          <w:szCs w:val="28"/>
        </w:rPr>
        <w:t xml:space="preserve"> И. </w:t>
      </w:r>
      <w:proofErr w:type="gramStart"/>
      <w:r w:rsidRPr="00E3311D">
        <w:rPr>
          <w:szCs w:val="28"/>
        </w:rPr>
        <w:t>Книга про оркестр</w:t>
      </w:r>
      <w:proofErr w:type="gramEnd"/>
      <w:r w:rsidRPr="00E3311D">
        <w:rPr>
          <w:szCs w:val="28"/>
        </w:rPr>
        <w:t>. – К.: Музыкальная Украина, 1981.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r w:rsidRPr="00E3311D">
        <w:rPr>
          <w:szCs w:val="28"/>
        </w:rPr>
        <w:t>Берлиоз Е. Большой трактат о современной инструментовке и оркестровке. Т. 1-2. М.: Музыка,1972.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r w:rsidRPr="00E3311D">
        <w:rPr>
          <w:szCs w:val="28"/>
        </w:rPr>
        <w:t xml:space="preserve">Бортник Е. Домра в самодеятельном искусстве Советской Украины. </w:t>
      </w:r>
      <w:proofErr w:type="gramStart"/>
      <w:r w:rsidRPr="00E3311D">
        <w:rPr>
          <w:szCs w:val="28"/>
        </w:rPr>
        <w:t>-Х</w:t>
      </w:r>
      <w:proofErr w:type="gramEnd"/>
      <w:r w:rsidRPr="00E3311D">
        <w:rPr>
          <w:szCs w:val="28"/>
        </w:rPr>
        <w:t>арьков: 1974.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proofErr w:type="spellStart"/>
      <w:r w:rsidRPr="00E3311D">
        <w:rPr>
          <w:szCs w:val="28"/>
        </w:rPr>
        <w:t>Волощенко</w:t>
      </w:r>
      <w:proofErr w:type="spellEnd"/>
      <w:r w:rsidRPr="00E3311D">
        <w:rPr>
          <w:szCs w:val="28"/>
        </w:rPr>
        <w:t xml:space="preserve"> А. От балалайки до бандуры. Луганск: Янтарь, 2003.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proofErr w:type="spellStart"/>
      <w:r w:rsidRPr="00E3311D">
        <w:rPr>
          <w:szCs w:val="28"/>
        </w:rPr>
        <w:t>Гуцал</w:t>
      </w:r>
      <w:proofErr w:type="spellEnd"/>
      <w:r w:rsidRPr="00E3311D">
        <w:rPr>
          <w:szCs w:val="28"/>
        </w:rPr>
        <w:t xml:space="preserve"> В. Играет оркестр украинских народных инструментов. – К.: Музыкальная Украина, 1981.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proofErr w:type="spellStart"/>
      <w:r w:rsidRPr="00E3311D">
        <w:rPr>
          <w:szCs w:val="28"/>
        </w:rPr>
        <w:t>Зряковский</w:t>
      </w:r>
      <w:proofErr w:type="spellEnd"/>
      <w:r w:rsidRPr="00E3311D">
        <w:rPr>
          <w:szCs w:val="28"/>
        </w:rPr>
        <w:t xml:space="preserve"> Н. Общий курс </w:t>
      </w:r>
      <w:proofErr w:type="spellStart"/>
      <w:r w:rsidRPr="00E3311D">
        <w:rPr>
          <w:szCs w:val="28"/>
        </w:rPr>
        <w:t>инструментоведения</w:t>
      </w:r>
      <w:proofErr w:type="spellEnd"/>
      <w:r w:rsidRPr="00E3311D">
        <w:rPr>
          <w:szCs w:val="28"/>
        </w:rPr>
        <w:t>. – М. Музыка, 1976.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r w:rsidRPr="00E3311D">
        <w:rPr>
          <w:szCs w:val="28"/>
        </w:rPr>
        <w:t>Иванов П. Оркестр украинских народных инструментов. – К.: Музыка Украина, 1981.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r w:rsidRPr="00E3311D">
        <w:rPr>
          <w:szCs w:val="28"/>
        </w:rPr>
        <w:t>Карс А. История оркестровки. - М.: Музыка, 1990.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r w:rsidRPr="00E3311D">
        <w:rPr>
          <w:szCs w:val="28"/>
        </w:rPr>
        <w:t xml:space="preserve"> Каргин А. Работа с самодеятельным оркестром русских народных инструментов. – М.: Музыка, 1982.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r w:rsidRPr="00E3311D">
        <w:rPr>
          <w:szCs w:val="28"/>
        </w:rPr>
        <w:t>Михеева Л. Музыкальный словарь в рассказах. – М.: Советский композитор, 1984.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r w:rsidRPr="00E3311D">
        <w:rPr>
          <w:szCs w:val="28"/>
        </w:rPr>
        <w:t xml:space="preserve">Новожилов В. Баян. </w:t>
      </w:r>
      <w:proofErr w:type="gramStart"/>
      <w:r w:rsidRPr="00E3311D">
        <w:rPr>
          <w:szCs w:val="28"/>
        </w:rPr>
        <w:t>–М</w:t>
      </w:r>
      <w:proofErr w:type="gramEnd"/>
      <w:r w:rsidRPr="00E3311D">
        <w:rPr>
          <w:szCs w:val="28"/>
        </w:rPr>
        <w:t>.: Музыка,1988.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proofErr w:type="spellStart"/>
      <w:r w:rsidRPr="00E3311D">
        <w:rPr>
          <w:szCs w:val="28"/>
        </w:rPr>
        <w:t>Опришко</w:t>
      </w:r>
      <w:proofErr w:type="spellEnd"/>
      <w:r w:rsidRPr="00E3311D">
        <w:rPr>
          <w:szCs w:val="28"/>
        </w:rPr>
        <w:t xml:space="preserve"> М. Школа игры на бандуре. – К.: Музыкальная Украина. 1967.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proofErr w:type="spellStart"/>
      <w:r w:rsidRPr="00E3311D">
        <w:rPr>
          <w:szCs w:val="28"/>
        </w:rPr>
        <w:t>Пересада</w:t>
      </w:r>
      <w:proofErr w:type="spellEnd"/>
      <w:r w:rsidRPr="00E3311D">
        <w:rPr>
          <w:szCs w:val="28"/>
        </w:rPr>
        <w:t xml:space="preserve"> А. Балалайка. – М.: Музыка,1990.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proofErr w:type="spellStart"/>
      <w:r w:rsidRPr="00E3311D">
        <w:rPr>
          <w:szCs w:val="28"/>
        </w:rPr>
        <w:t>Попонов</w:t>
      </w:r>
      <w:proofErr w:type="spellEnd"/>
      <w:r w:rsidRPr="00E3311D">
        <w:rPr>
          <w:szCs w:val="28"/>
        </w:rPr>
        <w:t xml:space="preserve"> В. О переложении для русских народных инструментов. – М.: Советская Россия, 1986.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proofErr w:type="spellStart"/>
      <w:r w:rsidRPr="00E3311D">
        <w:rPr>
          <w:szCs w:val="28"/>
        </w:rPr>
        <w:t>Попонов</w:t>
      </w:r>
      <w:proofErr w:type="spellEnd"/>
      <w:r w:rsidRPr="00E3311D">
        <w:rPr>
          <w:szCs w:val="28"/>
        </w:rPr>
        <w:t xml:space="preserve"> В. Самодеятельный оркестр народных инструментов. - М.: </w:t>
      </w:r>
      <w:proofErr w:type="spellStart"/>
      <w:r w:rsidRPr="00E3311D">
        <w:rPr>
          <w:szCs w:val="28"/>
        </w:rPr>
        <w:t>Профиздат</w:t>
      </w:r>
      <w:proofErr w:type="spellEnd"/>
      <w:r w:rsidRPr="00E3311D">
        <w:rPr>
          <w:szCs w:val="28"/>
        </w:rPr>
        <w:t>, 1960.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proofErr w:type="gramStart"/>
      <w:r w:rsidRPr="00E3311D">
        <w:rPr>
          <w:szCs w:val="28"/>
        </w:rPr>
        <w:t>Пшеничный</w:t>
      </w:r>
      <w:proofErr w:type="gramEnd"/>
      <w:r w:rsidRPr="00E3311D">
        <w:rPr>
          <w:szCs w:val="28"/>
        </w:rPr>
        <w:t xml:space="preserve"> Д. Аранжировка для народных инструментов. – К.: Музыкальная Украина, 1980.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r w:rsidRPr="00E3311D">
        <w:rPr>
          <w:szCs w:val="28"/>
        </w:rPr>
        <w:t xml:space="preserve"> Римски</w:t>
      </w:r>
      <w:proofErr w:type="gramStart"/>
      <w:r w:rsidRPr="00E3311D">
        <w:rPr>
          <w:szCs w:val="28"/>
        </w:rPr>
        <w:t>й-</w:t>
      </w:r>
      <w:proofErr w:type="gramEnd"/>
      <w:r w:rsidRPr="00E3311D">
        <w:rPr>
          <w:szCs w:val="28"/>
        </w:rPr>
        <w:t xml:space="preserve"> Корсаков Н. Основы оркестровки. - </w:t>
      </w:r>
      <w:proofErr w:type="gramStart"/>
      <w:r w:rsidRPr="00E3311D">
        <w:rPr>
          <w:szCs w:val="28"/>
        </w:rPr>
        <w:t>М-Л</w:t>
      </w:r>
      <w:proofErr w:type="gramEnd"/>
      <w:r w:rsidRPr="00E3311D">
        <w:rPr>
          <w:szCs w:val="28"/>
        </w:rPr>
        <w:t xml:space="preserve">.: </w:t>
      </w:r>
      <w:proofErr w:type="spellStart"/>
      <w:r w:rsidRPr="00E3311D">
        <w:rPr>
          <w:szCs w:val="28"/>
        </w:rPr>
        <w:t>Музгиз</w:t>
      </w:r>
      <w:proofErr w:type="spellEnd"/>
      <w:r w:rsidRPr="00E3311D">
        <w:rPr>
          <w:szCs w:val="28"/>
        </w:rPr>
        <w:t>, 1946.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r w:rsidRPr="00E3311D">
        <w:rPr>
          <w:szCs w:val="28"/>
        </w:rPr>
        <w:t xml:space="preserve">Розанов В. </w:t>
      </w:r>
      <w:proofErr w:type="spellStart"/>
      <w:r w:rsidRPr="00E3311D">
        <w:rPr>
          <w:szCs w:val="28"/>
        </w:rPr>
        <w:t>Инструментоведение</w:t>
      </w:r>
      <w:proofErr w:type="spellEnd"/>
      <w:r w:rsidRPr="00E3311D">
        <w:rPr>
          <w:szCs w:val="28"/>
        </w:rPr>
        <w:t>. – М.: Советский композитор, 1974.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proofErr w:type="spellStart"/>
      <w:r w:rsidRPr="00E3311D">
        <w:rPr>
          <w:szCs w:val="28"/>
        </w:rPr>
        <w:t>Сохор</w:t>
      </w:r>
      <w:proofErr w:type="spellEnd"/>
      <w:r w:rsidRPr="00E3311D">
        <w:rPr>
          <w:szCs w:val="28"/>
        </w:rPr>
        <w:t xml:space="preserve"> А. Эстетическая природа жанра в музыке. – М.: Музыка, 1968.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proofErr w:type="spellStart"/>
      <w:r w:rsidRPr="00E3311D">
        <w:rPr>
          <w:szCs w:val="28"/>
        </w:rPr>
        <w:t>Сохор</w:t>
      </w:r>
      <w:proofErr w:type="spellEnd"/>
      <w:r w:rsidRPr="00E3311D">
        <w:rPr>
          <w:szCs w:val="28"/>
        </w:rPr>
        <w:t xml:space="preserve"> А. Вопросы социологии и эстетики в музыке. – Л.: Музыка, 1980.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proofErr w:type="spellStart"/>
      <w:r w:rsidRPr="00E3311D">
        <w:rPr>
          <w:szCs w:val="28"/>
        </w:rPr>
        <w:t>Тюлин</w:t>
      </w:r>
      <w:proofErr w:type="spellEnd"/>
      <w:r w:rsidRPr="00E3311D">
        <w:rPr>
          <w:szCs w:val="28"/>
        </w:rPr>
        <w:t xml:space="preserve"> Ю. Учение о музыкальной фактуре и мелодической фигурации. – М.: Музыка, 1976.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r w:rsidRPr="00E3311D">
        <w:rPr>
          <w:szCs w:val="28"/>
        </w:rPr>
        <w:t>Чайкин Н. Курс чтения партитур для оркестра русских народных инструментов. – М.: Музыка, 1976.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r w:rsidRPr="00E3311D">
        <w:rPr>
          <w:szCs w:val="28"/>
        </w:rPr>
        <w:lastRenderedPageBreak/>
        <w:t>Шахматов Н. Инструментовка для оркестра русских народных инструментов. – Л.: Музыка, 1985.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r w:rsidRPr="00E3311D">
        <w:rPr>
          <w:szCs w:val="28"/>
        </w:rPr>
        <w:t>Шишаков Ю. Инструментовка для оркестра русских народных инструментов. – М.: Музыка, 1970.</w:t>
      </w:r>
    </w:p>
    <w:p w:rsidR="00805902" w:rsidRPr="00E3311D" w:rsidRDefault="00805902" w:rsidP="00805902">
      <w:pPr>
        <w:pStyle w:val="a3"/>
        <w:numPr>
          <w:ilvl w:val="0"/>
          <w:numId w:val="40"/>
        </w:numPr>
        <w:shd w:val="clear" w:color="auto" w:fill="FFFFFF"/>
        <w:ind w:left="0" w:firstLine="0"/>
        <w:jc w:val="both"/>
        <w:rPr>
          <w:szCs w:val="28"/>
        </w:rPr>
      </w:pPr>
      <w:proofErr w:type="spellStart"/>
      <w:r w:rsidRPr="00E3311D">
        <w:rPr>
          <w:szCs w:val="28"/>
        </w:rPr>
        <w:t>Юцкевич</w:t>
      </w:r>
      <w:proofErr w:type="spellEnd"/>
      <w:r w:rsidRPr="00E3311D">
        <w:rPr>
          <w:szCs w:val="28"/>
        </w:rPr>
        <w:t xml:space="preserve"> Е. Оркестр народных инструментов. К.: Искусство, 1948.</w:t>
      </w:r>
      <w:bookmarkStart w:id="0" w:name="_GoBack"/>
      <w:bookmarkEnd w:id="0"/>
    </w:p>
    <w:sectPr w:rsidR="00805902" w:rsidRPr="00E3311D" w:rsidSect="009150D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DD4"/>
    <w:multiLevelType w:val="hybridMultilevel"/>
    <w:tmpl w:val="7B86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618B"/>
    <w:multiLevelType w:val="hybridMultilevel"/>
    <w:tmpl w:val="D312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790"/>
    <w:multiLevelType w:val="hybridMultilevel"/>
    <w:tmpl w:val="85022158"/>
    <w:lvl w:ilvl="0" w:tplc="2D324F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0B49"/>
    <w:multiLevelType w:val="hybridMultilevel"/>
    <w:tmpl w:val="82DA6794"/>
    <w:lvl w:ilvl="0" w:tplc="913AD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A5CC5"/>
    <w:multiLevelType w:val="hybridMultilevel"/>
    <w:tmpl w:val="D5FE3000"/>
    <w:lvl w:ilvl="0" w:tplc="767E1D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A63C4"/>
    <w:multiLevelType w:val="hybridMultilevel"/>
    <w:tmpl w:val="01021816"/>
    <w:lvl w:ilvl="0" w:tplc="4FACF4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80F7B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3639B"/>
    <w:multiLevelType w:val="hybridMultilevel"/>
    <w:tmpl w:val="3C8C12FA"/>
    <w:lvl w:ilvl="0" w:tplc="F35E0B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F6512"/>
    <w:multiLevelType w:val="hybridMultilevel"/>
    <w:tmpl w:val="021EA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25712BDD"/>
    <w:multiLevelType w:val="hybridMultilevel"/>
    <w:tmpl w:val="3A34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A7330"/>
    <w:multiLevelType w:val="hybridMultilevel"/>
    <w:tmpl w:val="2C52B2CE"/>
    <w:lvl w:ilvl="0" w:tplc="21563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A33721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447A8"/>
    <w:multiLevelType w:val="hybridMultilevel"/>
    <w:tmpl w:val="C054DA9A"/>
    <w:lvl w:ilvl="0" w:tplc="0E4835D6">
      <w:start w:val="20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BF92D8A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CB3235"/>
    <w:multiLevelType w:val="hybridMultilevel"/>
    <w:tmpl w:val="19ECD2C4"/>
    <w:lvl w:ilvl="0" w:tplc="BCF0F36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75B25"/>
    <w:multiLevelType w:val="hybridMultilevel"/>
    <w:tmpl w:val="1D0A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C5F4B"/>
    <w:multiLevelType w:val="hybridMultilevel"/>
    <w:tmpl w:val="25C07C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46DB0"/>
    <w:multiLevelType w:val="hybridMultilevel"/>
    <w:tmpl w:val="1D0A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E02E3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5431BB"/>
    <w:multiLevelType w:val="hybridMultilevel"/>
    <w:tmpl w:val="3A34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96764"/>
    <w:multiLevelType w:val="hybridMultilevel"/>
    <w:tmpl w:val="49583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D4938"/>
    <w:multiLevelType w:val="hybridMultilevel"/>
    <w:tmpl w:val="3A34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C2BC6"/>
    <w:multiLevelType w:val="hybridMultilevel"/>
    <w:tmpl w:val="AB12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F4EC0"/>
    <w:multiLevelType w:val="hybridMultilevel"/>
    <w:tmpl w:val="F65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C58F7"/>
    <w:multiLevelType w:val="hybridMultilevel"/>
    <w:tmpl w:val="3A34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558A4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607F3E"/>
    <w:multiLevelType w:val="hybridMultilevel"/>
    <w:tmpl w:val="77B4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624714"/>
    <w:multiLevelType w:val="hybridMultilevel"/>
    <w:tmpl w:val="52D4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84911"/>
    <w:multiLevelType w:val="hybridMultilevel"/>
    <w:tmpl w:val="9E94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E17A0"/>
    <w:multiLevelType w:val="hybridMultilevel"/>
    <w:tmpl w:val="FC32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12E18"/>
    <w:multiLevelType w:val="hybridMultilevel"/>
    <w:tmpl w:val="69CC0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D35ACB"/>
    <w:multiLevelType w:val="hybridMultilevel"/>
    <w:tmpl w:val="B700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A132F"/>
    <w:multiLevelType w:val="hybridMultilevel"/>
    <w:tmpl w:val="7644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B68F5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4"/>
  </w:num>
  <w:num w:numId="4">
    <w:abstractNumId w:val="19"/>
  </w:num>
  <w:num w:numId="5">
    <w:abstractNumId w:val="26"/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9"/>
  </w:num>
  <w:num w:numId="10">
    <w:abstractNumId w:val="12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35"/>
  </w:num>
  <w:num w:numId="16">
    <w:abstractNumId w:val="15"/>
  </w:num>
  <w:num w:numId="17">
    <w:abstractNumId w:val="2"/>
  </w:num>
  <w:num w:numId="18">
    <w:abstractNumId w:val="4"/>
  </w:num>
  <w:num w:numId="19">
    <w:abstractNumId w:val="0"/>
  </w:num>
  <w:num w:numId="20">
    <w:abstractNumId w:val="18"/>
  </w:num>
  <w:num w:numId="21">
    <w:abstractNumId w:val="1"/>
  </w:num>
  <w:num w:numId="22">
    <w:abstractNumId w:val="23"/>
  </w:num>
  <w:num w:numId="23">
    <w:abstractNumId w:val="11"/>
  </w:num>
  <w:num w:numId="24">
    <w:abstractNumId w:val="16"/>
  </w:num>
  <w:num w:numId="25">
    <w:abstractNumId w:val="3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0"/>
  </w:num>
  <w:num w:numId="31">
    <w:abstractNumId w:val="31"/>
  </w:num>
  <w:num w:numId="32">
    <w:abstractNumId w:val="17"/>
  </w:num>
  <w:num w:numId="33">
    <w:abstractNumId w:val="32"/>
  </w:num>
  <w:num w:numId="34">
    <w:abstractNumId w:val="24"/>
  </w:num>
  <w:num w:numId="35">
    <w:abstractNumId w:val="22"/>
  </w:num>
  <w:num w:numId="36">
    <w:abstractNumId w:val="20"/>
  </w:num>
  <w:num w:numId="37">
    <w:abstractNumId w:val="10"/>
  </w:num>
  <w:num w:numId="38">
    <w:abstractNumId w:val="33"/>
  </w:num>
  <w:num w:numId="39">
    <w:abstractNumId w:val="7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5310"/>
    <w:rsid w:val="000774D1"/>
    <w:rsid w:val="001C40D6"/>
    <w:rsid w:val="001F2DCA"/>
    <w:rsid w:val="00234463"/>
    <w:rsid w:val="00263D80"/>
    <w:rsid w:val="0031698B"/>
    <w:rsid w:val="00345FA3"/>
    <w:rsid w:val="00495310"/>
    <w:rsid w:val="00495B35"/>
    <w:rsid w:val="005963F4"/>
    <w:rsid w:val="005B4FFB"/>
    <w:rsid w:val="005F4DAE"/>
    <w:rsid w:val="00622A5D"/>
    <w:rsid w:val="006B5DA3"/>
    <w:rsid w:val="006C3213"/>
    <w:rsid w:val="007C1543"/>
    <w:rsid w:val="00805902"/>
    <w:rsid w:val="00847900"/>
    <w:rsid w:val="008502FD"/>
    <w:rsid w:val="00870292"/>
    <w:rsid w:val="008727CC"/>
    <w:rsid w:val="008C50ED"/>
    <w:rsid w:val="009150D7"/>
    <w:rsid w:val="00967D01"/>
    <w:rsid w:val="009E1448"/>
    <w:rsid w:val="00A11782"/>
    <w:rsid w:val="00A36816"/>
    <w:rsid w:val="00A45D3E"/>
    <w:rsid w:val="00BC2033"/>
    <w:rsid w:val="00C01856"/>
    <w:rsid w:val="00C067B9"/>
    <w:rsid w:val="00C62D1C"/>
    <w:rsid w:val="00C7440D"/>
    <w:rsid w:val="00C93866"/>
    <w:rsid w:val="00CD7775"/>
    <w:rsid w:val="00CF4083"/>
    <w:rsid w:val="00D249DF"/>
    <w:rsid w:val="00D362E0"/>
    <w:rsid w:val="00D67CEA"/>
    <w:rsid w:val="00D90CD0"/>
    <w:rsid w:val="00DD6E38"/>
    <w:rsid w:val="00DF2AD4"/>
    <w:rsid w:val="00E23D98"/>
    <w:rsid w:val="00E3311D"/>
    <w:rsid w:val="00F45B15"/>
    <w:rsid w:val="00F57637"/>
    <w:rsid w:val="00F67B44"/>
    <w:rsid w:val="00F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5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5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C50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50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50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C50ED"/>
    <w:pPr>
      <w:ind w:left="720"/>
      <w:contextualSpacing/>
    </w:pPr>
    <w:rPr>
      <w:sz w:val="28"/>
    </w:rPr>
  </w:style>
  <w:style w:type="paragraph" w:styleId="a4">
    <w:name w:val="Body Text"/>
    <w:basedOn w:val="a"/>
    <w:link w:val="a5"/>
    <w:rsid w:val="008C50E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8C50E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6">
    <w:name w:val="Body Text Indent"/>
    <w:basedOn w:val="a"/>
    <w:link w:val="a7"/>
    <w:rsid w:val="008C50ED"/>
    <w:pPr>
      <w:spacing w:after="120"/>
      <w:ind w:left="283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8C50E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C50E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C5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5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5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C50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50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50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C50ED"/>
    <w:pPr>
      <w:ind w:left="720"/>
      <w:contextualSpacing/>
    </w:pPr>
    <w:rPr>
      <w:sz w:val="28"/>
    </w:rPr>
  </w:style>
  <w:style w:type="paragraph" w:styleId="a4">
    <w:name w:val="Body Text"/>
    <w:basedOn w:val="a"/>
    <w:link w:val="a5"/>
    <w:rsid w:val="008C50E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8C50E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6">
    <w:name w:val="Body Text Indent"/>
    <w:basedOn w:val="a"/>
    <w:link w:val="a7"/>
    <w:rsid w:val="008C50ED"/>
    <w:pPr>
      <w:spacing w:after="120"/>
      <w:ind w:left="283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8C50E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C50E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C5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0276-EC87-46AA-81AF-389FF474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13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15</cp:revision>
  <dcterms:created xsi:type="dcterms:W3CDTF">2001-12-31T22:16:00Z</dcterms:created>
  <dcterms:modified xsi:type="dcterms:W3CDTF">2016-07-21T12:18:00Z</dcterms:modified>
</cp:coreProperties>
</file>