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25E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3A70AC" w:rsidRPr="0026525E" w:rsidRDefault="003A70AC" w:rsidP="003A70AC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196F" w:rsidRPr="006B196F" w:rsidRDefault="006B196F" w:rsidP="006B1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6F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 САМОСТОЯТЕЛЬНЫХ РАБОТ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Рекомендации по выполнению самостоятельной работы. Самостоятельная работа – это планируемая учебная и научная работа студентов, выполняемая по заданию преподавателя и под его методическим руководством, но без его непосредственного участия. Содержание самостоятельной работы студентов определяется концепцией учебной дисциплины, ее учебно-методическим обеспечением. На первом занятии проводиться ознакомление студентов с формой занятий по курсу, который изучается, видах самостоятельной работы и систему их оценки в баллах; осуществляется помощь студентам составить график самостоятельной работы с указанием конкретных сроков представления выполненной работы на проверку преподавателю. Условно самостоятельную раб</w:t>
      </w:r>
      <w:r>
        <w:rPr>
          <w:rFonts w:ascii="Times New Roman" w:hAnsi="Times New Roman" w:cs="Times New Roman"/>
          <w:sz w:val="28"/>
          <w:szCs w:val="28"/>
        </w:rPr>
        <w:t xml:space="preserve">оту студентов можно разделить </w:t>
      </w:r>
      <w:r w:rsidRPr="006B196F">
        <w:rPr>
          <w:rFonts w:ascii="Times New Roman" w:hAnsi="Times New Roman" w:cs="Times New Roman"/>
          <w:sz w:val="28"/>
          <w:szCs w:val="28"/>
        </w:rPr>
        <w:t xml:space="preserve"> обязательную и контролируемую. Обязательная самостоятельная работа обеспечивает подготовку студента к текущим аудиторным занятиям. Результаты этой подготовки проявляются в активности студента на занятиях и качественном уровне сделанных докладов, рефератов, выполненных работ, тестовых заданий и других форм текущего контроля. Баллы, полученные студентом по результатам аудиторной работы, формируют рейтинговую оценку текущей успеваемости студента по дисциплине. Контролируемая самостоятельная работа направлена на углубление и закрепление знаний студента, развитие аналитических навыков по проблематике учебной дисциплины. Подведение итогов и оценка результатов таких форм самостоятельной работы осуществляется во время контактных часов с преподавателем. Баллы, полученные по этим видам работы, так же учитываются при итоговой аттестации по курсу. В ходе выполнения заданий студентом должны быть решены следующие задачи: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- углубленное знакомство с предметом исследования;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- овладение навыками работы с учебной литературой, законодательными и нормативными документами;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 xml:space="preserve">- выработка умения анализировать и обобщать теоретический и практический материал, использовать результаты анализа для подведения обоснованных выводов и принятия управленческих решений. Прежде чем приступить к выполнению самостоятельной работы, студент должен ознакомиться с содержанием рабочей программы. Это необходимо для того, </w:t>
      </w:r>
      <w:r w:rsidRPr="006B196F">
        <w:rPr>
          <w:rFonts w:ascii="Times New Roman" w:hAnsi="Times New Roman" w:cs="Times New Roman"/>
          <w:sz w:val="28"/>
          <w:szCs w:val="28"/>
        </w:rPr>
        <w:lastRenderedPageBreak/>
        <w:t>чтобы осмыслить суть предлагаемых работ и круг вопросов, которые предстоит освоить, а также определить место и значимость самостоятельных заданий в общей структуре программы курса «Организация и методика кул</w:t>
      </w:r>
      <w:r>
        <w:rPr>
          <w:rFonts w:ascii="Times New Roman" w:hAnsi="Times New Roman" w:cs="Times New Roman"/>
          <w:sz w:val="28"/>
          <w:szCs w:val="28"/>
        </w:rPr>
        <w:t>ьтурно – досуговой деятельности</w:t>
      </w:r>
      <w:r w:rsidRPr="006B196F">
        <w:rPr>
          <w:rFonts w:ascii="Times New Roman" w:hAnsi="Times New Roman" w:cs="Times New Roman"/>
          <w:sz w:val="28"/>
          <w:szCs w:val="28"/>
        </w:rPr>
        <w:t xml:space="preserve">». Самостоятельная работа предусматривает защиту студентами рефератов. Перечень возможных рефератов прилагается в соответствующем разделе и имеет разбивку на примерный план содержания. Однако, в рамках предложенных тем, студент может согласовать с преподавателем изменения в содержательной части, обосновав при этом их необходимость. Осуществляя самостоятельную работу, студент должен выполнять разные виды и не нацеливать себя только на возможность написания рефератов и докладов. Данный процесс контролирует преподаватель. План самостоятельной работы по курсу предусматривает разработку студентами кроссвордов по вопросам, которые являются дополнительным материалом к лекциям. Данная работа позволяет расширить и закрепить знания студента в рамках дисциплины. 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Предусмотрена подготовка с</w:t>
      </w:r>
      <w:r w:rsidRPr="006B196F">
        <w:rPr>
          <w:rFonts w:ascii="Times New Roman" w:hAnsi="Times New Roman" w:cs="Times New Roman"/>
          <w:sz w:val="28"/>
          <w:szCs w:val="28"/>
        </w:rPr>
        <w:t xml:space="preserve">тудентами докладов по дисциплине. Написание докладов является одной из форм самостоятельного освоения материала. Доклад должен показать умение студента работать с литературой, анализировать прочитанный материал, грамотно выстраивать и излагать свои мысли. Тематика докладов издаются руководителем каждому студенту индивидуально. После выбора студенту необходимо приступить к изучению необходимой литературы по теме доклада. Затем составляется план доклада: вступление, основная часть и заключение. Объем доклада должен быть в пределах 3 – 5 машинописных страниц стандартного размера. При подготовке доклада от правильного понимания избранной темы зависит содержание и форма работы докладчика. 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96F">
        <w:rPr>
          <w:rFonts w:ascii="Times New Roman" w:hAnsi="Times New Roman" w:cs="Times New Roman"/>
          <w:sz w:val="28"/>
          <w:szCs w:val="28"/>
        </w:rPr>
        <w:t xml:space="preserve"> доклада:  титул,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196F">
        <w:rPr>
          <w:rFonts w:ascii="Times New Roman" w:hAnsi="Times New Roman" w:cs="Times New Roman"/>
          <w:sz w:val="28"/>
          <w:szCs w:val="28"/>
        </w:rPr>
        <w:t xml:space="preserve">лан, теоретический материал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196F">
        <w:rPr>
          <w:rFonts w:ascii="Times New Roman" w:hAnsi="Times New Roman" w:cs="Times New Roman"/>
          <w:sz w:val="28"/>
          <w:szCs w:val="28"/>
        </w:rPr>
        <w:t>3-5 лист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6B196F">
        <w:rPr>
          <w:rFonts w:ascii="Times New Roman" w:hAnsi="Times New Roman" w:cs="Times New Roman"/>
          <w:sz w:val="28"/>
          <w:szCs w:val="28"/>
        </w:rPr>
        <w:t xml:space="preserve"> – 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196F">
        <w:rPr>
          <w:rFonts w:ascii="Times New Roman" w:hAnsi="Times New Roman" w:cs="Times New Roman"/>
          <w:sz w:val="28"/>
          <w:szCs w:val="28"/>
        </w:rPr>
        <w:t xml:space="preserve">, список использованных источников </w:t>
      </w:r>
      <w:r>
        <w:rPr>
          <w:rFonts w:ascii="Times New Roman" w:hAnsi="Times New Roman" w:cs="Times New Roman"/>
          <w:sz w:val="28"/>
          <w:szCs w:val="28"/>
        </w:rPr>
        <w:t>(периодика, ресурсы Интернет), П</w:t>
      </w:r>
      <w:r w:rsidRPr="006B196F">
        <w:rPr>
          <w:rFonts w:ascii="Times New Roman" w:hAnsi="Times New Roman" w:cs="Times New Roman"/>
          <w:sz w:val="28"/>
          <w:szCs w:val="28"/>
        </w:rPr>
        <w:t>риложения.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докладов</w:t>
      </w:r>
      <w:r w:rsidRPr="006B196F">
        <w:rPr>
          <w:rFonts w:ascii="Times New Roman" w:hAnsi="Times New Roman" w:cs="Times New Roman"/>
          <w:sz w:val="28"/>
          <w:szCs w:val="28"/>
        </w:rPr>
        <w:t>: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1. Организация культурно-досуговой деятельности.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2. Технология культурно-досуговой деятельности.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3. Сценарные основы технологии культурно – досуговой деятельности.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4. Театрализованные формы культурно – досуговой деятельности.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5. Менеджмент в культурно-досуговой деятельности.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lastRenderedPageBreak/>
        <w:t>6. Реклама в культурно-досуговой деятельности.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7. Имидж и фирменный стиль учреждения досуга 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8. Музыкальное оформление культурно – досуговых программ.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9. Музыкальные жанры в культурно – досуговых программах.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10. Культурно – досуговая среда учреждений культуры.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11. История и теория досуга.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12. Основы делового общения в культурно-досуговой деятельности.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13. Методика – творческий процесс в технологии культурно-досуговой деятельности.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14. Режиссерские основы культурно – досуговых программ.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15. Режиссура презентаций, встреч и приемов 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16. Искусство театрализованных представлений.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17. Профессиональное мастерство специалистов культурно - досуговой деятельности.</w:t>
      </w:r>
    </w:p>
    <w:p w:rsidR="006B196F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18. Методическое обеспечение культурно-досуговой деятельности.</w:t>
      </w:r>
    </w:p>
    <w:p w:rsidR="003A70AC" w:rsidRPr="006B196F" w:rsidRDefault="006B196F" w:rsidP="006B196F">
      <w:pPr>
        <w:jc w:val="both"/>
        <w:rPr>
          <w:rFonts w:ascii="Times New Roman" w:hAnsi="Times New Roman" w:cs="Times New Roman"/>
          <w:sz w:val="28"/>
          <w:szCs w:val="28"/>
        </w:rPr>
      </w:pPr>
      <w:r w:rsidRPr="006B196F">
        <w:rPr>
          <w:rFonts w:ascii="Times New Roman" w:hAnsi="Times New Roman" w:cs="Times New Roman"/>
          <w:sz w:val="28"/>
          <w:szCs w:val="28"/>
        </w:rPr>
        <w:t>19. Индустрия досуга за рубежом.</w:t>
      </w: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96F" w:rsidRDefault="006B196F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96F" w:rsidRDefault="006B196F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96F" w:rsidRDefault="006B196F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96F" w:rsidRPr="003A70AC" w:rsidRDefault="006B196F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AC" w:rsidRPr="003A70AC" w:rsidRDefault="003A70AC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F61" w:rsidRDefault="00C46F61" w:rsidP="00C46F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F61">
        <w:rPr>
          <w:rFonts w:ascii="Times New Roman" w:hAnsi="Times New Roman" w:cs="Times New Roman"/>
          <w:b/>
          <w:sz w:val="28"/>
          <w:szCs w:val="28"/>
        </w:rPr>
        <w:lastRenderedPageBreak/>
        <w:t>Тема: История досуга</w:t>
      </w:r>
      <w:r w:rsidR="004D5CF3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62067">
        <w:rPr>
          <w:rFonts w:ascii="Times New Roman" w:hAnsi="Times New Roman" w:cs="Times New Roman"/>
          <w:sz w:val="28"/>
          <w:szCs w:val="28"/>
        </w:rPr>
        <w:t>сформировать знания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 особенностях</w:t>
      </w:r>
      <w:r w:rsidRPr="00C46F61">
        <w:rPr>
          <w:rFonts w:ascii="Times New Roman" w:hAnsi="Times New Roman" w:cs="Times New Roman"/>
          <w:sz w:val="28"/>
          <w:szCs w:val="28"/>
        </w:rPr>
        <w:t xml:space="preserve"> досуга в различные исторические эпохи (Античность; Средневековье; Возрождение; Эп</w:t>
      </w:r>
      <w:r>
        <w:rPr>
          <w:rFonts w:ascii="Times New Roman" w:hAnsi="Times New Roman" w:cs="Times New Roman"/>
          <w:sz w:val="28"/>
          <w:szCs w:val="28"/>
        </w:rPr>
        <w:t>оха просвещения; Новейшее время).</w:t>
      </w:r>
      <w:r w:rsidRPr="00C46F61">
        <w:rPr>
          <w:rFonts w:ascii="Times New Roman" w:hAnsi="Times New Roman" w:cs="Times New Roman"/>
          <w:sz w:val="28"/>
          <w:szCs w:val="28"/>
        </w:rPr>
        <w:t xml:space="preserve"> Эволюция празднеств и зрелищ. Основные задачи и функции досуга</w:t>
      </w:r>
    </w:p>
    <w:p w:rsidR="006B196F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b/>
          <w:sz w:val="28"/>
          <w:szCs w:val="28"/>
        </w:rPr>
        <w:t>Вид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46F61">
        <w:rPr>
          <w:rFonts w:ascii="Times New Roman" w:hAnsi="Times New Roman" w:cs="Times New Roman"/>
          <w:sz w:val="28"/>
          <w:szCs w:val="28"/>
        </w:rPr>
        <w:t xml:space="preserve"> Составить хроноло</w:t>
      </w:r>
      <w:r w:rsidR="006B196F">
        <w:rPr>
          <w:rFonts w:ascii="Times New Roman" w:hAnsi="Times New Roman" w:cs="Times New Roman"/>
          <w:sz w:val="28"/>
          <w:szCs w:val="28"/>
        </w:rPr>
        <w:t>гическую таблицу истории досуга.</w:t>
      </w:r>
      <w:r w:rsidR="006B196F" w:rsidRPr="006B1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61" w:rsidRPr="006B196F" w:rsidRDefault="006B196F" w:rsidP="00C46F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6F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 xml:space="preserve">Группа студентов </w:t>
      </w:r>
      <w:r>
        <w:rPr>
          <w:rFonts w:ascii="Times New Roman" w:hAnsi="Times New Roman" w:cs="Times New Roman"/>
          <w:sz w:val="28"/>
          <w:szCs w:val="28"/>
        </w:rPr>
        <w:t>разбивается на четыре подгруппы. К</w:t>
      </w:r>
      <w:r w:rsidRPr="00C46F61">
        <w:rPr>
          <w:rFonts w:ascii="Times New Roman" w:hAnsi="Times New Roman" w:cs="Times New Roman"/>
          <w:sz w:val="28"/>
          <w:szCs w:val="28"/>
        </w:rPr>
        <w:t>ажда</w:t>
      </w:r>
      <w:r>
        <w:rPr>
          <w:rFonts w:ascii="Times New Roman" w:hAnsi="Times New Roman" w:cs="Times New Roman"/>
          <w:sz w:val="28"/>
          <w:szCs w:val="28"/>
        </w:rPr>
        <w:t>я подгруппа</w:t>
      </w:r>
      <w:r w:rsidRPr="00C46F6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отовит информацию об особенностях досуга с </w:t>
      </w:r>
      <w:r w:rsidR="006B196F">
        <w:rPr>
          <w:rFonts w:ascii="Times New Roman" w:hAnsi="Times New Roman" w:cs="Times New Roman"/>
          <w:sz w:val="28"/>
          <w:szCs w:val="28"/>
        </w:rPr>
        <w:t>заданным</w:t>
      </w:r>
      <w:r w:rsidRPr="00C46F61">
        <w:rPr>
          <w:rFonts w:ascii="Times New Roman" w:hAnsi="Times New Roman" w:cs="Times New Roman"/>
          <w:sz w:val="28"/>
          <w:szCs w:val="28"/>
        </w:rPr>
        <w:t xml:space="preserve"> историческим периодом. Период задает преподавателем, данная информация готовится студентами заранее. 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1-я подгруппа. Античность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2-а подгруппа. Возрождение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3-а подгруппа. Эпоха просвещения; Новейшее время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4-я подгруппа. Средневековья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Литература: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1. Аксенов В.С. Технические средства в культурно-просветительной работе / В.С. Аксенов, А.П. Наумов. – М.: Просвещение, 1988. – 120с.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 xml:space="preserve"> Г.М. Методическое руководство культурно-просветительной работы / Г.М.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>, Н.А.</w:t>
      </w:r>
      <w:r w:rsidR="006B196F">
        <w:rPr>
          <w:rFonts w:ascii="Times New Roman" w:hAnsi="Times New Roman" w:cs="Times New Roman"/>
          <w:sz w:val="28"/>
          <w:szCs w:val="28"/>
        </w:rPr>
        <w:t xml:space="preserve"> </w:t>
      </w:r>
      <w:r w:rsidRPr="00C46F61">
        <w:rPr>
          <w:rFonts w:ascii="Times New Roman" w:hAnsi="Times New Roman" w:cs="Times New Roman"/>
          <w:sz w:val="28"/>
          <w:szCs w:val="28"/>
        </w:rPr>
        <w:t>Горбунова. – М.: Просвещение, 1989. – 142 с.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 xml:space="preserve">3. Гальперина Т. И. Актерское мастерство в деятельности </w:t>
      </w:r>
      <w:r w:rsidR="006B196F">
        <w:rPr>
          <w:rFonts w:ascii="Times New Roman" w:hAnsi="Times New Roman" w:cs="Times New Roman"/>
          <w:sz w:val="28"/>
          <w:szCs w:val="28"/>
        </w:rPr>
        <w:t>м</w:t>
      </w:r>
      <w:r w:rsidRPr="00C46F61">
        <w:rPr>
          <w:rFonts w:ascii="Times New Roman" w:hAnsi="Times New Roman" w:cs="Times New Roman"/>
          <w:sz w:val="28"/>
          <w:szCs w:val="28"/>
        </w:rPr>
        <w:t>енеджера туристской анимации / Т. И. Гальперина. – М.: РИБ «Турист», 2004. -54 сек.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4. Гаранин Н. И. Менеджмент туристской и гостиничной анимации /Н. И. Гаранин, И.И. Булыгина. – М.: Советский спорт, 2004. – 127 с.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C46F61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C46F61">
        <w:rPr>
          <w:rFonts w:ascii="Times New Roman" w:hAnsi="Times New Roman" w:cs="Times New Roman"/>
          <w:sz w:val="28"/>
          <w:szCs w:val="28"/>
        </w:rPr>
        <w:t>. –</w:t>
      </w:r>
      <w:r w:rsidR="006B196F">
        <w:rPr>
          <w:rFonts w:ascii="Times New Roman" w:hAnsi="Times New Roman" w:cs="Times New Roman"/>
          <w:sz w:val="28"/>
          <w:szCs w:val="28"/>
        </w:rPr>
        <w:t xml:space="preserve"> </w:t>
      </w:r>
      <w:r w:rsidRPr="00C46F61">
        <w:rPr>
          <w:rFonts w:ascii="Times New Roman" w:hAnsi="Times New Roman" w:cs="Times New Roman"/>
          <w:sz w:val="28"/>
          <w:szCs w:val="28"/>
        </w:rPr>
        <w:t>М.: Новые знания, 2002.-347 с.6. Квартальнов В.А. Туризм: Учебник / В.А. Квартальнов. – М.:</w:t>
      </w:r>
      <w:r w:rsidR="006B196F">
        <w:rPr>
          <w:rFonts w:ascii="Times New Roman" w:hAnsi="Times New Roman" w:cs="Times New Roman"/>
          <w:sz w:val="28"/>
          <w:szCs w:val="28"/>
        </w:rPr>
        <w:t xml:space="preserve"> </w:t>
      </w:r>
      <w:r w:rsidRPr="00C46F61">
        <w:rPr>
          <w:rFonts w:ascii="Times New Roman" w:hAnsi="Times New Roman" w:cs="Times New Roman"/>
          <w:sz w:val="28"/>
          <w:szCs w:val="28"/>
        </w:rPr>
        <w:t>Финансы и статистика, 2001. – 320 c.</w:t>
      </w:r>
    </w:p>
    <w:p w:rsidR="00C46F61" w:rsidRPr="00C46F61" w:rsidRDefault="00C46F61" w:rsidP="00C46F61">
      <w:pPr>
        <w:jc w:val="both"/>
        <w:rPr>
          <w:rFonts w:ascii="Times New Roman" w:hAnsi="Times New Roman" w:cs="Times New Roman"/>
          <w:sz w:val="28"/>
          <w:szCs w:val="28"/>
        </w:rPr>
      </w:pPr>
      <w:r w:rsidRPr="00C46F61">
        <w:rPr>
          <w:rFonts w:ascii="Times New Roman" w:hAnsi="Times New Roman" w:cs="Times New Roman"/>
          <w:sz w:val="28"/>
          <w:szCs w:val="28"/>
        </w:rPr>
        <w:t>7. Третьякова Т.Н. Анимационная деятельность в социально-кул</w:t>
      </w:r>
      <w:r w:rsidR="006B196F">
        <w:rPr>
          <w:rFonts w:ascii="Times New Roman" w:hAnsi="Times New Roman" w:cs="Times New Roman"/>
          <w:sz w:val="28"/>
          <w:szCs w:val="28"/>
        </w:rPr>
        <w:t xml:space="preserve">ьтурном сервисе и туризме: Учебное </w:t>
      </w:r>
      <w:r w:rsidRPr="00C46F61">
        <w:rPr>
          <w:rFonts w:ascii="Times New Roman" w:hAnsi="Times New Roman" w:cs="Times New Roman"/>
          <w:sz w:val="28"/>
          <w:szCs w:val="28"/>
        </w:rPr>
        <w:t>пособие для вузов / Т.М.</w:t>
      </w:r>
      <w:r w:rsidR="006B196F">
        <w:rPr>
          <w:rFonts w:ascii="Times New Roman" w:hAnsi="Times New Roman" w:cs="Times New Roman"/>
          <w:sz w:val="28"/>
          <w:szCs w:val="28"/>
        </w:rPr>
        <w:t xml:space="preserve"> </w:t>
      </w:r>
      <w:r w:rsidRPr="00C46F61">
        <w:rPr>
          <w:rFonts w:ascii="Times New Roman" w:hAnsi="Times New Roman" w:cs="Times New Roman"/>
          <w:sz w:val="28"/>
          <w:szCs w:val="28"/>
        </w:rPr>
        <w:t>Третьякова. – М.: Издательский центр «Академия», 2008. – 272 с</w:t>
      </w:r>
      <w:proofErr w:type="gramStart"/>
      <w:r w:rsidRPr="00C46F6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62AE0" w:rsidRDefault="006F221D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4D5CF3" w:rsidRPr="004D5CF3">
        <w:rPr>
          <w:rFonts w:ascii="Times New Roman" w:hAnsi="Times New Roman" w:cs="Times New Roman"/>
          <w:b/>
          <w:sz w:val="28"/>
          <w:szCs w:val="28"/>
        </w:rPr>
        <w:t xml:space="preserve"> Классификация учреждений культуры, их характеристика </w:t>
      </w:r>
      <w:r w:rsidR="00062AE0" w:rsidRPr="00062AE0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062AE0" w:rsidRDefault="00062AE0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07A1F" w:rsidRPr="0026525E">
        <w:rPr>
          <w:rFonts w:ascii="Times New Roman" w:hAnsi="Times New Roman"/>
          <w:sz w:val="28"/>
          <w:szCs w:val="28"/>
        </w:rPr>
        <w:t>сформировать понятие о</w:t>
      </w:r>
      <w:r w:rsidR="004D5CF3">
        <w:rPr>
          <w:rFonts w:ascii="Times New Roman" w:hAnsi="Times New Roman"/>
          <w:sz w:val="28"/>
          <w:szCs w:val="28"/>
        </w:rPr>
        <w:t xml:space="preserve"> классификации учреждений культуры, характеристике учреждений культуры</w:t>
      </w:r>
      <w:r w:rsidR="00207A1F" w:rsidRPr="0026525E">
        <w:rPr>
          <w:rFonts w:ascii="Times New Roman" w:hAnsi="Times New Roman"/>
          <w:sz w:val="28"/>
          <w:szCs w:val="28"/>
        </w:rPr>
        <w:t>, уметь составить</w:t>
      </w:r>
      <w:r w:rsidR="004D5CF3">
        <w:rPr>
          <w:rFonts w:ascii="Times New Roman" w:hAnsi="Times New Roman"/>
          <w:sz w:val="28"/>
          <w:szCs w:val="28"/>
        </w:rPr>
        <w:t xml:space="preserve"> характеристику</w:t>
      </w:r>
      <w:r w:rsidR="00207A1F" w:rsidRPr="0026525E">
        <w:rPr>
          <w:rFonts w:ascii="Times New Roman" w:hAnsi="Times New Roman"/>
          <w:sz w:val="28"/>
          <w:szCs w:val="28"/>
        </w:rPr>
        <w:t>.</w:t>
      </w:r>
    </w:p>
    <w:p w:rsidR="004D5CF3" w:rsidRDefault="00062AE0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</w:t>
      </w:r>
      <w:r w:rsidR="004D5CF3">
        <w:rPr>
          <w:rFonts w:ascii="Times New Roman" w:hAnsi="Times New Roman" w:cs="Times New Roman"/>
          <w:b/>
          <w:sz w:val="28"/>
          <w:szCs w:val="28"/>
        </w:rPr>
        <w:t xml:space="preserve">д работы: </w:t>
      </w:r>
      <w:r w:rsidR="004D5CF3" w:rsidRPr="004D5CF3">
        <w:t xml:space="preserve"> </w:t>
      </w:r>
      <w:r w:rsidR="004D5CF3">
        <w:rPr>
          <w:rFonts w:ascii="Times New Roman" w:hAnsi="Times New Roman" w:cs="Times New Roman"/>
          <w:sz w:val="28"/>
          <w:szCs w:val="28"/>
        </w:rPr>
        <w:t>д</w:t>
      </w:r>
      <w:r w:rsidR="004D5CF3" w:rsidRPr="004D5CF3">
        <w:rPr>
          <w:rFonts w:ascii="Times New Roman" w:hAnsi="Times New Roman" w:cs="Times New Roman"/>
          <w:sz w:val="28"/>
          <w:szCs w:val="28"/>
        </w:rPr>
        <w:t>ать характеристику организации</w:t>
      </w:r>
      <w:r w:rsidR="004D5CF3">
        <w:rPr>
          <w:rFonts w:ascii="Times New Roman" w:hAnsi="Times New Roman" w:cs="Times New Roman"/>
          <w:sz w:val="28"/>
          <w:szCs w:val="28"/>
        </w:rPr>
        <w:t xml:space="preserve"> (клубного учреждения)</w:t>
      </w:r>
      <w:r w:rsidR="004D5CF3" w:rsidRPr="004D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CF3" w:rsidRPr="00207A1F" w:rsidRDefault="004D5CF3" w:rsidP="004D5C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A1F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5CF3">
        <w:rPr>
          <w:rFonts w:ascii="Times New Roman" w:hAnsi="Times New Roman" w:cs="Times New Roman"/>
          <w:sz w:val="28"/>
          <w:szCs w:val="28"/>
        </w:rPr>
        <w:t>о следующим позициям: название организации;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1. Организационно-правовой вид формы собственности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местоположение и географические соседи;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2. Краткая историческая справка – история создания организации;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3. Перечень предоставляемых основных и дополнительных услуг;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4. Материально-техническая база;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5. Потребители (гости, клиенты, зрители, посетители);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6. Функциональное назначение подразделений в организационной структуре;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организация рекламы;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F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5CF3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4D5CF3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4D5CF3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4D5CF3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CF3">
        <w:rPr>
          <w:rFonts w:ascii="Times New Roman" w:hAnsi="Times New Roman" w:cs="Times New Roman"/>
          <w:sz w:val="28"/>
          <w:szCs w:val="28"/>
        </w:rPr>
        <w:t>М.: Новые знания, 2002.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2. Гаранин Н. И. Менеджмент туристской и гостиничной анимации /Н. И. Гаранин, И.И. Булыгина. – М.: Советский спорт, 2004.</w:t>
      </w:r>
    </w:p>
    <w:p w:rsidR="004D5CF3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3. Воловик А., Воловик В. Педагогика досуга. / Х., 1999.</w:t>
      </w:r>
    </w:p>
    <w:p w:rsidR="00207A1F" w:rsidRPr="004D5CF3" w:rsidRDefault="004D5CF3" w:rsidP="004D5CF3">
      <w:pPr>
        <w:jc w:val="both"/>
        <w:rPr>
          <w:rFonts w:ascii="Times New Roman" w:hAnsi="Times New Roman" w:cs="Times New Roman"/>
          <w:sz w:val="28"/>
          <w:szCs w:val="28"/>
        </w:rPr>
      </w:pPr>
      <w:r w:rsidRPr="004D5CF3">
        <w:rPr>
          <w:rFonts w:ascii="Times New Roman" w:hAnsi="Times New Roman" w:cs="Times New Roman"/>
          <w:sz w:val="28"/>
          <w:szCs w:val="28"/>
        </w:rPr>
        <w:t>4. Петрова В.И. Досуга в зарубежных странах. / К., 2008.</w:t>
      </w:r>
      <w:r w:rsidR="00062AE0" w:rsidRPr="004D5CF3">
        <w:rPr>
          <w:rFonts w:ascii="Times New Roman" w:hAnsi="Times New Roman" w:cs="Times New Roman"/>
          <w:sz w:val="28"/>
          <w:szCs w:val="28"/>
        </w:rPr>
        <w:t xml:space="preserve">д работы: </w:t>
      </w:r>
    </w:p>
    <w:p w:rsidR="004D5CF3" w:rsidRDefault="004D5CF3" w:rsidP="006F2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1F" w:rsidRDefault="00207A1F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CF3" w:rsidRDefault="004D5CF3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CF3" w:rsidRDefault="004D5CF3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67" w:rsidRPr="00062AE0" w:rsidRDefault="00262067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AE0" w:rsidRDefault="00262067" w:rsidP="006F2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Инфраструктура досуга (2 </w:t>
      </w:r>
      <w:r w:rsidR="006F221D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262067" w:rsidRPr="00262067" w:rsidRDefault="00262067" w:rsidP="00262067">
      <w:pPr>
        <w:rPr>
          <w:rFonts w:ascii="Times New Roman" w:hAnsi="Times New Roman" w:cs="Times New Roman"/>
          <w:b/>
          <w:sz w:val="28"/>
          <w:szCs w:val="28"/>
        </w:rPr>
      </w:pPr>
      <w:r w:rsidRPr="002620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сформировать знания об инфраструктуре</w:t>
      </w:r>
      <w:r w:rsidRPr="00262067">
        <w:rPr>
          <w:rFonts w:ascii="Times New Roman" w:hAnsi="Times New Roman" w:cs="Times New Roman"/>
          <w:sz w:val="28"/>
          <w:szCs w:val="28"/>
        </w:rPr>
        <w:t xml:space="preserve">  досуга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b/>
          <w:sz w:val="28"/>
          <w:szCs w:val="28"/>
        </w:rPr>
        <w:t>Вид работы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262067">
        <w:rPr>
          <w:rFonts w:ascii="Times New Roman" w:hAnsi="Times New Roman" w:cs="Times New Roman"/>
          <w:sz w:val="28"/>
          <w:szCs w:val="28"/>
        </w:rPr>
        <w:t>характеризуйте современные позитивные тенденции развития культурно-досугового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2067">
        <w:rPr>
          <w:rFonts w:ascii="Times New Roman" w:hAnsi="Times New Roman" w:cs="Times New Roman"/>
          <w:sz w:val="28"/>
          <w:szCs w:val="28"/>
        </w:rPr>
        <w:t xml:space="preserve"> Кейс для обсуждения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067">
        <w:rPr>
          <w:rFonts w:ascii="Times New Roman" w:hAnsi="Times New Roman" w:cs="Times New Roman"/>
          <w:sz w:val="28"/>
          <w:szCs w:val="28"/>
        </w:rPr>
        <w:t xml:space="preserve"> Задачи. 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1. Сущность и состав досуговой индустрии;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2. Заведения общественного питания;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3. Тематические парки;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4. Туристические объекты;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5. Музеи;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6. Театральные, концертные и кинозалы;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7. Спортивные сооружения; 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8. Клубы. </w:t>
      </w:r>
    </w:p>
    <w:p w:rsidR="00262067" w:rsidRPr="00262067" w:rsidRDefault="00262067" w:rsidP="00262067">
      <w:pPr>
        <w:rPr>
          <w:rFonts w:ascii="Times New Roman" w:hAnsi="Times New Roman" w:cs="Times New Roman"/>
          <w:b/>
          <w:sz w:val="28"/>
          <w:szCs w:val="28"/>
        </w:rPr>
      </w:pPr>
      <w:r w:rsidRPr="0026206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1. Аксенов В.С. Технические средства в культурно-просветительной работе / В.С. Аксенов, А.П. Наумов. – М.: Просвещение, 1988. – 120с.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 Г.М. Методическое руководство культурно-просветительной работы / Г.М.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Н.А.Горбунова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>. – М.: Просвещение, 1989. – 142 с.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3. Гальперина Т. И. Актерское мастерство в деятельности менеджера туристской анимации / Т. И. Гальперина. – М.: РИБ «Турист», 2004. 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4. Гаранин Н. И. Менеджмент туристской и гостиничной анимации /Н. И. Гаранин, И.И. Булыгина. – М.: Советский спорт, 2004. 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206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62067">
        <w:rPr>
          <w:rFonts w:ascii="Times New Roman" w:hAnsi="Times New Roman" w:cs="Times New Roman"/>
          <w:sz w:val="28"/>
          <w:szCs w:val="28"/>
        </w:rPr>
        <w:t>.: Новые знания, 2002.</w:t>
      </w:r>
    </w:p>
    <w:p w:rsidR="00262067" w:rsidRPr="00262067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 xml:space="preserve">6. Квартальнов В.А. Туризм: Учебник / В.А. Квартальный. –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М.:Финансы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 xml:space="preserve"> и статистика, 2001. </w:t>
      </w:r>
    </w:p>
    <w:p w:rsidR="00EE0871" w:rsidRDefault="00262067" w:rsidP="00262067">
      <w:pPr>
        <w:rPr>
          <w:rFonts w:ascii="Times New Roman" w:hAnsi="Times New Roman" w:cs="Times New Roman"/>
          <w:sz w:val="28"/>
          <w:szCs w:val="28"/>
        </w:rPr>
      </w:pPr>
      <w:r w:rsidRPr="00262067">
        <w:rPr>
          <w:rFonts w:ascii="Times New Roman" w:hAnsi="Times New Roman" w:cs="Times New Roman"/>
          <w:sz w:val="28"/>
          <w:szCs w:val="28"/>
        </w:rPr>
        <w:t>7. Третьякова Т.Н. Анимационная деятельность в социально-культурном сервисе и туризме: Уч</w:t>
      </w:r>
      <w:r w:rsidR="00DB7028">
        <w:rPr>
          <w:rFonts w:ascii="Times New Roman" w:hAnsi="Times New Roman" w:cs="Times New Roman"/>
          <w:sz w:val="28"/>
          <w:szCs w:val="28"/>
        </w:rPr>
        <w:t>е</w:t>
      </w:r>
      <w:r w:rsidRPr="00262067">
        <w:rPr>
          <w:rFonts w:ascii="Times New Roman" w:hAnsi="Times New Roman" w:cs="Times New Roman"/>
          <w:sz w:val="28"/>
          <w:szCs w:val="28"/>
        </w:rPr>
        <w:t xml:space="preserve">б. Пособие для вузов / </w:t>
      </w:r>
      <w:r w:rsidR="00DB7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067">
        <w:rPr>
          <w:rFonts w:ascii="Times New Roman" w:hAnsi="Times New Roman" w:cs="Times New Roman"/>
          <w:sz w:val="28"/>
          <w:szCs w:val="28"/>
        </w:rPr>
        <w:t>Т.М.Третьякова</w:t>
      </w:r>
      <w:proofErr w:type="spellEnd"/>
      <w:r w:rsidRPr="00262067">
        <w:rPr>
          <w:rFonts w:ascii="Times New Roman" w:hAnsi="Times New Roman" w:cs="Times New Roman"/>
          <w:sz w:val="28"/>
          <w:szCs w:val="28"/>
        </w:rPr>
        <w:t>. – М.: Издательский центр «Академия», 2008. – 272 с</w:t>
      </w:r>
      <w:r w:rsidR="00D80F73">
        <w:rPr>
          <w:rFonts w:ascii="Times New Roman" w:hAnsi="Times New Roman" w:cs="Times New Roman"/>
          <w:sz w:val="28"/>
          <w:szCs w:val="28"/>
        </w:rPr>
        <w:t>.</w:t>
      </w:r>
    </w:p>
    <w:p w:rsidR="00FC4F7A" w:rsidRDefault="00D80F73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D80F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Социальная характеристика различных групп населения (2 часа) </w:t>
      </w:r>
    </w:p>
    <w:p w:rsidR="00D80F73" w:rsidRDefault="00D80F73" w:rsidP="00FC4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80F73">
        <w:rPr>
          <w:rFonts w:ascii="Times New Roman" w:hAnsi="Times New Roman" w:cs="Times New Roman"/>
          <w:sz w:val="28"/>
          <w:szCs w:val="28"/>
        </w:rPr>
        <w:t>изучить социальную характеристику различных групп населения,</w:t>
      </w:r>
      <w:r>
        <w:rPr>
          <w:rFonts w:ascii="Times New Roman" w:hAnsi="Times New Roman" w:cs="Times New Roman"/>
          <w:sz w:val="28"/>
          <w:szCs w:val="28"/>
        </w:rPr>
        <w:t xml:space="preserve"> уметь различать возрастные и психологические особенности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80F73">
        <w:rPr>
          <w:rFonts w:ascii="Times New Roman" w:hAnsi="Times New Roman" w:cs="Times New Roman"/>
          <w:sz w:val="28"/>
          <w:szCs w:val="28"/>
        </w:rPr>
        <w:t>пределите социально-психологические особенности молодежного досуга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80F73">
        <w:rPr>
          <w:rFonts w:ascii="Times New Roman" w:hAnsi="Times New Roman" w:cs="Times New Roman"/>
          <w:sz w:val="28"/>
          <w:szCs w:val="28"/>
        </w:rPr>
        <w:t>редложите свою уникальную миссию, цели, задачи организации для молодежи, ответив на предложенные вопросы: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Вы – учреждение культурно-досуговой сферы: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1.Что это за учреждение?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2. С какой целью она создана?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3. Для чего ваша организация нужно деревне, селу, поселку, городу?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4.Какие традиционные и новые уникальные услуги для молодежной аудитории вы предлагаете?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5. Предлагаете ли вы специальные программы для молодежи?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6. Занимаетесь ли вы образовательными программами?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7. Координируете ли вы свою деятельность с другими организациями, проводите ли совместные проекты?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8.Изучаете ли вы интересы своих посетителей?</w:t>
      </w:r>
    </w:p>
    <w:p w:rsidR="00D80F73" w:rsidRPr="00D80F73" w:rsidRDefault="00D80F73" w:rsidP="00D80F73">
      <w:pPr>
        <w:rPr>
          <w:rFonts w:ascii="Times New Roman" w:hAnsi="Times New Roman" w:cs="Times New Roman"/>
          <w:b/>
          <w:sz w:val="28"/>
          <w:szCs w:val="28"/>
        </w:rPr>
      </w:pPr>
      <w:r w:rsidRPr="00D80F7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 w:rsidRPr="00D80F73">
        <w:rPr>
          <w:rFonts w:ascii="Times New Roman" w:hAnsi="Times New Roman" w:cs="Times New Roman"/>
          <w:sz w:val="28"/>
          <w:szCs w:val="28"/>
        </w:rPr>
        <w:t>1. Жарков А.Д. Технология культурно-досуговой деятельности. / М., 2002.</w:t>
      </w:r>
    </w:p>
    <w:p w:rsidR="00D80F73" w:rsidRPr="00D80F73" w:rsidRDefault="00D80F73" w:rsidP="00D80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Дурови</w:t>
      </w:r>
      <w:r w:rsidRPr="00D80F73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D80F73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D80F73">
        <w:rPr>
          <w:rFonts w:ascii="Times New Roman" w:hAnsi="Times New Roman" w:cs="Times New Roman"/>
          <w:sz w:val="28"/>
          <w:szCs w:val="28"/>
        </w:rPr>
        <w:t>Дуров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0F73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D80F73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F73">
        <w:rPr>
          <w:rFonts w:ascii="Times New Roman" w:hAnsi="Times New Roman" w:cs="Times New Roman"/>
          <w:sz w:val="28"/>
          <w:szCs w:val="28"/>
        </w:rPr>
        <w:t>М.: Новые знания, 2002</w:t>
      </w:r>
    </w:p>
    <w:p w:rsidR="00FC4F7A" w:rsidRPr="00D80F73" w:rsidRDefault="00D80F73" w:rsidP="00D80F73">
      <w:r w:rsidRPr="00D80F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80F73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D80F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Досуговедение</w:t>
      </w:r>
      <w:proofErr w:type="spellEnd"/>
      <w:r w:rsidRPr="00D80F73">
        <w:rPr>
          <w:rFonts w:ascii="Times New Roman" w:hAnsi="Times New Roman" w:cs="Times New Roman"/>
          <w:sz w:val="28"/>
          <w:szCs w:val="28"/>
        </w:rPr>
        <w:t xml:space="preserve"> / К., 2006.</w:t>
      </w:r>
    </w:p>
    <w:p w:rsidR="00386A8C" w:rsidRDefault="00386A8C" w:rsidP="000F6C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386A8C" w:rsidRDefault="00386A8C" w:rsidP="000F6C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386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Клубные</w:t>
      </w:r>
      <w:proofErr w:type="gramEnd"/>
      <w:r w:rsidRPr="00386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формирование.  Клубы по интересам и любительские объединения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часа)</w:t>
      </w:r>
      <w:r w:rsidR="00FC4F7A" w:rsidRPr="00386A8C">
        <w:rPr>
          <w:rFonts w:ascii="Times New Roman" w:hAnsi="Times New Roman" w:cs="Times New Roman"/>
          <w:b/>
          <w:sz w:val="28"/>
          <w:szCs w:val="28"/>
        </w:rPr>
        <w:tab/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t>Цель:</w:t>
      </w:r>
      <w:r w:rsidR="00A0256A" w:rsidRPr="0038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понятия о м</w:t>
      </w:r>
      <w:r w:rsidRPr="00386A8C">
        <w:rPr>
          <w:rFonts w:ascii="Times New Roman" w:hAnsi="Times New Roman" w:cs="Times New Roman"/>
          <w:sz w:val="28"/>
          <w:szCs w:val="28"/>
        </w:rPr>
        <w:t>ногообразие творческой деятельности любителей в сфере досуга</w:t>
      </w:r>
    </w:p>
    <w:p w:rsid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lastRenderedPageBreak/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C">
        <w:rPr>
          <w:rFonts w:ascii="Times New Roman" w:hAnsi="Times New Roman" w:cs="Times New Roman"/>
          <w:sz w:val="28"/>
          <w:szCs w:val="28"/>
        </w:rPr>
        <w:t>Составьте паспорт любительского объединения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работы: 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1.Полное наименование культурно – досугового учреждения, на базе которого действует клуб по интересам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2.Название любительского объединения, клуба по интересам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3.Год </w:t>
      </w:r>
      <w:r w:rsidRPr="00386A8C">
        <w:rPr>
          <w:rFonts w:ascii="Times New Roman" w:hAnsi="Times New Roman" w:cs="Times New Roman"/>
          <w:sz w:val="28"/>
          <w:szCs w:val="28"/>
        </w:rPr>
        <w:t xml:space="preserve"> создание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4.Председатель (Ф.И.О</w:t>
      </w:r>
      <w:r w:rsidRPr="00386A8C">
        <w:rPr>
          <w:rFonts w:ascii="Times New Roman" w:hAnsi="Times New Roman" w:cs="Times New Roman"/>
          <w:sz w:val="28"/>
          <w:szCs w:val="28"/>
        </w:rPr>
        <w:t>.)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5.Направление </w:t>
      </w:r>
      <w:r w:rsidRPr="00386A8C">
        <w:rPr>
          <w:rFonts w:ascii="Times New Roman" w:hAnsi="Times New Roman" w:cs="Times New Roman"/>
          <w:sz w:val="28"/>
          <w:szCs w:val="28"/>
        </w:rPr>
        <w:t xml:space="preserve"> объединения,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8C">
        <w:rPr>
          <w:rFonts w:ascii="Times New Roman" w:hAnsi="Times New Roman" w:cs="Times New Roman"/>
          <w:sz w:val="28"/>
          <w:szCs w:val="28"/>
        </w:rPr>
        <w:t>клуба</w:t>
      </w:r>
      <w:r>
        <w:rPr>
          <w:rFonts w:ascii="Times New Roman" w:hAnsi="Times New Roman" w:cs="Times New Roman"/>
          <w:sz w:val="28"/>
          <w:szCs w:val="28"/>
        </w:rPr>
        <w:t xml:space="preserve"> по интересам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6.Цель объединения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7.Регулярность занятий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8.Материально-технический ресурс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9. Наличие совета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10. Число участников объединения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11. Формы работы клуба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12. Предоставление платных услуг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13. Деятельность клуба или объединения осуществляется за счет?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386A8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Шубина И.Б</w:t>
      </w:r>
      <w:r w:rsidRPr="00386A8C">
        <w:rPr>
          <w:rFonts w:ascii="Times New Roman" w:hAnsi="Times New Roman" w:cs="Times New Roman"/>
          <w:sz w:val="28"/>
          <w:szCs w:val="28"/>
        </w:rPr>
        <w:t>. Организация досуга и шоу – программ. / Ростов – на-Дону, 2004.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6A8C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386A8C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386A8C" w:rsidRPr="00386A8C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781CFD" w:rsidRDefault="00386A8C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86A8C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7A13F1" w:rsidRDefault="007A13F1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7A13F1" w:rsidRDefault="007A13F1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5E3DBD" w:rsidRDefault="005E3DBD" w:rsidP="00386A8C">
      <w:pPr>
        <w:tabs>
          <w:tab w:val="left" w:pos="2100"/>
          <w:tab w:val="left" w:pos="274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D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5E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</w:t>
      </w:r>
      <w:r w:rsidRPr="005E3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как проявление коллективной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часа)</w:t>
      </w:r>
    </w:p>
    <w:p w:rsidR="007A13F1" w:rsidRDefault="007A13F1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A13F1">
        <w:rPr>
          <w:rFonts w:ascii="Times New Roman" w:hAnsi="Times New Roman" w:cs="Times New Roman"/>
          <w:sz w:val="28"/>
          <w:szCs w:val="28"/>
        </w:rPr>
        <w:t>изучить,</w:t>
      </w:r>
      <w:r>
        <w:rPr>
          <w:rFonts w:ascii="Times New Roman" w:hAnsi="Times New Roman" w:cs="Times New Roman"/>
          <w:sz w:val="28"/>
          <w:szCs w:val="28"/>
        </w:rPr>
        <w:t xml:space="preserve"> и проанализировать работу</w:t>
      </w:r>
      <w:r w:rsidRPr="007A13F1">
        <w:rPr>
          <w:rFonts w:ascii="Times New Roman" w:hAnsi="Times New Roman" w:cs="Times New Roman"/>
          <w:sz w:val="28"/>
          <w:szCs w:val="28"/>
        </w:rPr>
        <w:t xml:space="preserve"> коллективов художественной самодеятельности вашего региона</w:t>
      </w:r>
    </w:p>
    <w:p w:rsidR="007A13F1" w:rsidRDefault="007A13F1" w:rsidP="00386A8C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составить сравнительный анализ работы коллективов художественной самодеятельности, составить творческую характеристику коллектива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A13F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>1. Аксенов В.С. Технические средства в культурно-просветительной работе / В.С. Аксенов, А.П. Наумов. – М.: Просвещение, 1988. – 120с.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 Г.М. Методическое руководство культурно-просветительной работы / Г.М.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Н.А.Горбун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1989. 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 xml:space="preserve">3. Гальперина Т. И. Актерское мастерство в деятельности менеджера туристской анимации / Т. И. Гальперина. – М.: РИБ «Турист», 2004. 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 xml:space="preserve">4. Гаранин Н. И. Менеджмент туристской и гостиничной анимации /Н. И. Гаранин, И.И. Булыгина. – М.: Советский спорт, 2004. 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F1">
        <w:rPr>
          <w:rFonts w:ascii="Times New Roman" w:hAnsi="Times New Roman" w:cs="Times New Roman"/>
          <w:sz w:val="28"/>
          <w:szCs w:val="28"/>
        </w:rPr>
        <w:t>М.: Новые знания, 2002.</w:t>
      </w:r>
    </w:p>
    <w:p w:rsidR="007A13F1" w:rsidRP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>6. Квартальнов В.А. Туризм: Учебник / В.А. Квартальный.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3F1">
        <w:rPr>
          <w:rFonts w:ascii="Times New Roman" w:hAnsi="Times New Roman" w:cs="Times New Roman"/>
          <w:sz w:val="28"/>
          <w:szCs w:val="28"/>
        </w:rPr>
        <w:t xml:space="preserve">Финансы и статистика, 2001. </w:t>
      </w:r>
    </w:p>
    <w:p w:rsidR="007A13F1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A13F1">
        <w:rPr>
          <w:rFonts w:ascii="Times New Roman" w:hAnsi="Times New Roman" w:cs="Times New Roman"/>
          <w:sz w:val="28"/>
          <w:szCs w:val="28"/>
        </w:rPr>
        <w:t xml:space="preserve">7. Третьякова Т.Н. Анимационная деятельность в социально-культурном сервисе и туризме: Учеб. Пособие для вузов /  </w:t>
      </w:r>
      <w:proofErr w:type="spellStart"/>
      <w:r w:rsidRPr="007A13F1">
        <w:rPr>
          <w:rFonts w:ascii="Times New Roman" w:hAnsi="Times New Roman" w:cs="Times New Roman"/>
          <w:sz w:val="28"/>
          <w:szCs w:val="28"/>
        </w:rPr>
        <w:t>Т.М.Третьякова</w:t>
      </w:r>
      <w:proofErr w:type="spellEnd"/>
      <w:r w:rsidRPr="007A13F1">
        <w:rPr>
          <w:rFonts w:ascii="Times New Roman" w:hAnsi="Times New Roman" w:cs="Times New Roman"/>
          <w:sz w:val="28"/>
          <w:szCs w:val="28"/>
        </w:rPr>
        <w:t xml:space="preserve">. – М.: Издательский </w:t>
      </w:r>
      <w:r>
        <w:rPr>
          <w:rFonts w:ascii="Times New Roman" w:hAnsi="Times New Roman" w:cs="Times New Roman"/>
          <w:sz w:val="28"/>
          <w:szCs w:val="28"/>
        </w:rPr>
        <w:t xml:space="preserve">центр «Академия», 2008. </w:t>
      </w:r>
    </w:p>
    <w:p w:rsidR="007A13F1" w:rsidRPr="0090590E" w:rsidRDefault="007A13F1" w:rsidP="007A13F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0590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0590E" w:rsidRPr="0090590E">
        <w:rPr>
          <w:rFonts w:ascii="Times New Roman" w:hAnsi="Times New Roman" w:cs="Times New Roman"/>
          <w:b/>
          <w:sz w:val="28"/>
          <w:szCs w:val="28"/>
        </w:rPr>
        <w:t>Массовые формы.</w:t>
      </w:r>
      <w:r w:rsidRPr="0090590E">
        <w:rPr>
          <w:rFonts w:ascii="Times New Roman" w:hAnsi="Times New Roman" w:cs="Times New Roman"/>
          <w:b/>
          <w:sz w:val="28"/>
          <w:szCs w:val="28"/>
        </w:rPr>
        <w:t xml:space="preserve"> Сценарий – литературная основа мероприятий</w:t>
      </w:r>
      <w:r w:rsidR="0090590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67B2E">
        <w:rPr>
          <w:rFonts w:ascii="Times New Roman" w:hAnsi="Times New Roman" w:cs="Times New Roman"/>
          <w:b/>
          <w:sz w:val="28"/>
          <w:szCs w:val="28"/>
        </w:rPr>
        <w:t>4часа</w:t>
      </w:r>
      <w:r w:rsidR="0090590E">
        <w:rPr>
          <w:rFonts w:ascii="Times New Roman" w:hAnsi="Times New Roman" w:cs="Times New Roman"/>
          <w:b/>
          <w:sz w:val="28"/>
          <w:szCs w:val="28"/>
        </w:rPr>
        <w:t>)</w:t>
      </w:r>
    </w:p>
    <w:p w:rsidR="0090590E" w:rsidRDefault="009059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0590E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 знания о формах культурно-досуговой  деятельности, дать представления о построении сценария, основных компонентах сценария</w:t>
      </w:r>
    </w:p>
    <w:p w:rsidR="00967B2E" w:rsidRDefault="009059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0590E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>
        <w:rPr>
          <w:rFonts w:ascii="Times New Roman" w:hAnsi="Times New Roman" w:cs="Times New Roman"/>
          <w:sz w:val="28"/>
          <w:szCs w:val="28"/>
        </w:rPr>
        <w:t xml:space="preserve">сделать идейно – тематический анализ сценария, определить сверхзадачу и художественную ценность, нарисовать эскиз оформления любого культурно-досугового мероприятия </w:t>
      </w:r>
    </w:p>
    <w:p w:rsidR="00967B2E" w:rsidRPr="00967B2E" w:rsidRDefault="00967B2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67B2E">
        <w:rPr>
          <w:rFonts w:ascii="Times New Roman" w:hAnsi="Times New Roman" w:cs="Times New Roman"/>
          <w:b/>
          <w:sz w:val="28"/>
          <w:szCs w:val="28"/>
        </w:rPr>
        <w:lastRenderedPageBreak/>
        <w:t>Порядок выполнения работы:</w:t>
      </w:r>
    </w:p>
    <w:p w:rsidR="00967B2E" w:rsidRDefault="00967B2E" w:rsidP="00967B2E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методическую литературу  примеры сценариев различных форм культурно-досуговой деятельности, сделать анализ</w:t>
      </w:r>
    </w:p>
    <w:p w:rsidR="00967B2E" w:rsidRDefault="00967B2E" w:rsidP="00967B2E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студента продумать эскиз оформления культурно-досугового мероприятия</w:t>
      </w:r>
    </w:p>
    <w:p w:rsidR="00967B2E" w:rsidRPr="00967B2E" w:rsidRDefault="00967B2E" w:rsidP="00967B2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67B2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Гальперина Т.И. Режиссура культурно-досуговых программ. / М, 2006.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Асанова И. М., Дерябина С.А. Организация культурно – досуговой деятельности. – М., 2011.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Шубина И.Б. Организация досуга и шоу – программ. / Ростов - на-Дону, 2004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Аванесова Г.А. Культурно – досуговая деятельность. / М., 2006.</w:t>
      </w:r>
    </w:p>
    <w:p w:rsid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67B2E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967B2E">
        <w:rPr>
          <w:rFonts w:ascii="Times New Roman" w:hAnsi="Times New Roman" w:cs="Times New Roman"/>
          <w:sz w:val="28"/>
          <w:szCs w:val="28"/>
        </w:rPr>
        <w:t xml:space="preserve"> Н.И., Тихонова А.Г. Организация досуга в семье. – М., 2001.</w:t>
      </w:r>
    </w:p>
    <w:p w:rsidR="00967B2E" w:rsidRPr="00967B2E" w:rsidRDefault="00967B2E" w:rsidP="00967B2E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967B2E">
        <w:rPr>
          <w:rFonts w:ascii="Times New Roman" w:hAnsi="Times New Roman" w:cs="Times New Roman"/>
          <w:sz w:val="28"/>
          <w:szCs w:val="28"/>
        </w:rPr>
        <w:t>Гаранин Н. И. Менеджмент туристской и гостиничной анимации /Н. И. Гаранин, И.И. Булыгина. – М.: Советский спорт, 2004.</w:t>
      </w:r>
    </w:p>
    <w:p w:rsidR="00E2551D" w:rsidRDefault="00E255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90590E" w:rsidRDefault="00967B2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67B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0590E" w:rsidRPr="00967B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7B2E">
        <w:rPr>
          <w:rFonts w:ascii="Times New Roman" w:hAnsi="Times New Roman" w:cs="Times New Roman"/>
          <w:b/>
          <w:sz w:val="28"/>
          <w:szCs w:val="28"/>
        </w:rPr>
        <w:t>Игра как способ организации досуга (2 часа)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знания о предназначении игровой деятельности,  сущности игры, видам игр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C38">
        <w:rPr>
          <w:rFonts w:ascii="Times New Roman" w:hAnsi="Times New Roman" w:cs="Times New Roman"/>
          <w:sz w:val="28"/>
          <w:szCs w:val="28"/>
        </w:rPr>
        <w:t>самостоятель</w:t>
      </w:r>
      <w:r>
        <w:rPr>
          <w:rFonts w:ascii="Times New Roman" w:hAnsi="Times New Roman" w:cs="Times New Roman"/>
          <w:sz w:val="28"/>
          <w:szCs w:val="28"/>
        </w:rPr>
        <w:t>но готовит разработки игр</w:t>
      </w:r>
      <w:r w:rsidRPr="00FF7C38">
        <w:rPr>
          <w:rFonts w:ascii="Times New Roman" w:hAnsi="Times New Roman" w:cs="Times New Roman"/>
          <w:sz w:val="28"/>
          <w:szCs w:val="28"/>
        </w:rPr>
        <w:t xml:space="preserve"> для групп разных возрастных категорий. Возрастная категория определяется преподавателем. </w:t>
      </w:r>
      <w:r w:rsidRPr="00FF7C38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C38">
        <w:rPr>
          <w:rFonts w:ascii="Times New Roman" w:hAnsi="Times New Roman" w:cs="Times New Roman"/>
          <w:sz w:val="28"/>
          <w:szCs w:val="28"/>
        </w:rPr>
        <w:t>Группа студентов разбивается на четыре подгруппы, каждая подгруппа</w:t>
      </w:r>
      <w:r>
        <w:rPr>
          <w:rFonts w:ascii="Times New Roman" w:hAnsi="Times New Roman" w:cs="Times New Roman"/>
          <w:sz w:val="28"/>
          <w:szCs w:val="28"/>
        </w:rPr>
        <w:t xml:space="preserve">  делает подбор игр: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sz w:val="28"/>
          <w:szCs w:val="28"/>
        </w:rPr>
        <w:t>1-я подгруппа. Детские игры.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sz w:val="28"/>
          <w:szCs w:val="28"/>
        </w:rPr>
        <w:t>2-а подгруп</w:t>
      </w:r>
      <w:r>
        <w:rPr>
          <w:rFonts w:ascii="Times New Roman" w:hAnsi="Times New Roman" w:cs="Times New Roman"/>
          <w:sz w:val="28"/>
          <w:szCs w:val="28"/>
        </w:rPr>
        <w:t>па. Игры для молодёжи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sz w:val="28"/>
          <w:szCs w:val="28"/>
        </w:rPr>
        <w:t>3-а подгруппа. Игры для школьников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sz w:val="28"/>
          <w:szCs w:val="28"/>
        </w:rPr>
        <w:t>4-я подгруппа. Игры для смешанной возрастной категории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F7C3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F7C38">
        <w:rPr>
          <w:rFonts w:ascii="Times New Roman" w:hAnsi="Times New Roman" w:cs="Times New Roman"/>
          <w:sz w:val="28"/>
          <w:szCs w:val="28"/>
        </w:rPr>
        <w:t xml:space="preserve">1. Аксенов В.С. Технические средства в культурно – просветительной работе / В.С. Аксенов, А.П. Наумов. – М.: Просвещение, 1988. 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FF7C38">
        <w:rPr>
          <w:rFonts w:ascii="Times New Roman" w:hAnsi="Times New Roman" w:cs="Times New Roman"/>
          <w:sz w:val="28"/>
          <w:szCs w:val="28"/>
        </w:rPr>
        <w:t xml:space="preserve">.Гальперина Т. И. Актерское мастерство в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C38">
        <w:rPr>
          <w:rFonts w:ascii="Times New Roman" w:hAnsi="Times New Roman" w:cs="Times New Roman"/>
          <w:sz w:val="28"/>
          <w:szCs w:val="28"/>
        </w:rPr>
        <w:t xml:space="preserve">енеджера туристской анимации / Т. И. Гальперина. – М.: РИБ «Турист», 2004. </w:t>
      </w:r>
    </w:p>
    <w:p w:rsid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7C38">
        <w:rPr>
          <w:rFonts w:ascii="Times New Roman" w:hAnsi="Times New Roman" w:cs="Times New Roman"/>
          <w:sz w:val="28"/>
          <w:szCs w:val="28"/>
        </w:rPr>
        <w:t>. Гаранин Н. И. Менеджмент туристской и гостиничной анимации / Н. И. Гаранин, И.И. Булыгина. – М.:</w:t>
      </w:r>
      <w:r w:rsidR="00E2551D">
        <w:rPr>
          <w:rFonts w:ascii="Times New Roman" w:hAnsi="Times New Roman" w:cs="Times New Roman"/>
          <w:sz w:val="28"/>
          <w:szCs w:val="28"/>
        </w:rPr>
        <w:t xml:space="preserve"> Советский спорт, 2004.</w:t>
      </w:r>
    </w:p>
    <w:p w:rsidR="00FF7C38" w:rsidRP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7C38">
        <w:rPr>
          <w:rFonts w:ascii="Times New Roman" w:hAnsi="Times New Roman" w:cs="Times New Roman"/>
          <w:sz w:val="28"/>
          <w:szCs w:val="28"/>
        </w:rPr>
        <w:t>Гальперина Т.И. Режиссура культурно-досуговых программ. / М, 2006.</w:t>
      </w:r>
    </w:p>
    <w:p w:rsidR="00FF7C38" w:rsidRDefault="00FF7C38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67B2E">
        <w:rPr>
          <w:rFonts w:ascii="Times New Roman" w:hAnsi="Times New Roman" w:cs="Times New Roman"/>
          <w:sz w:val="28"/>
          <w:szCs w:val="28"/>
        </w:rPr>
        <w:t>Асанова И. М., Дерябина С.А. Организация культурно – досуговой деятельности. – М., 2011</w:t>
      </w:r>
      <w:r w:rsidR="00E2551D">
        <w:rPr>
          <w:rFonts w:ascii="Times New Roman" w:hAnsi="Times New Roman" w:cs="Times New Roman"/>
          <w:sz w:val="28"/>
          <w:szCs w:val="28"/>
        </w:rPr>
        <w:t>.</w:t>
      </w:r>
    </w:p>
    <w:p w:rsidR="00CA511D" w:rsidRDefault="00CA51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2551D" w:rsidRDefault="00E255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E2551D">
        <w:rPr>
          <w:rFonts w:ascii="Times New Roman" w:hAnsi="Times New Roman" w:cs="Times New Roman"/>
          <w:b/>
          <w:sz w:val="28"/>
          <w:szCs w:val="28"/>
        </w:rPr>
        <w:t>Тема: Веду</w:t>
      </w:r>
      <w:r>
        <w:rPr>
          <w:rFonts w:ascii="Times New Roman" w:hAnsi="Times New Roman" w:cs="Times New Roman"/>
          <w:b/>
          <w:sz w:val="28"/>
          <w:szCs w:val="28"/>
        </w:rPr>
        <w:t>щий как организатор игрового де</w:t>
      </w:r>
      <w:r w:rsidRPr="00E2551D">
        <w:rPr>
          <w:rFonts w:ascii="Times New Roman" w:hAnsi="Times New Roman" w:cs="Times New Roman"/>
          <w:b/>
          <w:sz w:val="28"/>
          <w:szCs w:val="28"/>
        </w:rPr>
        <w:t>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E2551D" w:rsidRDefault="00E255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A511D" w:rsidRPr="00CA511D">
        <w:rPr>
          <w:rFonts w:ascii="Times New Roman" w:hAnsi="Times New Roman" w:cs="Times New Roman"/>
          <w:sz w:val="28"/>
          <w:szCs w:val="28"/>
        </w:rPr>
        <w:t xml:space="preserve">сформировать знания о роли ведущего, основных требованиях к его работе </w:t>
      </w:r>
    </w:p>
    <w:p w:rsidR="00CA511D" w:rsidRDefault="00CA51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b/>
          <w:sz w:val="28"/>
          <w:szCs w:val="28"/>
        </w:rPr>
        <w:t>Вид работы</w:t>
      </w:r>
      <w:r>
        <w:rPr>
          <w:rFonts w:ascii="Times New Roman" w:hAnsi="Times New Roman" w:cs="Times New Roman"/>
          <w:sz w:val="28"/>
          <w:szCs w:val="28"/>
        </w:rPr>
        <w:t>: подготовить тренинг по сценическому языку</w:t>
      </w:r>
    </w:p>
    <w:p w:rsidR="00CA511D" w:rsidRDefault="00CA511D" w:rsidP="00FF7C3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выполнения: этапы актёрского тренинга: упражнения на память, внимание, фантазию. Работа над интонацией, дикцией, силой голоса, тембром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11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 xml:space="preserve">1. Аксенов В.С. Технические средства в культурно – просветительной работе / В.С. Аксенов, А.П. Наумов. – М.: Просвещение, 1988. 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 xml:space="preserve">2.Гальперина Т. И. Актерское мастерство в деятельности менеджера туристской анимации / Т. И. Гальперина. – М.: РИБ «Турист», 2004. 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>3. Гаранин Н. И. Менеджмент туристской и гостиничной анимации / Н. И. Гаранин, И.И. Булыгина. – М.: Советский спорт, 2004.</w:t>
      </w:r>
    </w:p>
    <w:p w:rsidR="00CA511D" w:rsidRP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>4. Гальперина Т.И. Режиссура культурно-досуговых программ. / М, 2006.</w:t>
      </w:r>
    </w:p>
    <w:p w:rsidR="00CA511D" w:rsidRDefault="00CA511D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A511D">
        <w:rPr>
          <w:rFonts w:ascii="Times New Roman" w:hAnsi="Times New Roman" w:cs="Times New Roman"/>
          <w:sz w:val="28"/>
          <w:szCs w:val="28"/>
        </w:rPr>
        <w:t>5. Асанова И. М., Дерябина С.А. Организация культурно – досуговой деятельности. – М., 2011.</w:t>
      </w:r>
    </w:p>
    <w:p w:rsidR="000C3A19" w:rsidRPr="00AC1B96" w:rsidRDefault="000C3A19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0C3A19" w:rsidRDefault="000C3A19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AC1B96">
        <w:rPr>
          <w:rFonts w:ascii="Times New Roman" w:hAnsi="Times New Roman" w:cs="Times New Roman"/>
          <w:b/>
          <w:sz w:val="28"/>
          <w:szCs w:val="28"/>
        </w:rPr>
        <w:t>Тема:</w:t>
      </w:r>
      <w:r w:rsidR="00AC1B96" w:rsidRPr="00AC1B96">
        <w:rPr>
          <w:rFonts w:ascii="Times New Roman" w:hAnsi="Times New Roman" w:cs="Times New Roman"/>
          <w:b/>
          <w:sz w:val="28"/>
          <w:szCs w:val="28"/>
        </w:rPr>
        <w:t xml:space="preserve"> Методика проведения интеллектуальных игр (2 часа)</w:t>
      </w:r>
    </w:p>
    <w:p w:rsidR="00AC1B96" w:rsidRDefault="00AC1B96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1B96">
        <w:rPr>
          <w:rFonts w:ascii="Times New Roman" w:hAnsi="Times New Roman" w:cs="Times New Roman"/>
          <w:sz w:val="28"/>
          <w:szCs w:val="28"/>
        </w:rPr>
        <w:t>сформировать знания о методике проведения интеллектуальных игр</w:t>
      </w:r>
    </w:p>
    <w:p w:rsidR="00AC1B96" w:rsidRDefault="00AC1B96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AC1B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работы:  </w:t>
      </w:r>
      <w:r w:rsidRPr="00AC1B96">
        <w:rPr>
          <w:rFonts w:ascii="Times New Roman" w:hAnsi="Times New Roman" w:cs="Times New Roman"/>
          <w:sz w:val="28"/>
          <w:szCs w:val="28"/>
        </w:rPr>
        <w:t>подобрать и подготовить интеллектуальные игры по выбору студента</w:t>
      </w:r>
      <w:r w:rsidRPr="00AC1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B96" w:rsidRDefault="00AC1B96" w:rsidP="00CA511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 w:rsidRPr="00AC1B96">
        <w:rPr>
          <w:rFonts w:ascii="Times New Roman" w:hAnsi="Times New Roman" w:cs="Times New Roman"/>
          <w:sz w:val="28"/>
          <w:szCs w:val="28"/>
        </w:rPr>
        <w:t xml:space="preserve"> группа студентов разбивается на подгруппы</w:t>
      </w:r>
      <w:r>
        <w:rPr>
          <w:rFonts w:ascii="Times New Roman" w:hAnsi="Times New Roman" w:cs="Times New Roman"/>
          <w:sz w:val="28"/>
          <w:szCs w:val="28"/>
        </w:rPr>
        <w:t>, каждая подгруппа проводит игровое общение (творческие игры, игры головоломки, логические игры, шарады, анаграммы, математические игры)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B9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C1B96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AC1B96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AC1B96" w:rsidRP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AC1B96" w:rsidRDefault="00AC1B96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1B96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CE16AD" w:rsidRDefault="00CE16AD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CE16AD" w:rsidRDefault="00CE16AD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E16AD">
        <w:rPr>
          <w:rFonts w:ascii="Times New Roman" w:hAnsi="Times New Roman" w:cs="Times New Roman"/>
          <w:b/>
          <w:sz w:val="28"/>
          <w:szCs w:val="28"/>
        </w:rPr>
        <w:t>Тема: Народные  игры и их особенности</w:t>
      </w:r>
      <w:r w:rsidRPr="00CE16A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E16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CE16AD" w:rsidRDefault="00CE16AD" w:rsidP="00AC1B9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сформировать знания о народных играх, их значении и применении  в культурно-досуговых мероприятиях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E16AD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CE1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16AD">
        <w:rPr>
          <w:rFonts w:ascii="Times New Roman" w:hAnsi="Times New Roman" w:cs="Times New Roman"/>
          <w:sz w:val="28"/>
          <w:szCs w:val="28"/>
        </w:rPr>
        <w:t>руппа студентов разбивается на четыре подгруппы, каждая подгруппа самостоятельно готовит информацию по проведению народных праздников и ани</w:t>
      </w:r>
      <w:r>
        <w:rPr>
          <w:rFonts w:ascii="Times New Roman" w:hAnsi="Times New Roman" w:cs="Times New Roman"/>
          <w:sz w:val="28"/>
          <w:szCs w:val="28"/>
        </w:rPr>
        <w:t xml:space="preserve">мационных программ в народном </w:t>
      </w:r>
      <w:r w:rsidRPr="00CE16AD">
        <w:rPr>
          <w:rFonts w:ascii="Times New Roman" w:hAnsi="Times New Roman" w:cs="Times New Roman"/>
          <w:sz w:val="28"/>
          <w:szCs w:val="28"/>
        </w:rPr>
        <w:t>стиле</w:t>
      </w:r>
      <w:r>
        <w:rPr>
          <w:rFonts w:ascii="Times New Roman" w:hAnsi="Times New Roman" w:cs="Times New Roman"/>
          <w:sz w:val="28"/>
          <w:szCs w:val="28"/>
        </w:rPr>
        <w:t xml:space="preserve"> подбирает игры</w:t>
      </w:r>
      <w:r w:rsidRPr="00CE16AD">
        <w:rPr>
          <w:rFonts w:ascii="Times New Roman" w:hAnsi="Times New Roman" w:cs="Times New Roman"/>
          <w:sz w:val="28"/>
          <w:szCs w:val="28"/>
        </w:rPr>
        <w:t xml:space="preserve">. </w:t>
      </w:r>
      <w:r w:rsidRPr="00CE16AD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E16AD">
        <w:rPr>
          <w:rFonts w:ascii="Times New Roman" w:hAnsi="Times New Roman" w:cs="Times New Roman"/>
          <w:sz w:val="28"/>
          <w:szCs w:val="28"/>
        </w:rPr>
        <w:t>ему праздника определяет преподаватель, данная информация готовится студентами заранее.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1-я подгруппа. Ночь на Ивана Купала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2-а подгруппа. Масленица.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3-а подгруппа. Андреевские вечерницы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 xml:space="preserve">4-я подгруппа. Колядки 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E16A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lastRenderedPageBreak/>
        <w:t>2. Шубина И.Б. Организация досуга и шоу – программ. / Ростов – на-Дону, 2004.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E16AD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CE16AD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CE16AD" w:rsidRP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CE16AD" w:rsidRDefault="00CE16AD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E16AD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FA7280" w:rsidRDefault="00FA7280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FA7280" w:rsidRDefault="00FA7280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A7280">
        <w:rPr>
          <w:rFonts w:ascii="Times New Roman" w:hAnsi="Times New Roman" w:cs="Times New Roman"/>
          <w:b/>
          <w:sz w:val="28"/>
          <w:szCs w:val="28"/>
        </w:rPr>
        <w:t>Тема: Игровые и сюжетно игровые программы</w:t>
      </w:r>
      <w:r w:rsidRPr="00FA7280">
        <w:rPr>
          <w:rFonts w:ascii="Times New Roman" w:hAnsi="Times New Roman" w:cs="Times New Roman"/>
          <w:b/>
          <w:sz w:val="28"/>
          <w:szCs w:val="28"/>
        </w:rPr>
        <w:tab/>
        <w:t xml:space="preserve"> (2 часа)</w:t>
      </w:r>
    </w:p>
    <w:p w:rsidR="00FA7280" w:rsidRDefault="00FA7280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сформировать знания об особенностях сценарно-режиссёрского решения игровых программ</w:t>
      </w:r>
    </w:p>
    <w:p w:rsidR="00FA7280" w:rsidRDefault="00FA7280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замысел  игровой и сюжетно игровой программ, составить сценарный план </w:t>
      </w:r>
    </w:p>
    <w:p w:rsidR="00FA7280" w:rsidRDefault="00FA7280" w:rsidP="00CE16AD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b/>
          <w:sz w:val="28"/>
          <w:szCs w:val="28"/>
        </w:rPr>
        <w:t>Порядок  выполнения:</w:t>
      </w:r>
      <w:r>
        <w:rPr>
          <w:rFonts w:ascii="Times New Roman" w:hAnsi="Times New Roman" w:cs="Times New Roman"/>
          <w:sz w:val="28"/>
          <w:szCs w:val="28"/>
        </w:rPr>
        <w:t xml:space="preserve"> по выбору студента составить сценарный план сюжетно игровой программы 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A728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A7280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FA7280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FA7280" w:rsidRPr="00FA7280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4E35B4" w:rsidRDefault="00FA7280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A7280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4E35B4" w:rsidRDefault="004E35B4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E35B4" w:rsidRDefault="004E35B4" w:rsidP="00FA7280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E35B4">
        <w:rPr>
          <w:rFonts w:ascii="Times New Roman" w:hAnsi="Times New Roman" w:cs="Times New Roman"/>
          <w:b/>
          <w:sz w:val="28"/>
          <w:szCs w:val="28"/>
        </w:rPr>
        <w:t>Тема:  Методика информационно-просветительной деятельности (4часа)</w:t>
      </w:r>
    </w:p>
    <w:p w:rsidR="004E35B4" w:rsidRDefault="004E35B4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b/>
          <w:sz w:val="28"/>
          <w:szCs w:val="28"/>
        </w:rPr>
        <w:t>Цель:</w:t>
      </w:r>
      <w:r w:rsidR="007807C3">
        <w:rPr>
          <w:rFonts w:ascii="Times New Roman" w:hAnsi="Times New Roman" w:cs="Times New Roman"/>
          <w:sz w:val="28"/>
          <w:szCs w:val="28"/>
        </w:rPr>
        <w:t xml:space="preserve"> </w:t>
      </w:r>
      <w:r w:rsidR="007043A1">
        <w:rPr>
          <w:rFonts w:ascii="Times New Roman" w:hAnsi="Times New Roman" w:cs="Times New Roman"/>
          <w:sz w:val="28"/>
          <w:szCs w:val="28"/>
        </w:rPr>
        <w:t xml:space="preserve">усвоение студентами учебного материала, углубление и систематизация знаний по теме методике информационно-просветительной деятельности </w:t>
      </w:r>
    </w:p>
    <w:p w:rsid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b/>
          <w:sz w:val="28"/>
          <w:szCs w:val="28"/>
        </w:rPr>
        <w:lastRenderedPageBreak/>
        <w:t>Вид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7043A1">
        <w:rPr>
          <w:rFonts w:ascii="Times New Roman" w:hAnsi="Times New Roman" w:cs="Times New Roman"/>
          <w:sz w:val="28"/>
          <w:szCs w:val="28"/>
        </w:rPr>
        <w:t xml:space="preserve"> сценарный план игры-путешествия «По родному городу (селу, поселку) с путеводителем»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043A1">
        <w:rPr>
          <w:rFonts w:ascii="Times New Roman" w:hAnsi="Times New Roman" w:cs="Times New Roman"/>
          <w:b/>
          <w:sz w:val="28"/>
          <w:szCs w:val="28"/>
        </w:rPr>
        <w:t>Порядок и выполнение: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- Расположение и ландшафт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- Климат и туристические сезоны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- транспорт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- размещение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- питание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- Культурный туризм (национальная кухня, музыка и танцы, литература, культурно-исторические объекты и т.д.)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- Отдых, развлечения, праздники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- Покупки, сувениры</w:t>
      </w:r>
    </w:p>
    <w:p w:rsid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043A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043A1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7043A1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7043A1" w:rsidRP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7043A1" w:rsidRDefault="007043A1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043A1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A22AC5" w:rsidRPr="00A22AC5" w:rsidRDefault="00A22AC5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A22AC5" w:rsidRDefault="00A22AC5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A22AC5">
        <w:rPr>
          <w:rFonts w:ascii="Times New Roman" w:hAnsi="Times New Roman" w:cs="Times New Roman"/>
          <w:b/>
          <w:sz w:val="28"/>
          <w:szCs w:val="28"/>
        </w:rPr>
        <w:t>Тема: Гостиная как форма организации досуга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A22AC5" w:rsidRDefault="00A22AC5" w:rsidP="007043A1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46D2">
        <w:rPr>
          <w:rFonts w:ascii="Times New Roman" w:hAnsi="Times New Roman" w:cs="Times New Roman"/>
          <w:sz w:val="28"/>
          <w:szCs w:val="28"/>
        </w:rPr>
        <w:t>практическое п</w:t>
      </w:r>
      <w:r w:rsidR="00C446D2">
        <w:rPr>
          <w:rFonts w:ascii="Times New Roman" w:hAnsi="Times New Roman" w:cs="Times New Roman"/>
          <w:sz w:val="28"/>
          <w:szCs w:val="28"/>
        </w:rPr>
        <w:t xml:space="preserve">рименение знаний, </w:t>
      </w:r>
      <w:r w:rsidR="00C446D2" w:rsidRPr="00C446D2">
        <w:rPr>
          <w:rFonts w:ascii="Times New Roman" w:hAnsi="Times New Roman" w:cs="Times New Roman"/>
          <w:sz w:val="28"/>
          <w:szCs w:val="28"/>
        </w:rPr>
        <w:t>направлен</w:t>
      </w:r>
      <w:r w:rsidR="00C446D2">
        <w:rPr>
          <w:rFonts w:ascii="Times New Roman" w:hAnsi="Times New Roman" w:cs="Times New Roman"/>
          <w:sz w:val="28"/>
          <w:szCs w:val="28"/>
        </w:rPr>
        <w:t xml:space="preserve">ных </w:t>
      </w:r>
      <w:r w:rsidR="00C446D2" w:rsidRPr="00C446D2">
        <w:rPr>
          <w:rFonts w:ascii="Times New Roman" w:hAnsi="Times New Roman" w:cs="Times New Roman"/>
          <w:sz w:val="28"/>
          <w:szCs w:val="28"/>
        </w:rPr>
        <w:t xml:space="preserve"> на разви</w:t>
      </w:r>
      <w:r w:rsidR="00C446D2">
        <w:rPr>
          <w:rFonts w:ascii="Times New Roman" w:hAnsi="Times New Roman" w:cs="Times New Roman"/>
          <w:sz w:val="28"/>
          <w:szCs w:val="28"/>
        </w:rPr>
        <w:t>тие мышления, творческих умений.</w:t>
      </w:r>
    </w:p>
    <w:p w:rsidR="00C446D2" w:rsidRPr="00C446D2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446D2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C446D2">
        <w:t xml:space="preserve"> </w:t>
      </w:r>
      <w:r w:rsidRPr="00C446D2">
        <w:rPr>
          <w:rFonts w:ascii="Times New Roman" w:hAnsi="Times New Roman" w:cs="Times New Roman"/>
          <w:sz w:val="28"/>
          <w:szCs w:val="28"/>
        </w:rPr>
        <w:t>разработать план мероприятий музыкальной гостиной</w:t>
      </w:r>
    </w:p>
    <w:p w:rsidR="00C446D2" w:rsidRPr="00C446D2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C446D2" w:rsidRPr="004D1F25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lastRenderedPageBreak/>
        <w:t xml:space="preserve">1.Составить план мероприятий музыкальной гостиной. </w:t>
      </w:r>
    </w:p>
    <w:p w:rsidR="00C446D2" w:rsidRPr="004D1F25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2.Ознакомиться с методическими материалами по теме.</w:t>
      </w:r>
    </w:p>
    <w:p w:rsidR="00C446D2" w:rsidRPr="004D1F25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3.Определить направление деятельности гостиной.</w:t>
      </w:r>
    </w:p>
    <w:p w:rsidR="00C446D2" w:rsidRPr="004D1F25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4.Определить название, цель и задачи, периодичность встреч.</w:t>
      </w:r>
    </w:p>
    <w:p w:rsidR="00C446D2" w:rsidRDefault="00C446D2" w:rsidP="00C446D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5.Подобрать темы и форму занятий.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D1F2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1F25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4D1F25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4D1F25" w:rsidRP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4D1F25" w:rsidRDefault="004D1F25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A340BB" w:rsidRDefault="00A340BB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A340BB">
        <w:rPr>
          <w:rFonts w:ascii="Times New Roman" w:hAnsi="Times New Roman" w:cs="Times New Roman"/>
          <w:b/>
          <w:sz w:val="28"/>
          <w:szCs w:val="28"/>
        </w:rPr>
        <w:t>Тема: Тематические вечера. Жанры тематических вечеров  и их особенностей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A340BB" w:rsidRDefault="00A340BB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E0B6E">
        <w:rPr>
          <w:rFonts w:ascii="Times New Roman" w:hAnsi="Times New Roman" w:cs="Times New Roman"/>
          <w:sz w:val="28"/>
          <w:szCs w:val="28"/>
        </w:rPr>
        <w:t xml:space="preserve"> </w:t>
      </w:r>
      <w:r w:rsidR="00DE0B6E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E0B6E" w:rsidRPr="00DE0B6E">
        <w:rPr>
          <w:rFonts w:ascii="Times New Roman" w:hAnsi="Times New Roman" w:cs="Times New Roman"/>
          <w:sz w:val="28"/>
          <w:szCs w:val="28"/>
        </w:rPr>
        <w:t xml:space="preserve"> структ</w:t>
      </w:r>
      <w:r w:rsidR="00DE0B6E">
        <w:rPr>
          <w:rFonts w:ascii="Times New Roman" w:hAnsi="Times New Roman" w:cs="Times New Roman"/>
          <w:sz w:val="28"/>
          <w:szCs w:val="28"/>
        </w:rPr>
        <w:t>урировать  информацию по теме</w:t>
      </w:r>
    </w:p>
    <w:p w:rsidR="00DE0B6E" w:rsidRDefault="00DE0B6E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DE0B6E">
        <w:rPr>
          <w:rFonts w:ascii="Times New Roman" w:hAnsi="Times New Roman" w:cs="Times New Roman"/>
          <w:sz w:val="28"/>
          <w:szCs w:val="28"/>
        </w:rPr>
        <w:t xml:space="preserve"> систематизация объёмной информации, которая сводится (обобщается) в рамки таблицы.</w:t>
      </w:r>
    </w:p>
    <w:p w:rsidR="00DE0B6E" w:rsidRDefault="00DE0B6E" w:rsidP="004D1F2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  <w:r>
        <w:rPr>
          <w:rFonts w:ascii="Times New Roman" w:hAnsi="Times New Roman" w:cs="Times New Roman"/>
          <w:sz w:val="28"/>
          <w:szCs w:val="28"/>
        </w:rPr>
        <w:t xml:space="preserve">: в рамках раздела темы, структурировать и создать таблицу по теме: жанры тематических вечеров и их особенности  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DE0B6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E0B6E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DE0B6E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DE0B6E" w:rsidRPr="00DE0B6E" w:rsidRDefault="00DE0B6E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DE0B6E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DE0B6E" w:rsidRDefault="00721462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0B6E" w:rsidRPr="00DE0B6E">
        <w:rPr>
          <w:rFonts w:ascii="Times New Roman" w:hAnsi="Times New Roman" w:cs="Times New Roman"/>
          <w:sz w:val="28"/>
          <w:szCs w:val="28"/>
        </w:rPr>
        <w:t>. Жарков А.Д. Технология культурно-досуговой деятельности. / М., 2002.</w:t>
      </w:r>
    </w:p>
    <w:p w:rsidR="00721462" w:rsidRDefault="00721462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21462">
        <w:rPr>
          <w:rFonts w:ascii="Times New Roman" w:hAnsi="Times New Roman" w:cs="Times New Roman"/>
          <w:b/>
          <w:sz w:val="28"/>
          <w:szCs w:val="28"/>
        </w:rPr>
        <w:lastRenderedPageBreak/>
        <w:t>Тема: Разработка программы вечера отдыха (2 часа)</w:t>
      </w:r>
    </w:p>
    <w:p w:rsidR="00721462" w:rsidRDefault="00721462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21462">
        <w:rPr>
          <w:rFonts w:ascii="Times New Roman" w:hAnsi="Times New Roman" w:cs="Times New Roman"/>
          <w:sz w:val="28"/>
          <w:szCs w:val="28"/>
        </w:rPr>
        <w:t>сформировать практические навыки составления программы различных фор досуговой деятельности</w:t>
      </w:r>
    </w:p>
    <w:p w:rsidR="00721462" w:rsidRDefault="00721462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721462">
        <w:rPr>
          <w:rFonts w:ascii="Times New Roman" w:hAnsi="Times New Roman" w:cs="Times New Roman"/>
          <w:sz w:val="28"/>
          <w:szCs w:val="28"/>
        </w:rPr>
        <w:t>разработать и составить программу вечера отдыха</w:t>
      </w:r>
    </w:p>
    <w:p w:rsidR="00721462" w:rsidRDefault="00721462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b/>
          <w:sz w:val="28"/>
          <w:szCs w:val="28"/>
        </w:rPr>
        <w:t>Порядок выполнения: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462">
        <w:rPr>
          <w:rFonts w:ascii="Times New Roman" w:hAnsi="Times New Roman" w:cs="Times New Roman"/>
          <w:sz w:val="28"/>
          <w:szCs w:val="28"/>
        </w:rPr>
        <w:t>определить тему вечера отдыха, аудит</w:t>
      </w:r>
      <w:r w:rsidR="004F650E">
        <w:rPr>
          <w:rFonts w:ascii="Times New Roman" w:hAnsi="Times New Roman" w:cs="Times New Roman"/>
          <w:sz w:val="28"/>
          <w:szCs w:val="28"/>
        </w:rPr>
        <w:t>орию, компоненты вечера</w:t>
      </w:r>
      <w:r w:rsidRPr="007214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62">
        <w:rPr>
          <w:rFonts w:ascii="Times New Roman" w:hAnsi="Times New Roman" w:cs="Times New Roman"/>
          <w:sz w:val="28"/>
          <w:szCs w:val="28"/>
        </w:rPr>
        <w:t>составить программу</w:t>
      </w:r>
      <w:r>
        <w:rPr>
          <w:rFonts w:ascii="Times New Roman" w:hAnsi="Times New Roman" w:cs="Times New Roman"/>
          <w:sz w:val="28"/>
          <w:szCs w:val="28"/>
        </w:rPr>
        <w:t xml:space="preserve"> вечера отдыха</w:t>
      </w:r>
      <w:r w:rsidR="004F650E">
        <w:rPr>
          <w:rFonts w:ascii="Times New Roman" w:hAnsi="Times New Roman" w:cs="Times New Roman"/>
          <w:sz w:val="28"/>
          <w:szCs w:val="28"/>
        </w:rPr>
        <w:t>, разработать рекламную продукции мероприятия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2146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1462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721462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721462" w:rsidRP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21462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721462" w:rsidRDefault="00721462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F650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F650E" w:rsidRPr="004F650E">
        <w:rPr>
          <w:rFonts w:ascii="Times New Roman" w:hAnsi="Times New Roman" w:cs="Times New Roman"/>
          <w:b/>
          <w:sz w:val="28"/>
          <w:szCs w:val="28"/>
        </w:rPr>
        <w:t xml:space="preserve">Конкурсные формы досуга </w:t>
      </w:r>
      <w:r w:rsidR="004F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50E" w:rsidRPr="004F650E">
        <w:rPr>
          <w:rFonts w:ascii="Times New Roman" w:hAnsi="Times New Roman" w:cs="Times New Roman"/>
          <w:b/>
          <w:sz w:val="28"/>
          <w:szCs w:val="28"/>
        </w:rPr>
        <w:t>(3часа)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F650E">
        <w:rPr>
          <w:rFonts w:ascii="Times New Roman" w:hAnsi="Times New Roman" w:cs="Times New Roman"/>
          <w:sz w:val="28"/>
          <w:szCs w:val="28"/>
        </w:rPr>
        <w:t>сформировать понятия конкурсных форм, уметь составить опорную схему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4F650E">
        <w:rPr>
          <w:rFonts w:ascii="Times New Roman" w:hAnsi="Times New Roman" w:cs="Times New Roman"/>
          <w:sz w:val="28"/>
          <w:szCs w:val="28"/>
        </w:rPr>
        <w:t>опорная схема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составить опорную схему,  изучить литературу по теме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F650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F650E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4F650E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4F650E" w:rsidRP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4F650E" w:rsidRDefault="004F650E" w:rsidP="004F650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F650E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4F650E">
        <w:rPr>
          <w:rFonts w:ascii="Times New Roman" w:hAnsi="Times New Roman" w:cs="Times New Roman"/>
          <w:b/>
          <w:sz w:val="28"/>
          <w:szCs w:val="28"/>
        </w:rPr>
        <w:t>Фестивали. Методика подготовки и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F650E">
        <w:rPr>
          <w:rFonts w:ascii="Times New Roman" w:hAnsi="Times New Roman" w:cs="Times New Roman"/>
          <w:sz w:val="28"/>
          <w:szCs w:val="28"/>
        </w:rPr>
        <w:t>сфор</w:t>
      </w:r>
      <w:r>
        <w:rPr>
          <w:rFonts w:ascii="Times New Roman" w:hAnsi="Times New Roman" w:cs="Times New Roman"/>
          <w:sz w:val="28"/>
          <w:szCs w:val="28"/>
        </w:rPr>
        <w:t>мировать  эффективные  и прочные</w:t>
      </w:r>
      <w:r w:rsidRPr="004F650E">
        <w:rPr>
          <w:rFonts w:ascii="Times New Roman" w:hAnsi="Times New Roman" w:cs="Times New Roman"/>
          <w:sz w:val="28"/>
          <w:szCs w:val="28"/>
        </w:rPr>
        <w:t xml:space="preserve"> знания о методике подготовки  и проведения фестивалей</w:t>
      </w:r>
    </w:p>
    <w:p w:rsidR="004F650E" w:rsidRPr="004F650E" w:rsidRDefault="004F650E" w:rsidP="007214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52F36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ознакомится с примерами положений </w:t>
      </w:r>
      <w:r w:rsidR="00452F36">
        <w:rPr>
          <w:rFonts w:ascii="Times New Roman" w:hAnsi="Times New Roman" w:cs="Times New Roman"/>
          <w:sz w:val="28"/>
          <w:szCs w:val="28"/>
        </w:rPr>
        <w:t xml:space="preserve"> и программой фестиваля</w:t>
      </w:r>
      <w:r>
        <w:rPr>
          <w:rFonts w:ascii="Times New Roman" w:hAnsi="Times New Roman" w:cs="Times New Roman"/>
          <w:sz w:val="28"/>
          <w:szCs w:val="28"/>
        </w:rPr>
        <w:t>, разработать программ</w:t>
      </w:r>
      <w:r w:rsidR="00452F36">
        <w:rPr>
          <w:rFonts w:ascii="Times New Roman" w:hAnsi="Times New Roman" w:cs="Times New Roman"/>
          <w:sz w:val="28"/>
          <w:szCs w:val="28"/>
        </w:rPr>
        <w:t>у фестиваля</w:t>
      </w:r>
    </w:p>
    <w:p w:rsidR="00721462" w:rsidRDefault="00452F36" w:rsidP="00DE0B6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 w:rsidRPr="00452F36">
        <w:rPr>
          <w:rFonts w:ascii="Times New Roman" w:hAnsi="Times New Roman" w:cs="Times New Roman"/>
          <w:sz w:val="28"/>
          <w:szCs w:val="28"/>
        </w:rPr>
        <w:t xml:space="preserve"> разработать  программу  фестиваля народного творчества</w:t>
      </w:r>
      <w:r>
        <w:rPr>
          <w:rFonts w:ascii="Times New Roman" w:hAnsi="Times New Roman" w:cs="Times New Roman"/>
          <w:sz w:val="28"/>
          <w:szCs w:val="28"/>
        </w:rPr>
        <w:t>, разработать эскиз рекламной проблемы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52F3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2F36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452F36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C961BE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52F3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961BE">
        <w:rPr>
          <w:rFonts w:ascii="Times New Roman" w:hAnsi="Times New Roman" w:cs="Times New Roman"/>
          <w:b/>
          <w:sz w:val="28"/>
          <w:szCs w:val="28"/>
        </w:rPr>
        <w:t xml:space="preserve">Праздник как комплексная форма организации досуга </w:t>
      </w:r>
      <w:r w:rsidRPr="00452F36">
        <w:rPr>
          <w:rFonts w:ascii="Times New Roman" w:hAnsi="Times New Roman" w:cs="Times New Roman"/>
          <w:b/>
          <w:sz w:val="28"/>
          <w:szCs w:val="28"/>
        </w:rPr>
        <w:t>(3 часа)</w:t>
      </w:r>
    </w:p>
    <w:p w:rsidR="00452F36" w:rsidRPr="00452F36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знания и умения делать  анализ  массового</w:t>
      </w:r>
      <w:r w:rsidR="00452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(</w:t>
      </w:r>
      <w:r w:rsidR="00452F36" w:rsidRPr="00452F36">
        <w:rPr>
          <w:rFonts w:ascii="Times New Roman" w:hAnsi="Times New Roman" w:cs="Times New Roman"/>
          <w:sz w:val="28"/>
          <w:szCs w:val="28"/>
        </w:rPr>
        <w:t>на вы</w:t>
      </w:r>
      <w:r>
        <w:rPr>
          <w:rFonts w:ascii="Times New Roman" w:hAnsi="Times New Roman" w:cs="Times New Roman"/>
          <w:sz w:val="28"/>
          <w:szCs w:val="28"/>
        </w:rPr>
        <w:t>бор) по предложенной структуре.</w:t>
      </w:r>
    </w:p>
    <w:p w:rsidR="00452F36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структуру </w:t>
      </w:r>
      <w:r w:rsidR="00452F36" w:rsidRPr="00452F36">
        <w:rPr>
          <w:rFonts w:ascii="Times New Roman" w:hAnsi="Times New Roman" w:cs="Times New Roman"/>
          <w:sz w:val="28"/>
          <w:szCs w:val="28"/>
        </w:rPr>
        <w:t xml:space="preserve"> культурн</w:t>
      </w:r>
      <w:r w:rsidR="00452F36">
        <w:rPr>
          <w:rFonts w:ascii="Times New Roman" w:hAnsi="Times New Roman" w:cs="Times New Roman"/>
          <w:sz w:val="28"/>
          <w:szCs w:val="28"/>
        </w:rPr>
        <w:t>о - массового мероприятия</w:t>
      </w:r>
    </w:p>
    <w:p w:rsidR="00C961BE" w:rsidRPr="00C961BE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961BE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Представленное мероприятие</w:t>
      </w:r>
      <w:r w:rsidRPr="00452F36">
        <w:rPr>
          <w:rFonts w:ascii="Times New Roman" w:hAnsi="Times New Roman" w:cs="Times New Roman"/>
          <w:sz w:val="28"/>
          <w:szCs w:val="28"/>
        </w:rPr>
        <w:t xml:space="preserve"> ( его наименов</w:t>
      </w:r>
      <w:r>
        <w:rPr>
          <w:rFonts w:ascii="Times New Roman" w:hAnsi="Times New Roman" w:cs="Times New Roman"/>
          <w:sz w:val="28"/>
          <w:szCs w:val="28"/>
        </w:rPr>
        <w:t>ание,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периодичность, </w:t>
      </w:r>
      <w:r w:rsidRPr="00452F36">
        <w:rPr>
          <w:rFonts w:ascii="Times New Roman" w:hAnsi="Times New Roman" w:cs="Times New Roman"/>
          <w:sz w:val="28"/>
          <w:szCs w:val="28"/>
        </w:rPr>
        <w:t>категорию участников, форму проведения и т. п. )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2 . Дата проведения мероприятия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3 . Время проведения мероприятия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4 . Цель проведения мероприятия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 xml:space="preserve">5 . Анализ структуры мероприятия </w:t>
      </w:r>
      <w:proofErr w:type="gramStart"/>
      <w:r w:rsidRPr="00452F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2F36">
        <w:rPr>
          <w:rFonts w:ascii="Times New Roman" w:hAnsi="Times New Roman" w:cs="Times New Roman"/>
          <w:sz w:val="28"/>
          <w:szCs w:val="28"/>
        </w:rPr>
        <w:t>удачное использование формы культурно - массового мероприятия ; художественная выразител</w:t>
      </w:r>
      <w:r>
        <w:rPr>
          <w:rFonts w:ascii="Times New Roman" w:hAnsi="Times New Roman" w:cs="Times New Roman"/>
          <w:sz w:val="28"/>
          <w:szCs w:val="28"/>
        </w:rPr>
        <w:t>ьность и художественный уровень</w:t>
      </w:r>
      <w:r w:rsidRPr="00452F36">
        <w:rPr>
          <w:rFonts w:ascii="Times New Roman" w:hAnsi="Times New Roman" w:cs="Times New Roman"/>
          <w:sz w:val="28"/>
          <w:szCs w:val="28"/>
        </w:rPr>
        <w:t xml:space="preserve">, оригинальность режиссерского решения, </w:t>
      </w:r>
      <w:r w:rsidRPr="00452F36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 технических средств культурно - досуговой деятельности)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6 . Производственные показатели приоритетных направлений деятельности:</w:t>
      </w:r>
    </w:p>
    <w:p w:rsidR="00452F36" w:rsidRPr="00452F36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52F36" w:rsidRPr="00452F36">
        <w:rPr>
          <w:rFonts w:ascii="Times New Roman" w:hAnsi="Times New Roman" w:cs="Times New Roman"/>
          <w:sz w:val="28"/>
          <w:szCs w:val="28"/>
        </w:rPr>
        <w:t>Просвещение</w:t>
      </w:r>
    </w:p>
    <w:p w:rsidR="00452F36" w:rsidRPr="00452F36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Организация досуга (</w:t>
      </w:r>
      <w:r w:rsidR="00452F36" w:rsidRPr="00452F36">
        <w:rPr>
          <w:rFonts w:ascii="Times New Roman" w:hAnsi="Times New Roman" w:cs="Times New Roman"/>
          <w:sz w:val="28"/>
          <w:szCs w:val="28"/>
        </w:rPr>
        <w:t>на какие категории населени</w:t>
      </w:r>
      <w:r>
        <w:rPr>
          <w:rFonts w:ascii="Times New Roman" w:hAnsi="Times New Roman" w:cs="Times New Roman"/>
          <w:sz w:val="28"/>
          <w:szCs w:val="28"/>
        </w:rPr>
        <w:t>я направлено данное мероприятие</w:t>
      </w:r>
      <w:r w:rsidR="00452F36" w:rsidRPr="00452F36">
        <w:rPr>
          <w:rFonts w:ascii="Times New Roman" w:hAnsi="Times New Roman" w:cs="Times New Roman"/>
          <w:sz w:val="28"/>
          <w:szCs w:val="28"/>
        </w:rPr>
        <w:t>)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52F3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2F36">
        <w:rPr>
          <w:rFonts w:ascii="Times New Roman" w:hAnsi="Times New Roman" w:cs="Times New Roman"/>
          <w:sz w:val="28"/>
          <w:szCs w:val="28"/>
        </w:rPr>
        <w:t xml:space="preserve"> Развитие жанров народного творчества ( театрального, фольклорного, музыкального, хореографического, любительского искусства и т. д.)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г) Сохранение т</w:t>
      </w:r>
      <w:r w:rsidR="00C961BE">
        <w:rPr>
          <w:rFonts w:ascii="Times New Roman" w:hAnsi="Times New Roman" w:cs="Times New Roman"/>
          <w:sz w:val="28"/>
          <w:szCs w:val="28"/>
        </w:rPr>
        <w:t>радиционной народной культуры (</w:t>
      </w:r>
      <w:r w:rsidRPr="00452F36">
        <w:rPr>
          <w:rFonts w:ascii="Times New Roman" w:hAnsi="Times New Roman" w:cs="Times New Roman"/>
          <w:sz w:val="28"/>
          <w:szCs w:val="28"/>
        </w:rPr>
        <w:t>артефакты</w:t>
      </w:r>
      <w:r w:rsidR="00C961BE">
        <w:rPr>
          <w:rFonts w:ascii="Times New Roman" w:hAnsi="Times New Roman" w:cs="Times New Roman"/>
          <w:sz w:val="28"/>
          <w:szCs w:val="28"/>
        </w:rPr>
        <w:t>, былины, сказания, инструменты</w:t>
      </w:r>
      <w:r w:rsidRPr="00452F36">
        <w:rPr>
          <w:rFonts w:ascii="Times New Roman" w:hAnsi="Times New Roman" w:cs="Times New Roman"/>
          <w:sz w:val="28"/>
          <w:szCs w:val="28"/>
        </w:rPr>
        <w:t>, существующие в данной местности, записи фольклорных экспедиций и т. д.)</w:t>
      </w:r>
    </w:p>
    <w:p w:rsidR="00452F36" w:rsidRP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7 . Количественные показатели ( кадровые</w:t>
      </w:r>
      <w:proofErr w:type="gramStart"/>
      <w:r w:rsidRPr="00452F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2F36">
        <w:rPr>
          <w:rFonts w:ascii="Times New Roman" w:hAnsi="Times New Roman" w:cs="Times New Roman"/>
          <w:sz w:val="28"/>
          <w:szCs w:val="28"/>
        </w:rPr>
        <w:t xml:space="preserve"> финансовые , информационные ресурсы )</w:t>
      </w:r>
    </w:p>
    <w:p w:rsidR="00452F36" w:rsidRDefault="00452F36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52F36">
        <w:rPr>
          <w:rFonts w:ascii="Times New Roman" w:hAnsi="Times New Roman" w:cs="Times New Roman"/>
          <w:sz w:val="28"/>
          <w:szCs w:val="28"/>
        </w:rPr>
        <w:t>8 . Выводы и предложения</w:t>
      </w:r>
    </w:p>
    <w:p w:rsidR="00C961BE" w:rsidRPr="00C961BE" w:rsidRDefault="00C961BE" w:rsidP="00452F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961B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961BE" w:rsidRPr="00C961B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C961BE" w:rsidRPr="00C961B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C961BE" w:rsidRPr="00C961B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961BE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C961BE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C961BE" w:rsidRPr="00C961B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DE0B6E" w:rsidRDefault="00C961B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961BE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C961BE" w:rsidRDefault="002455C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2455CE">
        <w:rPr>
          <w:rFonts w:ascii="Times New Roman" w:hAnsi="Times New Roman" w:cs="Times New Roman"/>
          <w:b/>
          <w:sz w:val="28"/>
          <w:szCs w:val="28"/>
        </w:rPr>
        <w:t>Тема: Особенности КДД с подрастающим поколением (2 часа)</w:t>
      </w:r>
    </w:p>
    <w:p w:rsidR="002455CE" w:rsidRDefault="002455C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42119" w:rsidRPr="00F42119">
        <w:rPr>
          <w:rFonts w:ascii="Times New Roman" w:hAnsi="Times New Roman" w:cs="Times New Roman"/>
          <w:sz w:val="28"/>
          <w:szCs w:val="28"/>
        </w:rPr>
        <w:t>сформировать знания  по теме, уметь систематизировать и структурировать объёмную информацию</w:t>
      </w:r>
    </w:p>
    <w:p w:rsidR="002455CE" w:rsidRDefault="002455CE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55CE">
        <w:rPr>
          <w:rFonts w:ascii="Times New Roman" w:hAnsi="Times New Roman" w:cs="Times New Roman"/>
          <w:sz w:val="28"/>
          <w:szCs w:val="28"/>
        </w:rPr>
        <w:t>оставление сводной (обобщающей) таблицы по теме</w:t>
      </w:r>
    </w:p>
    <w:p w:rsidR="00F42119" w:rsidRDefault="00F42119" w:rsidP="00C961BE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работы: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119">
        <w:rPr>
          <w:rFonts w:ascii="Times New Roman" w:hAnsi="Times New Roman" w:cs="Times New Roman"/>
          <w:sz w:val="28"/>
          <w:szCs w:val="28"/>
        </w:rPr>
        <w:t>возрастные группы детей, психолого-педагогические особенности возрастных групп детей, формы работы с детьми, задачи клубных учреждений в воспитании подрастающего поколения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4211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lastRenderedPageBreak/>
        <w:t>1. Аванесова Г.А. Культурно – досуговая деятельность. / М., 2006.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42119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F42119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F42119" w:rsidRP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sz w:val="28"/>
          <w:szCs w:val="28"/>
        </w:rPr>
        <w:t>5. Жарков А.Д. Технология культурно-досуговой деятельности. / М., 2002.</w:t>
      </w:r>
    </w:p>
    <w:p w:rsidR="00634764" w:rsidRDefault="00634764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4211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119">
        <w:rPr>
          <w:rFonts w:ascii="Times New Roman" w:hAnsi="Times New Roman" w:cs="Times New Roman"/>
          <w:b/>
          <w:sz w:val="28"/>
          <w:szCs w:val="28"/>
        </w:rPr>
        <w:t>Разработа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ть программу детского утренника </w:t>
      </w:r>
      <w:r w:rsidRPr="00F42119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42119">
        <w:rPr>
          <w:rFonts w:ascii="Times New Roman" w:hAnsi="Times New Roman" w:cs="Times New Roman"/>
          <w:sz w:val="28"/>
          <w:szCs w:val="28"/>
        </w:rPr>
        <w:t>сформировать знания о методике составления программ мероприятий для детей</w:t>
      </w:r>
    </w:p>
    <w:p w:rsid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42119">
        <w:rPr>
          <w:rFonts w:ascii="Times New Roman" w:hAnsi="Times New Roman" w:cs="Times New Roman"/>
          <w:b/>
          <w:sz w:val="28"/>
          <w:szCs w:val="28"/>
        </w:rPr>
        <w:t xml:space="preserve">Вид работы:  </w:t>
      </w:r>
      <w:r w:rsidRPr="00F42119">
        <w:rPr>
          <w:rFonts w:ascii="Times New Roman" w:hAnsi="Times New Roman" w:cs="Times New Roman"/>
          <w:sz w:val="28"/>
          <w:szCs w:val="28"/>
        </w:rPr>
        <w:t>составить и разработать программу утренника</w:t>
      </w:r>
    </w:p>
    <w:p w:rsid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42119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работы:  </w:t>
      </w:r>
      <w:r w:rsidRPr="00F42119">
        <w:rPr>
          <w:rFonts w:ascii="Times New Roman" w:hAnsi="Times New Roman" w:cs="Times New Roman"/>
          <w:sz w:val="28"/>
          <w:szCs w:val="28"/>
        </w:rPr>
        <w:t>продумать тему, композиционное построение, составить и разработать программу утренника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764" w:rsidRDefault="00634764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42119" w:rsidRPr="00634764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 xml:space="preserve">1. Аксенов В.С. Технические средства в культурно – просветительной работе / В.С. Аксенов, А.П. Наумов. – М.: Просвещение, 1988. </w:t>
      </w:r>
    </w:p>
    <w:p w:rsidR="00F42119" w:rsidRPr="00634764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 xml:space="preserve">2.Гальперина Т. И. Актерское мастерство в деятельности менеджера туристской анимации / Т. И. Гальперина. – М.: РИБ «Турист», 2004. </w:t>
      </w:r>
    </w:p>
    <w:p w:rsidR="00F42119" w:rsidRPr="00634764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>3. Гаранин Н. И. Менеджмент туристской и гостиничной анимации / Н. И. Гаранин, И.И. Булыгина. – М.: Советский спорт, 2004.</w:t>
      </w:r>
    </w:p>
    <w:p w:rsidR="00F42119" w:rsidRPr="00634764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>4. Гальперина Т.И. Режиссура культурно-досуговых программ. / М, 2006.</w:t>
      </w:r>
    </w:p>
    <w:p w:rsidR="00F42119" w:rsidRDefault="00F42119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>5. Асанова И. М., Дерябина С.А. Организация культурно – досуговой деятельности. – М., 2011.</w:t>
      </w:r>
    </w:p>
    <w:p w:rsidR="00634764" w:rsidRDefault="00634764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634764">
        <w:rPr>
          <w:rFonts w:ascii="Times New Roman" w:hAnsi="Times New Roman" w:cs="Times New Roman"/>
          <w:b/>
          <w:sz w:val="28"/>
          <w:szCs w:val="28"/>
        </w:rPr>
        <w:t>Тема: Особенности организации КДД с подростками</w:t>
      </w:r>
      <w:r w:rsidRPr="00634764">
        <w:rPr>
          <w:rFonts w:ascii="Times New Roman" w:hAnsi="Times New Roman" w:cs="Times New Roman"/>
          <w:b/>
          <w:sz w:val="28"/>
          <w:szCs w:val="28"/>
        </w:rPr>
        <w:tab/>
        <w:t xml:space="preserve"> (4 часа)</w:t>
      </w:r>
    </w:p>
    <w:p w:rsidR="00634764" w:rsidRDefault="00634764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4764">
        <w:rPr>
          <w:rFonts w:ascii="Times New Roman" w:hAnsi="Times New Roman" w:cs="Times New Roman"/>
          <w:sz w:val="28"/>
          <w:szCs w:val="28"/>
        </w:rPr>
        <w:t>изучить возрастные  особенности подростков, уметь составлять опорный конспект</w:t>
      </w:r>
    </w:p>
    <w:p w:rsidR="00634764" w:rsidRDefault="00634764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634764">
        <w:rPr>
          <w:rFonts w:ascii="Times New Roman" w:hAnsi="Times New Roman" w:cs="Times New Roman"/>
          <w:sz w:val="28"/>
          <w:szCs w:val="28"/>
        </w:rPr>
        <w:t>опорный конспект</w:t>
      </w:r>
    </w:p>
    <w:p w:rsidR="00634764" w:rsidRDefault="00634764" w:rsidP="00F4211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634764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работы: </w:t>
      </w:r>
    </w:p>
    <w:p w:rsidR="00634764" w:rsidRDefault="00634764" w:rsidP="00634764">
      <w:pPr>
        <w:pStyle w:val="a3"/>
        <w:numPr>
          <w:ilvl w:val="0"/>
          <w:numId w:val="1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lastRenderedPageBreak/>
        <w:t xml:space="preserve"> Изучить</w:t>
      </w:r>
      <w:r>
        <w:rPr>
          <w:rFonts w:ascii="Times New Roman" w:hAnsi="Times New Roman" w:cs="Times New Roman"/>
          <w:sz w:val="28"/>
          <w:szCs w:val="28"/>
        </w:rPr>
        <w:t xml:space="preserve"> опорный конспект по теме «Особенности организации культурно-досуговой деятельности с подрастающим поколением»</w:t>
      </w:r>
    </w:p>
    <w:p w:rsidR="00634764" w:rsidRDefault="00634764" w:rsidP="00634764">
      <w:pPr>
        <w:pStyle w:val="a3"/>
        <w:numPr>
          <w:ilvl w:val="0"/>
          <w:numId w:val="1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опорный конспект «особенности организации КДД с подростками»</w:t>
      </w:r>
    </w:p>
    <w:p w:rsidR="00634764" w:rsidRPr="00634764" w:rsidRDefault="00634764" w:rsidP="0063476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476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34764" w:rsidRPr="00634764" w:rsidRDefault="00634764" w:rsidP="0063476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 xml:space="preserve">1. Аксенов В.С. Технические средства в культурно – просветительной работе / В.С. Аксенов, А.П. Наумов. – М.: Просвещение, 1988. </w:t>
      </w:r>
    </w:p>
    <w:p w:rsidR="00634764" w:rsidRPr="00634764" w:rsidRDefault="00634764" w:rsidP="0063476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 xml:space="preserve">2.Гальперина Т. И. Актерское мастерство в деятельности менеджера туристской анимации / Т. И. Гальперина. – М.: РИБ «Турист», 2004. </w:t>
      </w:r>
    </w:p>
    <w:p w:rsidR="00634764" w:rsidRPr="00634764" w:rsidRDefault="00634764" w:rsidP="0063476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>3. Гаранин Н. И. Менеджмент туристской и гостиничной анимации / Н. И. Гаранин, И.И. Булыгина. – М.: Советский спорт, 2004.</w:t>
      </w:r>
    </w:p>
    <w:p w:rsidR="00634764" w:rsidRPr="00634764" w:rsidRDefault="00634764" w:rsidP="0063476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>4. Гальперина Т.И. Режиссура культурно-досуговых программ. / М, 2006.</w:t>
      </w:r>
    </w:p>
    <w:p w:rsidR="00634764" w:rsidRPr="00634764" w:rsidRDefault="00634764" w:rsidP="0063476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34764">
        <w:rPr>
          <w:rFonts w:ascii="Times New Roman" w:hAnsi="Times New Roman" w:cs="Times New Roman"/>
          <w:sz w:val="28"/>
          <w:szCs w:val="28"/>
        </w:rPr>
        <w:t>5. Асанова И. М., Дерябина С.А. Организация культурно – досуговой деятельности. – М., 2011.</w:t>
      </w:r>
    </w:p>
    <w:p w:rsidR="000F59F9" w:rsidRDefault="000F59F9" w:rsidP="0063476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F59F9" w:rsidRDefault="00A331D8" w:rsidP="0063476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A331D8">
        <w:rPr>
          <w:rFonts w:ascii="Times New Roman" w:hAnsi="Times New Roman" w:cs="Times New Roman"/>
          <w:b/>
          <w:sz w:val="28"/>
          <w:szCs w:val="28"/>
        </w:rPr>
        <w:t>Тема: Особенности организации КДД с юношеством и молодёжью  (4 часа)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F59F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изучить особенности организации КДД с юношеством и молодёжью</w:t>
      </w:r>
      <w:r w:rsidRPr="000F59F9">
        <w:rPr>
          <w:rFonts w:ascii="Times New Roman" w:hAnsi="Times New Roman" w:cs="Times New Roman"/>
          <w:sz w:val="28"/>
          <w:szCs w:val="28"/>
        </w:rPr>
        <w:t>, уметь составлять опорный конспект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F59F9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Pr="000F59F9">
        <w:rPr>
          <w:rFonts w:ascii="Times New Roman" w:hAnsi="Times New Roman" w:cs="Times New Roman"/>
          <w:sz w:val="28"/>
          <w:szCs w:val="28"/>
        </w:rPr>
        <w:t xml:space="preserve"> опорный конспект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0F59F9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работы: 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59F9">
        <w:rPr>
          <w:rFonts w:ascii="Times New Roman" w:hAnsi="Times New Roman" w:cs="Times New Roman"/>
          <w:sz w:val="28"/>
          <w:szCs w:val="28"/>
        </w:rPr>
        <w:t>Изучить опорный конспект по теме «Особенности организации культурно-досуговой деятельности с подрастающим поколением»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59F9">
        <w:rPr>
          <w:rFonts w:ascii="Times New Roman" w:hAnsi="Times New Roman" w:cs="Times New Roman"/>
          <w:sz w:val="28"/>
          <w:szCs w:val="28"/>
        </w:rPr>
        <w:t>Составить опорный конспект «особеннос</w:t>
      </w:r>
      <w:r>
        <w:rPr>
          <w:rFonts w:ascii="Times New Roman" w:hAnsi="Times New Roman" w:cs="Times New Roman"/>
          <w:sz w:val="28"/>
          <w:szCs w:val="28"/>
        </w:rPr>
        <w:t>ти организации КДД с юношеством и молодёжью</w:t>
      </w:r>
      <w:r w:rsidRPr="000F59F9">
        <w:rPr>
          <w:rFonts w:ascii="Times New Roman" w:hAnsi="Times New Roman" w:cs="Times New Roman"/>
          <w:sz w:val="28"/>
          <w:szCs w:val="28"/>
        </w:rPr>
        <w:t>»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0F59F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F59F9">
        <w:rPr>
          <w:rFonts w:ascii="Times New Roman" w:hAnsi="Times New Roman" w:cs="Times New Roman"/>
          <w:sz w:val="28"/>
          <w:szCs w:val="28"/>
        </w:rPr>
        <w:t xml:space="preserve">1. Аксенов В.С. Технические средства в культурно – просветительной работе / В.С. Аксенов, А.П. Наумов. – М.: Просвещение, 1988. 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F59F9">
        <w:rPr>
          <w:rFonts w:ascii="Times New Roman" w:hAnsi="Times New Roman" w:cs="Times New Roman"/>
          <w:sz w:val="28"/>
          <w:szCs w:val="28"/>
        </w:rPr>
        <w:t xml:space="preserve">2.Гальперина Т. И. Актерское мастерство в деятельности менеджера туристской анимации / Т. И. Гальперина. – М.: РИБ «Турист», 2004. 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F59F9">
        <w:rPr>
          <w:rFonts w:ascii="Times New Roman" w:hAnsi="Times New Roman" w:cs="Times New Roman"/>
          <w:sz w:val="28"/>
          <w:szCs w:val="28"/>
        </w:rPr>
        <w:lastRenderedPageBreak/>
        <w:t>3. Гаранин Н. И. Менеджмент туристской и гостиничной анимации / Н. И. Гаранин, И.И. Булыгина. – М.: Советский спорт, 2004.</w:t>
      </w:r>
    </w:p>
    <w:p w:rsidR="000F59F9" w:rsidRPr="000F59F9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F59F9">
        <w:rPr>
          <w:rFonts w:ascii="Times New Roman" w:hAnsi="Times New Roman" w:cs="Times New Roman"/>
          <w:sz w:val="28"/>
          <w:szCs w:val="28"/>
        </w:rPr>
        <w:t>4. Гальперина Т.И. Режиссура культурно-досуговых программ. / М, 2006.</w:t>
      </w:r>
    </w:p>
    <w:p w:rsidR="00634764" w:rsidRDefault="000F59F9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F59F9">
        <w:rPr>
          <w:rFonts w:ascii="Times New Roman" w:hAnsi="Times New Roman" w:cs="Times New Roman"/>
          <w:sz w:val="28"/>
          <w:szCs w:val="28"/>
        </w:rPr>
        <w:t>5. Асанова И. М., Дерябина С.А. Организация культурно – досуговой деятельности. – М., 2011.</w:t>
      </w:r>
      <w:r w:rsidR="00A331D8" w:rsidRPr="000F59F9">
        <w:rPr>
          <w:rFonts w:ascii="Times New Roman" w:hAnsi="Times New Roman" w:cs="Times New Roman"/>
          <w:sz w:val="28"/>
          <w:szCs w:val="28"/>
        </w:rPr>
        <w:tab/>
      </w:r>
    </w:p>
    <w:p w:rsidR="0072306F" w:rsidRDefault="0072306F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306F">
        <w:rPr>
          <w:rFonts w:ascii="Times New Roman" w:hAnsi="Times New Roman" w:cs="Times New Roman"/>
          <w:b/>
          <w:sz w:val="28"/>
          <w:szCs w:val="28"/>
        </w:rPr>
        <w:t>Тема: Организация КДД для трудового коллектива</w:t>
      </w:r>
      <w:r w:rsidRPr="0072306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(3 часа)</w:t>
      </w:r>
    </w:p>
    <w:p w:rsidR="0072306F" w:rsidRDefault="0072306F" w:rsidP="000F59F9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F339D" w:rsidRPr="00BF339D">
        <w:rPr>
          <w:rFonts w:ascii="Times New Roman" w:hAnsi="Times New Roman" w:cs="Times New Roman"/>
          <w:sz w:val="28"/>
          <w:szCs w:val="28"/>
        </w:rPr>
        <w:t>сформировать умения организовывать культурно-досуговую деятельность для трудового коллектива</w:t>
      </w:r>
      <w:r w:rsidR="00BF339D">
        <w:rPr>
          <w:rFonts w:ascii="Times New Roman" w:hAnsi="Times New Roman" w:cs="Times New Roman"/>
          <w:sz w:val="28"/>
          <w:szCs w:val="28"/>
        </w:rPr>
        <w:t>, анализировать сценарии мероприятий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2306F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39D">
        <w:rPr>
          <w:rFonts w:ascii="Times New Roman" w:hAnsi="Times New Roman" w:cs="Times New Roman"/>
          <w:sz w:val="28"/>
          <w:szCs w:val="28"/>
        </w:rPr>
        <w:t>п</w:t>
      </w:r>
      <w:r w:rsidRPr="0072306F">
        <w:rPr>
          <w:rFonts w:ascii="Times New Roman" w:hAnsi="Times New Roman" w:cs="Times New Roman"/>
          <w:sz w:val="28"/>
          <w:szCs w:val="28"/>
        </w:rPr>
        <w:t>роанализировать сценарии конкурсных программ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306F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306F">
        <w:rPr>
          <w:rFonts w:ascii="Times New Roman" w:hAnsi="Times New Roman" w:cs="Times New Roman"/>
          <w:sz w:val="28"/>
          <w:szCs w:val="28"/>
        </w:rPr>
        <w:t>. Проанализиро</w:t>
      </w:r>
      <w:r>
        <w:rPr>
          <w:rFonts w:ascii="Times New Roman" w:hAnsi="Times New Roman" w:cs="Times New Roman"/>
          <w:sz w:val="28"/>
          <w:szCs w:val="28"/>
        </w:rPr>
        <w:t>вать досуговое мероприятие для трудового коллектива</w:t>
      </w:r>
      <w:r w:rsidRPr="0072306F">
        <w:rPr>
          <w:rFonts w:ascii="Times New Roman" w:hAnsi="Times New Roman" w:cs="Times New Roman"/>
          <w:sz w:val="28"/>
          <w:szCs w:val="28"/>
        </w:rPr>
        <w:t>, выявить плюсы и минусы данного проекта.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306F">
        <w:rPr>
          <w:rFonts w:ascii="Times New Roman" w:hAnsi="Times New Roman" w:cs="Times New Roman"/>
          <w:sz w:val="28"/>
          <w:szCs w:val="28"/>
        </w:rPr>
        <w:t>. Какие еще меры, по-вашему, мн</w:t>
      </w:r>
      <w:r>
        <w:rPr>
          <w:rFonts w:ascii="Times New Roman" w:hAnsi="Times New Roman" w:cs="Times New Roman"/>
          <w:sz w:val="28"/>
          <w:szCs w:val="28"/>
        </w:rPr>
        <w:t>ению можно добавить данное мероприятие</w:t>
      </w:r>
      <w:r w:rsidRPr="0072306F">
        <w:rPr>
          <w:rFonts w:ascii="Times New Roman" w:hAnsi="Times New Roman" w:cs="Times New Roman"/>
          <w:sz w:val="28"/>
          <w:szCs w:val="28"/>
        </w:rPr>
        <w:t>.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306F">
        <w:rPr>
          <w:rFonts w:ascii="Times New Roman" w:hAnsi="Times New Roman" w:cs="Times New Roman"/>
          <w:sz w:val="28"/>
          <w:szCs w:val="28"/>
        </w:rPr>
        <w:t>. Будет интересна данна</w:t>
      </w:r>
      <w:r>
        <w:rPr>
          <w:rFonts w:ascii="Times New Roman" w:hAnsi="Times New Roman" w:cs="Times New Roman"/>
          <w:sz w:val="28"/>
          <w:szCs w:val="28"/>
        </w:rPr>
        <w:t>я программа для посетителей</w:t>
      </w:r>
      <w:r w:rsidRPr="0072306F">
        <w:rPr>
          <w:rFonts w:ascii="Times New Roman" w:hAnsi="Times New Roman" w:cs="Times New Roman"/>
          <w:sz w:val="28"/>
          <w:szCs w:val="28"/>
        </w:rPr>
        <w:t xml:space="preserve">, ответ </w:t>
      </w:r>
      <w:r>
        <w:rPr>
          <w:rFonts w:ascii="Times New Roman" w:hAnsi="Times New Roman" w:cs="Times New Roman"/>
          <w:sz w:val="28"/>
          <w:szCs w:val="28"/>
        </w:rPr>
        <w:t>обосновать</w:t>
      </w:r>
      <w:r w:rsidRPr="0072306F">
        <w:rPr>
          <w:rFonts w:ascii="Times New Roman" w:hAnsi="Times New Roman" w:cs="Times New Roman"/>
          <w:sz w:val="28"/>
          <w:szCs w:val="28"/>
        </w:rPr>
        <w:t>.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306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2306F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Шубина И.Б</w:t>
      </w:r>
      <w:r w:rsidRPr="0072306F">
        <w:rPr>
          <w:rFonts w:ascii="Times New Roman" w:hAnsi="Times New Roman" w:cs="Times New Roman"/>
          <w:sz w:val="28"/>
          <w:szCs w:val="28"/>
        </w:rPr>
        <w:t>. Организация досуга и шоу – программ. / Ростов – на-Дону, 2004.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230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306F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72306F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2306F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72306F" w:rsidRP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2306F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72306F" w:rsidRDefault="0072306F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306F">
        <w:rPr>
          <w:rFonts w:ascii="Times New Roman" w:hAnsi="Times New Roman" w:cs="Times New Roman"/>
          <w:sz w:val="28"/>
          <w:szCs w:val="28"/>
        </w:rPr>
        <w:t>. Жарков А.Д. Технология культурно-досуговой деятельности. / М., 2002.</w:t>
      </w:r>
    </w:p>
    <w:p w:rsidR="00B40DA8" w:rsidRDefault="00B40DA8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0DA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DA8">
        <w:rPr>
          <w:rFonts w:ascii="Times New Roman" w:hAnsi="Times New Roman" w:cs="Times New Roman"/>
          <w:b/>
          <w:sz w:val="28"/>
          <w:szCs w:val="28"/>
        </w:rPr>
        <w:t>Организация КДД для людей пожилого возраста и людей ограниченными возможностями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0DA8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B40DA8" w:rsidRDefault="00B40DA8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40DA8">
        <w:rPr>
          <w:rFonts w:ascii="Times New Roman" w:hAnsi="Times New Roman" w:cs="Times New Roman"/>
          <w:sz w:val="28"/>
          <w:szCs w:val="28"/>
        </w:rPr>
        <w:t>сформировать умения организовывать культурно-досуговую деятельность для</w:t>
      </w:r>
      <w:r>
        <w:rPr>
          <w:rFonts w:ascii="Times New Roman" w:hAnsi="Times New Roman" w:cs="Times New Roman"/>
          <w:sz w:val="28"/>
          <w:szCs w:val="28"/>
        </w:rPr>
        <w:t xml:space="preserve"> людей пожилого возраста и людей с ограниченными возможностями, изучить особенности работы с возрастной группой</w:t>
      </w:r>
    </w:p>
    <w:p w:rsidR="00B40DA8" w:rsidRDefault="00B40DA8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работу клубных учреждений вашей местности, обратить внимание на организацию досуга для людей пожилого возраста и людей с ограниченными возможностями</w:t>
      </w:r>
    </w:p>
    <w:p w:rsidR="00B40DA8" w:rsidRDefault="00B40DA8" w:rsidP="0072306F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выполнения:</w:t>
      </w:r>
      <w:r>
        <w:rPr>
          <w:rFonts w:ascii="Times New Roman" w:hAnsi="Times New Roman" w:cs="Times New Roman"/>
          <w:sz w:val="28"/>
          <w:szCs w:val="28"/>
        </w:rPr>
        <w:t xml:space="preserve"> сделать анализ работы клубных учреждений</w:t>
      </w:r>
      <w:r w:rsidR="0043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34612">
        <w:rPr>
          <w:rFonts w:ascii="Times New Roman" w:hAnsi="Times New Roman" w:cs="Times New Roman"/>
          <w:sz w:val="28"/>
          <w:szCs w:val="28"/>
        </w:rPr>
        <w:t>сколько мероприятий, форма мероприятия, структуру мероприятия, ответственные за подготовку и проведения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461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34612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Pr="00434612">
        <w:rPr>
          <w:rFonts w:ascii="Times New Roman" w:hAnsi="Times New Roman" w:cs="Times New Roman"/>
          <w:sz w:val="28"/>
          <w:szCs w:val="28"/>
        </w:rPr>
        <w:t xml:space="preserve"> В.П. Методика игрового общения. / Ростов – на-Дону, 2005.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4612">
        <w:rPr>
          <w:rFonts w:ascii="Times New Roman" w:hAnsi="Times New Roman" w:cs="Times New Roman"/>
          <w:b/>
          <w:sz w:val="28"/>
          <w:szCs w:val="28"/>
        </w:rPr>
        <w:t>Тема: Структура управления КДУ клубного типа</w:t>
      </w:r>
      <w:r w:rsidRPr="00434612">
        <w:rPr>
          <w:rFonts w:ascii="Times New Roman" w:hAnsi="Times New Roman" w:cs="Times New Roman"/>
          <w:b/>
          <w:sz w:val="28"/>
          <w:szCs w:val="28"/>
        </w:rPr>
        <w:tab/>
        <w:t>(4 часа)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46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34612">
        <w:rPr>
          <w:rFonts w:ascii="Times New Roman" w:hAnsi="Times New Roman" w:cs="Times New Roman"/>
          <w:sz w:val="28"/>
          <w:szCs w:val="28"/>
        </w:rPr>
        <w:t>сфор</w:t>
      </w:r>
      <w:r>
        <w:rPr>
          <w:rFonts w:ascii="Times New Roman" w:hAnsi="Times New Roman" w:cs="Times New Roman"/>
          <w:sz w:val="28"/>
          <w:szCs w:val="28"/>
        </w:rPr>
        <w:t>мировать понятия управление культурно-досуговыми учреждениями клубного типа и его структуре</w:t>
      </w:r>
      <w:r w:rsidRPr="00434612">
        <w:rPr>
          <w:rFonts w:ascii="Times New Roman" w:hAnsi="Times New Roman" w:cs="Times New Roman"/>
          <w:sz w:val="28"/>
          <w:szCs w:val="28"/>
        </w:rPr>
        <w:t>, уметь составить опорную схему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34612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Pr="00434612">
        <w:rPr>
          <w:rFonts w:ascii="Times New Roman" w:hAnsi="Times New Roman" w:cs="Times New Roman"/>
          <w:sz w:val="28"/>
          <w:szCs w:val="28"/>
        </w:rPr>
        <w:t>опорная схема</w:t>
      </w:r>
    </w:p>
    <w:p w:rsid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работы: </w:t>
      </w:r>
      <w:r w:rsidRPr="00434612">
        <w:rPr>
          <w:rFonts w:ascii="Times New Roman" w:hAnsi="Times New Roman" w:cs="Times New Roman"/>
          <w:sz w:val="28"/>
          <w:szCs w:val="28"/>
        </w:rPr>
        <w:t>составить опорную схему</w:t>
      </w:r>
      <w:r>
        <w:rPr>
          <w:rFonts w:ascii="Times New Roman" w:hAnsi="Times New Roman" w:cs="Times New Roman"/>
          <w:sz w:val="28"/>
          <w:szCs w:val="28"/>
        </w:rPr>
        <w:t xml:space="preserve"> по теме «Структура управления»</w:t>
      </w:r>
      <w:r w:rsidRPr="00434612">
        <w:rPr>
          <w:rFonts w:ascii="Times New Roman" w:hAnsi="Times New Roman" w:cs="Times New Roman"/>
          <w:sz w:val="28"/>
          <w:szCs w:val="28"/>
        </w:rPr>
        <w:t>,  изучить литературу по теме</w:t>
      </w:r>
    </w:p>
    <w:p w:rsid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 xml:space="preserve">1.Бирженюк Г.М. Методическое руководство культурно-просветительной работы / </w:t>
      </w:r>
      <w:proofErr w:type="spellStart"/>
      <w:r w:rsidRPr="00434612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434612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434612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Pr="00434612">
        <w:rPr>
          <w:rFonts w:ascii="Times New Roman" w:hAnsi="Times New Roman" w:cs="Times New Roman"/>
          <w:sz w:val="28"/>
          <w:szCs w:val="28"/>
        </w:rPr>
        <w:t xml:space="preserve"> Л.В., Горбунова Н.А. - М.: Просвещение, 1989. 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 xml:space="preserve">2. Гальперина Т. И. Актерское мастерство в деятельности менеджера туристской анимации / Т. И. Гальперина. - М.: РИБ «Турист», 2004. 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 xml:space="preserve">3. Гаранин Н. И. Менеджмент туристской и гостиничной анимации /Н. И. Гаранин, И.И. Булыгина. - М.: Советский спорт, 2004. </w:t>
      </w:r>
    </w:p>
    <w:p w:rsidR="00434612" w:rsidRP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434612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434612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434612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434612">
        <w:rPr>
          <w:rFonts w:ascii="Times New Roman" w:hAnsi="Times New Roman" w:cs="Times New Roman"/>
          <w:sz w:val="28"/>
          <w:szCs w:val="28"/>
        </w:rPr>
        <w:t>. - М.: Новые знания, 2002.</w:t>
      </w:r>
    </w:p>
    <w:p w:rsidR="00434612" w:rsidRDefault="00434612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34612">
        <w:rPr>
          <w:rFonts w:ascii="Times New Roman" w:hAnsi="Times New Roman" w:cs="Times New Roman"/>
          <w:sz w:val="28"/>
          <w:szCs w:val="28"/>
        </w:rPr>
        <w:t>5. Квартальнов В.А. Туризм: Учебник / В.А. Квартальнов. - М.: Финансы и статистика, 2001. - Третьякова Т.Н. Анимационная деятельность в социально - культ</w:t>
      </w:r>
      <w:r>
        <w:rPr>
          <w:rFonts w:ascii="Times New Roman" w:hAnsi="Times New Roman" w:cs="Times New Roman"/>
          <w:sz w:val="28"/>
          <w:szCs w:val="28"/>
        </w:rPr>
        <w:t>урном сервисе и туризме: Учебное</w:t>
      </w:r>
      <w:r w:rsidRPr="00434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612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обие </w:t>
      </w:r>
      <w:r w:rsidR="00A526C7">
        <w:rPr>
          <w:rFonts w:ascii="Times New Roman" w:hAnsi="Times New Roman" w:cs="Times New Roman"/>
          <w:sz w:val="28"/>
          <w:szCs w:val="28"/>
        </w:rPr>
        <w:t xml:space="preserve"> для вузов </w:t>
      </w:r>
    </w:p>
    <w:p w:rsidR="00A526C7" w:rsidRDefault="00A526C7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26C7">
        <w:rPr>
          <w:rFonts w:ascii="Times New Roman" w:hAnsi="Times New Roman" w:cs="Times New Roman"/>
          <w:b/>
          <w:sz w:val="28"/>
          <w:szCs w:val="28"/>
        </w:rPr>
        <w:t>Тема: Система методического руководства КДД в нашей стране (3 часа)</w:t>
      </w:r>
    </w:p>
    <w:p w:rsidR="00A526C7" w:rsidRDefault="00A526C7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526C7">
        <w:rPr>
          <w:rFonts w:ascii="Times New Roman" w:hAnsi="Times New Roman" w:cs="Times New Roman"/>
          <w:sz w:val="28"/>
          <w:szCs w:val="28"/>
        </w:rPr>
        <w:t>развивать у студентов способность выделять главные понятия темы и формулировать их</w:t>
      </w:r>
    </w:p>
    <w:p w:rsidR="00A526C7" w:rsidRDefault="00A526C7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526C7">
        <w:rPr>
          <w:rFonts w:ascii="Times New Roman" w:hAnsi="Times New Roman" w:cs="Times New Roman"/>
          <w:sz w:val="28"/>
          <w:szCs w:val="28"/>
        </w:rPr>
        <w:t>оставление глоссария</w:t>
      </w:r>
    </w:p>
    <w:p w:rsidR="00A526C7" w:rsidRDefault="00A526C7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подбор и систематизация</w:t>
      </w:r>
      <w:r w:rsidRPr="00A526C7">
        <w:rPr>
          <w:rFonts w:ascii="Times New Roman" w:hAnsi="Times New Roman" w:cs="Times New Roman"/>
          <w:sz w:val="28"/>
          <w:szCs w:val="28"/>
        </w:rPr>
        <w:t xml:space="preserve"> терминов, непонятных слов и выражений, встречающихся при изучении темы.</w:t>
      </w:r>
    </w:p>
    <w:p w:rsidR="00F03D87" w:rsidRPr="00F03D87" w:rsidRDefault="00F03D87" w:rsidP="00F03D87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3D8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03D87" w:rsidRPr="00F03D87" w:rsidRDefault="00F03D87" w:rsidP="00F03D87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3D87">
        <w:rPr>
          <w:rFonts w:ascii="Times New Roman" w:hAnsi="Times New Roman" w:cs="Times New Roman"/>
          <w:sz w:val="28"/>
          <w:szCs w:val="28"/>
        </w:rPr>
        <w:t xml:space="preserve">1.Бирженюк Г.М. Методическое руководство культурно-просветительной работы / </w:t>
      </w:r>
      <w:proofErr w:type="spellStart"/>
      <w:r w:rsidRPr="00F03D87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F03D87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F03D87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Pr="00F03D87">
        <w:rPr>
          <w:rFonts w:ascii="Times New Roman" w:hAnsi="Times New Roman" w:cs="Times New Roman"/>
          <w:sz w:val="28"/>
          <w:szCs w:val="28"/>
        </w:rPr>
        <w:t xml:space="preserve"> Л.В., Горбунова Н.А. - М.: Просвещение, 1989. </w:t>
      </w:r>
    </w:p>
    <w:p w:rsidR="00F03D87" w:rsidRPr="00F03D87" w:rsidRDefault="00F03D87" w:rsidP="00F03D87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3D87">
        <w:rPr>
          <w:rFonts w:ascii="Times New Roman" w:hAnsi="Times New Roman" w:cs="Times New Roman"/>
          <w:sz w:val="28"/>
          <w:szCs w:val="28"/>
        </w:rPr>
        <w:t xml:space="preserve">2. Гальперина Т. И. Актерское мастерство в деятельности менеджера туристской анимации / Т. И. Гальперина. - М.: РИБ «Турист», 2004. </w:t>
      </w:r>
    </w:p>
    <w:p w:rsidR="00F03D87" w:rsidRPr="00F03D87" w:rsidRDefault="00F03D87" w:rsidP="00F03D87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3D87">
        <w:rPr>
          <w:rFonts w:ascii="Times New Roman" w:hAnsi="Times New Roman" w:cs="Times New Roman"/>
          <w:sz w:val="28"/>
          <w:szCs w:val="28"/>
        </w:rPr>
        <w:t xml:space="preserve">3. Гаранин Н. И. Менеджмент туристской и гостиничной анимации /Н. И. Гаранин, И.И. Булыгина. - М.: Советский спорт, 2004. </w:t>
      </w:r>
    </w:p>
    <w:p w:rsidR="00F03D87" w:rsidRPr="00F03D87" w:rsidRDefault="00F03D87" w:rsidP="00F03D87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3D8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03D87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F03D87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F03D87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F03D87">
        <w:rPr>
          <w:rFonts w:ascii="Times New Roman" w:hAnsi="Times New Roman" w:cs="Times New Roman"/>
          <w:sz w:val="28"/>
          <w:szCs w:val="28"/>
        </w:rPr>
        <w:t>. - М.: Новые знания, 2002.</w:t>
      </w:r>
    </w:p>
    <w:p w:rsidR="00F03D87" w:rsidRDefault="00F03D87" w:rsidP="00F03D87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3D87">
        <w:rPr>
          <w:rFonts w:ascii="Times New Roman" w:hAnsi="Times New Roman" w:cs="Times New Roman"/>
          <w:sz w:val="28"/>
          <w:szCs w:val="28"/>
        </w:rPr>
        <w:t>5. Квартальнов В.А. Туризм: Учебник / В.А. Квартальнов. - М.: Финансы и статистика, 2001. - Третьякова Т.Н. Анимационная деятельность в социально - культурном сервисе и туризме: Учебное  пособие  для вузов</w:t>
      </w:r>
    </w:p>
    <w:p w:rsidR="00F03D87" w:rsidRDefault="00F03D87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03D87">
        <w:rPr>
          <w:rFonts w:ascii="Times New Roman" w:hAnsi="Times New Roman" w:cs="Times New Roman"/>
          <w:b/>
          <w:sz w:val="28"/>
          <w:szCs w:val="28"/>
        </w:rPr>
        <w:t>Организационные основы КДД. Планирование как функция управления КДУ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F03D87" w:rsidRDefault="00F03D87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03D87">
        <w:rPr>
          <w:rFonts w:ascii="Times New Roman" w:hAnsi="Times New Roman" w:cs="Times New Roman"/>
          <w:sz w:val="28"/>
          <w:szCs w:val="28"/>
        </w:rPr>
        <w:t>сформировать знания и изучить основы организации работы клубных учреждений</w:t>
      </w:r>
    </w:p>
    <w:p w:rsidR="00F03D87" w:rsidRDefault="00F03D87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сделать анализ перспективных видов планов клубных учреждений вашей местности</w:t>
      </w:r>
    </w:p>
    <w:p w:rsidR="00F03D87" w:rsidRDefault="00F03D87" w:rsidP="0043461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выделить главные элементы плана, его разделы, определить источники планирования</w:t>
      </w:r>
    </w:p>
    <w:p w:rsidR="00D115F2" w:rsidRPr="00D115F2" w:rsidRDefault="00D115F2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D115F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115F2" w:rsidRPr="00D115F2" w:rsidRDefault="00D115F2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115F2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D115F2" w:rsidRPr="00D115F2" w:rsidRDefault="00D115F2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115F2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D115F2" w:rsidRPr="00D115F2" w:rsidRDefault="00D115F2" w:rsidP="00D115F2">
      <w:pPr>
        <w:tabs>
          <w:tab w:val="left" w:pos="2100"/>
          <w:tab w:val="left" w:pos="27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15F2">
        <w:rPr>
          <w:rFonts w:ascii="Times New Roman" w:hAnsi="Times New Roman" w:cs="Times New Roman"/>
          <w:sz w:val="28"/>
          <w:szCs w:val="28"/>
        </w:rPr>
        <w:t xml:space="preserve">Бирженюк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F2">
        <w:rPr>
          <w:rFonts w:ascii="Times New Roman" w:hAnsi="Times New Roman" w:cs="Times New Roman"/>
          <w:sz w:val="28"/>
          <w:szCs w:val="28"/>
        </w:rPr>
        <w:t xml:space="preserve">Г.М. Методическое руководство культурно-просветительной работы / </w:t>
      </w:r>
      <w:proofErr w:type="spellStart"/>
      <w:r w:rsidRPr="00D115F2">
        <w:rPr>
          <w:rFonts w:ascii="Times New Roman" w:hAnsi="Times New Roman" w:cs="Times New Roman"/>
          <w:sz w:val="28"/>
          <w:szCs w:val="28"/>
        </w:rPr>
        <w:t>Бирженюк</w:t>
      </w:r>
      <w:proofErr w:type="spellEnd"/>
      <w:r w:rsidRPr="00D115F2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D115F2">
        <w:rPr>
          <w:rFonts w:ascii="Times New Roman" w:hAnsi="Times New Roman" w:cs="Times New Roman"/>
          <w:sz w:val="28"/>
          <w:szCs w:val="28"/>
        </w:rPr>
        <w:t>Бузене</w:t>
      </w:r>
      <w:proofErr w:type="spellEnd"/>
      <w:r w:rsidRPr="00D115F2">
        <w:rPr>
          <w:rFonts w:ascii="Times New Roman" w:hAnsi="Times New Roman" w:cs="Times New Roman"/>
          <w:sz w:val="28"/>
          <w:szCs w:val="28"/>
        </w:rPr>
        <w:t xml:space="preserve"> Л.В., Горбунова Н.А. - М.: Просвещение, 1989.</w:t>
      </w:r>
    </w:p>
    <w:p w:rsidR="00D115F2" w:rsidRPr="00D115F2" w:rsidRDefault="00D115F2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115F2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D115F2" w:rsidRPr="00D115F2" w:rsidRDefault="00D115F2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115F2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D115F2" w:rsidRDefault="00D115F2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115F2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3B06B6" w:rsidRDefault="003B06B6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B06B6">
        <w:rPr>
          <w:rFonts w:ascii="Times New Roman" w:hAnsi="Times New Roman" w:cs="Times New Roman"/>
          <w:b/>
          <w:sz w:val="28"/>
          <w:szCs w:val="28"/>
        </w:rPr>
        <w:t>Тема: Современный специалист учреждения культуры</w:t>
      </w:r>
      <w:r w:rsidRPr="003B06B6">
        <w:rPr>
          <w:rFonts w:ascii="Times New Roman" w:hAnsi="Times New Roman" w:cs="Times New Roman"/>
          <w:b/>
          <w:sz w:val="28"/>
          <w:szCs w:val="28"/>
        </w:rPr>
        <w:tab/>
        <w:t>(4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06B6" w:rsidRDefault="003B06B6" w:rsidP="00D115F2">
      <w:pPr>
        <w:tabs>
          <w:tab w:val="left" w:pos="2100"/>
          <w:tab w:val="left" w:pos="2745"/>
        </w:tabs>
        <w:ind w:left="360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3B06B6">
        <w:t xml:space="preserve"> </w:t>
      </w:r>
      <w:r w:rsidRPr="003B06B6">
        <w:rPr>
          <w:rFonts w:ascii="Times New Roman" w:hAnsi="Times New Roman" w:cs="Times New Roman"/>
          <w:sz w:val="28"/>
          <w:szCs w:val="28"/>
        </w:rPr>
        <w:t>сформировать знания</w:t>
      </w:r>
      <w:r w:rsidRPr="004D0573">
        <w:rPr>
          <w:rFonts w:ascii="Times New Roman" w:hAnsi="Times New Roman" w:cs="Times New Roman"/>
          <w:sz w:val="28"/>
          <w:szCs w:val="28"/>
        </w:rPr>
        <w:t xml:space="preserve"> о  </w:t>
      </w:r>
      <w:r w:rsidR="004D0573" w:rsidRPr="004D0573">
        <w:rPr>
          <w:rFonts w:ascii="Times New Roman" w:hAnsi="Times New Roman" w:cs="Times New Roman"/>
          <w:sz w:val="28"/>
          <w:szCs w:val="28"/>
        </w:rPr>
        <w:t>профессиональных и личностных характеристиках  специалиста учреждения культуры</w:t>
      </w:r>
    </w:p>
    <w:p w:rsidR="003B06B6" w:rsidRDefault="003B06B6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B06B6">
        <w:rPr>
          <w:rFonts w:ascii="Times New Roman" w:hAnsi="Times New Roman" w:cs="Times New Roman"/>
          <w:b/>
          <w:sz w:val="28"/>
          <w:szCs w:val="28"/>
        </w:rPr>
        <w:t>Вид работы: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B06B6">
        <w:rPr>
          <w:rFonts w:ascii="Times New Roman" w:hAnsi="Times New Roman" w:cs="Times New Roman"/>
          <w:sz w:val="28"/>
          <w:szCs w:val="28"/>
        </w:rPr>
        <w:t>одготовка информационного сообщения</w:t>
      </w:r>
    </w:p>
    <w:p w:rsidR="004D0573" w:rsidRDefault="004D0573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>
        <w:rPr>
          <w:rFonts w:ascii="Times New Roman" w:hAnsi="Times New Roman" w:cs="Times New Roman"/>
          <w:sz w:val="28"/>
          <w:szCs w:val="28"/>
        </w:rPr>
        <w:t xml:space="preserve"> составить творческую характеристику специалиста учреждения культуры (что должен знать и что должен уметь) в виде небольшого сообщения</w:t>
      </w:r>
    </w:p>
    <w:p w:rsidR="004D0573" w:rsidRDefault="004D0573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>1. Аванесова Г.А. Культурно – досуговая деятельность. / М., 2006.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>2. Шубина И.Б. Организация досуга и шоу – программ. / Ростов – на-Дону, 2004.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 xml:space="preserve">3. </w:t>
      </w:r>
      <w:r w:rsidRPr="004D0573">
        <w:rPr>
          <w:rFonts w:ascii="Times New Roman" w:hAnsi="Times New Roman" w:cs="Times New Roman"/>
          <w:sz w:val="28"/>
          <w:szCs w:val="28"/>
        </w:rPr>
        <w:t>Петрова В.И. Досуга в зарубежных странах. / К., 2008.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>4 . Воловик А., Воловик В. Педагогика досуга. / Х., 1999.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>5. Петрова В.И. Досуга в зарубежных странах. / К., 2008.</w:t>
      </w:r>
    </w:p>
    <w:p w:rsid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>6. Жарков А.Д. Технология культурно-досуговой деятельности. / М., 2002.</w:t>
      </w:r>
    </w:p>
    <w:p w:rsidR="00C557D1" w:rsidRDefault="00C557D1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05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Реклама КДД.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73">
        <w:rPr>
          <w:rFonts w:ascii="Times New Roman" w:hAnsi="Times New Roman" w:cs="Times New Roman"/>
          <w:b/>
          <w:sz w:val="28"/>
          <w:szCs w:val="28"/>
        </w:rPr>
        <w:t>Виды рекламы</w:t>
      </w:r>
      <w:r w:rsidRPr="004D0573">
        <w:rPr>
          <w:rFonts w:ascii="Times New Roman" w:hAnsi="Times New Roman" w:cs="Times New Roman"/>
          <w:b/>
          <w:sz w:val="28"/>
          <w:szCs w:val="28"/>
        </w:rPr>
        <w:tab/>
        <w:t>(4 часа)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b/>
          <w:sz w:val="28"/>
          <w:szCs w:val="28"/>
        </w:rPr>
        <w:t>Цель:</w:t>
      </w:r>
      <w:r w:rsidRPr="004D0573">
        <w:rPr>
          <w:rFonts w:ascii="Times New Roman" w:hAnsi="Times New Roman" w:cs="Times New Roman"/>
          <w:sz w:val="28"/>
          <w:szCs w:val="28"/>
        </w:rPr>
        <w:t xml:space="preserve"> развивать у студентов способность выделять главные понятия темы и формулировать их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b/>
          <w:sz w:val="28"/>
          <w:szCs w:val="28"/>
        </w:rPr>
        <w:t>Вид работы</w:t>
      </w:r>
      <w:r w:rsidRPr="004D0573">
        <w:rPr>
          <w:rFonts w:ascii="Times New Roman" w:hAnsi="Times New Roman" w:cs="Times New Roman"/>
          <w:sz w:val="28"/>
          <w:szCs w:val="28"/>
        </w:rPr>
        <w:t>: составление глоссария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  <w:r w:rsidRPr="004D0573">
        <w:rPr>
          <w:rFonts w:ascii="Times New Roman" w:hAnsi="Times New Roman" w:cs="Times New Roman"/>
          <w:sz w:val="28"/>
          <w:szCs w:val="28"/>
        </w:rPr>
        <w:t xml:space="preserve"> подбор и систематизация терминов, непонятных слов и выражений, встречающихся при изучении темы.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057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>1. Гальперина Т. И. Актерское мастерство в деятельности менеджера туристской анимации / Т. И. Гальперина. - М.: РИБ «Турист», 2004.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>2. Гаранин Н. И. Менеджмент туристской и гостиничной анимации /Н. И. Гаранин, И.И. Булыгина. - М.: Советский спорт, 2004.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D0573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4D0573">
        <w:rPr>
          <w:rFonts w:ascii="Times New Roman" w:hAnsi="Times New Roman" w:cs="Times New Roman"/>
          <w:sz w:val="28"/>
          <w:szCs w:val="28"/>
        </w:rPr>
        <w:t xml:space="preserve"> А. Маркетинговые исследования в туризме / А. </w:t>
      </w:r>
      <w:proofErr w:type="spellStart"/>
      <w:r w:rsidRPr="004D0573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4D0573">
        <w:rPr>
          <w:rFonts w:ascii="Times New Roman" w:hAnsi="Times New Roman" w:cs="Times New Roman"/>
          <w:sz w:val="28"/>
          <w:szCs w:val="28"/>
        </w:rPr>
        <w:t>. - М.: Новые знания, 2002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>4.</w:t>
      </w:r>
      <w:r w:rsidRPr="004D0573">
        <w:t xml:space="preserve"> </w:t>
      </w:r>
      <w:r w:rsidRPr="004D0573">
        <w:rPr>
          <w:rFonts w:ascii="Times New Roman" w:hAnsi="Times New Roman" w:cs="Times New Roman"/>
          <w:sz w:val="28"/>
          <w:szCs w:val="28"/>
        </w:rPr>
        <w:t>Аванесова Г.А. Культурно – досуговая деятельность. / М., 2006.</w:t>
      </w:r>
    </w:p>
    <w:p w:rsidR="004D0573" w:rsidRPr="004D0573" w:rsidRDefault="004D0573" w:rsidP="004D0573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D0573">
        <w:rPr>
          <w:rFonts w:ascii="Times New Roman" w:hAnsi="Times New Roman" w:cs="Times New Roman"/>
          <w:sz w:val="28"/>
          <w:szCs w:val="28"/>
        </w:rPr>
        <w:t xml:space="preserve">5. </w:t>
      </w:r>
      <w:r w:rsidRPr="004D0573">
        <w:rPr>
          <w:rFonts w:ascii="Times New Roman" w:hAnsi="Times New Roman" w:cs="Times New Roman"/>
          <w:sz w:val="28"/>
          <w:szCs w:val="28"/>
        </w:rPr>
        <w:t>Жарков А.Д. Технология культурно-досуговой деятельности. / М., 2002.</w:t>
      </w:r>
    </w:p>
    <w:p w:rsidR="004D0573" w:rsidRPr="00D115F2" w:rsidRDefault="004D0573" w:rsidP="00D115F2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</w:p>
    <w:sectPr w:rsidR="004D0573" w:rsidRPr="00D115F2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11" w:rsidRDefault="000B3011" w:rsidP="00FC4F7A">
      <w:pPr>
        <w:spacing w:after="0" w:line="240" w:lineRule="auto"/>
      </w:pPr>
      <w:r>
        <w:separator/>
      </w:r>
    </w:p>
  </w:endnote>
  <w:endnote w:type="continuationSeparator" w:id="0">
    <w:p w:rsidR="000B3011" w:rsidRDefault="000B3011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B6" w:rsidRDefault="003B06B6" w:rsidP="00A0256A">
    <w:pPr>
      <w:pStyle w:val="a6"/>
      <w:tabs>
        <w:tab w:val="left" w:pos="1065"/>
      </w:tabs>
    </w:pPr>
    <w:r>
      <w:t xml:space="preserve">        </w:t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11" w:rsidRDefault="000B3011" w:rsidP="00FC4F7A">
      <w:pPr>
        <w:spacing w:after="0" w:line="240" w:lineRule="auto"/>
      </w:pPr>
      <w:r>
        <w:separator/>
      </w:r>
    </w:p>
  </w:footnote>
  <w:footnote w:type="continuationSeparator" w:id="0">
    <w:p w:rsidR="000B3011" w:rsidRDefault="000B3011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B6" w:rsidRPr="00BF30C4" w:rsidRDefault="003B06B6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87B"/>
    <w:multiLevelType w:val="hybridMultilevel"/>
    <w:tmpl w:val="945E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5BDC"/>
    <w:multiLevelType w:val="hybridMultilevel"/>
    <w:tmpl w:val="4594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813"/>
    <w:multiLevelType w:val="hybridMultilevel"/>
    <w:tmpl w:val="6D5C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1DDF"/>
    <w:multiLevelType w:val="hybridMultilevel"/>
    <w:tmpl w:val="6520125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2E3145AB"/>
    <w:multiLevelType w:val="hybridMultilevel"/>
    <w:tmpl w:val="F1CE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03C56"/>
    <w:multiLevelType w:val="hybridMultilevel"/>
    <w:tmpl w:val="8776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42829"/>
    <w:multiLevelType w:val="hybridMultilevel"/>
    <w:tmpl w:val="D44CDDB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4FF11CD7"/>
    <w:multiLevelType w:val="hybridMultilevel"/>
    <w:tmpl w:val="3134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82AD6"/>
    <w:multiLevelType w:val="hybridMultilevel"/>
    <w:tmpl w:val="3134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0464"/>
    <w:multiLevelType w:val="hybridMultilevel"/>
    <w:tmpl w:val="52F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C426C"/>
    <w:multiLevelType w:val="hybridMultilevel"/>
    <w:tmpl w:val="D64EE54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5EC566CE"/>
    <w:multiLevelType w:val="hybridMultilevel"/>
    <w:tmpl w:val="0CA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B130E"/>
    <w:multiLevelType w:val="hybridMultilevel"/>
    <w:tmpl w:val="3134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62AE0"/>
    <w:rsid w:val="00085BEF"/>
    <w:rsid w:val="000B3011"/>
    <w:rsid w:val="000C3A19"/>
    <w:rsid w:val="000F59F9"/>
    <w:rsid w:val="000F6C8F"/>
    <w:rsid w:val="00207A1F"/>
    <w:rsid w:val="002455CE"/>
    <w:rsid w:val="00262067"/>
    <w:rsid w:val="002D132F"/>
    <w:rsid w:val="00372A72"/>
    <w:rsid w:val="00386A8C"/>
    <w:rsid w:val="003A70AC"/>
    <w:rsid w:val="003B06B6"/>
    <w:rsid w:val="00434612"/>
    <w:rsid w:val="00452F36"/>
    <w:rsid w:val="004D0573"/>
    <w:rsid w:val="004D1F25"/>
    <w:rsid w:val="004D5CF3"/>
    <w:rsid w:val="004E35B4"/>
    <w:rsid w:val="004F650E"/>
    <w:rsid w:val="00571F08"/>
    <w:rsid w:val="005E3DBD"/>
    <w:rsid w:val="005E6AE6"/>
    <w:rsid w:val="00634764"/>
    <w:rsid w:val="00657AA5"/>
    <w:rsid w:val="006B196F"/>
    <w:rsid w:val="006C31E4"/>
    <w:rsid w:val="006F221D"/>
    <w:rsid w:val="00700763"/>
    <w:rsid w:val="007043A1"/>
    <w:rsid w:val="00721462"/>
    <w:rsid w:val="0072306F"/>
    <w:rsid w:val="00746D89"/>
    <w:rsid w:val="007807C3"/>
    <w:rsid w:val="00781CFD"/>
    <w:rsid w:val="007A13F1"/>
    <w:rsid w:val="007B6B32"/>
    <w:rsid w:val="007B72E0"/>
    <w:rsid w:val="008F6835"/>
    <w:rsid w:val="0090590E"/>
    <w:rsid w:val="00967B2E"/>
    <w:rsid w:val="009837F1"/>
    <w:rsid w:val="00992482"/>
    <w:rsid w:val="00A0256A"/>
    <w:rsid w:val="00A22AC5"/>
    <w:rsid w:val="00A331D8"/>
    <w:rsid w:val="00A340BB"/>
    <w:rsid w:val="00A526C7"/>
    <w:rsid w:val="00AC1B96"/>
    <w:rsid w:val="00B40DA8"/>
    <w:rsid w:val="00BF30C4"/>
    <w:rsid w:val="00BF339D"/>
    <w:rsid w:val="00C30B22"/>
    <w:rsid w:val="00C446D2"/>
    <w:rsid w:val="00C46F61"/>
    <w:rsid w:val="00C557D1"/>
    <w:rsid w:val="00C62BA0"/>
    <w:rsid w:val="00C6562B"/>
    <w:rsid w:val="00C961BE"/>
    <w:rsid w:val="00CA511D"/>
    <w:rsid w:val="00CE16AD"/>
    <w:rsid w:val="00D115F2"/>
    <w:rsid w:val="00D80F73"/>
    <w:rsid w:val="00DB7028"/>
    <w:rsid w:val="00DE0B6E"/>
    <w:rsid w:val="00E2551D"/>
    <w:rsid w:val="00E75C38"/>
    <w:rsid w:val="00EE0871"/>
    <w:rsid w:val="00EF2A10"/>
    <w:rsid w:val="00F03D87"/>
    <w:rsid w:val="00F20B68"/>
    <w:rsid w:val="00F42119"/>
    <w:rsid w:val="00F86E7E"/>
    <w:rsid w:val="00FA7280"/>
    <w:rsid w:val="00FC4F7A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9064-2CAB-4346-BC72-8BD80B99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25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34</cp:revision>
  <dcterms:created xsi:type="dcterms:W3CDTF">2016-08-02T10:05:00Z</dcterms:created>
  <dcterms:modified xsi:type="dcterms:W3CDTF">2016-08-19T18:46:00Z</dcterms:modified>
</cp:coreProperties>
</file>