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29" w:rsidRPr="004247FB" w:rsidRDefault="00DE2029" w:rsidP="00DE2029">
      <w:pPr>
        <w:tabs>
          <w:tab w:val="left" w:pos="4005"/>
        </w:tabs>
        <w:jc w:val="center"/>
        <w:rPr>
          <w:rFonts w:ascii="Times New Roman" w:hAnsi="Times New Roman"/>
          <w:b/>
          <w:sz w:val="40"/>
          <w:szCs w:val="40"/>
        </w:rPr>
      </w:pPr>
      <w:r w:rsidRPr="004247FB">
        <w:rPr>
          <w:rFonts w:ascii="Times New Roman" w:hAnsi="Times New Roman"/>
          <w:b/>
          <w:sz w:val="40"/>
          <w:szCs w:val="40"/>
        </w:rPr>
        <w:t>Критерии оценивания  по классу вокала</w:t>
      </w:r>
    </w:p>
    <w:p w:rsidR="00DE2029" w:rsidRPr="004247FB" w:rsidRDefault="00DE2029" w:rsidP="00DE2029">
      <w:pPr>
        <w:tabs>
          <w:tab w:val="left" w:pos="4005"/>
        </w:tabs>
        <w:jc w:val="both"/>
        <w:rPr>
          <w:rFonts w:ascii="Times New Roman" w:hAnsi="Times New Roman"/>
          <w:sz w:val="28"/>
          <w:szCs w:val="28"/>
        </w:rPr>
      </w:pPr>
    </w:p>
    <w:p w:rsidR="00DE2029" w:rsidRPr="00DE2029" w:rsidRDefault="00DE2029" w:rsidP="00DE2029">
      <w:pPr>
        <w:tabs>
          <w:tab w:val="left" w:pos="4005"/>
        </w:tabs>
        <w:jc w:val="both"/>
        <w:rPr>
          <w:rFonts w:ascii="Times New Roman" w:hAnsi="Times New Roman"/>
          <w:sz w:val="28"/>
          <w:szCs w:val="28"/>
        </w:rPr>
      </w:pPr>
      <w:r w:rsidRPr="00DE2029">
        <w:rPr>
          <w:rFonts w:ascii="Times New Roman" w:hAnsi="Times New Roman"/>
          <w:b/>
          <w:sz w:val="28"/>
          <w:szCs w:val="28"/>
        </w:rPr>
        <w:t>Отлично «5»</w:t>
      </w:r>
      <w:r w:rsidRPr="00DE2029">
        <w:rPr>
          <w:rFonts w:ascii="Times New Roman" w:hAnsi="Times New Roman"/>
          <w:sz w:val="28"/>
          <w:szCs w:val="28"/>
        </w:rPr>
        <w:t xml:space="preserve"> - выставляются, когда абитуриент полностью, безупречно выполняет все программные требования при исполнении музыкальных произведений: знания на память, обладает чистотой интонирования, сценическая выдержка, донесение до слушателя музыкального образа через эмоционально-выразительный пение.</w:t>
      </w:r>
    </w:p>
    <w:p w:rsidR="00DE2029" w:rsidRPr="00DE2029" w:rsidRDefault="00DE2029" w:rsidP="00DE2029">
      <w:pPr>
        <w:tabs>
          <w:tab w:val="left" w:pos="4005"/>
        </w:tabs>
        <w:jc w:val="both"/>
        <w:rPr>
          <w:rFonts w:ascii="Times New Roman" w:hAnsi="Times New Roman"/>
          <w:sz w:val="28"/>
          <w:szCs w:val="28"/>
        </w:rPr>
      </w:pPr>
      <w:r w:rsidRPr="00DE2029">
        <w:rPr>
          <w:rFonts w:ascii="Times New Roman" w:hAnsi="Times New Roman"/>
          <w:b/>
          <w:sz w:val="28"/>
          <w:szCs w:val="28"/>
        </w:rPr>
        <w:t>Хорошо</w:t>
      </w:r>
      <w:r w:rsidRPr="00DE2029">
        <w:rPr>
          <w:rFonts w:ascii="Times New Roman" w:hAnsi="Times New Roman"/>
          <w:sz w:val="28"/>
          <w:szCs w:val="28"/>
        </w:rPr>
        <w:t xml:space="preserve"> </w:t>
      </w:r>
      <w:r w:rsidRPr="00DE2029">
        <w:rPr>
          <w:rFonts w:ascii="Times New Roman" w:hAnsi="Times New Roman"/>
          <w:b/>
          <w:sz w:val="28"/>
          <w:szCs w:val="28"/>
        </w:rPr>
        <w:t xml:space="preserve">«4» </w:t>
      </w:r>
      <w:r w:rsidRPr="00DE2029">
        <w:rPr>
          <w:rFonts w:ascii="Times New Roman" w:hAnsi="Times New Roman"/>
          <w:sz w:val="28"/>
          <w:szCs w:val="28"/>
        </w:rPr>
        <w:t>- выставляются, если абитуриент не всегда безупречно выполняет программные условия, но обладает чистотой интонирования и доносит до слушателя музыкальный образ через эмоционально-выразительный пение.</w:t>
      </w:r>
    </w:p>
    <w:p w:rsidR="00DE2029" w:rsidRPr="00DE2029" w:rsidRDefault="00DE2029" w:rsidP="00DE2029">
      <w:pPr>
        <w:tabs>
          <w:tab w:val="left" w:pos="4005"/>
        </w:tabs>
        <w:jc w:val="both"/>
        <w:rPr>
          <w:rFonts w:ascii="Times New Roman" w:hAnsi="Times New Roman"/>
          <w:sz w:val="28"/>
          <w:szCs w:val="28"/>
        </w:rPr>
      </w:pPr>
      <w:r w:rsidRPr="00DE2029">
        <w:rPr>
          <w:rFonts w:ascii="Times New Roman" w:hAnsi="Times New Roman"/>
          <w:b/>
          <w:sz w:val="28"/>
          <w:szCs w:val="28"/>
        </w:rPr>
        <w:t>Удовлетворительно «3»</w:t>
      </w:r>
      <w:r w:rsidRPr="00DE2029">
        <w:rPr>
          <w:rFonts w:ascii="Times New Roman" w:hAnsi="Times New Roman"/>
          <w:sz w:val="28"/>
          <w:szCs w:val="28"/>
        </w:rPr>
        <w:t xml:space="preserve"> - выставляются, если в исполнении вокальной программы есть существенные пробелы, интонационные и технические ошибки.</w:t>
      </w:r>
    </w:p>
    <w:p w:rsidR="00DE2029" w:rsidRPr="00DE2029" w:rsidRDefault="00DE2029" w:rsidP="00DE2029">
      <w:pPr>
        <w:tabs>
          <w:tab w:val="left" w:pos="4005"/>
        </w:tabs>
        <w:jc w:val="both"/>
        <w:rPr>
          <w:rFonts w:ascii="Times New Roman" w:hAnsi="Times New Roman"/>
          <w:sz w:val="28"/>
          <w:szCs w:val="28"/>
        </w:rPr>
      </w:pPr>
      <w:r w:rsidRPr="00DE2029">
        <w:rPr>
          <w:rFonts w:ascii="Times New Roman" w:hAnsi="Times New Roman"/>
          <w:b/>
          <w:sz w:val="28"/>
          <w:szCs w:val="28"/>
        </w:rPr>
        <w:t>Неудовлетворительно «2»</w:t>
      </w:r>
      <w:r w:rsidRPr="00DE2029">
        <w:rPr>
          <w:rFonts w:ascii="Times New Roman" w:hAnsi="Times New Roman"/>
          <w:sz w:val="28"/>
          <w:szCs w:val="28"/>
        </w:rPr>
        <w:t xml:space="preserve"> - выставляется, если основные программные требования не выполнены.</w:t>
      </w:r>
    </w:p>
    <w:p w:rsidR="006D118D" w:rsidRDefault="006D118D"/>
    <w:sectPr w:rsidR="006D118D" w:rsidSect="006D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DE2029"/>
    <w:rsid w:val="006D118D"/>
    <w:rsid w:val="00DE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ЛГАКИ</cp:lastModifiedBy>
  <cp:revision>2</cp:revision>
  <dcterms:created xsi:type="dcterms:W3CDTF">2016-04-25T08:53:00Z</dcterms:created>
  <dcterms:modified xsi:type="dcterms:W3CDTF">2016-04-25T08:55:00Z</dcterms:modified>
</cp:coreProperties>
</file>