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18" w:rsidRPr="00EE2284" w:rsidRDefault="00AE7D18" w:rsidP="00AE7D18">
      <w:pPr>
        <w:tabs>
          <w:tab w:val="left" w:pos="2894"/>
        </w:tabs>
        <w:jc w:val="center"/>
        <w:rPr>
          <w:b/>
          <w:i/>
          <w:sz w:val="28"/>
          <w:szCs w:val="28"/>
        </w:rPr>
      </w:pPr>
      <w:r w:rsidRPr="00EE2284">
        <w:rPr>
          <w:b/>
          <w:i/>
          <w:sz w:val="28"/>
          <w:szCs w:val="28"/>
        </w:rPr>
        <w:t>Рекомендуемая литература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Агафонникова</w:t>
      </w:r>
      <w:proofErr w:type="spellEnd"/>
      <w:r w:rsidRPr="00EE2284">
        <w:rPr>
          <w:sz w:val="28"/>
          <w:szCs w:val="28"/>
        </w:rPr>
        <w:t xml:space="preserve"> Н. Симфоническая партитура. </w:t>
      </w:r>
      <w:proofErr w:type="gramStart"/>
      <w:r w:rsidRPr="00EE2284">
        <w:rPr>
          <w:sz w:val="28"/>
          <w:szCs w:val="28"/>
        </w:rPr>
        <w:t>-М</w:t>
      </w:r>
      <w:proofErr w:type="gramEnd"/>
      <w:r w:rsidRPr="00EE2284">
        <w:rPr>
          <w:sz w:val="28"/>
          <w:szCs w:val="28"/>
        </w:rPr>
        <w:t xml:space="preserve"> .: Музыка, 1981.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Барсова</w:t>
      </w:r>
      <w:proofErr w:type="spellEnd"/>
      <w:r w:rsidRPr="00EE2284">
        <w:rPr>
          <w:sz w:val="28"/>
          <w:szCs w:val="28"/>
        </w:rPr>
        <w:t xml:space="preserve"> И. Книга </w:t>
      </w:r>
      <w:proofErr w:type="gramStart"/>
      <w:r w:rsidRPr="00EE2284">
        <w:rPr>
          <w:sz w:val="28"/>
          <w:szCs w:val="28"/>
        </w:rPr>
        <w:t>о</w:t>
      </w:r>
      <w:proofErr w:type="gramEnd"/>
      <w:r w:rsidRPr="00EE2284">
        <w:rPr>
          <w:sz w:val="28"/>
          <w:szCs w:val="28"/>
        </w:rPr>
        <w:t xml:space="preserve"> оркестр. - 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>: Музыкальная Украина, 1981.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 xml:space="preserve">Берлиоз Г. Большой трактат </w:t>
      </w:r>
      <w:proofErr w:type="gramStart"/>
      <w:r w:rsidRPr="00EE2284">
        <w:rPr>
          <w:sz w:val="28"/>
          <w:szCs w:val="28"/>
        </w:rPr>
        <w:t>о</w:t>
      </w:r>
      <w:proofErr w:type="gramEnd"/>
      <w:r w:rsidRPr="00EE2284">
        <w:rPr>
          <w:sz w:val="28"/>
          <w:szCs w:val="28"/>
        </w:rPr>
        <w:t xml:space="preserve"> </w:t>
      </w:r>
      <w:proofErr w:type="gramStart"/>
      <w:r w:rsidRPr="00EE2284">
        <w:rPr>
          <w:sz w:val="28"/>
          <w:szCs w:val="28"/>
        </w:rPr>
        <w:t>современной</w:t>
      </w:r>
      <w:proofErr w:type="gramEnd"/>
      <w:r w:rsidRPr="00EE2284">
        <w:rPr>
          <w:sz w:val="28"/>
          <w:szCs w:val="28"/>
        </w:rPr>
        <w:t xml:space="preserve"> инструментовки и оркестровки.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Т. 1-2. 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1972.</w:t>
      </w:r>
    </w:p>
    <w:p w:rsidR="00AE7D18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Брыль И. Практический курс джазовой импровизации.</w:t>
      </w:r>
    </w:p>
    <w:p w:rsidR="00875A89" w:rsidRPr="00875A89" w:rsidRDefault="00875A89" w:rsidP="00AE7D18">
      <w:pPr>
        <w:tabs>
          <w:tab w:val="left" w:pos="2894"/>
        </w:tabs>
        <w:rPr>
          <w:b/>
          <w:sz w:val="28"/>
          <w:szCs w:val="28"/>
        </w:rPr>
      </w:pPr>
      <w:hyperlink r:id="rId5" w:history="1">
        <w:r w:rsidRPr="00875A89">
          <w:rPr>
            <w:rStyle w:val="a3"/>
            <w:b/>
            <w:sz w:val="28"/>
            <w:szCs w:val="28"/>
          </w:rPr>
          <w:t>http://lib.lgaki.info/page_lib.php?docid=18974&amp;mode=DocBibRecord</w:t>
        </w:r>
      </w:hyperlink>
    </w:p>
    <w:p w:rsidR="00AE7D18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Зряковский</w:t>
      </w:r>
      <w:proofErr w:type="spellEnd"/>
      <w:r w:rsidRPr="00EE2284">
        <w:rPr>
          <w:sz w:val="28"/>
          <w:szCs w:val="28"/>
        </w:rPr>
        <w:t xml:space="preserve"> 1-й. Обшей курс </w:t>
      </w:r>
      <w:proofErr w:type="spellStart"/>
      <w:r w:rsidRPr="00EE2284">
        <w:rPr>
          <w:sz w:val="28"/>
          <w:szCs w:val="28"/>
        </w:rPr>
        <w:t>ииструментоведения</w:t>
      </w:r>
      <w:proofErr w:type="spellEnd"/>
      <w:r w:rsidRPr="00EE2284">
        <w:rPr>
          <w:sz w:val="28"/>
          <w:szCs w:val="28"/>
        </w:rPr>
        <w:t>. - 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1976.</w:t>
      </w:r>
    </w:p>
    <w:p w:rsidR="00875A89" w:rsidRPr="00875A89" w:rsidRDefault="00875A89" w:rsidP="00AE7D18">
      <w:pPr>
        <w:tabs>
          <w:tab w:val="left" w:pos="2894"/>
        </w:tabs>
        <w:rPr>
          <w:b/>
          <w:sz w:val="28"/>
          <w:szCs w:val="28"/>
        </w:rPr>
      </w:pPr>
      <w:hyperlink r:id="rId6" w:history="1">
        <w:r w:rsidRPr="00875A89">
          <w:rPr>
            <w:rStyle w:val="a3"/>
            <w:b/>
            <w:sz w:val="28"/>
            <w:szCs w:val="28"/>
          </w:rPr>
          <w:t>http://lib.lgaki.info/page_lib.php?docid=7561&amp;mode=DocBibRecord</w:t>
        </w:r>
      </w:hyperlink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Каре А. История оркестровки. - 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1990.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Киянов</w:t>
      </w:r>
      <w:proofErr w:type="spellEnd"/>
      <w:r w:rsidRPr="00EE2284">
        <w:rPr>
          <w:sz w:val="28"/>
          <w:szCs w:val="28"/>
        </w:rPr>
        <w:t xml:space="preserve"> Б., Воскресенский С. Руководство по инструментовки для эстрадных оркестров и ансамблей.</w:t>
      </w:r>
    </w:p>
    <w:p w:rsidR="00AE7D18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Римский - Корсаков Н. Основы оркестровки. - М-Л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Музгиз</w:t>
      </w:r>
      <w:proofErr w:type="spellEnd"/>
      <w:r w:rsidRPr="00EE2284">
        <w:rPr>
          <w:sz w:val="28"/>
          <w:szCs w:val="28"/>
        </w:rPr>
        <w:t>, 1946.</w:t>
      </w:r>
    </w:p>
    <w:p w:rsidR="00270362" w:rsidRPr="00270362" w:rsidRDefault="00270362" w:rsidP="00AE7D18">
      <w:pPr>
        <w:tabs>
          <w:tab w:val="left" w:pos="2894"/>
        </w:tabs>
        <w:rPr>
          <w:b/>
          <w:sz w:val="28"/>
          <w:szCs w:val="28"/>
        </w:rPr>
      </w:pPr>
      <w:hyperlink r:id="rId7" w:history="1">
        <w:r w:rsidRPr="00270362">
          <w:rPr>
            <w:rStyle w:val="a3"/>
            <w:b/>
            <w:sz w:val="28"/>
            <w:szCs w:val="28"/>
          </w:rPr>
          <w:t>http://lib.lgaki.info/page_lib.php?docid=17513&amp;mode=DocBibRecord</w:t>
        </w:r>
      </w:hyperlink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 xml:space="preserve">Розанов В. </w:t>
      </w:r>
      <w:proofErr w:type="spellStart"/>
      <w:r w:rsidRPr="00EE2284">
        <w:rPr>
          <w:sz w:val="28"/>
          <w:szCs w:val="28"/>
        </w:rPr>
        <w:t>Инструме</w:t>
      </w:r>
      <w:r w:rsidR="00270362">
        <w:rPr>
          <w:sz w:val="28"/>
          <w:szCs w:val="28"/>
        </w:rPr>
        <w:t>н</w:t>
      </w:r>
      <w:r w:rsidRPr="00EE2284">
        <w:rPr>
          <w:sz w:val="28"/>
          <w:szCs w:val="28"/>
        </w:rPr>
        <w:t>товедение</w:t>
      </w:r>
      <w:proofErr w:type="spellEnd"/>
      <w:r w:rsidRPr="00EE2284">
        <w:rPr>
          <w:sz w:val="28"/>
          <w:szCs w:val="28"/>
        </w:rPr>
        <w:t>. - 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>: Советский композитор, 1974.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Сохора</w:t>
      </w:r>
      <w:proofErr w:type="spellEnd"/>
      <w:r w:rsidRPr="00EE2284">
        <w:rPr>
          <w:sz w:val="28"/>
          <w:szCs w:val="28"/>
        </w:rPr>
        <w:t xml:space="preserve"> А. Эстетическая природа жанра в музыке. - М: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1968.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Сохора</w:t>
      </w:r>
      <w:proofErr w:type="spellEnd"/>
      <w:r w:rsidRPr="00EE2284">
        <w:rPr>
          <w:sz w:val="28"/>
          <w:szCs w:val="28"/>
        </w:rPr>
        <w:t xml:space="preserve"> А. Вопросы социологии и </w:t>
      </w:r>
      <w:proofErr w:type="spellStart"/>
      <w:r w:rsidRPr="00EE2284">
        <w:rPr>
          <w:sz w:val="28"/>
          <w:szCs w:val="28"/>
        </w:rPr>
        <w:t>зстетикы</w:t>
      </w:r>
      <w:proofErr w:type="spellEnd"/>
      <w:r w:rsidRPr="00EE2284">
        <w:rPr>
          <w:sz w:val="28"/>
          <w:szCs w:val="28"/>
        </w:rPr>
        <w:t xml:space="preserve"> в музыке. - Л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1980.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proofErr w:type="spellStart"/>
      <w:r w:rsidRPr="00EE2284">
        <w:rPr>
          <w:sz w:val="28"/>
          <w:szCs w:val="28"/>
        </w:rPr>
        <w:t>Тюлин</w:t>
      </w:r>
      <w:proofErr w:type="spellEnd"/>
      <w:r w:rsidRPr="00EE2284">
        <w:rPr>
          <w:sz w:val="28"/>
          <w:szCs w:val="28"/>
        </w:rPr>
        <w:t xml:space="preserve"> Ю. Учение о музыкальной фактуре и мелодической фигурациями. -</w:t>
      </w: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М</w:t>
      </w:r>
      <w:proofErr w:type="gramStart"/>
      <w:r w:rsidRPr="00EE2284">
        <w:rPr>
          <w:sz w:val="28"/>
          <w:szCs w:val="28"/>
        </w:rPr>
        <w:t xml:space="preserve"> .</w:t>
      </w:r>
      <w:proofErr w:type="gramEnd"/>
      <w:r w:rsidRPr="00EE2284">
        <w:rPr>
          <w:sz w:val="28"/>
          <w:szCs w:val="28"/>
        </w:rPr>
        <w:t xml:space="preserve">: </w:t>
      </w:r>
      <w:proofErr w:type="spellStart"/>
      <w:r w:rsidRPr="00EE2284">
        <w:rPr>
          <w:sz w:val="28"/>
          <w:szCs w:val="28"/>
        </w:rPr>
        <w:t>Музьика</w:t>
      </w:r>
      <w:proofErr w:type="spellEnd"/>
      <w:r w:rsidRPr="00EE2284">
        <w:rPr>
          <w:sz w:val="28"/>
          <w:szCs w:val="28"/>
        </w:rPr>
        <w:t>, 1976.</w:t>
      </w:r>
    </w:p>
    <w:p w:rsidR="00AE7D18" w:rsidRDefault="00AE7D18" w:rsidP="00AE7D18">
      <w:pPr>
        <w:tabs>
          <w:tab w:val="left" w:pos="2894"/>
        </w:tabs>
        <w:rPr>
          <w:sz w:val="28"/>
          <w:szCs w:val="28"/>
        </w:rPr>
      </w:pPr>
      <w:r w:rsidRPr="00EE2284">
        <w:rPr>
          <w:sz w:val="28"/>
          <w:szCs w:val="28"/>
        </w:rPr>
        <w:t>Чугунов Ю. Гармония в джазе</w:t>
      </w:r>
    </w:p>
    <w:p w:rsidR="00750C86" w:rsidRPr="00750C86" w:rsidRDefault="00750C86" w:rsidP="00AE7D18">
      <w:pPr>
        <w:tabs>
          <w:tab w:val="left" w:pos="2894"/>
        </w:tabs>
        <w:rPr>
          <w:b/>
          <w:sz w:val="28"/>
          <w:szCs w:val="28"/>
        </w:rPr>
      </w:pPr>
      <w:hyperlink r:id="rId8" w:history="1">
        <w:r w:rsidRPr="00750C86">
          <w:rPr>
            <w:rStyle w:val="a3"/>
            <w:b/>
            <w:sz w:val="28"/>
            <w:szCs w:val="28"/>
          </w:rPr>
          <w:t>http://lib.lgaki.info/page_lib.php?docid=8784&amp;mode=DocBibRecord</w:t>
        </w:r>
      </w:hyperlink>
    </w:p>
    <w:p w:rsidR="00750C86" w:rsidRPr="00EE2284" w:rsidRDefault="00750C86" w:rsidP="00AE7D18">
      <w:pPr>
        <w:tabs>
          <w:tab w:val="left" w:pos="2894"/>
        </w:tabs>
        <w:rPr>
          <w:sz w:val="28"/>
          <w:szCs w:val="28"/>
        </w:rPr>
      </w:pP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  <w:bookmarkStart w:id="0" w:name="_GoBack"/>
      <w:bookmarkEnd w:id="0"/>
    </w:p>
    <w:p w:rsidR="00AE7D18" w:rsidRPr="00EE2284" w:rsidRDefault="00AE7D18" w:rsidP="00AE7D18">
      <w:pPr>
        <w:tabs>
          <w:tab w:val="left" w:pos="2894"/>
        </w:tabs>
        <w:rPr>
          <w:sz w:val="28"/>
          <w:szCs w:val="28"/>
        </w:rPr>
      </w:pPr>
    </w:p>
    <w:p w:rsidR="000B6253" w:rsidRDefault="000B6253"/>
    <w:sectPr w:rsidR="000B6253" w:rsidSect="000B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7D18"/>
    <w:rsid w:val="000B6253"/>
    <w:rsid w:val="00270362"/>
    <w:rsid w:val="00750C86"/>
    <w:rsid w:val="00875A89"/>
    <w:rsid w:val="00A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784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7513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7561&amp;mode=DocBibRecord" TargetMode="External"/><Relationship Id="rId5" Type="http://schemas.openxmlformats.org/officeDocument/2006/relationships/hyperlink" Target="http://lib.lgaki.info/page_lib.php?docid=18974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Administrator</cp:lastModifiedBy>
  <cp:revision>4</cp:revision>
  <dcterms:created xsi:type="dcterms:W3CDTF">2016-06-09T10:20:00Z</dcterms:created>
  <dcterms:modified xsi:type="dcterms:W3CDTF">2016-06-22T11:16:00Z</dcterms:modified>
</cp:coreProperties>
</file>