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23" w:rsidRPr="00D92AD5" w:rsidRDefault="00AF7423" w:rsidP="00AF7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D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Базовая</w:t>
      </w:r>
    </w:p>
    <w:p w:rsidR="003533E6" w:rsidRPr="00A1264E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Ситтим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Л. Этюд произведение 68, №2.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А. Этюд произведение 37, №42.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3. Черни К. Этюд произведение 849, №11.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А. Этюд произведение 47, №8.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А. Адажио.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С. Вальс До-мажор. 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Замороко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Н. Вальс (сборник "Играем джаз»). 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Колодуб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Л. Аркан.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9. Гуцульский пляс.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Замороко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Н. Блюз. 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11. Бах И.С. Менуэт ре-минор.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 12.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Гольдбер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Н. Дума (канон).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13. Беркович И. Сонатина ля-минор. 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Дремлюга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М. Мелодия.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15. Хачатурян А. Вечерняя сказка.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6F177A">
          <w:rPr>
            <w:rStyle w:val="a4"/>
            <w:rFonts w:ascii="Times New Roman" w:hAnsi="Times New Roman" w:cs="Times New Roman"/>
            <w:sz w:val="28"/>
            <w:szCs w:val="28"/>
          </w:rPr>
          <w:t>http://primanota.ru/arch/scores/01792091_A_Hachaturyan_-_Vechernyaya_skazka.tif</w:t>
        </w:r>
      </w:hyperlink>
      <w:r w:rsidRPr="00A1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Ю. Вечер в степи.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Глиерн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Р. Маленький марш.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18. Двоскин А. Маленькая поэма.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Шамо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И. Веснянка.</w:t>
      </w:r>
    </w:p>
    <w:p w:rsidR="003533E6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Д. Соната соль-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минор</w:t>
      </w:r>
      <w:proofErr w:type="gramStart"/>
      <w:r w:rsidRPr="00A1264E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A1264E">
        <w:rPr>
          <w:rFonts w:ascii="Times New Roman" w:hAnsi="Times New Roman" w:cs="Times New Roman"/>
          <w:sz w:val="28"/>
          <w:szCs w:val="28"/>
        </w:rPr>
        <w:t>уровський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Ю. Вариации ля-минор.</w:t>
      </w:r>
    </w:p>
    <w:p w:rsidR="003533E6" w:rsidRPr="00A1264E" w:rsidRDefault="003533E6" w:rsidP="0035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3E6" w:rsidRDefault="003533E6" w:rsidP="00353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Вспомогательная</w:t>
      </w:r>
    </w:p>
    <w:p w:rsidR="003533E6" w:rsidRPr="00A1264E" w:rsidRDefault="003533E6" w:rsidP="00353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E6" w:rsidRDefault="003533E6" w:rsidP="003533E6">
      <w:pPr>
        <w:pStyle w:val="a3"/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Муха А.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Двоголосний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канон.</w:t>
      </w:r>
    </w:p>
    <w:p w:rsidR="003533E6" w:rsidRDefault="003533E6" w:rsidP="003533E6">
      <w:pPr>
        <w:pStyle w:val="a3"/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Колодуб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Веселоенегритенка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>.</w:t>
      </w:r>
    </w:p>
    <w:p w:rsidR="003533E6" w:rsidRDefault="003533E6" w:rsidP="003533E6">
      <w:pPr>
        <w:pStyle w:val="a3"/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Шостакович Д. Лирический вальс.</w:t>
      </w:r>
    </w:p>
    <w:p w:rsidR="003533E6" w:rsidRDefault="003533E6" w:rsidP="003533E6">
      <w:pPr>
        <w:pStyle w:val="a3"/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Д. Соната До-мажор.</w:t>
      </w:r>
    </w:p>
    <w:p w:rsidR="003533E6" w:rsidRDefault="003533E6" w:rsidP="003533E6">
      <w:pPr>
        <w:pStyle w:val="a3"/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Д. Легкие вариации Соль-мажор.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7" w:history="1">
        <w:r w:rsidRPr="00A1264E">
          <w:rPr>
            <w:rStyle w:val="a4"/>
            <w:rFonts w:ascii="Times New Roman" w:hAnsi="Times New Roman" w:cs="Times New Roman"/>
            <w:sz w:val="28"/>
            <w:szCs w:val="28"/>
          </w:rPr>
          <w:t>http://igraj-poj.narod.ru/arhiv/pdf/new2/kabalevsky_var_slovackie.pdf</w:t>
        </w:r>
      </w:hyperlink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6. Гендель Г.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Фугета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Ре-мажор №7.</w:t>
      </w:r>
    </w:p>
    <w:p w:rsidR="003533E6" w:rsidRPr="00B73629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7. Грабовский Л. Инвенция ми-минор.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8. Шуман Р. Смелый наездник. 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1264E">
          <w:rPr>
            <w:rStyle w:val="a4"/>
            <w:rFonts w:ascii="Times New Roman" w:hAnsi="Times New Roman" w:cs="Times New Roman"/>
            <w:sz w:val="28"/>
            <w:szCs w:val="28"/>
          </w:rPr>
          <w:t>http://music-note.ru/att_355423.PDF</w:t>
        </w:r>
      </w:hyperlink>
      <w:r w:rsidRPr="00A1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Дремлюга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М. Лирическая песня.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10. Чайковский П. Полька из "Детского альбома".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11. Глинка М. Гудит ветер.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12. Фишер И. Прелюдия и фуга ля минор.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13. Ленка С. Инвенция. 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lastRenderedPageBreak/>
        <w:t>14. Мусоргский М. Слеза.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Замороко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Н. Конец дороги.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16. Надененко Ф. Лист из альбома.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17. Моцарт В.А. Соната До-мажор.</w:t>
      </w:r>
    </w:p>
    <w:p w:rsidR="003533E6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1264E">
          <w:rPr>
            <w:rStyle w:val="a4"/>
            <w:rFonts w:ascii="Times New Roman" w:hAnsi="Times New Roman" w:cs="Times New Roman"/>
            <w:sz w:val="28"/>
            <w:szCs w:val="28"/>
          </w:rPr>
          <w:t>http://www.notomania.ru/noty_kompozitsii.php?n=723#</w:t>
        </w:r>
      </w:hyperlink>
      <w:r w:rsidRPr="00A1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E6" w:rsidRPr="00A1264E" w:rsidRDefault="003533E6" w:rsidP="003533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Ю. </w:t>
      </w:r>
      <w:proofErr w:type="gramStart"/>
      <w:r w:rsidRPr="00A1264E">
        <w:rPr>
          <w:rFonts w:ascii="Times New Roman" w:hAnsi="Times New Roman" w:cs="Times New Roman"/>
          <w:sz w:val="28"/>
          <w:szCs w:val="28"/>
        </w:rPr>
        <w:t>элегические</w:t>
      </w:r>
      <w:proofErr w:type="gramEnd"/>
      <w:r w:rsidRPr="00A1264E">
        <w:rPr>
          <w:rFonts w:ascii="Times New Roman" w:hAnsi="Times New Roman" w:cs="Times New Roman"/>
          <w:sz w:val="28"/>
          <w:szCs w:val="28"/>
        </w:rPr>
        <w:t xml:space="preserve"> прелюдия.</w:t>
      </w:r>
      <w:bookmarkStart w:id="0" w:name="_GoBack"/>
      <w:bookmarkEnd w:id="0"/>
    </w:p>
    <w:sectPr w:rsidR="003533E6" w:rsidRPr="00A1264E" w:rsidSect="0050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D6A60"/>
    <w:multiLevelType w:val="hybridMultilevel"/>
    <w:tmpl w:val="F73C5316"/>
    <w:lvl w:ilvl="0" w:tplc="F3689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423"/>
    <w:rsid w:val="003533E6"/>
    <w:rsid w:val="00503A30"/>
    <w:rsid w:val="005902FB"/>
    <w:rsid w:val="00AF7423"/>
    <w:rsid w:val="00F6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note.ru/att_35542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graj-poj.narod.ru/arhiv/pdf/new2/kabalevsky_var_slovack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anota.ru/arch/scores/01792091_A_Hachaturyan_-_Vechernyaya_skazka.ti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tomania.ru/noty_kompozitsii.php?n=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MAD</cp:lastModifiedBy>
  <cp:revision>5</cp:revision>
  <dcterms:created xsi:type="dcterms:W3CDTF">2016-05-26T08:07:00Z</dcterms:created>
  <dcterms:modified xsi:type="dcterms:W3CDTF">2016-07-26T12:00:00Z</dcterms:modified>
</cp:coreProperties>
</file>