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6A" w:rsidRDefault="00640A6A" w:rsidP="00640A6A">
      <w:pPr>
        <w:spacing w:after="0" w:line="240" w:lineRule="auto"/>
        <w:jc w:val="center"/>
        <w:rPr>
          <w:rFonts w:ascii="Times New Roman" w:hAnsi="Times New Roman" w:cs="Times New Roman"/>
          <w:b/>
          <w:sz w:val="72"/>
          <w:szCs w:val="72"/>
        </w:rPr>
      </w:pPr>
    </w:p>
    <w:p w:rsidR="00640A6A" w:rsidRDefault="00640A6A" w:rsidP="00640A6A">
      <w:pPr>
        <w:spacing w:after="0" w:line="240" w:lineRule="auto"/>
        <w:jc w:val="center"/>
        <w:rPr>
          <w:rFonts w:ascii="Times New Roman" w:hAnsi="Times New Roman" w:cs="Times New Roman"/>
          <w:b/>
          <w:sz w:val="72"/>
          <w:szCs w:val="72"/>
        </w:rPr>
      </w:pPr>
    </w:p>
    <w:p w:rsidR="00640A6A" w:rsidRDefault="00640A6A" w:rsidP="00640A6A">
      <w:pPr>
        <w:spacing w:after="0" w:line="240" w:lineRule="auto"/>
        <w:jc w:val="center"/>
        <w:rPr>
          <w:rFonts w:ascii="Times New Roman" w:hAnsi="Times New Roman" w:cs="Times New Roman"/>
          <w:b/>
          <w:sz w:val="72"/>
          <w:szCs w:val="72"/>
        </w:rPr>
      </w:pPr>
    </w:p>
    <w:p w:rsidR="00640A6A" w:rsidRPr="0097255A" w:rsidRDefault="00640A6A" w:rsidP="00640A6A">
      <w:pPr>
        <w:spacing w:after="0" w:line="240" w:lineRule="auto"/>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640A6A" w:rsidRPr="00E716F9" w:rsidRDefault="00640A6A" w:rsidP="00640A6A">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Предмет</w:t>
      </w:r>
    </w:p>
    <w:p w:rsidR="00640A6A" w:rsidRPr="00E716F9" w:rsidRDefault="00640A6A" w:rsidP="00640A6A">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w:t>
      </w:r>
      <w:r>
        <w:rPr>
          <w:rFonts w:ascii="Times New Roman" w:hAnsi="Times New Roman" w:cs="Times New Roman"/>
          <w:b/>
          <w:sz w:val="72"/>
          <w:szCs w:val="72"/>
        </w:rPr>
        <w:t>РИСУНОК</w:t>
      </w:r>
      <w:r w:rsidRPr="00E716F9">
        <w:rPr>
          <w:rFonts w:ascii="Times New Roman" w:hAnsi="Times New Roman" w:cs="Times New Roman"/>
          <w:b/>
          <w:sz w:val="72"/>
          <w:szCs w:val="72"/>
        </w:rPr>
        <w:t>»</w:t>
      </w:r>
    </w:p>
    <w:p w:rsidR="00640A6A" w:rsidRPr="00D652FC" w:rsidRDefault="00640A6A" w:rsidP="00640A6A">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 xml:space="preserve">СПЕЦИАЛИЗАЦИЯ </w:t>
      </w:r>
      <w:r>
        <w:rPr>
          <w:rFonts w:ascii="Times New Roman" w:hAnsi="Times New Roman" w:cs="Times New Roman"/>
          <w:b/>
          <w:sz w:val="54"/>
          <w:szCs w:val="54"/>
        </w:rPr>
        <w:t>«</w:t>
      </w:r>
      <w:r w:rsidR="00E34FE7">
        <w:rPr>
          <w:rFonts w:ascii="Times New Roman" w:hAnsi="Times New Roman" w:cs="Times New Roman"/>
          <w:b/>
          <w:sz w:val="54"/>
          <w:szCs w:val="54"/>
        </w:rPr>
        <w:t>СКУЛЬПТУРА</w:t>
      </w:r>
      <w:r w:rsidRPr="00D652FC">
        <w:rPr>
          <w:rFonts w:ascii="Times New Roman" w:hAnsi="Times New Roman" w:cs="Times New Roman"/>
          <w:b/>
          <w:sz w:val="54"/>
          <w:szCs w:val="54"/>
        </w:rPr>
        <w:t>»</w:t>
      </w:r>
    </w:p>
    <w:p w:rsidR="00640A6A" w:rsidRPr="00D652FC" w:rsidRDefault="00640A6A" w:rsidP="00640A6A">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ДНЕВНАЯ ФОРМА ОБУЧЕНИЯ</w:t>
      </w:r>
    </w:p>
    <w:p w:rsidR="00640A6A" w:rsidRDefault="00640A6A" w:rsidP="00640A6A">
      <w:pPr>
        <w:spacing w:after="0" w:line="240" w:lineRule="auto"/>
        <w:jc w:val="center"/>
        <w:rPr>
          <w:rFonts w:ascii="Times New Roman" w:hAnsi="Times New Roman" w:cs="Times New Roman"/>
          <w:b/>
          <w:sz w:val="54"/>
          <w:szCs w:val="54"/>
        </w:rPr>
      </w:pPr>
      <w:r w:rsidRPr="00D652FC">
        <w:rPr>
          <w:rFonts w:ascii="Times New Roman" w:hAnsi="Times New Roman" w:cs="Times New Roman"/>
          <w:b/>
          <w:sz w:val="54"/>
          <w:szCs w:val="54"/>
        </w:rPr>
        <w:t xml:space="preserve">КУРС </w:t>
      </w:r>
      <w:r w:rsidRPr="00D652FC">
        <w:rPr>
          <w:rFonts w:ascii="Times New Roman" w:hAnsi="Times New Roman" w:cs="Times New Roman"/>
          <w:b/>
          <w:sz w:val="54"/>
          <w:szCs w:val="54"/>
          <w:lang w:val="en-US"/>
        </w:rPr>
        <w:t>I</w:t>
      </w:r>
      <w:r w:rsidR="00A24A22" w:rsidRPr="00D652FC">
        <w:rPr>
          <w:rFonts w:ascii="Times New Roman" w:hAnsi="Times New Roman" w:cs="Times New Roman"/>
          <w:b/>
          <w:sz w:val="54"/>
          <w:szCs w:val="54"/>
          <w:lang w:val="en-US"/>
        </w:rPr>
        <w:t>II</w:t>
      </w:r>
      <w:r w:rsidRPr="00D652FC">
        <w:rPr>
          <w:rFonts w:ascii="Times New Roman" w:hAnsi="Times New Roman" w:cs="Times New Roman"/>
          <w:b/>
          <w:sz w:val="54"/>
          <w:szCs w:val="54"/>
        </w:rPr>
        <w:t xml:space="preserve"> (</w:t>
      </w:r>
      <w:r w:rsidR="00A24A22">
        <w:rPr>
          <w:rFonts w:ascii="Times New Roman" w:hAnsi="Times New Roman" w:cs="Times New Roman"/>
          <w:b/>
          <w:sz w:val="54"/>
          <w:szCs w:val="54"/>
        </w:rPr>
        <w:t>5</w:t>
      </w:r>
      <w:r>
        <w:rPr>
          <w:rFonts w:ascii="Times New Roman" w:hAnsi="Times New Roman" w:cs="Times New Roman"/>
          <w:b/>
          <w:sz w:val="54"/>
          <w:szCs w:val="54"/>
        </w:rPr>
        <w:t>-</w:t>
      </w:r>
      <w:r w:rsidR="00A24A22">
        <w:rPr>
          <w:rFonts w:ascii="Times New Roman" w:hAnsi="Times New Roman" w:cs="Times New Roman"/>
          <w:b/>
          <w:sz w:val="54"/>
          <w:szCs w:val="54"/>
        </w:rPr>
        <w:t>6</w:t>
      </w:r>
      <w:r>
        <w:rPr>
          <w:rFonts w:ascii="Times New Roman" w:hAnsi="Times New Roman" w:cs="Times New Roman"/>
          <w:b/>
          <w:sz w:val="54"/>
          <w:szCs w:val="54"/>
        </w:rPr>
        <w:t xml:space="preserve"> семестр)</w:t>
      </w:r>
    </w:p>
    <w:p w:rsidR="00640A6A" w:rsidRDefault="00640A6A" w:rsidP="00640A6A">
      <w:pPr>
        <w:spacing w:after="0" w:line="240" w:lineRule="auto"/>
        <w:jc w:val="center"/>
        <w:rPr>
          <w:rFonts w:ascii="Times New Roman" w:hAnsi="Times New Roman" w:cs="Times New Roman"/>
          <w:b/>
          <w:sz w:val="56"/>
          <w:szCs w:val="56"/>
        </w:rPr>
      </w:pPr>
    </w:p>
    <w:p w:rsidR="00640A6A" w:rsidRDefault="00640A6A" w:rsidP="00640A6A">
      <w:pPr>
        <w:rPr>
          <w:rFonts w:ascii="Times New Roman" w:hAnsi="Times New Roman" w:cs="Times New Roman"/>
          <w:b/>
          <w:sz w:val="56"/>
          <w:szCs w:val="56"/>
        </w:rPr>
      </w:pPr>
      <w:r>
        <w:rPr>
          <w:rFonts w:ascii="Times New Roman" w:hAnsi="Times New Roman" w:cs="Times New Roman"/>
          <w:b/>
          <w:sz w:val="56"/>
          <w:szCs w:val="56"/>
        </w:rPr>
        <w:br w:type="page"/>
      </w:r>
    </w:p>
    <w:p w:rsidR="00640A6A" w:rsidRPr="005B58F6" w:rsidRDefault="00640A6A" w:rsidP="00640A6A">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640A6A" w:rsidRDefault="00640A6A" w:rsidP="00640A6A">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6489"/>
        <w:gridCol w:w="1829"/>
      </w:tblGrid>
      <w:tr w:rsidR="00640A6A" w:rsidRPr="00EB7426" w:rsidTr="00D1024A">
        <w:tc>
          <w:tcPr>
            <w:tcW w:w="1001" w:type="dxa"/>
            <w:shd w:val="clear" w:color="auto" w:fill="auto"/>
          </w:tcPr>
          <w:p w:rsidR="00640A6A" w:rsidRPr="0051249F" w:rsidRDefault="00640A6A" w:rsidP="00D1024A">
            <w:pPr>
              <w:rPr>
                <w:rFonts w:ascii="Times New Roman" w:hAnsi="Times New Roman" w:cs="Times New Roman"/>
                <w:b/>
                <w:sz w:val="28"/>
                <w:szCs w:val="28"/>
              </w:rPr>
            </w:pPr>
            <w:r w:rsidRPr="0051249F">
              <w:rPr>
                <w:rFonts w:ascii="Times New Roman" w:hAnsi="Times New Roman" w:cs="Times New Roman"/>
                <w:b/>
                <w:sz w:val="28"/>
                <w:szCs w:val="28"/>
              </w:rPr>
              <w:t>№п./п.</w:t>
            </w:r>
          </w:p>
        </w:tc>
        <w:tc>
          <w:tcPr>
            <w:tcW w:w="6525" w:type="dxa"/>
            <w:shd w:val="clear" w:color="auto" w:fill="auto"/>
          </w:tcPr>
          <w:p w:rsidR="00640A6A" w:rsidRPr="0051249F" w:rsidRDefault="00640A6A" w:rsidP="00D1024A">
            <w:pPr>
              <w:jc w:val="center"/>
              <w:rPr>
                <w:rFonts w:ascii="Times New Roman" w:hAnsi="Times New Roman" w:cs="Times New Roman"/>
                <w:b/>
                <w:sz w:val="28"/>
                <w:szCs w:val="28"/>
              </w:rPr>
            </w:pPr>
            <w:r w:rsidRPr="0051249F">
              <w:rPr>
                <w:rFonts w:ascii="Times New Roman" w:hAnsi="Times New Roman" w:cs="Times New Roman"/>
                <w:b/>
                <w:sz w:val="28"/>
                <w:szCs w:val="28"/>
              </w:rPr>
              <w:t>Темы для самостоятельной работы</w:t>
            </w:r>
          </w:p>
        </w:tc>
        <w:tc>
          <w:tcPr>
            <w:tcW w:w="1830" w:type="dxa"/>
            <w:shd w:val="clear" w:color="auto" w:fill="auto"/>
          </w:tcPr>
          <w:p w:rsidR="00640A6A" w:rsidRPr="0051249F" w:rsidRDefault="00640A6A" w:rsidP="00D1024A">
            <w:pPr>
              <w:pStyle w:val="7"/>
              <w:ind w:firstLine="34"/>
              <w:rPr>
                <w:b/>
              </w:rPr>
            </w:pPr>
            <w:r w:rsidRPr="0051249F">
              <w:rPr>
                <w:b/>
                <w:lang w:val="ru-RU"/>
              </w:rPr>
              <w:t>Количество</w:t>
            </w:r>
            <w:r w:rsidRPr="0051249F">
              <w:rPr>
                <w:b/>
                <w:lang w:val="ru-MO"/>
              </w:rPr>
              <w:t xml:space="preserve"> часов</w:t>
            </w:r>
          </w:p>
        </w:tc>
      </w:tr>
      <w:tr w:rsidR="00A24A22" w:rsidRPr="00EB7426" w:rsidTr="00334B45">
        <w:tc>
          <w:tcPr>
            <w:tcW w:w="1001" w:type="dxa"/>
            <w:shd w:val="clear" w:color="auto" w:fill="auto"/>
          </w:tcPr>
          <w:p w:rsidR="00A24A22" w:rsidRPr="00EB7426" w:rsidRDefault="00A24A22" w:rsidP="00D1024A">
            <w:pPr>
              <w:spacing w:after="0" w:line="240" w:lineRule="auto"/>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6525" w:type="dxa"/>
            <w:shd w:val="clear" w:color="auto" w:fill="auto"/>
          </w:tcPr>
          <w:p w:rsidR="00A24A22" w:rsidRPr="00252393" w:rsidRDefault="00A24A22" w:rsidP="0051249F">
            <w:pPr>
              <w:pStyle w:val="7"/>
              <w:ind w:firstLine="40"/>
              <w:jc w:val="left"/>
              <w:rPr>
                <w:lang w:val="ru-RU"/>
              </w:rPr>
            </w:pPr>
            <w:r w:rsidRPr="00760098">
              <w:t>Тема</w:t>
            </w:r>
            <w:r w:rsidRPr="00760098">
              <w:rPr>
                <w:lang w:val="ru-RU"/>
              </w:rPr>
              <w:t xml:space="preserve"> </w:t>
            </w:r>
            <w:r w:rsidR="00D1720F" w:rsidRPr="00760098">
              <w:rPr>
                <w:lang w:val="ru-RU"/>
              </w:rPr>
              <w:t>4</w:t>
            </w:r>
            <w:r w:rsidRPr="00760098">
              <w:rPr>
                <w:lang w:val="ru-RU"/>
              </w:rPr>
              <w:t>.</w:t>
            </w:r>
            <w:r>
              <w:rPr>
                <w:lang w:val="ru-RU"/>
              </w:rPr>
              <w:t xml:space="preserve"> Рис</w:t>
            </w:r>
            <w:r w:rsidR="0051249F">
              <w:rPr>
                <w:lang w:val="ru-RU"/>
              </w:rPr>
              <w:t>ование</w:t>
            </w:r>
            <w:r>
              <w:rPr>
                <w:lang w:val="ru-RU"/>
              </w:rPr>
              <w:t xml:space="preserve"> анатомической фигуры.</w:t>
            </w:r>
          </w:p>
        </w:tc>
        <w:tc>
          <w:tcPr>
            <w:tcW w:w="1830" w:type="dxa"/>
            <w:shd w:val="clear" w:color="auto" w:fill="auto"/>
            <w:vAlign w:val="center"/>
          </w:tcPr>
          <w:p w:rsidR="00A24A22" w:rsidRPr="0051249F" w:rsidRDefault="0051249F" w:rsidP="00D1024A">
            <w:pPr>
              <w:pStyle w:val="7"/>
              <w:ind w:firstLine="34"/>
              <w:rPr>
                <w:lang w:val="ru-RU"/>
              </w:rPr>
            </w:pPr>
            <w:r>
              <w:rPr>
                <w:lang w:val="ru-RU"/>
              </w:rPr>
              <w:t>2</w:t>
            </w:r>
          </w:p>
        </w:tc>
      </w:tr>
      <w:tr w:rsidR="00A24A22" w:rsidRPr="00EB7426" w:rsidTr="00D1024A">
        <w:trPr>
          <w:trHeight w:val="449"/>
        </w:trPr>
        <w:tc>
          <w:tcPr>
            <w:tcW w:w="1001" w:type="dxa"/>
            <w:shd w:val="clear" w:color="auto" w:fill="auto"/>
          </w:tcPr>
          <w:p w:rsidR="00A24A22" w:rsidRPr="00EB7426" w:rsidRDefault="00A24A22" w:rsidP="00D1024A">
            <w:pPr>
              <w:spacing w:after="0" w:line="240" w:lineRule="auto"/>
              <w:rPr>
                <w:rFonts w:ascii="Times New Roman" w:hAnsi="Times New Roman" w:cs="Times New Roman"/>
                <w:sz w:val="28"/>
                <w:szCs w:val="28"/>
              </w:rPr>
            </w:pPr>
            <w:r w:rsidRPr="00EB7426">
              <w:rPr>
                <w:rFonts w:ascii="Times New Roman" w:hAnsi="Times New Roman" w:cs="Times New Roman"/>
                <w:sz w:val="28"/>
                <w:szCs w:val="28"/>
              </w:rPr>
              <w:t>2</w:t>
            </w:r>
          </w:p>
        </w:tc>
        <w:tc>
          <w:tcPr>
            <w:tcW w:w="6525" w:type="dxa"/>
            <w:shd w:val="clear" w:color="auto" w:fill="auto"/>
          </w:tcPr>
          <w:p w:rsidR="00A24A22" w:rsidRPr="00B32CF8" w:rsidRDefault="00D1720F" w:rsidP="00C25336">
            <w:pPr>
              <w:pStyle w:val="7"/>
              <w:ind w:firstLine="40"/>
              <w:jc w:val="left"/>
              <w:rPr>
                <w:b/>
              </w:rPr>
            </w:pPr>
            <w:r w:rsidRPr="00760098">
              <w:t xml:space="preserve">Тема </w:t>
            </w:r>
            <w:r w:rsidRPr="00760098">
              <w:rPr>
                <w:lang w:val="ru-RU"/>
              </w:rPr>
              <w:t>11</w:t>
            </w:r>
            <w:r w:rsidR="00A24A22" w:rsidRPr="00760098">
              <w:t>.</w:t>
            </w:r>
            <w:r w:rsidR="00A24A22" w:rsidRPr="00464740">
              <w:t xml:space="preserve"> </w:t>
            </w:r>
            <w:r w:rsidR="00C25336">
              <w:rPr>
                <w:lang w:val="ru-RU"/>
              </w:rPr>
              <w:t>Рисование а</w:t>
            </w:r>
            <w:r w:rsidR="00A24A22" w:rsidRPr="00464740">
              <w:rPr>
                <w:lang w:val="ru-RU"/>
              </w:rPr>
              <w:t>натомическ</w:t>
            </w:r>
            <w:r w:rsidR="00C25336">
              <w:rPr>
                <w:lang w:val="ru-RU"/>
              </w:rPr>
              <w:t>ой</w:t>
            </w:r>
            <w:r w:rsidR="00A24A22" w:rsidRPr="00464740">
              <w:rPr>
                <w:lang w:val="ru-RU"/>
              </w:rPr>
              <w:t xml:space="preserve"> фигур</w:t>
            </w:r>
            <w:r w:rsidR="00C25336">
              <w:rPr>
                <w:lang w:val="ru-RU"/>
              </w:rPr>
              <w:t>ы</w:t>
            </w:r>
            <w:r w:rsidR="00A24A22" w:rsidRPr="00464740">
              <w:rPr>
                <w:lang w:val="ru-RU"/>
              </w:rPr>
              <w:t xml:space="preserve"> в движении.</w:t>
            </w:r>
          </w:p>
        </w:tc>
        <w:tc>
          <w:tcPr>
            <w:tcW w:w="1830" w:type="dxa"/>
            <w:shd w:val="clear" w:color="auto" w:fill="auto"/>
            <w:vAlign w:val="center"/>
          </w:tcPr>
          <w:p w:rsidR="00A24A22" w:rsidRPr="0051249F" w:rsidRDefault="0051249F" w:rsidP="00D1024A">
            <w:pPr>
              <w:pStyle w:val="7"/>
              <w:ind w:firstLine="34"/>
              <w:rPr>
                <w:lang w:val="ru-RU"/>
              </w:rPr>
            </w:pPr>
            <w:r>
              <w:rPr>
                <w:lang w:val="ru-RU"/>
              </w:rPr>
              <w:t>3</w:t>
            </w:r>
          </w:p>
        </w:tc>
      </w:tr>
      <w:tr w:rsidR="00640A6A" w:rsidRPr="00EB7426" w:rsidTr="00D1024A">
        <w:tc>
          <w:tcPr>
            <w:tcW w:w="1001" w:type="dxa"/>
            <w:shd w:val="clear" w:color="auto" w:fill="auto"/>
          </w:tcPr>
          <w:p w:rsidR="00640A6A" w:rsidRPr="009609C9" w:rsidRDefault="00640A6A" w:rsidP="00D1024A">
            <w:pPr>
              <w:rPr>
                <w:rFonts w:ascii="Times New Roman" w:hAnsi="Times New Roman" w:cs="Times New Roman"/>
                <w:sz w:val="28"/>
                <w:szCs w:val="28"/>
              </w:rPr>
            </w:pPr>
          </w:p>
        </w:tc>
        <w:tc>
          <w:tcPr>
            <w:tcW w:w="6525" w:type="dxa"/>
            <w:shd w:val="clear" w:color="auto" w:fill="auto"/>
          </w:tcPr>
          <w:p w:rsidR="00640A6A" w:rsidRPr="005B58F6" w:rsidRDefault="00640A6A" w:rsidP="00D1024A">
            <w:pPr>
              <w:pStyle w:val="7"/>
              <w:rPr>
                <w:b/>
                <w:lang w:val="ru-RU"/>
              </w:rPr>
            </w:pPr>
            <w:r w:rsidRPr="009609C9">
              <w:rPr>
                <w:b/>
                <w:lang w:val="ru-RU"/>
              </w:rPr>
              <w:t>Всего</w:t>
            </w:r>
            <w:r>
              <w:rPr>
                <w:b/>
                <w:lang w:val="ru-RU"/>
              </w:rPr>
              <w:t xml:space="preserve"> за семестр</w:t>
            </w:r>
          </w:p>
        </w:tc>
        <w:tc>
          <w:tcPr>
            <w:tcW w:w="1830" w:type="dxa"/>
            <w:shd w:val="clear" w:color="auto" w:fill="auto"/>
          </w:tcPr>
          <w:p w:rsidR="00640A6A" w:rsidRPr="00EB7426" w:rsidRDefault="00A24A22" w:rsidP="00A24A22">
            <w:pPr>
              <w:pStyle w:val="7"/>
              <w:ind w:firstLine="34"/>
              <w:rPr>
                <w:b/>
                <w:lang w:val="ru-RU"/>
              </w:rPr>
            </w:pPr>
            <w:r>
              <w:rPr>
                <w:b/>
                <w:lang w:val="ru-RU"/>
              </w:rPr>
              <w:t>5</w:t>
            </w:r>
          </w:p>
        </w:tc>
      </w:tr>
    </w:tbl>
    <w:p w:rsidR="00640A6A" w:rsidRDefault="00640A6A" w:rsidP="00640A6A">
      <w:pPr>
        <w:spacing w:after="0" w:line="240" w:lineRule="auto"/>
        <w:jc w:val="both"/>
        <w:rPr>
          <w:rFonts w:ascii="Times New Roman" w:hAnsi="Times New Roman" w:cs="Times New Roman"/>
          <w:sz w:val="28"/>
          <w:szCs w:val="28"/>
        </w:rPr>
      </w:pPr>
    </w:p>
    <w:p w:rsidR="00640A6A" w:rsidRDefault="00640A6A" w:rsidP="00640A6A">
      <w:pPr>
        <w:spacing w:after="0" w:line="240" w:lineRule="auto"/>
        <w:rPr>
          <w:rFonts w:ascii="Times New Roman" w:hAnsi="Times New Roman" w:cs="Times New Roman"/>
          <w:sz w:val="28"/>
          <w:szCs w:val="28"/>
        </w:rPr>
      </w:pPr>
    </w:p>
    <w:p w:rsidR="00640A6A" w:rsidRDefault="00640A6A" w:rsidP="00640A6A">
      <w:pPr>
        <w:rPr>
          <w:rFonts w:ascii="Times New Roman" w:hAnsi="Times New Roman" w:cs="Times New Roman"/>
          <w:sz w:val="28"/>
          <w:szCs w:val="28"/>
        </w:rPr>
      </w:pPr>
      <w:r>
        <w:rPr>
          <w:rFonts w:ascii="Times New Roman" w:hAnsi="Times New Roman" w:cs="Times New Roman"/>
          <w:sz w:val="28"/>
          <w:szCs w:val="28"/>
        </w:rPr>
        <w:br w:type="page"/>
      </w:r>
    </w:p>
    <w:p w:rsidR="00640A6A" w:rsidRPr="005B58F6" w:rsidRDefault="00640A6A" w:rsidP="00640A6A">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640A6A" w:rsidRDefault="00640A6A" w:rsidP="00640A6A">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4946"/>
        <w:gridCol w:w="1753"/>
        <w:gridCol w:w="1804"/>
      </w:tblGrid>
      <w:tr w:rsidR="00640A6A" w:rsidRPr="00EB7426" w:rsidTr="00D1024A">
        <w:trPr>
          <w:trHeight w:val="633"/>
        </w:trPr>
        <w:tc>
          <w:tcPr>
            <w:tcW w:w="1001" w:type="dxa"/>
            <w:shd w:val="clear" w:color="auto" w:fill="auto"/>
          </w:tcPr>
          <w:p w:rsidR="00640A6A" w:rsidRPr="008B2BA4" w:rsidRDefault="00640A6A" w:rsidP="00D1024A">
            <w:pPr>
              <w:rPr>
                <w:rFonts w:ascii="Times New Roman" w:hAnsi="Times New Roman" w:cs="Times New Roman"/>
                <w:b/>
                <w:sz w:val="28"/>
                <w:szCs w:val="28"/>
              </w:rPr>
            </w:pPr>
            <w:r w:rsidRPr="008B2BA4">
              <w:rPr>
                <w:rFonts w:ascii="Times New Roman" w:hAnsi="Times New Roman" w:cs="Times New Roman"/>
                <w:b/>
                <w:sz w:val="28"/>
                <w:szCs w:val="28"/>
              </w:rPr>
              <w:t>№п./п.</w:t>
            </w:r>
          </w:p>
        </w:tc>
        <w:tc>
          <w:tcPr>
            <w:tcW w:w="5115" w:type="dxa"/>
            <w:shd w:val="clear" w:color="auto" w:fill="auto"/>
          </w:tcPr>
          <w:p w:rsidR="00640A6A" w:rsidRPr="008B2BA4" w:rsidRDefault="00640A6A" w:rsidP="00D1024A">
            <w:pPr>
              <w:jc w:val="center"/>
              <w:rPr>
                <w:rFonts w:ascii="Times New Roman" w:hAnsi="Times New Roman" w:cs="Times New Roman"/>
                <w:b/>
                <w:sz w:val="28"/>
                <w:szCs w:val="28"/>
              </w:rPr>
            </w:pPr>
            <w:r w:rsidRPr="008B2BA4">
              <w:rPr>
                <w:rFonts w:ascii="Times New Roman" w:hAnsi="Times New Roman" w:cs="Times New Roman"/>
                <w:b/>
                <w:sz w:val="28"/>
                <w:szCs w:val="28"/>
              </w:rPr>
              <w:t>Темы для самостоятельной работы</w:t>
            </w:r>
          </w:p>
        </w:tc>
        <w:tc>
          <w:tcPr>
            <w:tcW w:w="1756" w:type="dxa"/>
            <w:shd w:val="clear" w:color="auto" w:fill="auto"/>
          </w:tcPr>
          <w:p w:rsidR="00640A6A" w:rsidRPr="008B2BA4" w:rsidRDefault="00640A6A" w:rsidP="00D1024A">
            <w:pPr>
              <w:pStyle w:val="7"/>
              <w:ind w:firstLine="34"/>
              <w:rPr>
                <w:b/>
              </w:rPr>
            </w:pPr>
            <w:r w:rsidRPr="008B2BA4">
              <w:rPr>
                <w:b/>
                <w:lang w:val="ru-RU"/>
              </w:rPr>
              <w:t>Количество часов</w:t>
            </w:r>
          </w:p>
        </w:tc>
        <w:tc>
          <w:tcPr>
            <w:tcW w:w="1669" w:type="dxa"/>
          </w:tcPr>
          <w:p w:rsidR="00640A6A" w:rsidRPr="008B2BA4" w:rsidRDefault="00640A6A" w:rsidP="00D1024A">
            <w:pPr>
              <w:pStyle w:val="7"/>
              <w:ind w:firstLine="34"/>
              <w:rPr>
                <w:b/>
                <w:lang w:val="ru-RU"/>
              </w:rPr>
            </w:pPr>
            <w:r w:rsidRPr="008B2BA4">
              <w:rPr>
                <w:b/>
                <w:lang w:val="ru-RU"/>
              </w:rPr>
              <w:t>Срок выполнения</w:t>
            </w:r>
          </w:p>
        </w:tc>
      </w:tr>
      <w:tr w:rsidR="00A24A22" w:rsidRPr="00EB7426" w:rsidTr="007F052E">
        <w:trPr>
          <w:trHeight w:val="633"/>
        </w:trPr>
        <w:tc>
          <w:tcPr>
            <w:tcW w:w="1001" w:type="dxa"/>
            <w:shd w:val="clear" w:color="auto" w:fill="auto"/>
          </w:tcPr>
          <w:p w:rsidR="00A24A22" w:rsidRPr="00EB7426" w:rsidRDefault="00A24A22" w:rsidP="00D1024A">
            <w:pPr>
              <w:spacing w:after="0" w:line="240" w:lineRule="auto"/>
              <w:jc w:val="cente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115" w:type="dxa"/>
            <w:shd w:val="clear" w:color="auto" w:fill="auto"/>
          </w:tcPr>
          <w:p w:rsidR="00A24A22" w:rsidRPr="00252393" w:rsidRDefault="00A24A22" w:rsidP="008B2BA4">
            <w:pPr>
              <w:pStyle w:val="7"/>
              <w:ind w:firstLine="40"/>
              <w:jc w:val="left"/>
              <w:rPr>
                <w:lang w:val="ru-RU"/>
              </w:rPr>
            </w:pPr>
            <w:r w:rsidRPr="008B2BA4">
              <w:t>Тема</w:t>
            </w:r>
            <w:r w:rsidRPr="008B2BA4">
              <w:rPr>
                <w:lang w:val="ru-RU"/>
              </w:rPr>
              <w:t xml:space="preserve"> </w:t>
            </w:r>
            <w:r w:rsidR="00DE0D5A">
              <w:rPr>
                <w:lang w:val="ru-RU"/>
              </w:rPr>
              <w:t>4</w:t>
            </w:r>
            <w:r w:rsidRPr="008B2BA4">
              <w:rPr>
                <w:lang w:val="ru-RU"/>
              </w:rPr>
              <w:t>.</w:t>
            </w:r>
            <w:r>
              <w:rPr>
                <w:lang w:val="ru-RU"/>
              </w:rPr>
              <w:t xml:space="preserve"> Рис</w:t>
            </w:r>
            <w:r w:rsidR="008B2BA4">
              <w:rPr>
                <w:lang w:val="ru-RU"/>
              </w:rPr>
              <w:t>ование</w:t>
            </w:r>
            <w:r>
              <w:rPr>
                <w:lang w:val="ru-RU"/>
              </w:rPr>
              <w:t xml:space="preserve"> анатомической фигуры.</w:t>
            </w:r>
          </w:p>
        </w:tc>
        <w:tc>
          <w:tcPr>
            <w:tcW w:w="1756" w:type="dxa"/>
            <w:shd w:val="clear" w:color="auto" w:fill="auto"/>
            <w:vAlign w:val="center"/>
          </w:tcPr>
          <w:p w:rsidR="00A24A22" w:rsidRPr="008B2BA4" w:rsidRDefault="008B2BA4" w:rsidP="008B2BA4">
            <w:pPr>
              <w:pStyle w:val="7"/>
              <w:ind w:firstLine="34"/>
              <w:rPr>
                <w:lang w:val="ru-RU"/>
              </w:rPr>
            </w:pPr>
            <w:r w:rsidRPr="008B2BA4">
              <w:rPr>
                <w:lang w:val="ru-RU"/>
              </w:rPr>
              <w:t>2</w:t>
            </w:r>
          </w:p>
        </w:tc>
        <w:tc>
          <w:tcPr>
            <w:tcW w:w="1669" w:type="dxa"/>
          </w:tcPr>
          <w:p w:rsidR="00A24A22" w:rsidRPr="008B2BA4" w:rsidRDefault="00A24A22" w:rsidP="00D1024A">
            <w:pPr>
              <w:pStyle w:val="7"/>
              <w:ind w:firstLine="0"/>
              <w:rPr>
                <w:lang w:val="ru-RU"/>
              </w:rPr>
            </w:pPr>
            <w:r w:rsidRPr="008B2BA4">
              <w:rPr>
                <w:lang w:val="ru-RU"/>
              </w:rPr>
              <w:t>октябрь-ноябрь</w:t>
            </w:r>
          </w:p>
        </w:tc>
      </w:tr>
      <w:tr w:rsidR="00A24A22" w:rsidRPr="00EB7426" w:rsidTr="00D1024A">
        <w:trPr>
          <w:trHeight w:val="648"/>
        </w:trPr>
        <w:tc>
          <w:tcPr>
            <w:tcW w:w="1001" w:type="dxa"/>
            <w:shd w:val="clear" w:color="auto" w:fill="auto"/>
          </w:tcPr>
          <w:p w:rsidR="00A24A22" w:rsidRPr="00EB7426" w:rsidRDefault="00A24A22" w:rsidP="00D1024A">
            <w:pPr>
              <w:spacing w:after="0" w:line="240" w:lineRule="auto"/>
              <w:jc w:val="center"/>
              <w:rPr>
                <w:rFonts w:ascii="Times New Roman" w:hAnsi="Times New Roman" w:cs="Times New Roman"/>
                <w:sz w:val="28"/>
                <w:szCs w:val="28"/>
              </w:rPr>
            </w:pPr>
            <w:r w:rsidRPr="00EB7426">
              <w:rPr>
                <w:rFonts w:ascii="Times New Roman" w:hAnsi="Times New Roman" w:cs="Times New Roman"/>
                <w:sz w:val="28"/>
                <w:szCs w:val="28"/>
              </w:rPr>
              <w:t>2</w:t>
            </w:r>
          </w:p>
        </w:tc>
        <w:tc>
          <w:tcPr>
            <w:tcW w:w="5115" w:type="dxa"/>
            <w:shd w:val="clear" w:color="auto" w:fill="auto"/>
          </w:tcPr>
          <w:p w:rsidR="00A24A22" w:rsidRPr="00B32CF8" w:rsidRDefault="00DE0D5A" w:rsidP="00C91DC0">
            <w:pPr>
              <w:pStyle w:val="7"/>
              <w:ind w:firstLine="40"/>
              <w:jc w:val="left"/>
              <w:rPr>
                <w:b/>
              </w:rPr>
            </w:pPr>
            <w:r>
              <w:t xml:space="preserve">Тема </w:t>
            </w:r>
            <w:r>
              <w:rPr>
                <w:lang w:val="ru-RU"/>
              </w:rPr>
              <w:t>11</w:t>
            </w:r>
            <w:r w:rsidR="00A24A22" w:rsidRPr="008B2BA4">
              <w:t>.</w:t>
            </w:r>
            <w:r w:rsidR="00A24A22" w:rsidRPr="00464740">
              <w:t xml:space="preserve"> </w:t>
            </w:r>
            <w:r w:rsidR="00C91DC0">
              <w:rPr>
                <w:lang w:val="ru-RU"/>
              </w:rPr>
              <w:t>Рисование а</w:t>
            </w:r>
            <w:r w:rsidR="00A24A22" w:rsidRPr="00464740">
              <w:rPr>
                <w:lang w:val="ru-RU"/>
              </w:rPr>
              <w:t>натомическ</w:t>
            </w:r>
            <w:r w:rsidR="00C91DC0">
              <w:rPr>
                <w:lang w:val="ru-RU"/>
              </w:rPr>
              <w:t>ой</w:t>
            </w:r>
            <w:r w:rsidR="00A24A22" w:rsidRPr="00464740">
              <w:rPr>
                <w:lang w:val="ru-RU"/>
              </w:rPr>
              <w:t xml:space="preserve"> фигур</w:t>
            </w:r>
            <w:r w:rsidR="00C91DC0">
              <w:rPr>
                <w:lang w:val="ru-RU"/>
              </w:rPr>
              <w:t>ы</w:t>
            </w:r>
            <w:r w:rsidR="00A24A22" w:rsidRPr="00464740">
              <w:rPr>
                <w:lang w:val="ru-RU"/>
              </w:rPr>
              <w:t xml:space="preserve"> в движении.</w:t>
            </w:r>
          </w:p>
        </w:tc>
        <w:tc>
          <w:tcPr>
            <w:tcW w:w="1756" w:type="dxa"/>
            <w:shd w:val="clear" w:color="auto" w:fill="auto"/>
            <w:vAlign w:val="center"/>
          </w:tcPr>
          <w:p w:rsidR="00A24A22" w:rsidRPr="008B2BA4" w:rsidRDefault="008B2BA4" w:rsidP="00D1024A">
            <w:pPr>
              <w:pStyle w:val="7"/>
              <w:ind w:firstLine="34"/>
              <w:rPr>
                <w:lang w:val="ru-RU"/>
              </w:rPr>
            </w:pPr>
            <w:r>
              <w:rPr>
                <w:lang w:val="ru-RU"/>
              </w:rPr>
              <w:t>3</w:t>
            </w:r>
          </w:p>
        </w:tc>
        <w:tc>
          <w:tcPr>
            <w:tcW w:w="1669" w:type="dxa"/>
          </w:tcPr>
          <w:p w:rsidR="00A24A22" w:rsidRPr="008B2BA4" w:rsidRDefault="00A24A22" w:rsidP="00D1024A">
            <w:pPr>
              <w:pStyle w:val="7"/>
              <w:ind w:firstLine="0"/>
              <w:rPr>
                <w:lang w:val="ru-RU"/>
              </w:rPr>
            </w:pPr>
            <w:r w:rsidRPr="008B2BA4">
              <w:rPr>
                <w:lang w:val="ru-RU"/>
              </w:rPr>
              <w:t>март-апрель</w:t>
            </w:r>
          </w:p>
        </w:tc>
      </w:tr>
      <w:tr w:rsidR="00640A6A" w:rsidRPr="00EB7426" w:rsidTr="00D1024A">
        <w:trPr>
          <w:trHeight w:val="498"/>
        </w:trPr>
        <w:tc>
          <w:tcPr>
            <w:tcW w:w="1001" w:type="dxa"/>
            <w:shd w:val="clear" w:color="auto" w:fill="auto"/>
          </w:tcPr>
          <w:p w:rsidR="00640A6A" w:rsidRPr="00D46CAB" w:rsidRDefault="00640A6A" w:rsidP="00D1024A">
            <w:pPr>
              <w:spacing w:after="0" w:line="360" w:lineRule="auto"/>
              <w:rPr>
                <w:rFonts w:ascii="Times New Roman" w:hAnsi="Times New Roman" w:cs="Times New Roman"/>
                <w:sz w:val="28"/>
                <w:szCs w:val="28"/>
              </w:rPr>
            </w:pPr>
          </w:p>
        </w:tc>
        <w:tc>
          <w:tcPr>
            <w:tcW w:w="5115" w:type="dxa"/>
            <w:shd w:val="clear" w:color="auto" w:fill="auto"/>
          </w:tcPr>
          <w:p w:rsidR="00640A6A" w:rsidRPr="005B58F6" w:rsidRDefault="00640A6A" w:rsidP="00D1024A">
            <w:pPr>
              <w:pStyle w:val="7"/>
              <w:spacing w:line="360" w:lineRule="auto"/>
              <w:rPr>
                <w:b/>
                <w:lang w:val="ru-RU"/>
              </w:rPr>
            </w:pPr>
            <w:r w:rsidRPr="00D46CAB">
              <w:rPr>
                <w:b/>
                <w:lang w:val="ru-RU"/>
              </w:rPr>
              <w:t>Всего</w:t>
            </w:r>
            <w:r>
              <w:rPr>
                <w:b/>
                <w:lang w:val="ru-RU"/>
              </w:rPr>
              <w:t xml:space="preserve"> за семестр</w:t>
            </w:r>
          </w:p>
        </w:tc>
        <w:tc>
          <w:tcPr>
            <w:tcW w:w="1756" w:type="dxa"/>
            <w:shd w:val="clear" w:color="auto" w:fill="auto"/>
          </w:tcPr>
          <w:p w:rsidR="00640A6A" w:rsidRPr="00EB7426" w:rsidRDefault="00A24A22" w:rsidP="00A24A22">
            <w:pPr>
              <w:pStyle w:val="7"/>
              <w:spacing w:line="360" w:lineRule="auto"/>
              <w:ind w:firstLine="34"/>
              <w:rPr>
                <w:b/>
                <w:lang w:val="ru-RU"/>
              </w:rPr>
            </w:pPr>
            <w:r>
              <w:rPr>
                <w:b/>
                <w:lang w:val="ru-RU"/>
              </w:rPr>
              <w:t>5</w:t>
            </w:r>
          </w:p>
        </w:tc>
        <w:tc>
          <w:tcPr>
            <w:tcW w:w="1669" w:type="dxa"/>
          </w:tcPr>
          <w:p w:rsidR="00640A6A" w:rsidRDefault="00640A6A" w:rsidP="00D1024A">
            <w:pPr>
              <w:pStyle w:val="7"/>
              <w:spacing w:line="360" w:lineRule="auto"/>
              <w:ind w:firstLine="34"/>
              <w:rPr>
                <w:b/>
                <w:lang w:val="ru-RU"/>
              </w:rPr>
            </w:pPr>
          </w:p>
        </w:tc>
      </w:tr>
    </w:tbl>
    <w:p w:rsidR="00640A6A" w:rsidRDefault="00640A6A" w:rsidP="00640A6A">
      <w:pPr>
        <w:spacing w:after="0" w:line="240" w:lineRule="auto"/>
        <w:jc w:val="both"/>
        <w:rPr>
          <w:rFonts w:ascii="Times New Roman" w:hAnsi="Times New Roman" w:cs="Times New Roman"/>
          <w:sz w:val="28"/>
          <w:szCs w:val="28"/>
          <w:lang w:val="en-US"/>
        </w:rPr>
      </w:pPr>
    </w:p>
    <w:p w:rsidR="00640A6A" w:rsidRPr="00D46CAB" w:rsidRDefault="00640A6A" w:rsidP="00640A6A">
      <w:pPr>
        <w:rPr>
          <w:rFonts w:ascii="Times New Roman" w:hAnsi="Times New Roman" w:cs="Times New Roman"/>
          <w:sz w:val="28"/>
          <w:szCs w:val="28"/>
        </w:rPr>
      </w:pPr>
      <w:r>
        <w:rPr>
          <w:rFonts w:ascii="Times New Roman" w:hAnsi="Times New Roman" w:cs="Times New Roman"/>
          <w:sz w:val="28"/>
          <w:szCs w:val="28"/>
          <w:lang w:val="en-US"/>
        </w:rPr>
        <w:br w:type="page"/>
      </w:r>
    </w:p>
    <w:p w:rsidR="00640A6A" w:rsidRPr="00A503DD" w:rsidRDefault="00640A6A" w:rsidP="00640A6A">
      <w:pPr>
        <w:spacing w:after="0" w:line="240" w:lineRule="auto"/>
        <w:jc w:val="center"/>
        <w:rPr>
          <w:rFonts w:ascii="Times New Roman" w:hAnsi="Times New Roman" w:cs="Times New Roman"/>
          <w:b/>
          <w:sz w:val="28"/>
          <w:szCs w:val="28"/>
        </w:rPr>
      </w:pPr>
      <w:r w:rsidRPr="00A503DD">
        <w:rPr>
          <w:rFonts w:ascii="Times New Roman" w:hAnsi="Times New Roman" w:cs="Times New Roman"/>
          <w:b/>
          <w:sz w:val="28"/>
          <w:szCs w:val="28"/>
        </w:rPr>
        <w:lastRenderedPageBreak/>
        <w:t>Цель и задачи учебной дисциплины</w:t>
      </w:r>
    </w:p>
    <w:p w:rsidR="00640A6A" w:rsidRPr="00A503DD" w:rsidRDefault="00640A6A" w:rsidP="00640A6A">
      <w:pPr>
        <w:spacing w:after="0" w:line="240" w:lineRule="auto"/>
        <w:jc w:val="center"/>
        <w:rPr>
          <w:rFonts w:ascii="Times New Roman" w:hAnsi="Times New Roman" w:cs="Times New Roman"/>
          <w:b/>
          <w:sz w:val="28"/>
          <w:szCs w:val="28"/>
        </w:rPr>
      </w:pPr>
    </w:p>
    <w:p w:rsidR="00EE3B1E" w:rsidRDefault="00EE3B1E" w:rsidP="00EE3B1E">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самостоятельной работе студент, во многом зависит успех обучения и формирования его как будущего специалиста.</w:t>
      </w:r>
    </w:p>
    <w:p w:rsidR="00EE3B1E" w:rsidRDefault="00EE3B1E" w:rsidP="00EE3B1E">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EE3B1E" w:rsidRDefault="00EE3B1E" w:rsidP="00EE3B1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дает положительные результаты только тогда, когда она является </w:t>
      </w:r>
      <w:proofErr w:type="gramStart"/>
      <w:r>
        <w:rPr>
          <w:rFonts w:ascii="Times New Roman" w:hAnsi="Times New Roman" w:cs="Times New Roman"/>
          <w:sz w:val="28"/>
        </w:rPr>
        <w:t>целенаправленной</w:t>
      </w:r>
      <w:proofErr w:type="gramEnd"/>
      <w:r>
        <w:rPr>
          <w:rFonts w:ascii="Times New Roman" w:hAnsi="Times New Roman" w:cs="Times New Roman"/>
          <w:sz w:val="28"/>
        </w:rPr>
        <w:t>,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EE3B1E" w:rsidRDefault="00EE3B1E" w:rsidP="00EE3B1E">
      <w:pPr>
        <w:spacing w:after="0" w:line="240" w:lineRule="auto"/>
        <w:ind w:firstLine="567"/>
        <w:jc w:val="both"/>
        <w:rPr>
          <w:rFonts w:ascii="Times New Roman" w:hAnsi="Times New Roman" w:cs="Times New Roman"/>
          <w:sz w:val="28"/>
        </w:rPr>
      </w:pPr>
      <w:r>
        <w:rPr>
          <w:rFonts w:ascii="Times New Roman" w:hAnsi="Times New Roman" w:cs="Times New Roman"/>
          <w:sz w:val="28"/>
        </w:rPr>
        <w:t>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достоинствах и недостатках выполненной работы.</w:t>
      </w:r>
    </w:p>
    <w:p w:rsidR="00EE3B1E" w:rsidRDefault="00EE3B1E" w:rsidP="00EE3B1E">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EE3B1E" w:rsidRDefault="00EE3B1E" w:rsidP="00EE3B1E">
      <w:pPr>
        <w:spacing w:after="0" w:line="240" w:lineRule="auto"/>
        <w:jc w:val="both"/>
        <w:rPr>
          <w:rFonts w:ascii="Times New Roman" w:hAnsi="Times New Roman"/>
          <w:sz w:val="28"/>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«Рисунок»</w:t>
      </w:r>
      <w:r>
        <w:rPr>
          <w:rFonts w:ascii="Times New Roman" w:hAnsi="Times New Roman"/>
          <w:b/>
          <w:sz w:val="28"/>
        </w:rPr>
        <w:t xml:space="preserve"> </w:t>
      </w:r>
      <w:r>
        <w:rPr>
          <w:rFonts w:ascii="Times New Roman" w:hAnsi="Times New Roman"/>
          <w:sz w:val="28"/>
        </w:rPr>
        <w:t>является:</w:t>
      </w:r>
    </w:p>
    <w:p w:rsidR="00EE3B1E" w:rsidRDefault="00EE3B1E" w:rsidP="00EE3B1E">
      <w:pPr>
        <w:spacing w:after="0" w:line="240" w:lineRule="auto"/>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глубже осмыслить законы линейной и воздушной перспективы, конструктивного строения объема изобразительных предметов;</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привить профессиональные качества (внимательность, аккуратность, осмысленное отношение к выполняемой работе, аналитический взгляд на натуру);</w:t>
      </w:r>
    </w:p>
    <w:p w:rsidR="00EE3B1E" w:rsidRDefault="00EE3B1E" w:rsidP="00EE3B1E">
      <w:pPr>
        <w:spacing w:after="0" w:line="240" w:lineRule="auto"/>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EE3B1E" w:rsidRDefault="00EE3B1E" w:rsidP="00640A6A">
      <w:pPr>
        <w:spacing w:after="0" w:line="240" w:lineRule="auto"/>
        <w:rPr>
          <w:rFonts w:ascii="Times New Roman" w:hAnsi="Times New Roman" w:cs="Times New Roman"/>
          <w:b/>
          <w:sz w:val="28"/>
          <w:szCs w:val="28"/>
          <w:u w:val="single"/>
        </w:rPr>
      </w:pP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rPr>
        <w:lastRenderedPageBreak/>
        <w:t>• одновременно с изучением техники рисунка и освоением навыков воспитать у студента эстетический вкус,</w:t>
      </w:r>
      <w:r>
        <w:rPr>
          <w:sz w:val="26"/>
          <w:szCs w:val="26"/>
        </w:rPr>
        <w:t xml:space="preserve"> </w:t>
      </w:r>
      <w:r>
        <w:rPr>
          <w:rFonts w:ascii="Times New Roman" w:hAnsi="Times New Roman"/>
          <w:sz w:val="28"/>
          <w:szCs w:val="28"/>
        </w:rPr>
        <w:t>графическую культуру, сформировать творческие способности.</w:t>
      </w:r>
    </w:p>
    <w:p w:rsidR="00951E57" w:rsidRDefault="00951E57" w:rsidP="00951E57">
      <w:pPr>
        <w:spacing w:after="0" w:line="240" w:lineRule="auto"/>
        <w:jc w:val="both"/>
        <w:rPr>
          <w:rFonts w:ascii="Times New Roman" w:hAnsi="Times New Roman"/>
          <w:sz w:val="28"/>
        </w:rPr>
      </w:pPr>
    </w:p>
    <w:p w:rsidR="00951E57" w:rsidRDefault="00951E57" w:rsidP="00951E57">
      <w:pPr>
        <w:spacing w:after="0" w:line="240" w:lineRule="auto"/>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знакомство с техникой рисунка;</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951E57" w:rsidRDefault="00951E57" w:rsidP="00951E57">
      <w:pPr>
        <w:tabs>
          <w:tab w:val="left" w:pos="0"/>
        </w:tabs>
        <w:spacing w:after="0" w:line="240" w:lineRule="auto"/>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951E57" w:rsidRDefault="00951E57" w:rsidP="00951E57">
      <w:pPr>
        <w:tabs>
          <w:tab w:val="left" w:pos="0"/>
        </w:tabs>
        <w:spacing w:after="0" w:line="240" w:lineRule="auto"/>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951E57" w:rsidRDefault="00951E57" w:rsidP="00951E57">
      <w:pPr>
        <w:spacing w:after="0" w:line="240" w:lineRule="auto"/>
        <w:jc w:val="both"/>
        <w:rPr>
          <w:rFonts w:ascii="Times New Roman" w:hAnsi="Times New Roman"/>
          <w:sz w:val="28"/>
        </w:rPr>
      </w:pPr>
    </w:p>
    <w:p w:rsidR="00951E57" w:rsidRDefault="00951E57" w:rsidP="00951E57">
      <w:pPr>
        <w:spacing w:after="0" w:line="24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951E57" w:rsidRDefault="00951E57" w:rsidP="00951E57">
      <w:pPr>
        <w:spacing w:after="0" w:line="240" w:lineRule="auto"/>
        <w:jc w:val="both"/>
        <w:rPr>
          <w:rFonts w:ascii="Times New Roman" w:hAnsi="Times New Roman"/>
          <w:b/>
          <w:sz w:val="28"/>
          <w:u w:val="single"/>
        </w:rPr>
      </w:pPr>
      <w:r>
        <w:rPr>
          <w:rFonts w:ascii="Times New Roman" w:hAnsi="Times New Roman"/>
          <w:b/>
          <w:sz w:val="28"/>
          <w:u w:val="single"/>
        </w:rPr>
        <w:t>знать:</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основы линейной перспективы;</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пропорциональные отношения;</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951E57" w:rsidRDefault="00951E57" w:rsidP="00951E57">
      <w:pPr>
        <w:spacing w:after="0" w:line="240" w:lineRule="auto"/>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r>
        <w:rPr>
          <w:sz w:val="26"/>
          <w:szCs w:val="26"/>
        </w:rPr>
        <w:t xml:space="preserve"> </w:t>
      </w: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как осуществлять анализ формы, делать акцент на характерных особенностях предметов, передаче их тональности, обобщение тоном;</w:t>
      </w: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szCs w:val="28"/>
        </w:rPr>
        <w:t>• пластическую анатомию на примере образцов классической культуры и живой природы;</w:t>
      </w:r>
    </w:p>
    <w:p w:rsidR="00951E57" w:rsidRDefault="00951E57" w:rsidP="00951E57">
      <w:pPr>
        <w:spacing w:after="0" w:line="240" w:lineRule="auto"/>
        <w:ind w:firstLine="284"/>
        <w:jc w:val="both"/>
        <w:rPr>
          <w:rFonts w:ascii="Times New Roman" w:hAnsi="Times New Roman"/>
          <w:sz w:val="28"/>
          <w:szCs w:val="28"/>
        </w:rPr>
      </w:pPr>
      <w:r>
        <w:rPr>
          <w:rFonts w:ascii="Times New Roman" w:hAnsi="Times New Roman"/>
          <w:sz w:val="28"/>
          <w:szCs w:val="28"/>
        </w:rPr>
        <w:t>• законы перспективы.</w:t>
      </w:r>
    </w:p>
    <w:p w:rsidR="00951E57" w:rsidRDefault="00951E57" w:rsidP="00951E57">
      <w:pPr>
        <w:spacing w:after="0" w:line="240" w:lineRule="auto"/>
        <w:jc w:val="both"/>
        <w:rPr>
          <w:rFonts w:ascii="Calibri" w:hAnsi="Calibri"/>
          <w:sz w:val="26"/>
          <w:szCs w:val="26"/>
          <w:u w:val="single"/>
        </w:rPr>
      </w:pPr>
      <w:r>
        <w:rPr>
          <w:rFonts w:ascii="Times New Roman" w:hAnsi="Times New Roman"/>
          <w:b/>
          <w:sz w:val="28"/>
          <w:u w:val="single"/>
        </w:rPr>
        <w:t>уметь:</w:t>
      </w:r>
      <w:r>
        <w:rPr>
          <w:sz w:val="26"/>
          <w:szCs w:val="26"/>
          <w:u w:val="single"/>
        </w:rPr>
        <w:t xml:space="preserve"> </w:t>
      </w:r>
    </w:p>
    <w:p w:rsidR="00951E57" w:rsidRDefault="00951E57" w:rsidP="00951E57">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951E57" w:rsidRDefault="00951E57" w:rsidP="00951E57">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951E57" w:rsidRDefault="00951E57" w:rsidP="00951E57">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951E57" w:rsidRDefault="00951E57" w:rsidP="00951E57">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951E57" w:rsidRDefault="00951E57" w:rsidP="00951E57">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951E57" w:rsidRDefault="00951E57" w:rsidP="00951E57">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951E57" w:rsidRDefault="00951E57" w:rsidP="00951E57">
      <w:pPr>
        <w:spacing w:after="0" w:line="240" w:lineRule="auto"/>
        <w:rPr>
          <w:rFonts w:ascii="Times New Roman" w:hAnsi="Times New Roman" w:cs="Times New Roman"/>
          <w:b/>
          <w:sz w:val="28"/>
          <w:szCs w:val="28"/>
          <w:u w:val="single"/>
        </w:rPr>
      </w:pPr>
    </w:p>
    <w:p w:rsidR="00951E57" w:rsidRDefault="00951E57" w:rsidP="00951E57">
      <w:pPr>
        <w:rPr>
          <w:rFonts w:ascii="Times New Roman" w:hAnsi="Times New Roman" w:cs="Times New Roman"/>
          <w:sz w:val="28"/>
          <w:szCs w:val="28"/>
        </w:rPr>
      </w:pPr>
      <w:r>
        <w:rPr>
          <w:rFonts w:ascii="Times New Roman" w:hAnsi="Times New Roman" w:cs="Times New Roman"/>
          <w:sz w:val="28"/>
          <w:szCs w:val="28"/>
        </w:rPr>
        <w:br w:type="page"/>
      </w:r>
    </w:p>
    <w:p w:rsidR="003E552F" w:rsidRDefault="003E552F" w:rsidP="003E552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Общие методические указания</w:t>
      </w:r>
    </w:p>
    <w:p w:rsidR="003E552F" w:rsidRDefault="003E552F" w:rsidP="003E552F">
      <w:pPr>
        <w:spacing w:after="0" w:line="240" w:lineRule="auto"/>
        <w:rPr>
          <w:rFonts w:ascii="Times New Roman" w:hAnsi="Times New Roman" w:cs="Times New Roman"/>
          <w:sz w:val="28"/>
          <w:szCs w:val="28"/>
        </w:rPr>
      </w:pPr>
    </w:p>
    <w:p w:rsidR="000B70C7" w:rsidRDefault="000B70C7" w:rsidP="003E552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Процесс обучения рисунку делится как бы на два этапа. Эти два этапа, </w:t>
      </w:r>
      <w:r w:rsidR="005235E7">
        <w:rPr>
          <w:rFonts w:ascii="Times New Roman" w:hAnsi="Times New Roman" w:cs="Times New Roman"/>
          <w:sz w:val="28"/>
        </w:rPr>
        <w:t>ставящие,</w:t>
      </w:r>
      <w:r>
        <w:rPr>
          <w:rFonts w:ascii="Times New Roman" w:hAnsi="Times New Roman" w:cs="Times New Roman"/>
          <w:sz w:val="28"/>
        </w:rPr>
        <w:t xml:space="preserve"> в </w:t>
      </w:r>
      <w:r w:rsidR="005235E7">
        <w:rPr>
          <w:rFonts w:ascii="Times New Roman" w:hAnsi="Times New Roman" w:cs="Times New Roman"/>
          <w:sz w:val="28"/>
        </w:rPr>
        <w:t>общем,</w:t>
      </w:r>
      <w:r>
        <w:rPr>
          <w:rFonts w:ascii="Times New Roman" w:hAnsi="Times New Roman" w:cs="Times New Roman"/>
          <w:sz w:val="28"/>
        </w:rPr>
        <w:t xml:space="preserve"> единую цель постепенного совершенствования, определяются в первой своей части</w:t>
      </w:r>
      <w:r w:rsidR="000A22C1">
        <w:rPr>
          <w:rFonts w:ascii="Times New Roman" w:hAnsi="Times New Roman" w:cs="Times New Roman"/>
          <w:sz w:val="28"/>
        </w:rPr>
        <w:t>, то есть на общих курсах, превалированием моментов учебно познавательного характера, когда рисунок ведется на основе изучения натуры для приобретения знаний. На втором этапе (на третьем и в особенности четвертом) рисунок ведется на основании приобретенных знаний ради решения художественных задач, а также должен отвечать новым требованиям, которые предъявляются спецификой специализации скульптуры, живописи и художественного оформления.</w:t>
      </w:r>
    </w:p>
    <w:p w:rsidR="003E552F" w:rsidRDefault="003E552F" w:rsidP="003E552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w:t>
      </w:r>
      <w:proofErr w:type="spellStart"/>
      <w:proofErr w:type="gramStart"/>
      <w:r>
        <w:rPr>
          <w:rFonts w:ascii="Times New Roman" w:hAnsi="Times New Roman" w:cs="Times New Roman"/>
          <w:sz w:val="28"/>
        </w:rPr>
        <w:t>образовательно</w:t>
      </w:r>
      <w:proofErr w:type="spellEnd"/>
      <w:r>
        <w:rPr>
          <w:rFonts w:ascii="Times New Roman" w:hAnsi="Times New Roman" w:cs="Times New Roman"/>
          <w:sz w:val="28"/>
        </w:rPr>
        <w:t xml:space="preserve"> – квалификационной</w:t>
      </w:r>
      <w:proofErr w:type="gramEnd"/>
      <w:r>
        <w:rPr>
          <w:rFonts w:ascii="Times New Roman" w:hAnsi="Times New Roman" w:cs="Times New Roman"/>
          <w:sz w:val="28"/>
        </w:rPr>
        <w:t xml:space="preserve">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3E552F" w:rsidRDefault="003E552F" w:rsidP="003E55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3E552F" w:rsidRDefault="003E552F" w:rsidP="003E55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3E552F" w:rsidRDefault="003E552F" w:rsidP="003E55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работа базируется на использовании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3E552F" w:rsidRDefault="003E552F" w:rsidP="003E55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3E552F" w:rsidRDefault="003E552F" w:rsidP="003E55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3E552F" w:rsidRDefault="003E552F" w:rsidP="003E552F">
      <w:pPr>
        <w:rPr>
          <w:rFonts w:ascii="Times New Roman" w:hAnsi="Times New Roman" w:cs="Times New Roman"/>
          <w:sz w:val="28"/>
          <w:szCs w:val="28"/>
        </w:rPr>
      </w:pPr>
      <w:r>
        <w:rPr>
          <w:rFonts w:ascii="Times New Roman" w:hAnsi="Times New Roman" w:cs="Times New Roman"/>
          <w:sz w:val="28"/>
          <w:szCs w:val="28"/>
        </w:rPr>
        <w:br w:type="page"/>
      </w:r>
    </w:p>
    <w:p w:rsidR="00640A6A" w:rsidRDefault="00640A6A" w:rsidP="00640A6A">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4409"/>
        <w:gridCol w:w="752"/>
        <w:gridCol w:w="839"/>
        <w:gridCol w:w="1116"/>
        <w:gridCol w:w="790"/>
        <w:gridCol w:w="1503"/>
      </w:tblGrid>
      <w:tr w:rsidR="00640A6A" w:rsidRPr="001F5421" w:rsidTr="00471AB1">
        <w:trPr>
          <w:trHeight w:val="366"/>
        </w:trPr>
        <w:tc>
          <w:tcPr>
            <w:tcW w:w="508" w:type="dxa"/>
            <w:vMerge w:val="restart"/>
          </w:tcPr>
          <w:p w:rsidR="00640A6A" w:rsidRPr="003E552F" w:rsidRDefault="00640A6A"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w:t>
            </w:r>
          </w:p>
        </w:tc>
        <w:tc>
          <w:tcPr>
            <w:tcW w:w="4409" w:type="dxa"/>
            <w:vMerge w:val="restart"/>
          </w:tcPr>
          <w:p w:rsidR="00640A6A" w:rsidRPr="003E552F" w:rsidRDefault="00640A6A"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Название темы</w:t>
            </w:r>
          </w:p>
        </w:tc>
        <w:tc>
          <w:tcPr>
            <w:tcW w:w="5000" w:type="dxa"/>
            <w:gridSpan w:val="5"/>
          </w:tcPr>
          <w:p w:rsidR="00640A6A" w:rsidRPr="003E552F" w:rsidRDefault="00640A6A" w:rsidP="00D1024A">
            <w:pPr>
              <w:spacing w:after="0" w:line="240" w:lineRule="auto"/>
              <w:jc w:val="center"/>
              <w:rPr>
                <w:rFonts w:ascii="Times New Roman" w:hAnsi="Times New Roman" w:cs="Times New Roman"/>
                <w:b/>
                <w:sz w:val="26"/>
                <w:szCs w:val="26"/>
              </w:rPr>
            </w:pPr>
            <w:r w:rsidRPr="003E552F">
              <w:rPr>
                <w:rFonts w:ascii="Times New Roman" w:hAnsi="Times New Roman" w:cs="Times New Roman"/>
                <w:b/>
                <w:sz w:val="26"/>
                <w:szCs w:val="26"/>
              </w:rPr>
              <w:t>Количество учебных часов</w:t>
            </w:r>
          </w:p>
        </w:tc>
      </w:tr>
      <w:tr w:rsidR="00640A6A" w:rsidRPr="001F5421" w:rsidTr="00471AB1">
        <w:trPr>
          <w:cantSplit/>
          <w:trHeight w:val="1541"/>
        </w:trPr>
        <w:tc>
          <w:tcPr>
            <w:tcW w:w="508" w:type="dxa"/>
            <w:vMerge/>
          </w:tcPr>
          <w:p w:rsidR="00640A6A" w:rsidRPr="00A43BF9" w:rsidRDefault="00640A6A" w:rsidP="00D1024A">
            <w:pPr>
              <w:spacing w:after="0" w:line="240" w:lineRule="auto"/>
              <w:rPr>
                <w:rFonts w:ascii="Times New Roman" w:hAnsi="Times New Roman" w:cs="Times New Roman"/>
                <w:b/>
                <w:sz w:val="26"/>
                <w:szCs w:val="26"/>
              </w:rPr>
            </w:pPr>
          </w:p>
        </w:tc>
        <w:tc>
          <w:tcPr>
            <w:tcW w:w="4409" w:type="dxa"/>
            <w:vMerge/>
          </w:tcPr>
          <w:p w:rsidR="00640A6A" w:rsidRPr="00A43BF9" w:rsidRDefault="00640A6A" w:rsidP="00D1024A">
            <w:pPr>
              <w:spacing w:after="0" w:line="240" w:lineRule="auto"/>
              <w:rPr>
                <w:rFonts w:ascii="Times New Roman" w:hAnsi="Times New Roman" w:cs="Times New Roman"/>
                <w:b/>
                <w:sz w:val="26"/>
                <w:szCs w:val="26"/>
              </w:rPr>
            </w:pPr>
          </w:p>
        </w:tc>
        <w:tc>
          <w:tcPr>
            <w:tcW w:w="752" w:type="dxa"/>
            <w:textDirection w:val="btLr"/>
          </w:tcPr>
          <w:p w:rsidR="00640A6A" w:rsidRPr="003E552F" w:rsidRDefault="00640A6A" w:rsidP="00D1024A">
            <w:pPr>
              <w:spacing w:after="0" w:line="240" w:lineRule="auto"/>
              <w:ind w:left="113" w:right="113"/>
              <w:jc w:val="center"/>
              <w:rPr>
                <w:rFonts w:ascii="Times New Roman" w:hAnsi="Times New Roman" w:cs="Times New Roman"/>
                <w:b/>
                <w:sz w:val="26"/>
                <w:szCs w:val="26"/>
              </w:rPr>
            </w:pPr>
            <w:r w:rsidRPr="003E552F">
              <w:rPr>
                <w:rFonts w:ascii="Times New Roman" w:hAnsi="Times New Roman" w:cs="Times New Roman"/>
                <w:b/>
                <w:sz w:val="26"/>
                <w:szCs w:val="26"/>
              </w:rPr>
              <w:t>всего</w:t>
            </w:r>
          </w:p>
        </w:tc>
        <w:tc>
          <w:tcPr>
            <w:tcW w:w="839" w:type="dxa"/>
            <w:textDirection w:val="btLr"/>
          </w:tcPr>
          <w:p w:rsidR="00640A6A" w:rsidRPr="003E552F" w:rsidRDefault="00640A6A" w:rsidP="00D1024A">
            <w:pPr>
              <w:spacing w:after="0" w:line="240" w:lineRule="auto"/>
              <w:ind w:left="113" w:right="113"/>
              <w:jc w:val="center"/>
              <w:rPr>
                <w:rFonts w:ascii="Times New Roman" w:hAnsi="Times New Roman" w:cs="Times New Roman"/>
                <w:b/>
                <w:sz w:val="26"/>
                <w:szCs w:val="26"/>
              </w:rPr>
            </w:pPr>
            <w:r w:rsidRPr="003E552F">
              <w:rPr>
                <w:rFonts w:ascii="Times New Roman" w:hAnsi="Times New Roman" w:cs="Times New Roman"/>
                <w:b/>
                <w:sz w:val="26"/>
                <w:szCs w:val="26"/>
              </w:rPr>
              <w:t>лекций</w:t>
            </w:r>
          </w:p>
        </w:tc>
        <w:tc>
          <w:tcPr>
            <w:tcW w:w="1116" w:type="dxa"/>
            <w:textDirection w:val="btLr"/>
          </w:tcPr>
          <w:p w:rsidR="00640A6A" w:rsidRPr="003E552F" w:rsidRDefault="00640A6A" w:rsidP="00D1024A">
            <w:pPr>
              <w:spacing w:after="0" w:line="240" w:lineRule="auto"/>
              <w:ind w:left="113" w:right="113"/>
              <w:jc w:val="center"/>
              <w:rPr>
                <w:rFonts w:ascii="Times New Roman" w:hAnsi="Times New Roman" w:cs="Times New Roman"/>
                <w:b/>
                <w:sz w:val="26"/>
                <w:szCs w:val="26"/>
              </w:rPr>
            </w:pPr>
            <w:r w:rsidRPr="003E552F">
              <w:rPr>
                <w:rFonts w:ascii="Times New Roman" w:hAnsi="Times New Roman" w:cs="Times New Roman"/>
                <w:b/>
                <w:sz w:val="26"/>
                <w:szCs w:val="26"/>
              </w:rPr>
              <w:t>практических</w:t>
            </w:r>
          </w:p>
        </w:tc>
        <w:tc>
          <w:tcPr>
            <w:tcW w:w="790" w:type="dxa"/>
            <w:textDirection w:val="btLr"/>
          </w:tcPr>
          <w:p w:rsidR="00640A6A" w:rsidRPr="003E552F" w:rsidRDefault="00640A6A" w:rsidP="00D1024A">
            <w:pPr>
              <w:spacing w:after="0" w:line="240" w:lineRule="auto"/>
              <w:ind w:left="113" w:right="113"/>
              <w:jc w:val="center"/>
              <w:rPr>
                <w:rFonts w:ascii="Times New Roman" w:hAnsi="Times New Roman" w:cs="Times New Roman"/>
                <w:b/>
                <w:sz w:val="26"/>
                <w:szCs w:val="26"/>
              </w:rPr>
            </w:pPr>
            <w:r w:rsidRPr="003E552F">
              <w:rPr>
                <w:rFonts w:ascii="Times New Roman" w:hAnsi="Times New Roman" w:cs="Times New Roman"/>
                <w:b/>
                <w:sz w:val="26"/>
                <w:szCs w:val="26"/>
              </w:rPr>
              <w:t>семинарских</w:t>
            </w:r>
          </w:p>
        </w:tc>
        <w:tc>
          <w:tcPr>
            <w:tcW w:w="1503" w:type="dxa"/>
            <w:textDirection w:val="btLr"/>
          </w:tcPr>
          <w:p w:rsidR="00640A6A" w:rsidRPr="003E552F" w:rsidRDefault="00640A6A" w:rsidP="00D1024A">
            <w:pPr>
              <w:spacing w:after="0" w:line="240" w:lineRule="auto"/>
              <w:ind w:left="113" w:right="113"/>
              <w:jc w:val="center"/>
              <w:rPr>
                <w:rFonts w:ascii="Times New Roman" w:hAnsi="Times New Roman" w:cs="Times New Roman"/>
                <w:b/>
                <w:sz w:val="26"/>
                <w:szCs w:val="26"/>
              </w:rPr>
            </w:pPr>
            <w:r w:rsidRPr="003E552F">
              <w:rPr>
                <w:rFonts w:ascii="Times New Roman" w:hAnsi="Times New Roman" w:cs="Times New Roman"/>
                <w:b/>
                <w:sz w:val="26"/>
                <w:szCs w:val="26"/>
              </w:rPr>
              <w:t>самостоятельных</w:t>
            </w:r>
          </w:p>
        </w:tc>
      </w:tr>
      <w:tr w:rsidR="00640A6A" w:rsidRPr="00BB6B8F" w:rsidTr="003E552F">
        <w:trPr>
          <w:trHeight w:val="425"/>
        </w:trPr>
        <w:tc>
          <w:tcPr>
            <w:tcW w:w="508" w:type="dxa"/>
          </w:tcPr>
          <w:p w:rsidR="00640A6A" w:rsidRPr="00A43BF9" w:rsidRDefault="00640A6A" w:rsidP="00D1024A">
            <w:pPr>
              <w:spacing w:after="0" w:line="240" w:lineRule="auto"/>
              <w:rPr>
                <w:rFonts w:ascii="Times New Roman" w:hAnsi="Times New Roman" w:cs="Times New Roman"/>
                <w:sz w:val="26"/>
                <w:szCs w:val="26"/>
              </w:rPr>
            </w:pPr>
          </w:p>
        </w:tc>
        <w:tc>
          <w:tcPr>
            <w:tcW w:w="9409" w:type="dxa"/>
            <w:gridSpan w:val="6"/>
          </w:tcPr>
          <w:p w:rsidR="00640A6A" w:rsidRPr="00A24A22" w:rsidRDefault="00640A6A" w:rsidP="00640A6A">
            <w:pPr>
              <w:spacing w:after="0" w:line="240" w:lineRule="auto"/>
              <w:jc w:val="center"/>
              <w:rPr>
                <w:rFonts w:ascii="Times New Roman" w:hAnsi="Times New Roman" w:cs="Times New Roman"/>
                <w:b/>
                <w:sz w:val="28"/>
                <w:szCs w:val="28"/>
              </w:rPr>
            </w:pPr>
            <w:r w:rsidRPr="00A24A22">
              <w:rPr>
                <w:rFonts w:ascii="Times New Roman" w:hAnsi="Times New Roman" w:cs="Times New Roman"/>
                <w:b/>
                <w:sz w:val="28"/>
                <w:szCs w:val="28"/>
              </w:rPr>
              <w:t>3 курс 5 семестр</w:t>
            </w:r>
          </w:p>
        </w:tc>
      </w:tr>
      <w:tr w:rsidR="003E552F" w:rsidRPr="00BB6B8F" w:rsidTr="00471AB1">
        <w:trPr>
          <w:trHeight w:val="738"/>
        </w:trPr>
        <w:tc>
          <w:tcPr>
            <w:tcW w:w="508" w:type="dxa"/>
          </w:tcPr>
          <w:p w:rsidR="003E552F" w:rsidRPr="003E552F" w:rsidRDefault="003E552F"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1</w:t>
            </w:r>
          </w:p>
        </w:tc>
        <w:tc>
          <w:tcPr>
            <w:tcW w:w="4409" w:type="dxa"/>
          </w:tcPr>
          <w:p w:rsidR="003E552F" w:rsidRPr="00A24A22" w:rsidRDefault="003E552F" w:rsidP="003E552F">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1</w:t>
            </w:r>
            <w:r w:rsidRPr="00A24A22">
              <w:rPr>
                <w:rFonts w:ascii="Times New Roman" w:hAnsi="Times New Roman" w:cs="Times New Roman"/>
                <w:b/>
                <w:sz w:val="28"/>
                <w:szCs w:val="28"/>
              </w:rPr>
              <w:t>.</w:t>
            </w:r>
            <w:r w:rsidRPr="00A24A22">
              <w:rPr>
                <w:rFonts w:ascii="Times New Roman" w:hAnsi="Times New Roman" w:cs="Times New Roman"/>
                <w:sz w:val="28"/>
                <w:szCs w:val="28"/>
              </w:rPr>
              <w:t xml:space="preserve"> Рис</w:t>
            </w:r>
            <w:r>
              <w:rPr>
                <w:rFonts w:ascii="Times New Roman" w:hAnsi="Times New Roman" w:cs="Times New Roman"/>
                <w:sz w:val="28"/>
                <w:szCs w:val="28"/>
              </w:rPr>
              <w:t>ование сложного натюрморта.</w:t>
            </w:r>
          </w:p>
        </w:tc>
        <w:tc>
          <w:tcPr>
            <w:tcW w:w="752" w:type="dxa"/>
            <w:vAlign w:val="center"/>
          </w:tcPr>
          <w:p w:rsidR="003E552F" w:rsidRPr="00A24A22" w:rsidRDefault="003E552F" w:rsidP="00A24A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839" w:type="dxa"/>
            <w:vAlign w:val="center"/>
          </w:tcPr>
          <w:p w:rsidR="003E552F" w:rsidRPr="00A24A22" w:rsidRDefault="003E552F" w:rsidP="00A24A22">
            <w:pPr>
              <w:spacing w:after="0" w:line="240" w:lineRule="auto"/>
              <w:jc w:val="center"/>
              <w:rPr>
                <w:rFonts w:ascii="Times New Roman" w:hAnsi="Times New Roman" w:cs="Times New Roman"/>
                <w:b/>
                <w:sz w:val="28"/>
                <w:szCs w:val="28"/>
              </w:rPr>
            </w:pPr>
          </w:p>
        </w:tc>
        <w:tc>
          <w:tcPr>
            <w:tcW w:w="1116" w:type="dxa"/>
            <w:vAlign w:val="center"/>
          </w:tcPr>
          <w:p w:rsidR="003E552F" w:rsidRPr="00A24A22" w:rsidRDefault="003E552F" w:rsidP="00A24A2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26</w:t>
            </w:r>
          </w:p>
        </w:tc>
        <w:tc>
          <w:tcPr>
            <w:tcW w:w="790" w:type="dxa"/>
            <w:vAlign w:val="center"/>
          </w:tcPr>
          <w:p w:rsidR="003E552F" w:rsidRPr="00A24A22" w:rsidRDefault="003E552F" w:rsidP="00A24A22">
            <w:pPr>
              <w:spacing w:after="0" w:line="240" w:lineRule="auto"/>
              <w:jc w:val="center"/>
              <w:rPr>
                <w:rFonts w:ascii="Times New Roman" w:hAnsi="Times New Roman" w:cs="Times New Roman"/>
                <w:b/>
                <w:sz w:val="28"/>
                <w:szCs w:val="28"/>
              </w:rPr>
            </w:pPr>
          </w:p>
        </w:tc>
        <w:tc>
          <w:tcPr>
            <w:tcW w:w="1503" w:type="dxa"/>
            <w:vAlign w:val="center"/>
          </w:tcPr>
          <w:p w:rsidR="003E552F" w:rsidRPr="00A24A22" w:rsidRDefault="003E552F" w:rsidP="00A24A22">
            <w:pPr>
              <w:spacing w:after="0" w:line="240" w:lineRule="auto"/>
              <w:jc w:val="center"/>
              <w:rPr>
                <w:rFonts w:ascii="Times New Roman" w:hAnsi="Times New Roman" w:cs="Times New Roman"/>
                <w:b/>
                <w:sz w:val="28"/>
                <w:szCs w:val="28"/>
              </w:rPr>
            </w:pPr>
          </w:p>
        </w:tc>
      </w:tr>
      <w:tr w:rsidR="00A24A22" w:rsidRPr="00BB6B8F" w:rsidTr="00471AB1">
        <w:trPr>
          <w:trHeight w:val="738"/>
        </w:trPr>
        <w:tc>
          <w:tcPr>
            <w:tcW w:w="508" w:type="dxa"/>
          </w:tcPr>
          <w:p w:rsidR="00A24A22" w:rsidRPr="003E552F" w:rsidRDefault="003E552F"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2</w:t>
            </w:r>
          </w:p>
        </w:tc>
        <w:tc>
          <w:tcPr>
            <w:tcW w:w="4409" w:type="dxa"/>
          </w:tcPr>
          <w:p w:rsidR="00A24A22" w:rsidRPr="00A24A22" w:rsidRDefault="003E552F" w:rsidP="006005DE">
            <w:pPr>
              <w:spacing w:after="0" w:line="240" w:lineRule="auto"/>
              <w:rPr>
                <w:rFonts w:ascii="Times New Roman" w:hAnsi="Times New Roman" w:cs="Times New Roman"/>
                <w:sz w:val="28"/>
                <w:szCs w:val="28"/>
              </w:rPr>
            </w:pPr>
            <w:r>
              <w:rPr>
                <w:rFonts w:ascii="Times New Roman" w:hAnsi="Times New Roman" w:cs="Times New Roman"/>
                <w:b/>
                <w:sz w:val="28"/>
                <w:szCs w:val="28"/>
              </w:rPr>
              <w:t>Тема 2</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sidR="006005DE">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частей тела человека.</w:t>
            </w:r>
          </w:p>
        </w:tc>
        <w:tc>
          <w:tcPr>
            <w:tcW w:w="752" w:type="dxa"/>
            <w:vAlign w:val="center"/>
          </w:tcPr>
          <w:p w:rsidR="00A24A22" w:rsidRPr="00A24A22" w:rsidRDefault="006005DE" w:rsidP="00A24A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A24A22" w:rsidRPr="00A24A22">
              <w:rPr>
                <w:rFonts w:ascii="Times New Roman" w:hAnsi="Times New Roman" w:cs="Times New Roman"/>
                <w:sz w:val="28"/>
                <w:szCs w:val="28"/>
              </w:rPr>
              <w:t>0</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6005DE" w:rsidP="00A24A2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r w:rsidR="00A24A22" w:rsidRPr="00A24A22">
              <w:rPr>
                <w:rFonts w:ascii="Times New Roman" w:hAnsi="Times New Roman" w:cs="Times New Roman"/>
                <w:bCs/>
                <w:sz w:val="28"/>
                <w:szCs w:val="28"/>
              </w:rPr>
              <w:t>0</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r>
      <w:tr w:rsidR="00A24A22" w:rsidRPr="00BB6B8F" w:rsidTr="00471AB1">
        <w:trPr>
          <w:trHeight w:val="757"/>
        </w:trPr>
        <w:tc>
          <w:tcPr>
            <w:tcW w:w="508" w:type="dxa"/>
          </w:tcPr>
          <w:p w:rsidR="00A24A22" w:rsidRPr="003E552F" w:rsidRDefault="003E552F"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3</w:t>
            </w:r>
          </w:p>
        </w:tc>
        <w:tc>
          <w:tcPr>
            <w:tcW w:w="4409" w:type="dxa"/>
          </w:tcPr>
          <w:p w:rsidR="00A24A22" w:rsidRPr="00A24A22" w:rsidRDefault="003E552F" w:rsidP="006005DE">
            <w:pPr>
              <w:spacing w:after="0" w:line="240" w:lineRule="auto"/>
              <w:rPr>
                <w:rFonts w:ascii="Times New Roman" w:hAnsi="Times New Roman" w:cs="Times New Roman"/>
                <w:sz w:val="28"/>
                <w:szCs w:val="28"/>
              </w:rPr>
            </w:pPr>
            <w:r>
              <w:rPr>
                <w:rFonts w:ascii="Times New Roman" w:hAnsi="Times New Roman" w:cs="Times New Roman"/>
                <w:b/>
                <w:sz w:val="28"/>
                <w:szCs w:val="28"/>
              </w:rPr>
              <w:t>Тема 3</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sidR="006005DE">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скелета человека.</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16</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16</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r>
      <w:tr w:rsidR="00A24A22" w:rsidRPr="00BB6B8F" w:rsidTr="00471AB1">
        <w:trPr>
          <w:trHeight w:val="386"/>
        </w:trPr>
        <w:tc>
          <w:tcPr>
            <w:tcW w:w="508" w:type="dxa"/>
          </w:tcPr>
          <w:p w:rsidR="00A24A22" w:rsidRPr="003E552F" w:rsidRDefault="003E552F"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4</w:t>
            </w:r>
          </w:p>
        </w:tc>
        <w:tc>
          <w:tcPr>
            <w:tcW w:w="4409" w:type="dxa"/>
          </w:tcPr>
          <w:p w:rsidR="00A24A22" w:rsidRPr="00A24A22" w:rsidRDefault="003E552F" w:rsidP="006005DE">
            <w:pPr>
              <w:spacing w:after="0" w:line="240" w:lineRule="auto"/>
              <w:rPr>
                <w:rFonts w:ascii="Times New Roman" w:hAnsi="Times New Roman" w:cs="Times New Roman"/>
                <w:sz w:val="28"/>
                <w:szCs w:val="28"/>
              </w:rPr>
            </w:pPr>
            <w:r>
              <w:rPr>
                <w:rFonts w:ascii="Times New Roman" w:hAnsi="Times New Roman" w:cs="Times New Roman"/>
                <w:b/>
                <w:sz w:val="28"/>
                <w:szCs w:val="28"/>
              </w:rPr>
              <w:t>Тема 4</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sidR="006005DE">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анатомической фигуры.</w:t>
            </w:r>
          </w:p>
        </w:tc>
        <w:tc>
          <w:tcPr>
            <w:tcW w:w="752" w:type="dxa"/>
            <w:vAlign w:val="center"/>
          </w:tcPr>
          <w:p w:rsidR="00A24A22" w:rsidRPr="00A24A22" w:rsidRDefault="006005DE" w:rsidP="00A24A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6005DE" w:rsidP="00A24A2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A24A22" w:rsidRPr="00BB6B8F" w:rsidTr="00471AB1">
        <w:trPr>
          <w:trHeight w:val="610"/>
        </w:trPr>
        <w:tc>
          <w:tcPr>
            <w:tcW w:w="508" w:type="dxa"/>
          </w:tcPr>
          <w:p w:rsidR="00A24A22" w:rsidRPr="003E552F" w:rsidRDefault="003E552F" w:rsidP="00D1024A">
            <w:pPr>
              <w:spacing w:after="0" w:line="240" w:lineRule="auto"/>
              <w:rPr>
                <w:rFonts w:ascii="Times New Roman" w:hAnsi="Times New Roman" w:cs="Times New Roman"/>
                <w:b/>
                <w:sz w:val="26"/>
                <w:szCs w:val="26"/>
              </w:rPr>
            </w:pPr>
            <w:r w:rsidRPr="003E552F">
              <w:rPr>
                <w:rFonts w:ascii="Times New Roman" w:hAnsi="Times New Roman" w:cs="Times New Roman"/>
                <w:b/>
                <w:sz w:val="26"/>
                <w:szCs w:val="26"/>
              </w:rPr>
              <w:t>5</w:t>
            </w:r>
          </w:p>
        </w:tc>
        <w:tc>
          <w:tcPr>
            <w:tcW w:w="4409" w:type="dxa"/>
          </w:tcPr>
          <w:p w:rsidR="00A24A22" w:rsidRPr="00A24A22" w:rsidRDefault="003E552F" w:rsidP="006005DE">
            <w:pPr>
              <w:spacing w:after="0" w:line="240" w:lineRule="auto"/>
              <w:rPr>
                <w:rFonts w:ascii="Times New Roman" w:hAnsi="Times New Roman" w:cs="Times New Roman"/>
                <w:sz w:val="28"/>
                <w:szCs w:val="28"/>
              </w:rPr>
            </w:pPr>
            <w:r>
              <w:rPr>
                <w:rFonts w:ascii="Times New Roman" w:hAnsi="Times New Roman" w:cs="Times New Roman"/>
                <w:b/>
                <w:sz w:val="28"/>
                <w:szCs w:val="28"/>
              </w:rPr>
              <w:t>Тема 5</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sidR="006005DE">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гипсовой </w:t>
            </w:r>
            <w:r w:rsidR="006005DE">
              <w:rPr>
                <w:rFonts w:ascii="Times New Roman" w:hAnsi="Times New Roman" w:cs="Times New Roman"/>
                <w:sz w:val="28"/>
                <w:szCs w:val="28"/>
              </w:rPr>
              <w:t xml:space="preserve">античной </w:t>
            </w:r>
            <w:r w:rsidR="00A24A22" w:rsidRPr="00A24A22">
              <w:rPr>
                <w:rFonts w:ascii="Times New Roman" w:hAnsi="Times New Roman" w:cs="Times New Roman"/>
                <w:sz w:val="28"/>
                <w:szCs w:val="28"/>
              </w:rPr>
              <w:t xml:space="preserve">фигуры. </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24</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24</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640A6A" w:rsidRPr="00BB6B8F" w:rsidTr="00471AB1">
        <w:trPr>
          <w:trHeight w:val="320"/>
        </w:trPr>
        <w:tc>
          <w:tcPr>
            <w:tcW w:w="508" w:type="dxa"/>
          </w:tcPr>
          <w:p w:rsidR="00640A6A" w:rsidRPr="00A43BF9" w:rsidRDefault="00640A6A" w:rsidP="00D1024A">
            <w:pPr>
              <w:spacing w:after="0" w:line="240" w:lineRule="auto"/>
              <w:rPr>
                <w:rFonts w:ascii="Times New Roman" w:hAnsi="Times New Roman" w:cs="Times New Roman"/>
                <w:sz w:val="26"/>
                <w:szCs w:val="26"/>
              </w:rPr>
            </w:pPr>
          </w:p>
        </w:tc>
        <w:tc>
          <w:tcPr>
            <w:tcW w:w="4409" w:type="dxa"/>
            <w:vAlign w:val="center"/>
          </w:tcPr>
          <w:p w:rsidR="00640A6A" w:rsidRPr="00A24A22" w:rsidRDefault="00640A6A" w:rsidP="00D1024A">
            <w:pPr>
              <w:spacing w:after="0" w:line="240" w:lineRule="auto"/>
              <w:rPr>
                <w:rFonts w:ascii="Times New Roman" w:hAnsi="Times New Roman" w:cs="Times New Roman"/>
                <w:b/>
                <w:sz w:val="28"/>
                <w:szCs w:val="28"/>
              </w:rPr>
            </w:pPr>
            <w:r w:rsidRPr="00A24A22">
              <w:rPr>
                <w:rFonts w:ascii="Times New Roman" w:hAnsi="Times New Roman" w:cs="Times New Roman"/>
                <w:b/>
                <w:sz w:val="28"/>
                <w:szCs w:val="28"/>
              </w:rPr>
              <w:t>Всего часов</w:t>
            </w:r>
            <w:r w:rsidR="003E552F">
              <w:rPr>
                <w:rFonts w:ascii="Times New Roman" w:hAnsi="Times New Roman" w:cs="Times New Roman"/>
                <w:b/>
                <w:sz w:val="28"/>
                <w:szCs w:val="28"/>
              </w:rPr>
              <w:t>:</w:t>
            </w:r>
          </w:p>
        </w:tc>
        <w:tc>
          <w:tcPr>
            <w:tcW w:w="752" w:type="dxa"/>
            <w:vAlign w:val="center"/>
          </w:tcPr>
          <w:p w:rsidR="00640A6A" w:rsidRPr="00A24A22" w:rsidRDefault="00A24A22" w:rsidP="00D1024A">
            <w:pPr>
              <w:spacing w:after="0" w:line="240" w:lineRule="auto"/>
              <w:jc w:val="center"/>
              <w:rPr>
                <w:rFonts w:ascii="Times New Roman" w:hAnsi="Times New Roman" w:cs="Times New Roman"/>
                <w:b/>
                <w:sz w:val="28"/>
                <w:szCs w:val="28"/>
              </w:rPr>
            </w:pPr>
            <w:r w:rsidRPr="00A24A22">
              <w:rPr>
                <w:rFonts w:ascii="Times New Roman" w:hAnsi="Times New Roman" w:cs="Times New Roman"/>
                <w:b/>
                <w:sz w:val="28"/>
                <w:szCs w:val="28"/>
              </w:rPr>
              <w:t>9</w:t>
            </w:r>
            <w:r w:rsidR="006005DE">
              <w:rPr>
                <w:rFonts w:ascii="Times New Roman" w:hAnsi="Times New Roman" w:cs="Times New Roman"/>
                <w:b/>
                <w:sz w:val="28"/>
                <w:szCs w:val="28"/>
              </w:rPr>
              <w:t>8</w:t>
            </w:r>
          </w:p>
        </w:tc>
        <w:tc>
          <w:tcPr>
            <w:tcW w:w="839" w:type="dxa"/>
          </w:tcPr>
          <w:p w:rsidR="00640A6A" w:rsidRPr="00A24A22" w:rsidRDefault="00640A6A" w:rsidP="00D1024A">
            <w:pPr>
              <w:spacing w:after="0" w:line="240" w:lineRule="auto"/>
              <w:jc w:val="center"/>
              <w:rPr>
                <w:rFonts w:ascii="Times New Roman" w:hAnsi="Times New Roman" w:cs="Times New Roman"/>
                <w:b/>
                <w:sz w:val="28"/>
                <w:szCs w:val="28"/>
              </w:rPr>
            </w:pPr>
          </w:p>
        </w:tc>
        <w:tc>
          <w:tcPr>
            <w:tcW w:w="1116" w:type="dxa"/>
          </w:tcPr>
          <w:p w:rsidR="00640A6A" w:rsidRPr="00A24A22" w:rsidRDefault="006005DE" w:rsidP="00D102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96</w:t>
            </w:r>
          </w:p>
        </w:tc>
        <w:tc>
          <w:tcPr>
            <w:tcW w:w="790" w:type="dxa"/>
          </w:tcPr>
          <w:p w:rsidR="00640A6A" w:rsidRPr="00A24A22" w:rsidRDefault="00640A6A" w:rsidP="00D1024A">
            <w:pPr>
              <w:spacing w:after="0" w:line="240" w:lineRule="auto"/>
              <w:jc w:val="center"/>
              <w:rPr>
                <w:rFonts w:ascii="Times New Roman" w:hAnsi="Times New Roman" w:cs="Times New Roman"/>
                <w:b/>
                <w:sz w:val="28"/>
                <w:szCs w:val="28"/>
              </w:rPr>
            </w:pPr>
          </w:p>
        </w:tc>
        <w:tc>
          <w:tcPr>
            <w:tcW w:w="1503" w:type="dxa"/>
          </w:tcPr>
          <w:p w:rsidR="00640A6A" w:rsidRPr="00A24A22" w:rsidRDefault="006005DE" w:rsidP="00A24A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r>
      <w:tr w:rsidR="00640A6A" w:rsidRPr="00BB6B8F" w:rsidTr="009F7B8F">
        <w:trPr>
          <w:trHeight w:val="487"/>
        </w:trPr>
        <w:tc>
          <w:tcPr>
            <w:tcW w:w="508" w:type="dxa"/>
          </w:tcPr>
          <w:p w:rsidR="00640A6A" w:rsidRPr="00A43BF9" w:rsidRDefault="00640A6A" w:rsidP="00D1024A">
            <w:pPr>
              <w:spacing w:after="0" w:line="240" w:lineRule="auto"/>
              <w:rPr>
                <w:rFonts w:ascii="Times New Roman" w:hAnsi="Times New Roman" w:cs="Times New Roman"/>
                <w:sz w:val="26"/>
                <w:szCs w:val="26"/>
              </w:rPr>
            </w:pPr>
          </w:p>
        </w:tc>
        <w:tc>
          <w:tcPr>
            <w:tcW w:w="9409" w:type="dxa"/>
            <w:gridSpan w:val="6"/>
          </w:tcPr>
          <w:p w:rsidR="00640A6A" w:rsidRPr="00A24A22" w:rsidRDefault="00640A6A" w:rsidP="00640A6A">
            <w:pPr>
              <w:spacing w:after="0" w:line="240" w:lineRule="auto"/>
              <w:jc w:val="center"/>
              <w:rPr>
                <w:rFonts w:ascii="Times New Roman" w:hAnsi="Times New Roman" w:cs="Times New Roman"/>
                <w:b/>
                <w:sz w:val="28"/>
                <w:szCs w:val="28"/>
              </w:rPr>
            </w:pPr>
            <w:r w:rsidRPr="00A24A22">
              <w:rPr>
                <w:rFonts w:ascii="Times New Roman" w:hAnsi="Times New Roman" w:cs="Times New Roman"/>
                <w:b/>
                <w:sz w:val="28"/>
                <w:szCs w:val="28"/>
              </w:rPr>
              <w:t>3 курс 6 семестр</w:t>
            </w:r>
          </w:p>
        </w:tc>
      </w:tr>
      <w:tr w:rsidR="00A24A22" w:rsidRPr="00BB6B8F" w:rsidTr="00471AB1">
        <w:trPr>
          <w:trHeight w:val="422"/>
        </w:trPr>
        <w:tc>
          <w:tcPr>
            <w:tcW w:w="508" w:type="dxa"/>
          </w:tcPr>
          <w:p w:rsidR="00A24A22" w:rsidRPr="009F7B8F" w:rsidRDefault="009F7B8F" w:rsidP="00D1024A">
            <w:pPr>
              <w:spacing w:after="0" w:line="240" w:lineRule="auto"/>
              <w:rPr>
                <w:rFonts w:ascii="Times New Roman" w:hAnsi="Times New Roman" w:cs="Times New Roman"/>
                <w:b/>
                <w:sz w:val="26"/>
                <w:szCs w:val="26"/>
              </w:rPr>
            </w:pPr>
            <w:r w:rsidRPr="009F7B8F">
              <w:rPr>
                <w:rFonts w:ascii="Times New Roman" w:hAnsi="Times New Roman" w:cs="Times New Roman"/>
                <w:b/>
                <w:sz w:val="26"/>
                <w:szCs w:val="26"/>
              </w:rPr>
              <w:t>6</w:t>
            </w:r>
          </w:p>
        </w:tc>
        <w:tc>
          <w:tcPr>
            <w:tcW w:w="4409" w:type="dxa"/>
          </w:tcPr>
          <w:p w:rsidR="00A24A22" w:rsidRPr="00A24A22" w:rsidRDefault="00383B98" w:rsidP="00D1024A">
            <w:pPr>
              <w:spacing w:after="0" w:line="240" w:lineRule="auto"/>
              <w:rPr>
                <w:rFonts w:ascii="Times New Roman" w:hAnsi="Times New Roman" w:cs="Times New Roman"/>
                <w:sz w:val="28"/>
                <w:szCs w:val="28"/>
              </w:rPr>
            </w:pPr>
            <w:r>
              <w:rPr>
                <w:rFonts w:ascii="Times New Roman" w:hAnsi="Times New Roman" w:cs="Times New Roman"/>
                <w:b/>
                <w:sz w:val="28"/>
                <w:szCs w:val="28"/>
              </w:rPr>
              <w:t>Тема 6</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Наброски фигуры человека.</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6</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6</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A24A22" w:rsidRPr="00BB6B8F" w:rsidTr="00471AB1">
        <w:trPr>
          <w:trHeight w:val="422"/>
        </w:trPr>
        <w:tc>
          <w:tcPr>
            <w:tcW w:w="508" w:type="dxa"/>
          </w:tcPr>
          <w:p w:rsidR="00A24A22" w:rsidRPr="009F7B8F" w:rsidRDefault="009F7B8F" w:rsidP="00D1024A">
            <w:pPr>
              <w:spacing w:after="0" w:line="240" w:lineRule="auto"/>
              <w:rPr>
                <w:rFonts w:ascii="Times New Roman" w:hAnsi="Times New Roman" w:cs="Times New Roman"/>
                <w:b/>
                <w:sz w:val="26"/>
                <w:szCs w:val="26"/>
              </w:rPr>
            </w:pPr>
            <w:r w:rsidRPr="009F7B8F">
              <w:rPr>
                <w:rFonts w:ascii="Times New Roman" w:hAnsi="Times New Roman" w:cs="Times New Roman"/>
                <w:b/>
                <w:sz w:val="26"/>
                <w:szCs w:val="26"/>
              </w:rPr>
              <w:t>7</w:t>
            </w:r>
          </w:p>
        </w:tc>
        <w:tc>
          <w:tcPr>
            <w:tcW w:w="4409" w:type="dxa"/>
          </w:tcPr>
          <w:p w:rsidR="00A24A22" w:rsidRPr="00A24A22" w:rsidRDefault="00383B98" w:rsidP="00383B98">
            <w:pPr>
              <w:spacing w:after="0" w:line="240" w:lineRule="auto"/>
              <w:rPr>
                <w:rFonts w:ascii="Times New Roman" w:hAnsi="Times New Roman" w:cs="Times New Roman"/>
                <w:sz w:val="28"/>
                <w:szCs w:val="28"/>
              </w:rPr>
            </w:pPr>
            <w:r>
              <w:rPr>
                <w:rFonts w:ascii="Times New Roman" w:hAnsi="Times New Roman" w:cs="Times New Roman"/>
                <w:b/>
                <w:sz w:val="28"/>
                <w:szCs w:val="28"/>
              </w:rPr>
              <w:t>Тема 7</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живой головы в ракурсе.</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1</w:t>
            </w:r>
            <w:r w:rsidR="00383B98">
              <w:rPr>
                <w:rFonts w:ascii="Times New Roman" w:hAnsi="Times New Roman" w:cs="Times New Roman"/>
                <w:sz w:val="28"/>
                <w:szCs w:val="28"/>
              </w:rPr>
              <w:t>0</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1</w:t>
            </w:r>
            <w:r w:rsidR="00383B98">
              <w:rPr>
                <w:rFonts w:ascii="Times New Roman" w:hAnsi="Times New Roman" w:cs="Times New Roman"/>
                <w:bCs/>
                <w:sz w:val="28"/>
                <w:szCs w:val="28"/>
              </w:rPr>
              <w:t>0</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A24A22" w:rsidRPr="00BB6B8F" w:rsidTr="00471AB1">
        <w:trPr>
          <w:trHeight w:val="422"/>
        </w:trPr>
        <w:tc>
          <w:tcPr>
            <w:tcW w:w="508" w:type="dxa"/>
          </w:tcPr>
          <w:p w:rsidR="00A24A22" w:rsidRPr="009F7B8F" w:rsidRDefault="00471AB1" w:rsidP="00D1024A">
            <w:pPr>
              <w:spacing w:after="0" w:line="240" w:lineRule="auto"/>
              <w:rPr>
                <w:rFonts w:ascii="Times New Roman" w:hAnsi="Times New Roman" w:cs="Times New Roman"/>
                <w:b/>
                <w:sz w:val="26"/>
                <w:szCs w:val="26"/>
              </w:rPr>
            </w:pPr>
            <w:r>
              <w:rPr>
                <w:rFonts w:ascii="Times New Roman" w:hAnsi="Times New Roman" w:cs="Times New Roman"/>
                <w:b/>
                <w:sz w:val="26"/>
                <w:szCs w:val="26"/>
              </w:rPr>
              <w:t>8</w:t>
            </w:r>
          </w:p>
        </w:tc>
        <w:tc>
          <w:tcPr>
            <w:tcW w:w="4409" w:type="dxa"/>
          </w:tcPr>
          <w:p w:rsidR="00A24A22" w:rsidRPr="00A24A22" w:rsidRDefault="00471AB1" w:rsidP="00471AB1">
            <w:pPr>
              <w:spacing w:after="0" w:line="240" w:lineRule="auto"/>
              <w:rPr>
                <w:rFonts w:ascii="Times New Roman" w:hAnsi="Times New Roman" w:cs="Times New Roman"/>
                <w:sz w:val="28"/>
                <w:szCs w:val="28"/>
              </w:rPr>
            </w:pPr>
            <w:r>
              <w:rPr>
                <w:rFonts w:ascii="Times New Roman" w:hAnsi="Times New Roman" w:cs="Times New Roman"/>
                <w:b/>
                <w:sz w:val="28"/>
                <w:szCs w:val="28"/>
              </w:rPr>
              <w:t>Тема 8</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w:t>
            </w:r>
            <w:proofErr w:type="gramStart"/>
            <w:r w:rsidR="00A24A22" w:rsidRPr="00A24A22">
              <w:rPr>
                <w:rFonts w:ascii="Times New Roman" w:hAnsi="Times New Roman" w:cs="Times New Roman"/>
                <w:sz w:val="28"/>
                <w:szCs w:val="28"/>
              </w:rPr>
              <w:t>одетой</w:t>
            </w:r>
            <w:proofErr w:type="gramEnd"/>
            <w:r w:rsidR="00A24A22" w:rsidRPr="00A24A22">
              <w:rPr>
                <w:rFonts w:ascii="Times New Roman" w:hAnsi="Times New Roman" w:cs="Times New Roman"/>
                <w:sz w:val="28"/>
                <w:szCs w:val="28"/>
              </w:rPr>
              <w:t xml:space="preserve"> полуфигуры (портрет с руками).</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2</w:t>
            </w:r>
            <w:r w:rsidR="00471AB1">
              <w:rPr>
                <w:rFonts w:ascii="Times New Roman" w:hAnsi="Times New Roman" w:cs="Times New Roman"/>
                <w:sz w:val="28"/>
                <w:szCs w:val="28"/>
              </w:rPr>
              <w:t>2</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2</w:t>
            </w:r>
            <w:r w:rsidR="00471AB1">
              <w:rPr>
                <w:rFonts w:ascii="Times New Roman" w:hAnsi="Times New Roman" w:cs="Times New Roman"/>
                <w:bCs/>
                <w:sz w:val="28"/>
                <w:szCs w:val="28"/>
              </w:rPr>
              <w:t>2</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A24A22" w:rsidRPr="00BB6B8F" w:rsidTr="00471AB1">
        <w:trPr>
          <w:trHeight w:val="422"/>
        </w:trPr>
        <w:tc>
          <w:tcPr>
            <w:tcW w:w="508" w:type="dxa"/>
          </w:tcPr>
          <w:p w:rsidR="00A24A22" w:rsidRPr="009F7B8F" w:rsidRDefault="00471AB1" w:rsidP="00D1024A">
            <w:pPr>
              <w:spacing w:after="0" w:line="240" w:lineRule="auto"/>
              <w:rPr>
                <w:rFonts w:ascii="Times New Roman" w:hAnsi="Times New Roman" w:cs="Times New Roman"/>
                <w:b/>
                <w:sz w:val="26"/>
                <w:szCs w:val="26"/>
              </w:rPr>
            </w:pPr>
            <w:r>
              <w:rPr>
                <w:rFonts w:ascii="Times New Roman" w:hAnsi="Times New Roman" w:cs="Times New Roman"/>
                <w:b/>
                <w:sz w:val="26"/>
                <w:szCs w:val="26"/>
              </w:rPr>
              <w:t>9</w:t>
            </w:r>
          </w:p>
        </w:tc>
        <w:tc>
          <w:tcPr>
            <w:tcW w:w="4409" w:type="dxa"/>
          </w:tcPr>
          <w:p w:rsidR="00A24A22" w:rsidRPr="00A24A22" w:rsidRDefault="00471AB1" w:rsidP="00471AB1">
            <w:pPr>
              <w:spacing w:after="0" w:line="240" w:lineRule="auto"/>
              <w:rPr>
                <w:rFonts w:ascii="Times New Roman" w:hAnsi="Times New Roman" w:cs="Times New Roman"/>
                <w:sz w:val="28"/>
                <w:szCs w:val="28"/>
              </w:rPr>
            </w:pPr>
            <w:r>
              <w:rPr>
                <w:rFonts w:ascii="Times New Roman" w:hAnsi="Times New Roman" w:cs="Times New Roman"/>
                <w:b/>
                <w:sz w:val="28"/>
                <w:szCs w:val="28"/>
              </w:rPr>
              <w:t>Тема 9</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одетой фигуры.</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2</w:t>
            </w:r>
            <w:r w:rsidR="00471AB1">
              <w:rPr>
                <w:rFonts w:ascii="Times New Roman" w:hAnsi="Times New Roman" w:cs="Times New Roman"/>
                <w:sz w:val="28"/>
                <w:szCs w:val="28"/>
              </w:rPr>
              <w:t>4</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2</w:t>
            </w:r>
            <w:r w:rsidR="00471AB1">
              <w:rPr>
                <w:rFonts w:ascii="Times New Roman" w:hAnsi="Times New Roman" w:cs="Times New Roman"/>
                <w:bCs/>
                <w:sz w:val="28"/>
                <w:szCs w:val="28"/>
              </w:rPr>
              <w:t>4</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A24A22" w:rsidRPr="00BB6B8F" w:rsidTr="00471AB1">
        <w:trPr>
          <w:trHeight w:val="422"/>
        </w:trPr>
        <w:tc>
          <w:tcPr>
            <w:tcW w:w="508" w:type="dxa"/>
          </w:tcPr>
          <w:p w:rsidR="00A24A22" w:rsidRPr="009F7B8F" w:rsidRDefault="009F7B8F" w:rsidP="00D1024A">
            <w:pPr>
              <w:spacing w:after="0" w:line="240" w:lineRule="auto"/>
              <w:rPr>
                <w:rFonts w:ascii="Times New Roman" w:hAnsi="Times New Roman" w:cs="Times New Roman"/>
                <w:b/>
                <w:sz w:val="26"/>
                <w:szCs w:val="26"/>
              </w:rPr>
            </w:pPr>
            <w:r w:rsidRPr="009F7B8F">
              <w:rPr>
                <w:rFonts w:ascii="Times New Roman" w:hAnsi="Times New Roman" w:cs="Times New Roman"/>
                <w:b/>
                <w:sz w:val="26"/>
                <w:szCs w:val="26"/>
              </w:rPr>
              <w:t>1</w:t>
            </w:r>
            <w:r w:rsidR="00471AB1">
              <w:rPr>
                <w:rFonts w:ascii="Times New Roman" w:hAnsi="Times New Roman" w:cs="Times New Roman"/>
                <w:b/>
                <w:sz w:val="26"/>
                <w:szCs w:val="26"/>
              </w:rPr>
              <w:t>0</w:t>
            </w:r>
          </w:p>
        </w:tc>
        <w:tc>
          <w:tcPr>
            <w:tcW w:w="4409" w:type="dxa"/>
          </w:tcPr>
          <w:p w:rsidR="00A24A22" w:rsidRPr="00A24A22" w:rsidRDefault="00471AB1" w:rsidP="00471AB1">
            <w:pPr>
              <w:spacing w:after="0" w:line="240" w:lineRule="auto"/>
              <w:rPr>
                <w:rFonts w:ascii="Times New Roman" w:hAnsi="Times New Roman" w:cs="Times New Roman"/>
                <w:sz w:val="28"/>
                <w:szCs w:val="28"/>
              </w:rPr>
            </w:pPr>
            <w:r>
              <w:rPr>
                <w:rFonts w:ascii="Times New Roman" w:hAnsi="Times New Roman" w:cs="Times New Roman"/>
                <w:b/>
                <w:sz w:val="28"/>
                <w:szCs w:val="28"/>
              </w:rPr>
              <w:t>Тема 10</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обнаженной женской фигуры.</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2</w:t>
            </w:r>
            <w:r w:rsidR="00471AB1">
              <w:rPr>
                <w:rFonts w:ascii="Times New Roman" w:hAnsi="Times New Roman" w:cs="Times New Roman"/>
                <w:sz w:val="28"/>
                <w:szCs w:val="28"/>
              </w:rPr>
              <w:t>4</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2</w:t>
            </w:r>
            <w:r w:rsidR="00471AB1">
              <w:rPr>
                <w:rFonts w:ascii="Times New Roman" w:hAnsi="Times New Roman" w:cs="Times New Roman"/>
                <w:bCs/>
                <w:sz w:val="28"/>
                <w:szCs w:val="28"/>
              </w:rPr>
              <w:t>4</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r>
      <w:tr w:rsidR="00A24A22" w:rsidRPr="00BB6B8F" w:rsidTr="00471AB1">
        <w:trPr>
          <w:trHeight w:val="686"/>
        </w:trPr>
        <w:tc>
          <w:tcPr>
            <w:tcW w:w="508" w:type="dxa"/>
          </w:tcPr>
          <w:p w:rsidR="00A24A22" w:rsidRPr="009F7B8F" w:rsidRDefault="009F7B8F" w:rsidP="00D1024A">
            <w:pPr>
              <w:spacing w:after="0" w:line="240" w:lineRule="auto"/>
              <w:rPr>
                <w:rFonts w:ascii="Times New Roman" w:hAnsi="Times New Roman" w:cs="Times New Roman"/>
                <w:b/>
                <w:sz w:val="26"/>
                <w:szCs w:val="26"/>
              </w:rPr>
            </w:pPr>
            <w:r w:rsidRPr="009F7B8F">
              <w:rPr>
                <w:rFonts w:ascii="Times New Roman" w:hAnsi="Times New Roman" w:cs="Times New Roman"/>
                <w:b/>
                <w:sz w:val="26"/>
                <w:szCs w:val="26"/>
              </w:rPr>
              <w:t>1</w:t>
            </w:r>
            <w:r w:rsidR="00471AB1">
              <w:rPr>
                <w:rFonts w:ascii="Times New Roman" w:hAnsi="Times New Roman" w:cs="Times New Roman"/>
                <w:b/>
                <w:sz w:val="26"/>
                <w:szCs w:val="26"/>
              </w:rPr>
              <w:t>1</w:t>
            </w:r>
          </w:p>
        </w:tc>
        <w:tc>
          <w:tcPr>
            <w:tcW w:w="4409" w:type="dxa"/>
          </w:tcPr>
          <w:p w:rsidR="00A24A22" w:rsidRPr="00A24A22" w:rsidRDefault="00471AB1" w:rsidP="00471AB1">
            <w:pPr>
              <w:spacing w:after="0" w:line="240" w:lineRule="auto"/>
              <w:rPr>
                <w:rFonts w:ascii="Times New Roman" w:hAnsi="Times New Roman" w:cs="Times New Roman"/>
                <w:sz w:val="28"/>
                <w:szCs w:val="28"/>
              </w:rPr>
            </w:pPr>
            <w:r>
              <w:rPr>
                <w:rFonts w:ascii="Times New Roman" w:hAnsi="Times New Roman" w:cs="Times New Roman"/>
                <w:b/>
                <w:sz w:val="28"/>
                <w:szCs w:val="28"/>
              </w:rPr>
              <w:t>Тема 11</w:t>
            </w:r>
            <w:r w:rsidR="00A24A22" w:rsidRPr="00A24A22">
              <w:rPr>
                <w:rFonts w:ascii="Times New Roman" w:hAnsi="Times New Roman" w:cs="Times New Roman"/>
                <w:b/>
                <w:sz w:val="28"/>
                <w:szCs w:val="28"/>
              </w:rPr>
              <w:t>.</w:t>
            </w:r>
            <w:r>
              <w:rPr>
                <w:rFonts w:ascii="Times New Roman" w:hAnsi="Times New Roman" w:cs="Times New Roman"/>
                <w:b/>
                <w:sz w:val="28"/>
                <w:szCs w:val="28"/>
              </w:rPr>
              <w:t xml:space="preserve"> </w:t>
            </w:r>
            <w:r w:rsidRPr="00471AB1">
              <w:rPr>
                <w:rFonts w:ascii="Times New Roman" w:hAnsi="Times New Roman" w:cs="Times New Roman"/>
                <w:sz w:val="28"/>
                <w:szCs w:val="28"/>
              </w:rPr>
              <w:t>Рисование</w:t>
            </w:r>
            <w:r w:rsidR="00A24A22" w:rsidRPr="00471AB1">
              <w:rPr>
                <w:rFonts w:ascii="Times New Roman" w:hAnsi="Times New Roman" w:cs="Times New Roman"/>
                <w:sz w:val="28"/>
                <w:szCs w:val="28"/>
              </w:rPr>
              <w:t xml:space="preserve"> </w:t>
            </w:r>
            <w:r>
              <w:rPr>
                <w:rFonts w:ascii="Times New Roman" w:hAnsi="Times New Roman" w:cs="Times New Roman"/>
                <w:sz w:val="28"/>
                <w:szCs w:val="28"/>
              </w:rPr>
              <w:t>а</w:t>
            </w:r>
            <w:r w:rsidR="00A24A22" w:rsidRPr="00A24A22">
              <w:rPr>
                <w:rFonts w:ascii="Times New Roman" w:hAnsi="Times New Roman" w:cs="Times New Roman"/>
                <w:sz w:val="28"/>
                <w:szCs w:val="28"/>
              </w:rPr>
              <w:t>натомическ</w:t>
            </w:r>
            <w:r>
              <w:rPr>
                <w:rFonts w:ascii="Times New Roman" w:hAnsi="Times New Roman" w:cs="Times New Roman"/>
                <w:sz w:val="28"/>
                <w:szCs w:val="28"/>
              </w:rPr>
              <w:t>ой фигуры</w:t>
            </w:r>
            <w:r w:rsidR="00A24A22" w:rsidRPr="00A24A22">
              <w:rPr>
                <w:rFonts w:ascii="Times New Roman" w:hAnsi="Times New Roman" w:cs="Times New Roman"/>
                <w:sz w:val="28"/>
                <w:szCs w:val="28"/>
              </w:rPr>
              <w:t xml:space="preserve"> в движении.</w:t>
            </w:r>
          </w:p>
        </w:tc>
        <w:tc>
          <w:tcPr>
            <w:tcW w:w="752" w:type="dxa"/>
            <w:vAlign w:val="center"/>
          </w:tcPr>
          <w:p w:rsidR="00A24A22" w:rsidRPr="00A24A22" w:rsidRDefault="00471AB1" w:rsidP="00A24A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471AB1" w:rsidP="00A24A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24A22" w:rsidRPr="00BB6B8F" w:rsidTr="00471AB1">
        <w:trPr>
          <w:trHeight w:val="686"/>
        </w:trPr>
        <w:tc>
          <w:tcPr>
            <w:tcW w:w="508" w:type="dxa"/>
          </w:tcPr>
          <w:p w:rsidR="00A24A22" w:rsidRPr="00471AB1" w:rsidRDefault="00471AB1" w:rsidP="00D1024A">
            <w:pPr>
              <w:spacing w:after="0" w:line="240" w:lineRule="auto"/>
              <w:rPr>
                <w:rFonts w:ascii="Times New Roman" w:hAnsi="Times New Roman" w:cs="Times New Roman"/>
                <w:b/>
                <w:sz w:val="26"/>
                <w:szCs w:val="26"/>
              </w:rPr>
            </w:pPr>
            <w:r w:rsidRPr="00471AB1">
              <w:rPr>
                <w:rFonts w:ascii="Times New Roman" w:hAnsi="Times New Roman" w:cs="Times New Roman"/>
                <w:b/>
                <w:sz w:val="26"/>
                <w:szCs w:val="26"/>
              </w:rPr>
              <w:t>12</w:t>
            </w:r>
          </w:p>
        </w:tc>
        <w:tc>
          <w:tcPr>
            <w:tcW w:w="4409" w:type="dxa"/>
          </w:tcPr>
          <w:p w:rsidR="00A24A22" w:rsidRPr="00A24A22" w:rsidRDefault="00471AB1" w:rsidP="00471AB1">
            <w:pPr>
              <w:spacing w:after="0" w:line="240" w:lineRule="auto"/>
              <w:rPr>
                <w:rFonts w:ascii="Times New Roman" w:hAnsi="Times New Roman" w:cs="Times New Roman"/>
                <w:sz w:val="28"/>
                <w:szCs w:val="28"/>
              </w:rPr>
            </w:pPr>
            <w:r>
              <w:rPr>
                <w:rFonts w:ascii="Times New Roman" w:hAnsi="Times New Roman" w:cs="Times New Roman"/>
                <w:b/>
                <w:sz w:val="28"/>
                <w:szCs w:val="28"/>
              </w:rPr>
              <w:t>Тема 12</w:t>
            </w:r>
            <w:r w:rsidR="00A24A22" w:rsidRPr="00A24A22">
              <w:rPr>
                <w:rFonts w:ascii="Times New Roman" w:hAnsi="Times New Roman" w:cs="Times New Roman"/>
                <w:b/>
                <w:sz w:val="28"/>
                <w:szCs w:val="28"/>
              </w:rPr>
              <w:t>.</w:t>
            </w:r>
            <w:r w:rsidR="00A24A22" w:rsidRPr="00A24A22">
              <w:rPr>
                <w:rFonts w:ascii="Times New Roman" w:hAnsi="Times New Roman" w:cs="Times New Roman"/>
                <w:sz w:val="28"/>
                <w:szCs w:val="28"/>
              </w:rPr>
              <w:t xml:space="preserve"> Рис</w:t>
            </w:r>
            <w:r>
              <w:rPr>
                <w:rFonts w:ascii="Times New Roman" w:hAnsi="Times New Roman" w:cs="Times New Roman"/>
                <w:sz w:val="28"/>
                <w:szCs w:val="28"/>
              </w:rPr>
              <w:t>ование</w:t>
            </w:r>
            <w:r w:rsidR="00A24A22" w:rsidRPr="00A24A22">
              <w:rPr>
                <w:rFonts w:ascii="Times New Roman" w:hAnsi="Times New Roman" w:cs="Times New Roman"/>
                <w:sz w:val="28"/>
                <w:szCs w:val="28"/>
              </w:rPr>
              <w:t xml:space="preserve"> одетой фигуры в неглубоком пространстве. </w:t>
            </w:r>
          </w:p>
        </w:tc>
        <w:tc>
          <w:tcPr>
            <w:tcW w:w="752" w:type="dxa"/>
            <w:vAlign w:val="center"/>
          </w:tcPr>
          <w:p w:rsidR="00A24A22" w:rsidRPr="00A24A22" w:rsidRDefault="00A24A22" w:rsidP="00A24A22">
            <w:pPr>
              <w:spacing w:after="0" w:line="240" w:lineRule="auto"/>
              <w:jc w:val="center"/>
              <w:rPr>
                <w:rFonts w:ascii="Times New Roman" w:hAnsi="Times New Roman" w:cs="Times New Roman"/>
                <w:sz w:val="28"/>
                <w:szCs w:val="28"/>
              </w:rPr>
            </w:pPr>
            <w:r w:rsidRPr="00A24A22">
              <w:rPr>
                <w:rFonts w:ascii="Times New Roman" w:hAnsi="Times New Roman" w:cs="Times New Roman"/>
                <w:sz w:val="28"/>
                <w:szCs w:val="28"/>
              </w:rPr>
              <w:t>34</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r w:rsidRPr="00A24A22">
              <w:rPr>
                <w:rFonts w:ascii="Times New Roman" w:hAnsi="Times New Roman" w:cs="Times New Roman"/>
                <w:bCs/>
                <w:sz w:val="28"/>
                <w:szCs w:val="28"/>
              </w:rPr>
              <w:t>34</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r>
      <w:tr w:rsidR="00A24A22" w:rsidRPr="00BB6B8F" w:rsidTr="00471AB1">
        <w:trPr>
          <w:trHeight w:val="362"/>
        </w:trPr>
        <w:tc>
          <w:tcPr>
            <w:tcW w:w="508" w:type="dxa"/>
          </w:tcPr>
          <w:p w:rsidR="00A24A22" w:rsidRPr="00A43BF9" w:rsidRDefault="00A24A22" w:rsidP="00D1024A">
            <w:pPr>
              <w:spacing w:after="0" w:line="240" w:lineRule="auto"/>
              <w:rPr>
                <w:rFonts w:ascii="Times New Roman" w:hAnsi="Times New Roman" w:cs="Times New Roman"/>
                <w:sz w:val="26"/>
                <w:szCs w:val="26"/>
              </w:rPr>
            </w:pPr>
          </w:p>
        </w:tc>
        <w:tc>
          <w:tcPr>
            <w:tcW w:w="4409" w:type="dxa"/>
            <w:vAlign w:val="center"/>
          </w:tcPr>
          <w:p w:rsidR="00A24A22" w:rsidRPr="00A24A22" w:rsidRDefault="00A24A22" w:rsidP="00D1024A">
            <w:pPr>
              <w:spacing w:after="0" w:line="240" w:lineRule="auto"/>
              <w:rPr>
                <w:rFonts w:ascii="Times New Roman" w:hAnsi="Times New Roman" w:cs="Times New Roman"/>
                <w:b/>
                <w:sz w:val="28"/>
                <w:szCs w:val="28"/>
              </w:rPr>
            </w:pPr>
            <w:r w:rsidRPr="00A24A22">
              <w:rPr>
                <w:rFonts w:ascii="Times New Roman" w:hAnsi="Times New Roman" w:cs="Times New Roman"/>
                <w:b/>
                <w:sz w:val="28"/>
                <w:szCs w:val="28"/>
              </w:rPr>
              <w:t>Всего часов</w:t>
            </w:r>
            <w:r w:rsidR="00471AB1">
              <w:rPr>
                <w:rFonts w:ascii="Times New Roman" w:hAnsi="Times New Roman" w:cs="Times New Roman"/>
                <w:b/>
                <w:sz w:val="28"/>
                <w:szCs w:val="28"/>
              </w:rPr>
              <w:t>:</w:t>
            </w:r>
          </w:p>
        </w:tc>
        <w:tc>
          <w:tcPr>
            <w:tcW w:w="752" w:type="dxa"/>
            <w:vAlign w:val="center"/>
          </w:tcPr>
          <w:p w:rsidR="00A24A22" w:rsidRPr="00471AB1" w:rsidRDefault="00A24A22" w:rsidP="00471AB1">
            <w:pPr>
              <w:spacing w:after="0"/>
              <w:jc w:val="center"/>
              <w:rPr>
                <w:rFonts w:ascii="Times New Roman" w:hAnsi="Times New Roman" w:cs="Times New Roman"/>
                <w:b/>
                <w:sz w:val="28"/>
                <w:szCs w:val="28"/>
              </w:rPr>
            </w:pPr>
            <w:r w:rsidRPr="00A24A22">
              <w:rPr>
                <w:rFonts w:ascii="Times New Roman" w:hAnsi="Times New Roman" w:cs="Times New Roman"/>
                <w:b/>
                <w:sz w:val="28"/>
                <w:szCs w:val="28"/>
                <w:lang w:val="en-US"/>
              </w:rPr>
              <w:t>1</w:t>
            </w:r>
            <w:r w:rsidR="00471AB1">
              <w:rPr>
                <w:rFonts w:ascii="Times New Roman" w:hAnsi="Times New Roman" w:cs="Times New Roman"/>
                <w:b/>
                <w:sz w:val="28"/>
                <w:szCs w:val="28"/>
              </w:rPr>
              <w:t>23</w:t>
            </w:r>
          </w:p>
        </w:tc>
        <w:tc>
          <w:tcPr>
            <w:tcW w:w="839" w:type="dxa"/>
            <w:vAlign w:val="center"/>
          </w:tcPr>
          <w:p w:rsidR="00A24A22" w:rsidRPr="00A24A22" w:rsidRDefault="00A24A22" w:rsidP="00A24A22">
            <w:pPr>
              <w:spacing w:after="0" w:line="240" w:lineRule="auto"/>
              <w:jc w:val="center"/>
              <w:rPr>
                <w:rFonts w:ascii="Times New Roman" w:hAnsi="Times New Roman" w:cs="Times New Roman"/>
                <w:bCs/>
                <w:sz w:val="28"/>
                <w:szCs w:val="28"/>
              </w:rPr>
            </w:pPr>
          </w:p>
        </w:tc>
        <w:tc>
          <w:tcPr>
            <w:tcW w:w="1116" w:type="dxa"/>
            <w:vAlign w:val="center"/>
          </w:tcPr>
          <w:p w:rsidR="00A24A22" w:rsidRPr="00A24A22" w:rsidRDefault="00A24A22" w:rsidP="00471AB1">
            <w:pPr>
              <w:spacing w:after="0" w:line="240" w:lineRule="auto"/>
              <w:jc w:val="center"/>
              <w:rPr>
                <w:rFonts w:ascii="Times New Roman" w:hAnsi="Times New Roman" w:cs="Times New Roman"/>
                <w:b/>
                <w:bCs/>
                <w:sz w:val="28"/>
                <w:szCs w:val="28"/>
              </w:rPr>
            </w:pPr>
            <w:r w:rsidRPr="00A24A22">
              <w:rPr>
                <w:rFonts w:ascii="Times New Roman" w:hAnsi="Times New Roman" w:cs="Times New Roman"/>
                <w:b/>
                <w:bCs/>
                <w:sz w:val="28"/>
                <w:szCs w:val="28"/>
              </w:rPr>
              <w:t>1</w:t>
            </w:r>
            <w:r w:rsidR="008B6ACD">
              <w:rPr>
                <w:rFonts w:ascii="Times New Roman" w:hAnsi="Times New Roman" w:cs="Times New Roman"/>
                <w:b/>
                <w:bCs/>
                <w:sz w:val="28"/>
                <w:szCs w:val="28"/>
              </w:rPr>
              <w:t>20</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471AB1" w:rsidP="00A24A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A24A22" w:rsidTr="00471AB1">
        <w:trPr>
          <w:trHeight w:val="714"/>
        </w:trPr>
        <w:tc>
          <w:tcPr>
            <w:tcW w:w="508" w:type="dxa"/>
          </w:tcPr>
          <w:p w:rsidR="00A24A22" w:rsidRPr="00A43BF9" w:rsidRDefault="00A24A22" w:rsidP="00D1024A">
            <w:pPr>
              <w:spacing w:after="0" w:line="240" w:lineRule="auto"/>
              <w:rPr>
                <w:rFonts w:ascii="Times New Roman" w:hAnsi="Times New Roman" w:cs="Times New Roman"/>
                <w:sz w:val="26"/>
                <w:szCs w:val="26"/>
              </w:rPr>
            </w:pPr>
          </w:p>
        </w:tc>
        <w:tc>
          <w:tcPr>
            <w:tcW w:w="4409" w:type="dxa"/>
            <w:vAlign w:val="center"/>
          </w:tcPr>
          <w:p w:rsidR="00A24A22" w:rsidRPr="00A24A22" w:rsidRDefault="00A24A22" w:rsidP="00D1024A">
            <w:pPr>
              <w:spacing w:after="0" w:line="240" w:lineRule="auto"/>
              <w:rPr>
                <w:rFonts w:ascii="Times New Roman" w:hAnsi="Times New Roman" w:cs="Times New Roman"/>
                <w:b/>
                <w:sz w:val="28"/>
                <w:szCs w:val="28"/>
              </w:rPr>
            </w:pPr>
            <w:r w:rsidRPr="00A24A22">
              <w:rPr>
                <w:rFonts w:ascii="Times New Roman" w:hAnsi="Times New Roman" w:cs="Times New Roman"/>
                <w:b/>
                <w:sz w:val="28"/>
                <w:szCs w:val="28"/>
              </w:rPr>
              <w:t>Общее количество часов</w:t>
            </w:r>
            <w:r w:rsidR="00471AB1">
              <w:rPr>
                <w:rFonts w:ascii="Times New Roman" w:hAnsi="Times New Roman" w:cs="Times New Roman"/>
                <w:b/>
                <w:sz w:val="28"/>
                <w:szCs w:val="28"/>
              </w:rPr>
              <w:t>:</w:t>
            </w:r>
          </w:p>
        </w:tc>
        <w:tc>
          <w:tcPr>
            <w:tcW w:w="752" w:type="dxa"/>
            <w:vAlign w:val="center"/>
          </w:tcPr>
          <w:p w:rsidR="00A24A22" w:rsidRPr="00A24A22" w:rsidRDefault="008B6ACD" w:rsidP="00A24A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221</w:t>
            </w:r>
          </w:p>
        </w:tc>
        <w:tc>
          <w:tcPr>
            <w:tcW w:w="839"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116" w:type="dxa"/>
            <w:vAlign w:val="center"/>
          </w:tcPr>
          <w:p w:rsidR="00A24A22" w:rsidRPr="00A24A22" w:rsidRDefault="008B6ACD" w:rsidP="00A24A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216</w:t>
            </w:r>
          </w:p>
        </w:tc>
        <w:tc>
          <w:tcPr>
            <w:tcW w:w="790"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p>
        </w:tc>
        <w:tc>
          <w:tcPr>
            <w:tcW w:w="1503" w:type="dxa"/>
            <w:vAlign w:val="center"/>
          </w:tcPr>
          <w:p w:rsidR="00A24A22" w:rsidRPr="00A24A22" w:rsidRDefault="00A24A22" w:rsidP="00A24A22">
            <w:pPr>
              <w:spacing w:after="0" w:line="240" w:lineRule="auto"/>
              <w:jc w:val="center"/>
              <w:rPr>
                <w:rFonts w:ascii="Times New Roman" w:hAnsi="Times New Roman" w:cs="Times New Roman"/>
                <w:b/>
                <w:sz w:val="28"/>
                <w:szCs w:val="28"/>
              </w:rPr>
            </w:pPr>
            <w:r w:rsidRPr="00A24A22">
              <w:rPr>
                <w:rFonts w:ascii="Times New Roman" w:hAnsi="Times New Roman" w:cs="Times New Roman"/>
                <w:b/>
                <w:sz w:val="28"/>
                <w:szCs w:val="28"/>
              </w:rPr>
              <w:t>5</w:t>
            </w:r>
          </w:p>
        </w:tc>
      </w:tr>
    </w:tbl>
    <w:p w:rsidR="00640A6A" w:rsidRDefault="00640A6A" w:rsidP="00640A6A">
      <w:pPr>
        <w:spacing w:after="0" w:line="360" w:lineRule="auto"/>
        <w:jc w:val="center"/>
        <w:rPr>
          <w:rFonts w:ascii="Times New Roman" w:hAnsi="Times New Roman" w:cs="Times New Roman"/>
          <w:sz w:val="28"/>
          <w:szCs w:val="28"/>
        </w:rPr>
      </w:pPr>
    </w:p>
    <w:p w:rsidR="00640A6A" w:rsidRDefault="00640A6A" w:rsidP="00640A6A">
      <w:pPr>
        <w:spacing w:after="0" w:line="360" w:lineRule="auto"/>
        <w:jc w:val="center"/>
        <w:rPr>
          <w:rFonts w:ascii="Times New Roman" w:hAnsi="Times New Roman" w:cs="Times New Roman"/>
          <w:sz w:val="28"/>
          <w:szCs w:val="28"/>
        </w:rPr>
      </w:pPr>
    </w:p>
    <w:p w:rsidR="00640A6A" w:rsidRDefault="00640A6A" w:rsidP="00640A6A">
      <w:pPr>
        <w:spacing w:after="0" w:line="360" w:lineRule="auto"/>
        <w:jc w:val="center"/>
        <w:rPr>
          <w:rFonts w:ascii="Times New Roman" w:hAnsi="Times New Roman" w:cs="Times New Roman"/>
          <w:sz w:val="28"/>
          <w:szCs w:val="28"/>
        </w:rPr>
      </w:pPr>
    </w:p>
    <w:p w:rsidR="00640A6A" w:rsidRDefault="00640A6A" w:rsidP="00640A6A">
      <w:pPr>
        <w:spacing w:after="0" w:line="360" w:lineRule="auto"/>
        <w:jc w:val="center"/>
        <w:rPr>
          <w:rFonts w:ascii="Times New Roman" w:hAnsi="Times New Roman" w:cs="Times New Roman"/>
          <w:sz w:val="28"/>
          <w:szCs w:val="28"/>
        </w:rPr>
      </w:pPr>
    </w:p>
    <w:p w:rsidR="00640A6A" w:rsidRDefault="00640A6A" w:rsidP="00640A6A">
      <w:pPr>
        <w:spacing w:after="0" w:line="360" w:lineRule="auto"/>
        <w:jc w:val="center"/>
        <w:rPr>
          <w:rFonts w:ascii="Times New Roman" w:hAnsi="Times New Roman" w:cs="Times New Roman"/>
          <w:sz w:val="28"/>
          <w:szCs w:val="28"/>
        </w:rPr>
      </w:pPr>
    </w:p>
    <w:p w:rsidR="00640A6A" w:rsidRDefault="00640A6A" w:rsidP="00640A6A">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План самостоятельного изучения</w:t>
      </w:r>
    </w:p>
    <w:p w:rsidR="00640A6A" w:rsidRDefault="00640A6A" w:rsidP="00640A6A">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3</w:t>
      </w:r>
      <w:r w:rsidRPr="004D633D">
        <w:rPr>
          <w:rFonts w:ascii="Times New Roman" w:hAnsi="Times New Roman" w:cs="Times New Roman"/>
          <w:b/>
          <w:bCs/>
          <w:sz w:val="28"/>
          <w:szCs w:val="28"/>
          <w:u w:val="single"/>
        </w:rPr>
        <w:t xml:space="preserve"> курс </w:t>
      </w:r>
      <w:r>
        <w:rPr>
          <w:rFonts w:ascii="Times New Roman" w:hAnsi="Times New Roman" w:cs="Times New Roman"/>
          <w:b/>
          <w:bCs/>
          <w:sz w:val="28"/>
          <w:szCs w:val="28"/>
          <w:u w:val="single"/>
        </w:rPr>
        <w:t>5</w:t>
      </w:r>
      <w:r w:rsidRPr="004D633D">
        <w:rPr>
          <w:rFonts w:ascii="Times New Roman" w:hAnsi="Times New Roman" w:cs="Times New Roman"/>
          <w:b/>
          <w:bCs/>
          <w:sz w:val="28"/>
          <w:szCs w:val="28"/>
          <w:u w:val="single"/>
        </w:rPr>
        <w:t xml:space="preserve"> семестр</w:t>
      </w:r>
    </w:p>
    <w:p w:rsidR="00DD5F8D" w:rsidRDefault="008E4121" w:rsidP="000B16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4</w:t>
      </w:r>
      <w:r w:rsidR="00DD5F8D" w:rsidRPr="00A24A22">
        <w:rPr>
          <w:rFonts w:ascii="Times New Roman" w:hAnsi="Times New Roman" w:cs="Times New Roman"/>
          <w:b/>
          <w:sz w:val="28"/>
          <w:szCs w:val="28"/>
        </w:rPr>
        <w:t>.</w:t>
      </w:r>
      <w:r w:rsidR="00DD5F8D" w:rsidRPr="00A24A22">
        <w:rPr>
          <w:rFonts w:ascii="Times New Roman" w:hAnsi="Times New Roman" w:cs="Times New Roman"/>
          <w:sz w:val="28"/>
          <w:szCs w:val="28"/>
        </w:rPr>
        <w:t xml:space="preserve"> </w:t>
      </w:r>
      <w:r w:rsidR="00DD5F8D" w:rsidRPr="00DD5F8D">
        <w:rPr>
          <w:rFonts w:ascii="Times New Roman" w:hAnsi="Times New Roman" w:cs="Times New Roman"/>
          <w:b/>
          <w:sz w:val="28"/>
          <w:szCs w:val="28"/>
        </w:rPr>
        <w:t>Рис</w:t>
      </w:r>
      <w:r>
        <w:rPr>
          <w:rFonts w:ascii="Times New Roman" w:hAnsi="Times New Roman" w:cs="Times New Roman"/>
          <w:b/>
          <w:sz w:val="28"/>
          <w:szCs w:val="28"/>
        </w:rPr>
        <w:t>ование</w:t>
      </w:r>
      <w:r w:rsidR="00DD5F8D" w:rsidRPr="00DD5F8D">
        <w:rPr>
          <w:rFonts w:ascii="Times New Roman" w:hAnsi="Times New Roman" w:cs="Times New Roman"/>
          <w:b/>
          <w:sz w:val="28"/>
          <w:szCs w:val="28"/>
        </w:rPr>
        <w:t xml:space="preserve"> анатомической фигуры.</w:t>
      </w:r>
    </w:p>
    <w:p w:rsidR="00F04EF9" w:rsidRDefault="00F04EF9" w:rsidP="000B16E2">
      <w:pPr>
        <w:spacing w:after="0" w:line="240" w:lineRule="auto"/>
        <w:jc w:val="both"/>
        <w:rPr>
          <w:rFonts w:ascii="Times New Roman" w:hAnsi="Times New Roman"/>
          <w:sz w:val="28"/>
          <w:szCs w:val="28"/>
        </w:rPr>
      </w:pPr>
      <w:r>
        <w:rPr>
          <w:rFonts w:ascii="Times New Roman" w:hAnsi="Times New Roman"/>
          <w:sz w:val="28"/>
          <w:szCs w:val="28"/>
        </w:rPr>
        <w:t>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стопе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Это нужно учитывать и при рисовании одетых фигур.</w:t>
      </w:r>
    </w:p>
    <w:p w:rsidR="00F04EF9" w:rsidRDefault="00F04EF9" w:rsidP="000B16E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установлении пропорции в античных статуях обычно за единицу измерения принималась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равнялась примерно двум таким величинам. Лобковое сочленение намечалось на половине высоты фигуры или немного ниже. Величина ступни равнялась высоте головы. Античные скульптуры создавались на основе строгого соблюдения установленных каноном пропорций, которые являлись результатом обобщения наблюдений натуры, поэтому они служат полезным объектом для изучения. Проведённое скульптором обобщение формы, одноцветность поверхности гипса, позволяющая легко улавливать разницу тонких переходов светотени, облегчают понимание законов построения и лепки форм человеческого тела. Рисование античных скульптур является подготовительным этапом при переходе к рисованию натурщиков. </w:t>
      </w:r>
    </w:p>
    <w:p w:rsidR="00F04EF9" w:rsidRDefault="00F04EF9" w:rsidP="00F04EF9">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F04EF9" w:rsidRDefault="00F04EF9" w:rsidP="00F04EF9">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 лепка формы.</w:t>
      </w:r>
    </w:p>
    <w:p w:rsidR="00F04EF9" w:rsidRDefault="00F04EF9" w:rsidP="00F04EF9">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F04EF9" w:rsidRDefault="00F04EF9" w:rsidP="00F04EF9">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50х70.</w:t>
      </w:r>
    </w:p>
    <w:p w:rsidR="00DD5F8D" w:rsidRDefault="00DD5F8D" w:rsidP="00DD5F8D">
      <w:pPr>
        <w:spacing w:after="0" w:line="240" w:lineRule="auto"/>
        <w:rPr>
          <w:rFonts w:ascii="Times New Roman" w:hAnsi="Times New Roman" w:cs="Times New Roman"/>
          <w:b/>
          <w:sz w:val="28"/>
        </w:rPr>
      </w:pPr>
      <w:r w:rsidRPr="00DD5F8D">
        <w:rPr>
          <w:rFonts w:ascii="Times New Roman" w:hAnsi="Times New Roman" w:cs="Times New Roman"/>
          <w:b/>
          <w:sz w:val="28"/>
        </w:rPr>
        <w:t>Литература:</w:t>
      </w:r>
    </w:p>
    <w:p w:rsidR="00F04EF9" w:rsidRDefault="00DD5F8D" w:rsidP="00DD5F8D">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bCs/>
          <w:color w:val="1B1B1B"/>
          <w:sz w:val="28"/>
          <w:szCs w:val="28"/>
          <w:shd w:val="clear" w:color="auto" w:fill="FFFFFF"/>
        </w:rPr>
        <w:t xml:space="preserve">1. </w:t>
      </w:r>
      <w:proofErr w:type="spellStart"/>
      <w:r w:rsidR="00F04EF9">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F04EF9">
        <w:rPr>
          <w:rFonts w:ascii="Times New Roman" w:hAnsi="Times New Roman" w:cs="Times New Roman"/>
          <w:bCs/>
          <w:color w:val="1B1B1B"/>
          <w:sz w:val="28"/>
          <w:szCs w:val="28"/>
          <w:shd w:val="clear" w:color="auto" w:fill="FFFFFF"/>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00F04EF9">
        <w:rPr>
          <w:rFonts w:ascii="Times New Roman" w:hAnsi="Times New Roman" w:cs="Times New Roman"/>
          <w:bCs/>
          <w:color w:val="1B1B1B"/>
          <w:sz w:val="28"/>
          <w:szCs w:val="28"/>
          <w:shd w:val="clear" w:color="auto" w:fill="FFFFFF"/>
        </w:rPr>
        <w:t>Е</w:t>
      </w:r>
      <w:r w:rsidR="000B6A15">
        <w:rPr>
          <w:rFonts w:ascii="Times New Roman" w:hAnsi="Times New Roman" w:cs="Times New Roman"/>
          <w:bCs/>
          <w:color w:val="1B1B1B"/>
          <w:sz w:val="28"/>
          <w:szCs w:val="28"/>
          <w:shd w:val="clear" w:color="auto" w:fill="FFFFFF"/>
        </w:rPr>
        <w:t>.</w:t>
      </w:r>
      <w:r w:rsidR="00F04EF9">
        <w:rPr>
          <w:rFonts w:ascii="Times New Roman" w:hAnsi="Times New Roman" w:cs="Times New Roman"/>
          <w:bCs/>
          <w:color w:val="1B1B1B"/>
          <w:sz w:val="28"/>
          <w:szCs w:val="28"/>
          <w:shd w:val="clear" w:color="auto" w:fill="FFFFFF"/>
        </w:rPr>
        <w:t xml:space="preserve"> </w:t>
      </w:r>
      <w:proofErr w:type="spellStart"/>
      <w:r w:rsidR="00F04EF9">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w:t>
      </w:r>
      <w:r w:rsidR="00F04EF9">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F04EF9">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Пресс,</w:t>
      </w:r>
    </w:p>
    <w:p w:rsidR="000B16E2" w:rsidRDefault="00DD5F8D" w:rsidP="00DD5F8D">
      <w:pPr>
        <w:spacing w:after="0" w:line="240" w:lineRule="auto"/>
        <w:rPr>
          <w:rFonts w:ascii="Times New Roman" w:hAnsi="Times New Roman" w:cs="Times New Roman"/>
          <w:color w:val="1B1B1B"/>
          <w:sz w:val="28"/>
          <w:szCs w:val="28"/>
          <w:shd w:val="clear" w:color="auto" w:fill="FFFFFF"/>
        </w:rPr>
      </w:pPr>
      <w:r w:rsidRPr="00A42C6A">
        <w:rPr>
          <w:rFonts w:ascii="Times New Roman" w:hAnsi="Times New Roman" w:cs="Times New Roman"/>
          <w:color w:val="1B1B1B"/>
          <w:sz w:val="28"/>
          <w:szCs w:val="28"/>
          <w:shd w:val="clear" w:color="auto" w:fill="FFFFFF"/>
        </w:rPr>
        <w:t xml:space="preserve">2002. — 344 </w:t>
      </w:r>
      <w:r w:rsidR="000B16E2">
        <w:rPr>
          <w:rFonts w:ascii="Times New Roman" w:hAnsi="Times New Roman" w:cs="Times New Roman"/>
          <w:color w:val="1B1B1B"/>
          <w:sz w:val="28"/>
          <w:szCs w:val="28"/>
          <w:shd w:val="clear" w:color="auto" w:fill="FFFFFF"/>
        </w:rPr>
        <w:t>с.</w:t>
      </w:r>
    </w:p>
    <w:p w:rsidR="000B16E2" w:rsidRDefault="00CE0752" w:rsidP="00DD5F8D">
      <w:pPr>
        <w:spacing w:after="0" w:line="240" w:lineRule="auto"/>
        <w:rPr>
          <w:rFonts w:ascii="Times New Roman" w:hAnsi="Times New Roman" w:cs="Times New Roman"/>
          <w:noProof/>
          <w:sz w:val="28"/>
          <w:szCs w:val="28"/>
          <w:lang w:bidi="he-IL"/>
        </w:rPr>
      </w:pPr>
      <w:hyperlink r:id="rId5" w:history="1">
        <w:r w:rsidR="00DD5F8D" w:rsidRPr="00A42C6A">
          <w:rPr>
            <w:rStyle w:val="a3"/>
            <w:rFonts w:ascii="Times New Roman" w:hAnsi="Times New Roman" w:cs="Times New Roman"/>
            <w:b/>
            <w:noProof/>
            <w:sz w:val="28"/>
            <w:szCs w:val="28"/>
            <w:lang w:bidi="he-IL"/>
          </w:rPr>
          <w:t>http://lib.lgaki.info/page_lib.php?docid=1196&amp;mode=DocBibRecord</w:t>
        </w:r>
      </w:hyperlink>
      <w:r w:rsidR="00DD5F8D">
        <w:rPr>
          <w:rFonts w:ascii="Times New Roman" w:hAnsi="Times New Roman" w:cs="Times New Roman"/>
          <w:noProof/>
          <w:sz w:val="28"/>
          <w:szCs w:val="28"/>
          <w:lang w:bidi="he-IL"/>
        </w:rPr>
        <w:t>.</w:t>
      </w:r>
    </w:p>
    <w:p w:rsidR="000B16E2" w:rsidRDefault="00DD5F8D" w:rsidP="00DD5F8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w:t>
      </w:r>
      <w:r w:rsidRPr="001E52EA">
        <w:rPr>
          <w:rFonts w:ascii="Times New Roman" w:hAnsi="Times New Roman" w:cs="Times New Roman"/>
          <w:noProof/>
          <w:sz w:val="28"/>
          <w:szCs w:val="28"/>
          <w:lang w:bidi="he-IL"/>
        </w:rPr>
        <w:t>Бриджмен Дж.Б.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w:t>
      </w:r>
    </w:p>
    <w:p w:rsidR="00DD5F8D" w:rsidRDefault="00DD5F8D" w:rsidP="00DD5F8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Б. Бриджмен. - М.: АСТ: Астрель, 2006. – 347с.</w:t>
      </w:r>
    </w:p>
    <w:p w:rsidR="00DD5F8D" w:rsidRPr="001E52EA" w:rsidRDefault="00CE0752" w:rsidP="00DD5F8D">
      <w:pPr>
        <w:spacing w:after="0" w:line="240" w:lineRule="auto"/>
        <w:rPr>
          <w:rFonts w:ascii="Times New Roman" w:hAnsi="Times New Roman" w:cs="Times New Roman"/>
          <w:sz w:val="28"/>
          <w:szCs w:val="28"/>
        </w:rPr>
      </w:pPr>
      <w:hyperlink r:id="rId6" w:history="1">
        <w:r w:rsidR="00DD5F8D" w:rsidRPr="001E52EA">
          <w:rPr>
            <w:rStyle w:val="a3"/>
            <w:rFonts w:ascii="Times New Roman" w:hAnsi="Times New Roman" w:cs="Times New Roman"/>
            <w:b/>
            <w:noProof/>
            <w:sz w:val="28"/>
            <w:szCs w:val="28"/>
            <w:lang w:bidi="he-IL"/>
          </w:rPr>
          <w:t>http://lib.lgaki.info/page_lib.php?docid=259&amp;mode=DocBibRecord</w:t>
        </w:r>
      </w:hyperlink>
      <w:r w:rsidR="00DD5F8D" w:rsidRPr="001E52EA">
        <w:rPr>
          <w:rFonts w:ascii="Times New Roman" w:hAnsi="Times New Roman" w:cs="Times New Roman"/>
          <w:b/>
          <w:noProof/>
          <w:sz w:val="28"/>
          <w:szCs w:val="28"/>
          <w:lang w:bidi="he-IL"/>
        </w:rPr>
        <w:t>.</w:t>
      </w:r>
      <w:r w:rsidR="00DD5F8D" w:rsidRPr="001E52EA">
        <w:rPr>
          <w:rFonts w:ascii="Times New Roman" w:hAnsi="Times New Roman" w:cs="Times New Roman"/>
          <w:sz w:val="28"/>
          <w:szCs w:val="28"/>
        </w:rPr>
        <w:t xml:space="preserve"> </w:t>
      </w:r>
    </w:p>
    <w:p w:rsidR="00851820" w:rsidRDefault="00851820" w:rsidP="00DD5F8D">
      <w:pPr>
        <w:spacing w:after="0" w:line="360" w:lineRule="auto"/>
        <w:jc w:val="center"/>
        <w:rPr>
          <w:rFonts w:ascii="Times New Roman" w:hAnsi="Times New Roman" w:cs="Times New Roman"/>
          <w:sz w:val="28"/>
          <w:szCs w:val="28"/>
        </w:rPr>
      </w:pPr>
    </w:p>
    <w:p w:rsidR="00DD5F8D" w:rsidRPr="00205D1F" w:rsidRDefault="00DD5F8D" w:rsidP="00DD5F8D">
      <w:pPr>
        <w:spacing w:after="0" w:line="360" w:lineRule="auto"/>
        <w:jc w:val="center"/>
        <w:rPr>
          <w:rFonts w:ascii="Times New Roman" w:hAnsi="Times New Roman" w:cs="Times New Roman"/>
          <w:b/>
          <w:bCs/>
          <w:color w:val="000000" w:themeColor="text1"/>
          <w:sz w:val="28"/>
          <w:szCs w:val="28"/>
        </w:rPr>
      </w:pPr>
      <w:r w:rsidRPr="00205D1F">
        <w:rPr>
          <w:rFonts w:ascii="Times New Roman" w:hAnsi="Times New Roman" w:cs="Times New Roman"/>
          <w:b/>
          <w:bCs/>
          <w:color w:val="000000" w:themeColor="text1"/>
          <w:sz w:val="28"/>
          <w:szCs w:val="28"/>
        </w:rPr>
        <w:lastRenderedPageBreak/>
        <w:t>План самостоятельного изучения</w:t>
      </w:r>
    </w:p>
    <w:p w:rsidR="00DD5F8D" w:rsidRPr="00205D1F" w:rsidRDefault="00DD5F8D" w:rsidP="00DD5F8D">
      <w:pPr>
        <w:spacing w:after="0" w:line="360" w:lineRule="auto"/>
        <w:jc w:val="center"/>
        <w:rPr>
          <w:rFonts w:ascii="Times New Roman" w:hAnsi="Times New Roman" w:cs="Times New Roman"/>
          <w:b/>
          <w:bCs/>
          <w:color w:val="000000" w:themeColor="text1"/>
          <w:sz w:val="28"/>
          <w:szCs w:val="28"/>
          <w:u w:val="single"/>
        </w:rPr>
      </w:pPr>
      <w:r w:rsidRPr="00205D1F">
        <w:rPr>
          <w:rFonts w:ascii="Times New Roman" w:hAnsi="Times New Roman" w:cs="Times New Roman"/>
          <w:b/>
          <w:bCs/>
          <w:color w:val="000000" w:themeColor="text1"/>
          <w:sz w:val="28"/>
          <w:szCs w:val="28"/>
          <w:u w:val="single"/>
        </w:rPr>
        <w:t>3 курс 6 семестр</w:t>
      </w:r>
    </w:p>
    <w:p w:rsidR="00DD5F8D" w:rsidRDefault="00205D1F" w:rsidP="00DD5F8D">
      <w:pPr>
        <w:jc w:val="center"/>
        <w:rPr>
          <w:rFonts w:ascii="Times New Roman" w:hAnsi="Times New Roman" w:cs="Times New Roman"/>
          <w:b/>
          <w:sz w:val="28"/>
          <w:szCs w:val="28"/>
        </w:rPr>
      </w:pPr>
      <w:r>
        <w:rPr>
          <w:rFonts w:ascii="Times New Roman" w:hAnsi="Times New Roman" w:cs="Times New Roman"/>
          <w:b/>
          <w:sz w:val="28"/>
          <w:szCs w:val="28"/>
        </w:rPr>
        <w:t>Тема 11</w:t>
      </w:r>
      <w:r w:rsidR="00DD5F8D" w:rsidRPr="00A24A22">
        <w:rPr>
          <w:rFonts w:ascii="Times New Roman" w:hAnsi="Times New Roman" w:cs="Times New Roman"/>
          <w:b/>
          <w:sz w:val="28"/>
          <w:szCs w:val="28"/>
        </w:rPr>
        <w:t>.</w:t>
      </w:r>
      <w:r w:rsidR="00DD5F8D" w:rsidRPr="00A24A22">
        <w:rPr>
          <w:rFonts w:ascii="Times New Roman" w:hAnsi="Times New Roman" w:cs="Times New Roman"/>
          <w:sz w:val="28"/>
          <w:szCs w:val="28"/>
        </w:rPr>
        <w:t xml:space="preserve"> </w:t>
      </w:r>
      <w:r w:rsidR="00CD649D" w:rsidRPr="00CD649D">
        <w:rPr>
          <w:rFonts w:ascii="Times New Roman" w:hAnsi="Times New Roman" w:cs="Times New Roman"/>
          <w:b/>
          <w:sz w:val="28"/>
          <w:szCs w:val="28"/>
        </w:rPr>
        <w:t>Рисование а</w:t>
      </w:r>
      <w:r w:rsidR="00DD5F8D" w:rsidRPr="00DD5F8D">
        <w:rPr>
          <w:rFonts w:ascii="Times New Roman" w:hAnsi="Times New Roman" w:cs="Times New Roman"/>
          <w:b/>
          <w:sz w:val="28"/>
          <w:szCs w:val="28"/>
        </w:rPr>
        <w:t>натомическ</w:t>
      </w:r>
      <w:r w:rsidR="00CD649D">
        <w:rPr>
          <w:rFonts w:ascii="Times New Roman" w:hAnsi="Times New Roman" w:cs="Times New Roman"/>
          <w:b/>
          <w:sz w:val="28"/>
          <w:szCs w:val="28"/>
        </w:rPr>
        <w:t>ой</w:t>
      </w:r>
      <w:r w:rsidR="00DD5F8D" w:rsidRPr="00DD5F8D">
        <w:rPr>
          <w:rFonts w:ascii="Times New Roman" w:hAnsi="Times New Roman" w:cs="Times New Roman"/>
          <w:b/>
          <w:sz w:val="28"/>
          <w:szCs w:val="28"/>
        </w:rPr>
        <w:t xml:space="preserve"> фигур</w:t>
      </w:r>
      <w:r w:rsidR="00CD649D">
        <w:rPr>
          <w:rFonts w:ascii="Times New Roman" w:hAnsi="Times New Roman" w:cs="Times New Roman"/>
          <w:b/>
          <w:sz w:val="28"/>
          <w:szCs w:val="28"/>
        </w:rPr>
        <w:t>ы</w:t>
      </w:r>
      <w:r w:rsidR="00DD5F8D" w:rsidRPr="00DD5F8D">
        <w:rPr>
          <w:rFonts w:ascii="Times New Roman" w:hAnsi="Times New Roman" w:cs="Times New Roman"/>
          <w:b/>
          <w:sz w:val="28"/>
          <w:szCs w:val="28"/>
        </w:rPr>
        <w:t xml:space="preserve"> в движении.</w:t>
      </w:r>
    </w:p>
    <w:p w:rsidR="00B04514" w:rsidRDefault="007A13E1" w:rsidP="00CD649D">
      <w:pPr>
        <w:spacing w:after="0" w:line="240" w:lineRule="auto"/>
        <w:ind w:firstLine="567"/>
        <w:jc w:val="both"/>
        <w:rPr>
          <w:rFonts w:ascii="Times New Roman" w:hAnsi="Times New Roman"/>
          <w:sz w:val="28"/>
          <w:szCs w:val="28"/>
        </w:rPr>
      </w:pPr>
      <w:r>
        <w:rPr>
          <w:rFonts w:ascii="Times New Roman" w:hAnsi="Times New Roman"/>
          <w:sz w:val="28"/>
          <w:szCs w:val="28"/>
        </w:rPr>
        <w:t>В мастерских кроме закрепления полу</w:t>
      </w:r>
      <w:r w:rsidR="00B04514">
        <w:rPr>
          <w:rFonts w:ascii="Times New Roman" w:hAnsi="Times New Roman"/>
          <w:sz w:val="28"/>
          <w:szCs w:val="28"/>
        </w:rPr>
        <w:t>ченного опыта перед студентами ставятся углубленные задачи пространственного решения натуры, передачи экспрессии и психологического состояния человека.</w:t>
      </w:r>
    </w:p>
    <w:p w:rsidR="00B04514" w:rsidRDefault="00B04514" w:rsidP="00CD649D">
      <w:pPr>
        <w:spacing w:after="0" w:line="240" w:lineRule="auto"/>
        <w:ind w:firstLine="567"/>
        <w:jc w:val="both"/>
        <w:rPr>
          <w:rFonts w:ascii="Times New Roman" w:hAnsi="Times New Roman"/>
          <w:sz w:val="28"/>
          <w:szCs w:val="28"/>
        </w:rPr>
      </w:pPr>
      <w:r>
        <w:rPr>
          <w:rFonts w:ascii="Times New Roman" w:hAnsi="Times New Roman"/>
          <w:sz w:val="28"/>
          <w:szCs w:val="28"/>
        </w:rPr>
        <w:t>В этом рисунке необходимо укреплять опыт, приобретенный в общих классах.</w:t>
      </w:r>
    </w:p>
    <w:p w:rsidR="00542F81" w:rsidRDefault="00B04514" w:rsidP="00CD649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Вопрос сохранения целостности изображаемого выдвигается как главная задача, что требует от студентов умения целостно видеть, зрительно запоминать и быстро охватывать глазом изображаемое. </w:t>
      </w:r>
    </w:p>
    <w:p w:rsidR="00526395" w:rsidRDefault="00542F81" w:rsidP="00CD649D">
      <w:pPr>
        <w:spacing w:after="0" w:line="240" w:lineRule="auto"/>
        <w:ind w:firstLine="567"/>
        <w:jc w:val="both"/>
        <w:rPr>
          <w:rFonts w:ascii="Times New Roman" w:hAnsi="Times New Roman"/>
          <w:sz w:val="28"/>
          <w:szCs w:val="28"/>
        </w:rPr>
      </w:pPr>
      <w:r>
        <w:rPr>
          <w:rFonts w:ascii="Times New Roman" w:hAnsi="Times New Roman"/>
          <w:sz w:val="28"/>
          <w:szCs w:val="28"/>
        </w:rPr>
        <w:t>Выполняя задание, надо помнить, что при изображении</w:t>
      </w:r>
      <w:r w:rsidRPr="00542F81">
        <w:rPr>
          <w:rFonts w:ascii="Times New Roman" w:hAnsi="Times New Roman"/>
          <w:sz w:val="28"/>
          <w:szCs w:val="28"/>
        </w:rPr>
        <w:t xml:space="preserve"> </w:t>
      </w:r>
      <w:r>
        <w:rPr>
          <w:rFonts w:ascii="Times New Roman" w:hAnsi="Times New Roman"/>
          <w:sz w:val="28"/>
          <w:szCs w:val="28"/>
        </w:rPr>
        <w:t xml:space="preserve">неустойчивого равновесия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w:t>
      </w:r>
      <w:r w:rsidR="00526395">
        <w:rPr>
          <w:rFonts w:ascii="Times New Roman" w:hAnsi="Times New Roman"/>
          <w:sz w:val="28"/>
          <w:szCs w:val="28"/>
        </w:rPr>
        <w:t xml:space="preserve">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w:t>
      </w:r>
    </w:p>
    <w:p w:rsidR="00CD649D" w:rsidRDefault="00CD649D" w:rsidP="00CD649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тональное с фоном. Освещение - искусственное. </w:t>
      </w:r>
    </w:p>
    <w:p w:rsidR="00CD649D" w:rsidRDefault="00CD649D" w:rsidP="00CD649D">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композиционное размещение, построение изображение мышц в перспективном построении фигуры и лепка формы.</w:t>
      </w:r>
    </w:p>
    <w:p w:rsidR="00CD649D" w:rsidRDefault="00CD649D" w:rsidP="00CD649D">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 бумага,</w:t>
      </w:r>
      <w:r>
        <w:rPr>
          <w:rFonts w:ascii="Times New Roman" w:hAnsi="Times New Roman"/>
          <w:sz w:val="28"/>
          <w:szCs w:val="28"/>
        </w:rPr>
        <w:t xml:space="preserve"> графитный карандаш.</w:t>
      </w:r>
    </w:p>
    <w:p w:rsidR="00CD649D" w:rsidRDefault="00CD649D" w:rsidP="00CD649D">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CD649D" w:rsidRDefault="00CD649D" w:rsidP="00DD5F8D">
      <w:pPr>
        <w:spacing w:after="0" w:line="240" w:lineRule="auto"/>
        <w:rPr>
          <w:rFonts w:ascii="Times New Roman" w:hAnsi="Times New Roman" w:cs="Times New Roman"/>
          <w:sz w:val="28"/>
        </w:rPr>
      </w:pPr>
    </w:p>
    <w:p w:rsidR="00DD5F8D" w:rsidRDefault="00DD5F8D" w:rsidP="00DD5F8D">
      <w:pPr>
        <w:spacing w:after="0" w:line="240" w:lineRule="auto"/>
        <w:rPr>
          <w:rFonts w:ascii="Times New Roman" w:hAnsi="Times New Roman" w:cs="Times New Roman"/>
          <w:b/>
          <w:sz w:val="28"/>
        </w:rPr>
      </w:pPr>
      <w:r w:rsidRPr="00DD5F8D">
        <w:rPr>
          <w:rFonts w:ascii="Times New Roman" w:hAnsi="Times New Roman" w:cs="Times New Roman"/>
          <w:b/>
          <w:sz w:val="28"/>
        </w:rPr>
        <w:t>Литература:</w:t>
      </w:r>
    </w:p>
    <w:p w:rsidR="00526395" w:rsidRDefault="00DD5F8D" w:rsidP="00DD5F8D">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bCs/>
          <w:color w:val="1B1B1B"/>
          <w:sz w:val="28"/>
          <w:szCs w:val="28"/>
          <w:shd w:val="clear" w:color="auto" w:fill="FFFFFF"/>
        </w:rPr>
        <w:t xml:space="preserve">1. </w:t>
      </w:r>
      <w:proofErr w:type="spellStart"/>
      <w:r w:rsidR="00526395">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526395">
        <w:rPr>
          <w:rFonts w:ascii="Times New Roman" w:hAnsi="Times New Roman" w:cs="Times New Roman"/>
          <w:bCs/>
          <w:color w:val="1B1B1B"/>
          <w:sz w:val="28"/>
          <w:szCs w:val="28"/>
          <w:shd w:val="clear" w:color="auto" w:fill="FFFFFF"/>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00526395">
        <w:rPr>
          <w:rFonts w:ascii="Times New Roman" w:hAnsi="Times New Roman" w:cs="Times New Roman"/>
          <w:bCs/>
          <w:color w:val="1B1B1B"/>
          <w:sz w:val="28"/>
          <w:szCs w:val="28"/>
          <w:shd w:val="clear" w:color="auto" w:fill="FFFFFF"/>
        </w:rPr>
        <w:t>Е</w:t>
      </w:r>
      <w:r w:rsidR="00EA37F5">
        <w:rPr>
          <w:rFonts w:ascii="Times New Roman" w:hAnsi="Times New Roman" w:cs="Times New Roman"/>
          <w:bCs/>
          <w:color w:val="1B1B1B"/>
          <w:sz w:val="28"/>
          <w:szCs w:val="28"/>
          <w:shd w:val="clear" w:color="auto" w:fill="FFFFFF"/>
        </w:rPr>
        <w:t>.</w:t>
      </w:r>
      <w:r w:rsidR="00526395">
        <w:rPr>
          <w:rFonts w:ascii="Times New Roman" w:hAnsi="Times New Roman" w:cs="Times New Roman"/>
          <w:bCs/>
          <w:color w:val="1B1B1B"/>
          <w:sz w:val="28"/>
          <w:szCs w:val="28"/>
          <w:shd w:val="clear" w:color="auto" w:fill="FFFFFF"/>
        </w:rPr>
        <w:t xml:space="preserve"> </w:t>
      </w:r>
      <w:proofErr w:type="spellStart"/>
      <w:r w:rsidR="00526395">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w:t>
      </w:r>
      <w:r w:rsidR="00526395">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526395">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526395" w:rsidRDefault="00DD5F8D" w:rsidP="00DD5F8D">
      <w:pPr>
        <w:spacing w:after="0" w:line="240" w:lineRule="auto"/>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r w:rsidRPr="00A42C6A">
        <w:rPr>
          <w:rFonts w:ascii="Times New Roman" w:hAnsi="Times New Roman" w:cs="Times New Roman"/>
          <w:sz w:val="28"/>
          <w:szCs w:val="28"/>
        </w:rPr>
        <w:t xml:space="preserve"> </w:t>
      </w:r>
      <w:hyperlink r:id="rId7" w:history="1">
        <w:r w:rsidRPr="00A42C6A">
          <w:rPr>
            <w:rStyle w:val="a3"/>
            <w:rFonts w:ascii="Times New Roman" w:hAnsi="Times New Roman" w:cs="Times New Roman"/>
            <w:b/>
            <w:noProof/>
            <w:sz w:val="28"/>
            <w:szCs w:val="28"/>
            <w:lang w:bidi="he-IL"/>
          </w:rPr>
          <w:t>http://lib.lgaki.info/page_lib.php?docid=1196&amp;mode=DocBibRecord</w:t>
        </w:r>
      </w:hyperlink>
      <w:r>
        <w:rPr>
          <w:rFonts w:ascii="Times New Roman" w:hAnsi="Times New Roman" w:cs="Times New Roman"/>
          <w:noProof/>
          <w:sz w:val="28"/>
          <w:szCs w:val="28"/>
          <w:lang w:bidi="he-IL"/>
        </w:rPr>
        <w:t>.</w:t>
      </w:r>
      <w:r w:rsidRPr="00A42C6A">
        <w:rPr>
          <w:rFonts w:ascii="Times New Roman" w:hAnsi="Times New Roman" w:cs="Times New Roman"/>
          <w:sz w:val="28"/>
          <w:szCs w:val="28"/>
        </w:rPr>
        <w:t xml:space="preserve"> </w:t>
      </w:r>
    </w:p>
    <w:p w:rsidR="00526395" w:rsidRDefault="00DD5F8D" w:rsidP="00DD5F8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2.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DD5F8D" w:rsidRPr="001E52EA" w:rsidRDefault="00DD5F8D" w:rsidP="00DD5F8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Л. Гордон. – М.: Изд-во ЭКСМО – Пресс, 2000. – 128с.</w:t>
      </w:r>
    </w:p>
    <w:p w:rsidR="00DD5F8D" w:rsidRPr="00ED590D" w:rsidRDefault="00CE0752" w:rsidP="00DD5F8D">
      <w:pPr>
        <w:spacing w:after="0" w:line="240" w:lineRule="auto"/>
        <w:rPr>
          <w:rFonts w:ascii="Times New Roman" w:hAnsi="Times New Roman" w:cs="Times New Roman"/>
          <w:sz w:val="28"/>
          <w:szCs w:val="28"/>
        </w:rPr>
      </w:pPr>
      <w:hyperlink r:id="rId8" w:history="1">
        <w:r w:rsidR="00DD5F8D" w:rsidRPr="001E52EA">
          <w:rPr>
            <w:rStyle w:val="a3"/>
            <w:rFonts w:ascii="Times New Roman" w:hAnsi="Times New Roman" w:cs="Times New Roman"/>
            <w:b/>
            <w:noProof/>
            <w:sz w:val="28"/>
            <w:szCs w:val="28"/>
            <w:lang w:bidi="he-IL"/>
          </w:rPr>
          <w:t>https://vk.com/doc225204542_241112069?hash=7cfe769fac31e14ef7&amp;dl=75d20f89551dac2e90</w:t>
        </w:r>
      </w:hyperlink>
      <w:r w:rsidR="00DD5F8D" w:rsidRPr="001E52EA">
        <w:rPr>
          <w:rFonts w:ascii="Times New Roman" w:hAnsi="Times New Roman" w:cs="Times New Roman"/>
          <w:noProof/>
          <w:sz w:val="28"/>
          <w:szCs w:val="28"/>
          <w:lang w:bidi="he-IL"/>
        </w:rPr>
        <w:t xml:space="preserve">. </w:t>
      </w:r>
    </w:p>
    <w:p w:rsidR="00DD5F8D" w:rsidRDefault="00DD5F8D" w:rsidP="00DD5F8D">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 xml:space="preserve">3.Рабинович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 : учебник для худож</w:t>
      </w:r>
      <w:r w:rsidR="00526395">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526395">
        <w:rPr>
          <w:rFonts w:ascii="Times New Roman" w:hAnsi="Times New Roman" w:cs="Times New Roman"/>
          <w:sz w:val="28"/>
          <w:szCs w:val="28"/>
        </w:rPr>
        <w:t xml:space="preserve">ественно </w:t>
      </w:r>
      <w:proofErr w:type="gramStart"/>
      <w:r w:rsidR="00526395">
        <w:rPr>
          <w:rFonts w:ascii="Times New Roman" w:hAnsi="Times New Roman" w:cs="Times New Roman"/>
          <w:sz w:val="28"/>
          <w:szCs w:val="28"/>
        </w:rPr>
        <w:t>-</w:t>
      </w:r>
      <w:r w:rsidRPr="00A42C6A">
        <w:rPr>
          <w:rFonts w:ascii="Times New Roman" w:hAnsi="Times New Roman" w:cs="Times New Roman"/>
          <w:sz w:val="28"/>
          <w:szCs w:val="28"/>
        </w:rPr>
        <w:t>п</w:t>
      </w:r>
      <w:proofErr w:type="gramEnd"/>
      <w:r w:rsidRPr="00A42C6A">
        <w:rPr>
          <w:rFonts w:ascii="Times New Roman" w:hAnsi="Times New Roman" w:cs="Times New Roman"/>
          <w:sz w:val="28"/>
          <w:szCs w:val="28"/>
        </w:rPr>
        <w:t>ромышл</w:t>
      </w:r>
      <w:r w:rsidR="00526395">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sidRPr="00A42C6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 xml:space="preserve">208 </w:t>
      </w:r>
      <w:proofErr w:type="gramStart"/>
      <w:r w:rsidRPr="00A42C6A">
        <w:rPr>
          <w:rFonts w:ascii="Times New Roman" w:hAnsi="Times New Roman" w:cs="Times New Roman"/>
          <w:sz w:val="28"/>
          <w:szCs w:val="28"/>
        </w:rPr>
        <w:t>с</w:t>
      </w:r>
      <w:proofErr w:type="gramEnd"/>
      <w:r w:rsidRPr="00A42C6A">
        <w:rPr>
          <w:rFonts w:ascii="Times New Roman" w:hAnsi="Times New Roman" w:cs="Times New Roman"/>
          <w:sz w:val="28"/>
          <w:szCs w:val="28"/>
        </w:rPr>
        <w:t>.</w:t>
      </w:r>
      <w:r w:rsidRPr="00A42C6A">
        <w:rPr>
          <w:rFonts w:ascii="Times New Roman" w:hAnsi="Times New Roman" w:cs="Times New Roman"/>
          <w:noProof/>
          <w:sz w:val="28"/>
          <w:szCs w:val="28"/>
          <w:lang w:bidi="he-IL"/>
        </w:rPr>
        <w:t xml:space="preserve"> </w:t>
      </w:r>
    </w:p>
    <w:p w:rsidR="00DD5F8D" w:rsidRDefault="00CE0752" w:rsidP="00526395">
      <w:pPr>
        <w:spacing w:after="0" w:line="240" w:lineRule="auto"/>
        <w:jc w:val="both"/>
        <w:rPr>
          <w:rFonts w:ascii="Times New Roman" w:hAnsi="Times New Roman" w:cs="Times New Roman"/>
          <w:sz w:val="28"/>
        </w:rPr>
      </w:pPr>
      <w:hyperlink r:id="rId9" w:history="1">
        <w:r w:rsidR="00DD5F8D" w:rsidRPr="00A42C6A">
          <w:rPr>
            <w:rStyle w:val="a3"/>
            <w:rFonts w:ascii="Times New Roman" w:hAnsi="Times New Roman" w:cs="Times New Roman"/>
            <w:b/>
            <w:sz w:val="28"/>
            <w:szCs w:val="28"/>
          </w:rPr>
          <w:t>http://lib.lgaki.info/page_lib.php?docid=1224&amp;mode=DocBibRecord</w:t>
        </w:r>
      </w:hyperlink>
      <w:r w:rsidR="00DD5F8D">
        <w:rPr>
          <w:rFonts w:ascii="Times New Roman" w:hAnsi="Times New Roman" w:cs="Times New Roman"/>
          <w:sz w:val="28"/>
          <w:szCs w:val="28"/>
        </w:rPr>
        <w:t>.</w:t>
      </w:r>
      <w:r w:rsidR="00DD5F8D" w:rsidRPr="00A42C6A">
        <w:rPr>
          <w:rFonts w:ascii="Times New Roman" w:hAnsi="Times New Roman" w:cs="Times New Roman"/>
          <w:sz w:val="28"/>
          <w:szCs w:val="28"/>
        </w:rPr>
        <w:t xml:space="preserve"> </w:t>
      </w:r>
    </w:p>
    <w:p w:rsidR="00640A6A" w:rsidRDefault="00DD5F8D">
      <w:pPr>
        <w:rPr>
          <w:rFonts w:ascii="Times New Roman" w:hAnsi="Times New Roman" w:cs="Times New Roman"/>
          <w:sz w:val="28"/>
        </w:rPr>
      </w:pPr>
      <w:r>
        <w:rPr>
          <w:rFonts w:ascii="Times New Roman" w:hAnsi="Times New Roman" w:cs="Times New Roman"/>
          <w:sz w:val="28"/>
        </w:rPr>
        <w:br w:type="page"/>
      </w:r>
    </w:p>
    <w:p w:rsidR="00640A6A" w:rsidRDefault="00640A6A" w:rsidP="00640A6A">
      <w:pPr>
        <w:pStyle w:val="a4"/>
        <w:spacing w:after="0" w:line="264" w:lineRule="auto"/>
        <w:ind w:left="567"/>
        <w:jc w:val="center"/>
        <w:rPr>
          <w:rFonts w:ascii="Times New Roman" w:hAnsi="Times New Roman"/>
          <w:b/>
          <w:sz w:val="28"/>
          <w:szCs w:val="28"/>
        </w:rPr>
      </w:pPr>
      <w:r w:rsidRPr="00EA5020">
        <w:rPr>
          <w:rFonts w:ascii="Times New Roman" w:hAnsi="Times New Roman"/>
          <w:b/>
          <w:sz w:val="28"/>
          <w:szCs w:val="28"/>
        </w:rPr>
        <w:lastRenderedPageBreak/>
        <w:t>КРИТЕРИИ ОЦЕНИВАНИЯ УРОВНЯ ПРЕОБРЕТЕННЫХ ЗНАНИЙ, УМЕНИЙ, НАВЫКОВ СТУДЕНТОВ</w:t>
      </w:r>
    </w:p>
    <w:p w:rsidR="00640A6A" w:rsidRPr="00EA5020" w:rsidRDefault="00640A6A" w:rsidP="00640A6A">
      <w:pPr>
        <w:pStyle w:val="a4"/>
        <w:spacing w:after="0" w:line="264" w:lineRule="auto"/>
        <w:ind w:left="567"/>
        <w:jc w:val="center"/>
        <w:rPr>
          <w:rFonts w:ascii="Times New Roman" w:hAnsi="Times New Roman"/>
          <w:sz w:val="28"/>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6"/>
        <w:gridCol w:w="6748"/>
      </w:tblGrid>
      <w:tr w:rsidR="00640A6A" w:rsidRPr="00773BC8" w:rsidTr="00DD5F8D">
        <w:trPr>
          <w:cantSplit/>
          <w:trHeight w:val="1160"/>
        </w:trPr>
        <w:tc>
          <w:tcPr>
            <w:tcW w:w="3146" w:type="dxa"/>
            <w:shd w:val="clear" w:color="auto" w:fill="auto"/>
            <w:vAlign w:val="center"/>
          </w:tcPr>
          <w:p w:rsidR="00640A6A" w:rsidRPr="00ED416F" w:rsidRDefault="00640A6A" w:rsidP="00D1024A">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748" w:type="dxa"/>
            <w:shd w:val="clear" w:color="auto" w:fill="auto"/>
            <w:vAlign w:val="center"/>
          </w:tcPr>
          <w:p w:rsidR="00640A6A" w:rsidRPr="00ED416F" w:rsidRDefault="00640A6A" w:rsidP="00D1024A">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640A6A" w:rsidRPr="00773BC8" w:rsidTr="00DD5F8D">
        <w:trPr>
          <w:trHeight w:val="652"/>
        </w:trPr>
        <w:tc>
          <w:tcPr>
            <w:tcW w:w="3146" w:type="dxa"/>
            <w:shd w:val="clear" w:color="auto" w:fill="auto"/>
          </w:tcPr>
          <w:p w:rsidR="00640A6A" w:rsidRDefault="00640A6A" w:rsidP="00D1024A">
            <w:pPr>
              <w:spacing w:after="0" w:line="240" w:lineRule="auto"/>
              <w:jc w:val="center"/>
              <w:rPr>
                <w:rFonts w:ascii="Times New Roman" w:hAnsi="Times New Roman" w:cs="Times New Roman"/>
                <w:b/>
                <w:sz w:val="26"/>
                <w:szCs w:val="26"/>
              </w:rPr>
            </w:pPr>
          </w:p>
          <w:p w:rsidR="00640A6A" w:rsidRPr="00773BC8"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640A6A"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640A6A" w:rsidRPr="00773BC8" w:rsidRDefault="00640A6A" w:rsidP="00D1024A">
            <w:pPr>
              <w:spacing w:after="0" w:line="240" w:lineRule="auto"/>
              <w:jc w:val="center"/>
              <w:rPr>
                <w:rFonts w:ascii="Times New Roman" w:hAnsi="Times New Roman" w:cs="Times New Roman"/>
                <w:b/>
                <w:sz w:val="26"/>
                <w:szCs w:val="26"/>
              </w:rPr>
            </w:pPr>
          </w:p>
        </w:tc>
        <w:tc>
          <w:tcPr>
            <w:tcW w:w="6748" w:type="dxa"/>
            <w:shd w:val="clear" w:color="auto" w:fill="auto"/>
          </w:tcPr>
          <w:p w:rsidR="00E742DF" w:rsidRDefault="00E742DF" w:rsidP="00E742DF">
            <w:pPr>
              <w:spacing w:after="0" w:line="240" w:lineRule="auto"/>
              <w:rPr>
                <w:rFonts w:ascii="Times New Roman" w:hAnsi="Times New Roman"/>
                <w:sz w:val="26"/>
                <w:szCs w:val="26"/>
                <w:lang w:bidi="he-IL"/>
              </w:rPr>
            </w:pPr>
            <w:r>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E742DF" w:rsidRDefault="00E742DF" w:rsidP="00E742DF">
            <w:pPr>
              <w:spacing w:after="0" w:line="240" w:lineRule="auto"/>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E742DF" w:rsidRDefault="00E742DF" w:rsidP="00E742DF">
            <w:pPr>
              <w:spacing w:after="0" w:line="240" w:lineRule="auto"/>
              <w:rPr>
                <w:rFonts w:ascii="Times New Roman" w:hAnsi="Times New Roman"/>
                <w:sz w:val="28"/>
                <w:szCs w:val="28"/>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правильность построения форм и деталей объектов;</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E742DF" w:rsidRDefault="00E742DF" w:rsidP="00E742DF">
            <w:pPr>
              <w:spacing w:after="0" w:line="240" w:lineRule="auto"/>
              <w:rPr>
                <w:rFonts w:ascii="Times New Roman" w:hAnsi="Times New Roman"/>
                <w:sz w:val="26"/>
                <w:szCs w:val="26"/>
                <w:lang w:bidi="he-IL"/>
              </w:rPr>
            </w:pPr>
            <w:r>
              <w:rPr>
                <w:rFonts w:ascii="Times New Roman" w:hAnsi="Times New Roman"/>
                <w:sz w:val="26"/>
                <w:szCs w:val="26"/>
                <w:lang w:bidi="he-IL"/>
              </w:rPr>
              <w:t>- владение графическими техниками при выполнении рисунка.</w:t>
            </w:r>
          </w:p>
          <w:p w:rsidR="00640A6A" w:rsidRPr="00B14DB2" w:rsidRDefault="00640A6A" w:rsidP="00D1024A">
            <w:pPr>
              <w:spacing w:after="0" w:line="240" w:lineRule="auto"/>
              <w:jc w:val="both"/>
              <w:rPr>
                <w:rFonts w:ascii="Times New Roman" w:hAnsi="Times New Roman" w:cs="Times New Roman"/>
                <w:sz w:val="26"/>
                <w:szCs w:val="26"/>
              </w:rPr>
            </w:pPr>
          </w:p>
        </w:tc>
      </w:tr>
      <w:tr w:rsidR="00640A6A" w:rsidRPr="00773BC8" w:rsidTr="00DD5F8D">
        <w:trPr>
          <w:trHeight w:val="529"/>
        </w:trPr>
        <w:tc>
          <w:tcPr>
            <w:tcW w:w="3146" w:type="dxa"/>
            <w:vMerge w:val="restart"/>
            <w:shd w:val="clear" w:color="auto" w:fill="auto"/>
          </w:tcPr>
          <w:p w:rsidR="00640A6A" w:rsidRDefault="00640A6A" w:rsidP="00D1024A">
            <w:pPr>
              <w:spacing w:after="0" w:line="240" w:lineRule="auto"/>
              <w:jc w:val="center"/>
              <w:rPr>
                <w:rFonts w:ascii="Times New Roman" w:hAnsi="Times New Roman" w:cs="Times New Roman"/>
                <w:sz w:val="26"/>
                <w:szCs w:val="26"/>
              </w:rPr>
            </w:pPr>
          </w:p>
          <w:p w:rsidR="00640A6A" w:rsidRPr="00773BC8"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640A6A" w:rsidRPr="009A55A3" w:rsidRDefault="00640A6A" w:rsidP="00D1024A">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748" w:type="dxa"/>
            <w:vMerge w:val="restart"/>
            <w:shd w:val="clear" w:color="auto" w:fill="auto"/>
          </w:tcPr>
          <w:p w:rsidR="00801A5D" w:rsidRDefault="00801A5D" w:rsidP="00801A5D">
            <w:pPr>
              <w:spacing w:after="0" w:line="240" w:lineRule="auto"/>
              <w:rPr>
                <w:rFonts w:ascii="Times New Roman" w:hAnsi="Times New Roman" w:cs="Times New Roman"/>
                <w:sz w:val="26"/>
                <w:szCs w:val="26"/>
              </w:rPr>
            </w:pPr>
            <w:r>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801A5D" w:rsidRDefault="00801A5D" w:rsidP="00801A5D">
            <w:pPr>
              <w:spacing w:after="0" w:line="240" w:lineRule="auto"/>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801A5D" w:rsidRDefault="00801A5D" w:rsidP="00801A5D">
            <w:pPr>
              <w:spacing w:after="0" w:line="240" w:lineRule="auto"/>
              <w:rPr>
                <w:rFonts w:ascii="Times New Roman" w:hAnsi="Times New Roman"/>
                <w:sz w:val="28"/>
                <w:szCs w:val="28"/>
              </w:rPr>
            </w:pPr>
            <w:r>
              <w:rPr>
                <w:rFonts w:ascii="Times New Roman" w:hAnsi="Times New Roman"/>
                <w:sz w:val="26"/>
                <w:szCs w:val="26"/>
              </w:rPr>
              <w:t xml:space="preserve">- вести работу последовательно, в соответствии с требованиями задания, а также уровень технических </w:t>
            </w:r>
            <w:r>
              <w:rPr>
                <w:rFonts w:ascii="Times New Roman" w:hAnsi="Times New Roman"/>
                <w:sz w:val="26"/>
                <w:szCs w:val="26"/>
              </w:rPr>
              <w:lastRenderedPageBreak/>
              <w:t>навыков;</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чувство плоскости, на которой расположен натюрморт, грамотное его изображение;</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801A5D" w:rsidRDefault="00801A5D" w:rsidP="00801A5D">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640A6A" w:rsidRPr="009A55A3" w:rsidRDefault="00640A6A" w:rsidP="00D1024A">
            <w:pPr>
              <w:spacing w:after="0" w:line="240" w:lineRule="auto"/>
              <w:rPr>
                <w:rFonts w:ascii="Times New Roman" w:hAnsi="Times New Roman" w:cs="Times New Roman"/>
                <w:sz w:val="26"/>
                <w:szCs w:val="26"/>
              </w:rPr>
            </w:pPr>
          </w:p>
        </w:tc>
      </w:tr>
      <w:tr w:rsidR="00640A6A" w:rsidRPr="00773BC8" w:rsidTr="00DD5F8D">
        <w:trPr>
          <w:trHeight w:val="530"/>
        </w:trPr>
        <w:tc>
          <w:tcPr>
            <w:tcW w:w="3146" w:type="dxa"/>
            <w:vMerge/>
            <w:shd w:val="clear" w:color="auto" w:fill="auto"/>
            <w:vAlign w:val="center"/>
          </w:tcPr>
          <w:p w:rsidR="00640A6A" w:rsidRPr="00773BC8" w:rsidRDefault="00640A6A" w:rsidP="00D1024A">
            <w:pPr>
              <w:jc w:val="center"/>
              <w:rPr>
                <w:rFonts w:ascii="Times New Roman" w:hAnsi="Times New Roman" w:cs="Times New Roman"/>
                <w:b/>
                <w:sz w:val="24"/>
                <w:szCs w:val="24"/>
                <w:u w:val="single"/>
              </w:rPr>
            </w:pPr>
          </w:p>
        </w:tc>
        <w:tc>
          <w:tcPr>
            <w:tcW w:w="6748" w:type="dxa"/>
            <w:vMerge/>
            <w:shd w:val="clear" w:color="auto" w:fill="auto"/>
            <w:vAlign w:val="center"/>
          </w:tcPr>
          <w:p w:rsidR="00640A6A" w:rsidRPr="00773BC8" w:rsidRDefault="00640A6A" w:rsidP="00D1024A">
            <w:pPr>
              <w:jc w:val="center"/>
              <w:rPr>
                <w:rFonts w:ascii="Times New Roman" w:hAnsi="Times New Roman" w:cs="Times New Roman"/>
                <w:sz w:val="24"/>
                <w:szCs w:val="24"/>
              </w:rPr>
            </w:pPr>
          </w:p>
        </w:tc>
      </w:tr>
      <w:tr w:rsidR="00640A6A" w:rsidRPr="00773BC8" w:rsidTr="00DD5F8D">
        <w:trPr>
          <w:trHeight w:val="529"/>
        </w:trPr>
        <w:tc>
          <w:tcPr>
            <w:tcW w:w="3146" w:type="dxa"/>
            <w:vMerge w:val="restart"/>
            <w:shd w:val="clear" w:color="auto" w:fill="auto"/>
          </w:tcPr>
          <w:p w:rsidR="00640A6A" w:rsidRDefault="00640A6A" w:rsidP="00D1024A">
            <w:pPr>
              <w:spacing w:after="0" w:line="240" w:lineRule="auto"/>
              <w:jc w:val="both"/>
              <w:rPr>
                <w:rFonts w:ascii="Times New Roman" w:hAnsi="Times New Roman" w:cs="Times New Roman"/>
                <w:sz w:val="26"/>
                <w:szCs w:val="26"/>
              </w:rPr>
            </w:pPr>
          </w:p>
          <w:p w:rsidR="00640A6A" w:rsidRPr="00773BC8"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640A6A" w:rsidRPr="00251A5D" w:rsidRDefault="00640A6A" w:rsidP="00D1024A">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w:t>
            </w:r>
            <w:r>
              <w:rPr>
                <w:rFonts w:ascii="Times New Roman" w:hAnsi="Times New Roman" w:cs="Times New Roman"/>
                <w:b/>
                <w:sz w:val="26"/>
                <w:szCs w:val="26"/>
              </w:rPr>
              <w:t xml:space="preserve"> </w:t>
            </w:r>
            <w:r w:rsidRPr="00773BC8">
              <w:rPr>
                <w:rFonts w:ascii="Times New Roman" w:hAnsi="Times New Roman" w:cs="Times New Roman"/>
                <w:b/>
                <w:sz w:val="26"/>
                <w:szCs w:val="26"/>
              </w:rPr>
              <w:t>(удовлетворительно</w:t>
            </w:r>
            <w:r w:rsidRPr="00251A5D">
              <w:rPr>
                <w:rFonts w:ascii="Times New Roman" w:hAnsi="Times New Roman" w:cs="Times New Roman"/>
                <w:sz w:val="26"/>
                <w:szCs w:val="26"/>
              </w:rPr>
              <w:t>)</w:t>
            </w:r>
          </w:p>
        </w:tc>
        <w:tc>
          <w:tcPr>
            <w:tcW w:w="6748" w:type="dxa"/>
            <w:vMerge w:val="restart"/>
            <w:shd w:val="clear" w:color="auto" w:fill="auto"/>
          </w:tcPr>
          <w:p w:rsidR="00FB660B" w:rsidRDefault="00FB660B" w:rsidP="00FB660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FB660B" w:rsidRDefault="00FB660B" w:rsidP="00FB660B">
            <w:pPr>
              <w:spacing w:after="0" w:line="240" w:lineRule="auto"/>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FB660B" w:rsidRDefault="00FB660B" w:rsidP="00FB660B">
            <w:pPr>
              <w:spacing w:after="0" w:line="240" w:lineRule="auto"/>
              <w:rPr>
                <w:rFonts w:ascii="Times New Roman" w:hAnsi="Times New Roman"/>
                <w:sz w:val="28"/>
                <w:szCs w:val="28"/>
              </w:rPr>
            </w:pPr>
            <w:r>
              <w:rPr>
                <w:rFonts w:ascii="Times New Roman" w:hAnsi="Times New Roman"/>
                <w:sz w:val="26"/>
                <w:szCs w:val="26"/>
              </w:rPr>
              <w:t>- вести работу последовательно, в соответствии с требованиями задания, а также уровень технических навыков;</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FB660B" w:rsidRDefault="00FB660B" w:rsidP="00FB660B">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пространственных соотношений в расположении предметов.</w:t>
            </w:r>
          </w:p>
          <w:p w:rsidR="00640A6A" w:rsidRPr="00251A5D" w:rsidRDefault="00640A6A" w:rsidP="00D1024A">
            <w:pPr>
              <w:spacing w:after="0" w:line="240" w:lineRule="auto"/>
              <w:jc w:val="both"/>
              <w:rPr>
                <w:rFonts w:ascii="Times New Roman" w:hAnsi="Times New Roman" w:cs="Times New Roman"/>
                <w:sz w:val="26"/>
                <w:szCs w:val="26"/>
              </w:rPr>
            </w:pPr>
          </w:p>
        </w:tc>
      </w:tr>
      <w:tr w:rsidR="00640A6A" w:rsidRPr="00773BC8" w:rsidTr="00DD5F8D">
        <w:trPr>
          <w:trHeight w:val="530"/>
        </w:trPr>
        <w:tc>
          <w:tcPr>
            <w:tcW w:w="3146" w:type="dxa"/>
            <w:vMerge/>
            <w:shd w:val="clear" w:color="auto" w:fill="auto"/>
            <w:vAlign w:val="center"/>
          </w:tcPr>
          <w:p w:rsidR="00640A6A" w:rsidRPr="00773BC8" w:rsidRDefault="00640A6A" w:rsidP="00D1024A">
            <w:pPr>
              <w:jc w:val="center"/>
              <w:rPr>
                <w:rFonts w:ascii="Times New Roman" w:hAnsi="Times New Roman" w:cs="Times New Roman"/>
                <w:b/>
                <w:sz w:val="24"/>
                <w:szCs w:val="24"/>
                <w:u w:val="single"/>
              </w:rPr>
            </w:pPr>
          </w:p>
        </w:tc>
        <w:tc>
          <w:tcPr>
            <w:tcW w:w="6748" w:type="dxa"/>
            <w:vMerge/>
            <w:shd w:val="clear" w:color="auto" w:fill="auto"/>
            <w:vAlign w:val="center"/>
          </w:tcPr>
          <w:p w:rsidR="00640A6A" w:rsidRPr="00773BC8" w:rsidRDefault="00640A6A" w:rsidP="00D1024A">
            <w:pPr>
              <w:jc w:val="center"/>
              <w:rPr>
                <w:rFonts w:ascii="Times New Roman" w:hAnsi="Times New Roman" w:cs="Times New Roman"/>
                <w:sz w:val="24"/>
                <w:szCs w:val="24"/>
              </w:rPr>
            </w:pPr>
          </w:p>
        </w:tc>
      </w:tr>
      <w:tr w:rsidR="00640A6A" w:rsidRPr="00773BC8" w:rsidTr="00DD5F8D">
        <w:trPr>
          <w:trHeight w:val="529"/>
        </w:trPr>
        <w:tc>
          <w:tcPr>
            <w:tcW w:w="3146" w:type="dxa"/>
            <w:shd w:val="clear" w:color="auto" w:fill="auto"/>
          </w:tcPr>
          <w:p w:rsidR="00640A6A" w:rsidRDefault="00640A6A" w:rsidP="00D1024A">
            <w:pPr>
              <w:spacing w:after="0" w:line="240" w:lineRule="auto"/>
              <w:jc w:val="both"/>
              <w:rPr>
                <w:rFonts w:ascii="Times New Roman" w:hAnsi="Times New Roman" w:cs="Times New Roman"/>
                <w:sz w:val="26"/>
                <w:szCs w:val="26"/>
              </w:rPr>
            </w:pPr>
          </w:p>
          <w:p w:rsidR="00640A6A" w:rsidRPr="00773BC8"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640A6A" w:rsidRPr="00773BC8" w:rsidRDefault="00640A6A" w:rsidP="00D1024A">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w:t>
            </w:r>
            <w:r>
              <w:rPr>
                <w:rFonts w:ascii="Times New Roman" w:hAnsi="Times New Roman" w:cs="Times New Roman"/>
                <w:b/>
                <w:sz w:val="26"/>
                <w:szCs w:val="26"/>
              </w:rPr>
              <w:t xml:space="preserve"> </w:t>
            </w:r>
            <w:r w:rsidRPr="00773BC8">
              <w:rPr>
                <w:rFonts w:ascii="Times New Roman" w:hAnsi="Times New Roman" w:cs="Times New Roman"/>
                <w:b/>
                <w:sz w:val="26"/>
                <w:szCs w:val="26"/>
              </w:rPr>
              <w:t>(неудовлетворительно)</w:t>
            </w:r>
          </w:p>
          <w:p w:rsidR="00640A6A" w:rsidRPr="00F633D7" w:rsidRDefault="00640A6A" w:rsidP="00D1024A">
            <w:pPr>
              <w:spacing w:after="0" w:line="240" w:lineRule="auto"/>
              <w:jc w:val="both"/>
              <w:rPr>
                <w:rFonts w:ascii="Times New Roman" w:hAnsi="Times New Roman" w:cs="Times New Roman"/>
                <w:sz w:val="26"/>
                <w:szCs w:val="26"/>
              </w:rPr>
            </w:pPr>
          </w:p>
        </w:tc>
        <w:tc>
          <w:tcPr>
            <w:tcW w:w="6748" w:type="dxa"/>
            <w:shd w:val="clear" w:color="auto" w:fill="auto"/>
          </w:tcPr>
          <w:p w:rsidR="00F434C9" w:rsidRDefault="00F434C9" w:rsidP="00F434C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понятие плоскости листа как целого;</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компоновка изображения на плоскости бумаги;</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выбор размера изображения, правильное расположение главного на плоскости;</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характера, пропорций и тоновых отношений модели;</w:t>
            </w:r>
          </w:p>
          <w:p w:rsidR="00F434C9" w:rsidRDefault="00F434C9" w:rsidP="00F434C9">
            <w:pPr>
              <w:spacing w:after="0" w:line="240" w:lineRule="auto"/>
              <w:rPr>
                <w:rFonts w:ascii="Times New Roman" w:hAnsi="Times New Roman"/>
                <w:sz w:val="26"/>
                <w:szCs w:val="26"/>
              </w:rPr>
            </w:pPr>
            <w:r>
              <w:rPr>
                <w:rFonts w:ascii="Times New Roman" w:hAnsi="Times New Roman"/>
                <w:sz w:val="26"/>
                <w:szCs w:val="26"/>
                <w:lang w:bidi="he-IL"/>
              </w:rPr>
              <w:t xml:space="preserve">- </w:t>
            </w:r>
            <w:r>
              <w:rPr>
                <w:rFonts w:ascii="Times New Roman" w:hAnsi="Times New Roman"/>
                <w:sz w:val="26"/>
                <w:szCs w:val="26"/>
              </w:rPr>
              <w:t>на передачу различных материалов и на технику выполнения;</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понятие линии горизонта;</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учет воздушной и линейной перспективы;</w:t>
            </w:r>
          </w:p>
          <w:p w:rsidR="00F434C9" w:rsidRDefault="00F434C9" w:rsidP="00F434C9">
            <w:pPr>
              <w:spacing w:after="0" w:line="240" w:lineRule="auto"/>
              <w:rPr>
                <w:rFonts w:ascii="Times New Roman" w:hAnsi="Times New Roman"/>
                <w:sz w:val="26"/>
                <w:szCs w:val="26"/>
                <w:lang w:bidi="he-IL"/>
              </w:rPr>
            </w:pPr>
            <w:r>
              <w:rPr>
                <w:rFonts w:ascii="Times New Roman" w:hAnsi="Times New Roman"/>
                <w:sz w:val="26"/>
                <w:szCs w:val="26"/>
                <w:lang w:bidi="he-IL"/>
              </w:rPr>
              <w:t>- выявление объемности формы объектов, соотношение света и тени, материала и фактуры средствами конструктивно-тонального построения.</w:t>
            </w:r>
          </w:p>
          <w:p w:rsidR="00640A6A" w:rsidRPr="00F633D7" w:rsidRDefault="00640A6A" w:rsidP="00D1024A">
            <w:pPr>
              <w:spacing w:after="0" w:line="240" w:lineRule="auto"/>
              <w:jc w:val="both"/>
              <w:rPr>
                <w:rFonts w:ascii="Times New Roman" w:hAnsi="Times New Roman" w:cs="Times New Roman"/>
                <w:sz w:val="26"/>
                <w:szCs w:val="26"/>
              </w:rPr>
            </w:pPr>
          </w:p>
        </w:tc>
      </w:tr>
    </w:tbl>
    <w:p w:rsidR="00640A6A" w:rsidRDefault="00640A6A" w:rsidP="00640A6A">
      <w:pPr>
        <w:rPr>
          <w:rFonts w:ascii="Times New Roman" w:hAnsi="Times New Roman" w:cs="Times New Roman"/>
          <w:sz w:val="28"/>
          <w:szCs w:val="28"/>
        </w:rPr>
      </w:pPr>
    </w:p>
    <w:p w:rsidR="00640A6A" w:rsidRDefault="00640A6A" w:rsidP="00640A6A">
      <w:pPr>
        <w:spacing w:after="0" w:line="240" w:lineRule="auto"/>
        <w:jc w:val="center"/>
        <w:rPr>
          <w:rFonts w:ascii="Times New Roman" w:hAnsi="Times New Roman" w:cs="Times New Roman"/>
          <w:b/>
          <w:sz w:val="28"/>
        </w:rPr>
      </w:pPr>
      <w:r w:rsidRPr="00B81617">
        <w:rPr>
          <w:rFonts w:ascii="Times New Roman" w:hAnsi="Times New Roman" w:cs="Times New Roman"/>
          <w:b/>
          <w:sz w:val="28"/>
        </w:rPr>
        <w:lastRenderedPageBreak/>
        <w:t>ЛИТЕРАТУР</w:t>
      </w:r>
      <w:r>
        <w:rPr>
          <w:rFonts w:ascii="Times New Roman" w:hAnsi="Times New Roman" w:cs="Times New Roman"/>
          <w:b/>
          <w:sz w:val="28"/>
        </w:rPr>
        <w:t>А</w:t>
      </w:r>
      <w:r w:rsidRPr="00B81617">
        <w:rPr>
          <w:rFonts w:ascii="Times New Roman" w:hAnsi="Times New Roman" w:cs="Times New Roman"/>
          <w:b/>
          <w:sz w:val="28"/>
        </w:rPr>
        <w:t xml:space="preserve"> К КУРСУ «РИСУНОК»</w:t>
      </w:r>
    </w:p>
    <w:p w:rsidR="00640A6A" w:rsidRDefault="00640A6A" w:rsidP="00640A6A">
      <w:pPr>
        <w:spacing w:after="0" w:line="240" w:lineRule="auto"/>
        <w:jc w:val="center"/>
        <w:rPr>
          <w:rFonts w:ascii="Times New Roman" w:hAnsi="Times New Roman" w:cs="Times New Roman"/>
          <w:b/>
          <w:sz w:val="28"/>
        </w:rPr>
      </w:pPr>
    </w:p>
    <w:p w:rsidR="00640A6A" w:rsidRPr="001E52EA" w:rsidRDefault="00640A6A" w:rsidP="00640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w:t>
      </w:r>
      <w:r w:rsidR="00880F30">
        <w:rPr>
          <w:rFonts w:ascii="Times New Roman" w:hAnsi="Times New Roman" w:cs="Times New Roman"/>
          <w:sz w:val="28"/>
          <w:szCs w:val="28"/>
        </w:rPr>
        <w:t xml:space="preserve"> </w:t>
      </w:r>
      <w:r w:rsidRPr="001E52EA">
        <w:rPr>
          <w:rFonts w:ascii="Times New Roman" w:hAnsi="Times New Roman" w:cs="Times New Roman"/>
          <w:sz w:val="28"/>
          <w:szCs w:val="28"/>
        </w:rPr>
        <w:t xml:space="preserve">В. Основы изобразительной грамоты / Г.В. Беда. - М.: Просвещение, 1988.- 197с.: ил. </w:t>
      </w:r>
    </w:p>
    <w:p w:rsidR="00880F30" w:rsidRDefault="00CE0752" w:rsidP="00640A6A">
      <w:pPr>
        <w:spacing w:after="0" w:line="240" w:lineRule="auto"/>
        <w:rPr>
          <w:rFonts w:ascii="Times New Roman" w:hAnsi="Times New Roman" w:cs="Times New Roman"/>
          <w:sz w:val="28"/>
          <w:szCs w:val="28"/>
        </w:rPr>
      </w:pPr>
      <w:hyperlink r:id="rId10" w:history="1">
        <w:r w:rsidR="00640A6A" w:rsidRPr="001E52EA">
          <w:rPr>
            <w:rStyle w:val="a3"/>
            <w:rFonts w:ascii="Times New Roman" w:hAnsi="Times New Roman" w:cs="Times New Roman"/>
            <w:b/>
            <w:sz w:val="28"/>
            <w:szCs w:val="28"/>
          </w:rPr>
          <w:t>http://lib.lgaki.info/page_lib.php?docid=13890&amp;mode=DocBibRecord</w:t>
        </w:r>
      </w:hyperlink>
      <w:r w:rsidR="00640A6A" w:rsidRPr="001E52EA">
        <w:rPr>
          <w:rFonts w:ascii="Times New Roman" w:hAnsi="Times New Roman" w:cs="Times New Roman"/>
          <w:sz w:val="28"/>
          <w:szCs w:val="28"/>
        </w:rPr>
        <w:t>.</w:t>
      </w:r>
    </w:p>
    <w:p w:rsidR="00880F30" w:rsidRDefault="00640A6A" w:rsidP="00640A6A">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noProof/>
          <w:sz w:val="28"/>
          <w:szCs w:val="28"/>
          <w:lang w:bidi="he-IL"/>
        </w:rPr>
        <w:t xml:space="preserve">2. </w:t>
      </w:r>
      <w:proofErr w:type="spellStart"/>
      <w:r w:rsidR="00880F30">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 xml:space="preserve"> Е.</w:t>
      </w:r>
      <w:r w:rsidR="00880F30">
        <w:rPr>
          <w:rFonts w:ascii="Times New Roman" w:hAnsi="Times New Roman" w:cs="Times New Roman"/>
          <w:bCs/>
          <w:color w:val="1B1B1B"/>
          <w:sz w:val="28"/>
          <w:szCs w:val="28"/>
          <w:shd w:val="clear" w:color="auto" w:fill="FFFFFF"/>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00880F30">
        <w:rPr>
          <w:rFonts w:ascii="Times New Roman" w:hAnsi="Times New Roman" w:cs="Times New Roman"/>
          <w:bCs/>
          <w:color w:val="1B1B1B"/>
          <w:sz w:val="28"/>
          <w:szCs w:val="28"/>
          <w:shd w:val="clear" w:color="auto" w:fill="FFFFFF"/>
        </w:rPr>
        <w:t xml:space="preserve">Е </w:t>
      </w:r>
      <w:proofErr w:type="spellStart"/>
      <w:r w:rsidR="00880F30">
        <w:rPr>
          <w:rFonts w:ascii="Times New Roman" w:hAnsi="Times New Roman" w:cs="Times New Roman"/>
          <w:bCs/>
          <w:color w:val="1B1B1B"/>
          <w:sz w:val="28"/>
          <w:szCs w:val="28"/>
          <w:shd w:val="clear" w:color="auto" w:fill="FFFFFF"/>
        </w:rPr>
        <w:t>Барчай</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w:t>
      </w:r>
      <w:r w:rsidR="00880F30">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w:t>
      </w:r>
      <w:r w:rsidR="00880F30">
        <w:rPr>
          <w:rFonts w:ascii="Times New Roman" w:hAnsi="Times New Roman" w:cs="Times New Roman"/>
          <w:color w:val="1B1B1B"/>
          <w:sz w:val="28"/>
          <w:szCs w:val="28"/>
          <w:shd w:val="clear" w:color="auto" w:fill="FFFFFF"/>
        </w:rPr>
        <w:t xml:space="preserve"> </w:t>
      </w:r>
      <w:r w:rsidRPr="00A42C6A">
        <w:rPr>
          <w:rFonts w:ascii="Times New Roman" w:hAnsi="Times New Roman" w:cs="Times New Roman"/>
          <w:color w:val="1B1B1B"/>
          <w:sz w:val="28"/>
          <w:szCs w:val="28"/>
          <w:shd w:val="clear" w:color="auto" w:fill="FFFFFF"/>
        </w:rPr>
        <w:t xml:space="preserve">Пресс, </w:t>
      </w:r>
    </w:p>
    <w:p w:rsidR="00880F30" w:rsidRDefault="00640A6A" w:rsidP="00640A6A">
      <w:pPr>
        <w:spacing w:after="0" w:line="240" w:lineRule="auto"/>
        <w:rPr>
          <w:rFonts w:ascii="Times New Roman" w:hAnsi="Times New Roman" w:cs="Times New Roman"/>
          <w:sz w:val="28"/>
          <w:szCs w:val="28"/>
        </w:rPr>
      </w:pPr>
      <w:r w:rsidRPr="00A42C6A">
        <w:rPr>
          <w:rFonts w:ascii="Times New Roman" w:hAnsi="Times New Roman" w:cs="Times New Roman"/>
          <w:color w:val="1B1B1B"/>
          <w:sz w:val="28"/>
          <w:szCs w:val="28"/>
          <w:shd w:val="clear" w:color="auto" w:fill="FFFFFF"/>
        </w:rPr>
        <w:t>2002. — 344 с.: ил.</w:t>
      </w:r>
      <w:r w:rsidRPr="00A42C6A">
        <w:rPr>
          <w:rFonts w:ascii="Times New Roman" w:hAnsi="Times New Roman" w:cs="Times New Roman"/>
          <w:sz w:val="28"/>
          <w:szCs w:val="28"/>
        </w:rPr>
        <w:t xml:space="preserve"> </w:t>
      </w:r>
      <w:hyperlink r:id="rId11" w:history="1">
        <w:r w:rsidRPr="00A42C6A">
          <w:rPr>
            <w:rStyle w:val="a3"/>
            <w:rFonts w:ascii="Times New Roman" w:hAnsi="Times New Roman" w:cs="Times New Roman"/>
            <w:b/>
            <w:noProof/>
            <w:sz w:val="28"/>
            <w:szCs w:val="28"/>
            <w:lang w:bidi="he-IL"/>
          </w:rPr>
          <w:t>http://lib.lgaki.info/page_lib.php?docid=1196&amp;mode=DocBibRecord</w:t>
        </w:r>
      </w:hyperlink>
      <w:r>
        <w:rPr>
          <w:rFonts w:ascii="Times New Roman" w:hAnsi="Times New Roman" w:cs="Times New Roman"/>
          <w:noProof/>
          <w:sz w:val="28"/>
          <w:szCs w:val="28"/>
          <w:lang w:bidi="he-IL"/>
        </w:rPr>
        <w:t>.</w:t>
      </w:r>
      <w:r w:rsidRPr="00A42C6A">
        <w:rPr>
          <w:rFonts w:ascii="Times New Roman" w:hAnsi="Times New Roman" w:cs="Times New Roman"/>
          <w:sz w:val="28"/>
          <w:szCs w:val="28"/>
        </w:rPr>
        <w:t xml:space="preserve"> </w:t>
      </w:r>
    </w:p>
    <w:p w:rsidR="00880F30"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880F30">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Джордж </w:t>
      </w:r>
    </w:p>
    <w:p w:rsidR="00640A6A" w:rsidRPr="001E52EA" w:rsidRDefault="00640A6A" w:rsidP="00640A6A">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Б. Бриджмен. - М.: АСТ: Астрель, 2006. – 347с. </w:t>
      </w:r>
      <w:hyperlink r:id="rId12" w:history="1">
        <w:r w:rsidRPr="001E52EA">
          <w:rPr>
            <w:rStyle w:val="a3"/>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Pr="001E52EA">
        <w:rPr>
          <w:rFonts w:ascii="Times New Roman" w:hAnsi="Times New Roman" w:cs="Times New Roman"/>
          <w:sz w:val="28"/>
          <w:szCs w:val="28"/>
        </w:rPr>
        <w:t xml:space="preserve"> - Загл. с экрана. (18.03.2016).</w:t>
      </w:r>
    </w:p>
    <w:p w:rsidR="00E1664E"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E1664E">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Человек как художественный образ. Полный курс анатомического рисования. / Джордж Б. Бриджмен. – М.: Изд-во Э</w:t>
      </w:r>
      <w:r w:rsidR="00E1664E">
        <w:rPr>
          <w:rFonts w:ascii="Times New Roman" w:hAnsi="Times New Roman" w:cs="Times New Roman"/>
          <w:noProof/>
          <w:sz w:val="28"/>
          <w:szCs w:val="28"/>
          <w:lang w:bidi="he-IL"/>
        </w:rPr>
        <w:t>КСМО</w:t>
      </w:r>
      <w:r w:rsidRPr="001E52EA">
        <w:rPr>
          <w:rFonts w:ascii="Times New Roman" w:hAnsi="Times New Roman" w:cs="Times New Roman"/>
          <w:noProof/>
          <w:sz w:val="28"/>
          <w:szCs w:val="28"/>
          <w:lang w:bidi="he-IL"/>
        </w:rPr>
        <w:t xml:space="preserve">., </w:t>
      </w:r>
    </w:p>
    <w:p w:rsidR="00640A6A" w:rsidRDefault="00640A6A" w:rsidP="00640A6A">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2005. 352с; ил. </w:t>
      </w:r>
      <w:hyperlink r:id="rId13" w:history="1">
        <w:r w:rsidRPr="001E52EA">
          <w:rPr>
            <w:rStyle w:val="a3"/>
            <w:rFonts w:ascii="Times New Roman" w:hAnsi="Times New Roman" w:cs="Times New Roman"/>
            <w:b/>
            <w:noProof/>
            <w:sz w:val="28"/>
            <w:szCs w:val="28"/>
            <w:lang w:bidi="he-IL"/>
          </w:rPr>
          <w:t>http://lib.lgaki.info/page_lib.php?docid=226&amp;mode=DocBibRecord</w:t>
        </w:r>
      </w:hyperlink>
      <w:r w:rsidRPr="001E52EA">
        <w:rPr>
          <w:rFonts w:ascii="Times New Roman" w:hAnsi="Times New Roman" w:cs="Times New Roman"/>
          <w:b/>
          <w:noProof/>
          <w:sz w:val="28"/>
          <w:szCs w:val="28"/>
          <w:lang w:bidi="he-IL"/>
        </w:rPr>
        <w:t>.</w:t>
      </w:r>
      <w:r w:rsidR="00880F30">
        <w:rPr>
          <w:rFonts w:ascii="Times New Roman" w:hAnsi="Times New Roman" w:cs="Times New Roman"/>
          <w:sz w:val="28"/>
          <w:szCs w:val="28"/>
        </w:rPr>
        <w:t xml:space="preserve"> </w:t>
      </w:r>
    </w:p>
    <w:p w:rsidR="00640A6A" w:rsidRPr="001E52EA" w:rsidRDefault="00640A6A" w:rsidP="00640A6A">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w:t>
      </w:r>
      <w:r w:rsidR="00880F30">
        <w:rPr>
          <w:rFonts w:ascii="Times New Roman" w:eastAsia="Adobe Fan Heiti Std B" w:hAnsi="Times New Roman"/>
          <w:noProof/>
          <w:sz w:val="28"/>
          <w:szCs w:val="28"/>
          <w:lang w:val="uk-UA"/>
        </w:rPr>
        <w:t xml:space="preserve"> </w:t>
      </w:r>
      <w:r w:rsidRPr="001E52EA">
        <w:rPr>
          <w:rFonts w:ascii="Times New Roman" w:eastAsia="Adobe Fan Heiti Std B" w:hAnsi="Times New Roman"/>
          <w:noProof/>
          <w:sz w:val="28"/>
          <w:szCs w:val="28"/>
          <w:lang w:val="uk-UA"/>
        </w:rPr>
        <w:t>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880F30" w:rsidRDefault="00CE0752" w:rsidP="00640A6A">
      <w:pPr>
        <w:spacing w:after="0" w:line="240" w:lineRule="auto"/>
        <w:rPr>
          <w:rFonts w:ascii="Times New Roman" w:hAnsi="Times New Roman" w:cs="Times New Roman"/>
          <w:sz w:val="28"/>
          <w:szCs w:val="28"/>
        </w:rPr>
      </w:pPr>
      <w:hyperlink r:id="rId14" w:history="1">
        <w:r w:rsidR="00640A6A" w:rsidRPr="001E52EA">
          <w:rPr>
            <w:rStyle w:val="a3"/>
            <w:rFonts w:ascii="Times New Roman" w:eastAsia="Adobe Fan Heiti Std B" w:hAnsi="Times New Roman" w:cs="Times New Roman"/>
            <w:b/>
            <w:noProof/>
            <w:sz w:val="28"/>
            <w:szCs w:val="28"/>
            <w:lang w:val="uk-UA"/>
          </w:rPr>
          <w:t>http://lib-bkm.ru/12547</w:t>
        </w:r>
      </w:hyperlink>
      <w:r w:rsidR="00640A6A" w:rsidRPr="001E52EA">
        <w:rPr>
          <w:rFonts w:ascii="Times New Roman" w:eastAsia="Adobe Fan Heiti Std B" w:hAnsi="Times New Roman" w:cs="Times New Roman"/>
          <w:noProof/>
          <w:sz w:val="28"/>
          <w:szCs w:val="28"/>
          <w:lang w:val="uk-UA"/>
        </w:rPr>
        <w:t>.</w:t>
      </w:r>
      <w:r w:rsidR="00640A6A" w:rsidRPr="001E52EA">
        <w:rPr>
          <w:rFonts w:ascii="Times New Roman" w:hAnsi="Times New Roman" w:cs="Times New Roman"/>
          <w:sz w:val="28"/>
          <w:szCs w:val="28"/>
        </w:rPr>
        <w:t xml:space="preserve"> </w:t>
      </w:r>
    </w:p>
    <w:p w:rsidR="00880F30"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w:t>
      </w:r>
    </w:p>
    <w:p w:rsidR="00880F30" w:rsidRDefault="00640A6A" w:rsidP="00640A6A">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880F30" w:rsidRDefault="00CE0752" w:rsidP="00640A6A">
      <w:pPr>
        <w:spacing w:after="0" w:line="240" w:lineRule="auto"/>
        <w:rPr>
          <w:rFonts w:ascii="Times New Roman" w:hAnsi="Times New Roman" w:cs="Times New Roman"/>
          <w:sz w:val="28"/>
          <w:szCs w:val="28"/>
        </w:rPr>
      </w:pPr>
      <w:hyperlink r:id="rId15" w:history="1">
        <w:r w:rsidR="00640A6A" w:rsidRPr="001E52EA">
          <w:rPr>
            <w:rStyle w:val="a3"/>
            <w:rFonts w:ascii="Times New Roman" w:hAnsi="Times New Roman" w:cs="Times New Roman"/>
            <w:b/>
            <w:noProof/>
            <w:sz w:val="28"/>
            <w:szCs w:val="28"/>
            <w:lang w:bidi="he-IL"/>
          </w:rPr>
          <w:t>http://www.rulit.me/books/risunok-tehnika-risovaniya-golovy-cheloveka-download-free-337705.html</w:t>
        </w:r>
      </w:hyperlink>
      <w:r w:rsidR="00640A6A" w:rsidRPr="001E52EA">
        <w:rPr>
          <w:rFonts w:ascii="Times New Roman" w:hAnsi="Times New Roman" w:cs="Times New Roman"/>
          <w:noProof/>
          <w:sz w:val="28"/>
          <w:szCs w:val="28"/>
          <w:lang w:bidi="he-IL"/>
        </w:rPr>
        <w:t xml:space="preserve">. . </w:t>
      </w:r>
    </w:p>
    <w:p w:rsidR="00880F30"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640A6A" w:rsidRPr="00ED590D" w:rsidRDefault="00640A6A" w:rsidP="00640A6A">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Л. Гордон. – М.: Изд-во ЭКСМО – Пресс, 2000. – 128с. </w:t>
      </w:r>
      <w:hyperlink r:id="rId16" w:history="1">
        <w:r w:rsidRPr="001E52EA">
          <w:rPr>
            <w:rStyle w:val="a3"/>
            <w:rFonts w:ascii="Times New Roman" w:hAnsi="Times New Roman" w:cs="Times New Roman"/>
            <w:b/>
            <w:noProof/>
            <w:sz w:val="28"/>
            <w:szCs w:val="28"/>
            <w:lang w:bidi="he-IL"/>
          </w:rPr>
          <w:t>https://vk.com/doc225204542_241112069?hash=7cfe769fac31e14ef7&amp;dl=75d20f89551dac2e90</w:t>
        </w:r>
      </w:hyperlink>
      <w:r w:rsidR="00880F30">
        <w:rPr>
          <w:rFonts w:ascii="Times New Roman" w:hAnsi="Times New Roman" w:cs="Times New Roman"/>
          <w:noProof/>
          <w:sz w:val="28"/>
          <w:szCs w:val="28"/>
          <w:lang w:bidi="he-IL"/>
        </w:rPr>
        <w:t>.</w:t>
      </w:r>
    </w:p>
    <w:p w:rsidR="00880F30" w:rsidRDefault="00640A6A" w:rsidP="00640A6A">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 А.</w:t>
      </w:r>
      <w:r w:rsidR="00880F30">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Основы</w:t>
      </w:r>
      <w:r w:rsidRPr="001E52EA">
        <w:rPr>
          <w:rFonts w:ascii="Times New Roman" w:eastAsia="Adobe Fan Heiti Std B" w:hAnsi="Times New Roman"/>
          <w:noProof/>
          <w:sz w:val="28"/>
          <w:szCs w:val="28"/>
          <w:lang w:val="uk-UA"/>
        </w:rPr>
        <w:t xml:space="preserve"> </w:t>
      </w:r>
      <w:r>
        <w:rPr>
          <w:rFonts w:ascii="Times New Roman" w:eastAsia="Adobe Fan Heiti Std B" w:hAnsi="Times New Roman"/>
          <w:noProof/>
          <w:sz w:val="28"/>
          <w:szCs w:val="28"/>
          <w:lang w:val="uk-UA"/>
        </w:rPr>
        <w:t>изобразительной</w:t>
      </w:r>
      <w:r w:rsidRPr="001E52EA">
        <w:rPr>
          <w:rFonts w:ascii="Times New Roman" w:eastAsia="Adobe Fan Heiti Std B" w:hAnsi="Times New Roman"/>
          <w:noProof/>
          <w:sz w:val="28"/>
          <w:szCs w:val="28"/>
          <w:lang w:val="uk-UA"/>
        </w:rPr>
        <w:t xml:space="preserve"> грамот</w:t>
      </w:r>
      <w:r>
        <w:rPr>
          <w:rFonts w:ascii="Times New Roman" w:eastAsia="Adobe Fan Heiti Std B" w:hAnsi="Times New Roman"/>
          <w:noProof/>
          <w:sz w:val="28"/>
          <w:szCs w:val="28"/>
          <w:lang w:val="uk-UA"/>
        </w:rPr>
        <w:t>ы</w:t>
      </w:r>
      <w:r w:rsidRPr="001E52EA">
        <w:rPr>
          <w:rFonts w:ascii="Times New Roman" w:eastAsia="Adobe Fan Heiti Std B" w:hAnsi="Times New Roman"/>
          <w:noProof/>
          <w:sz w:val="28"/>
          <w:szCs w:val="28"/>
          <w:lang w:val="uk-UA"/>
        </w:rPr>
        <w:t>: науч. пособие для студ. худ.-граф. фак. / М.</w:t>
      </w:r>
      <w:r w:rsidR="00880F30">
        <w:rPr>
          <w:rFonts w:ascii="Times New Roman" w:eastAsia="Adobe Fan Heiti Std B" w:hAnsi="Times New Roman"/>
          <w:noProof/>
          <w:sz w:val="28"/>
          <w:szCs w:val="28"/>
          <w:lang w:val="uk-UA"/>
        </w:rPr>
        <w:t xml:space="preserve"> </w:t>
      </w:r>
      <w:r w:rsidRPr="001E52EA">
        <w:rPr>
          <w:rFonts w:ascii="Times New Roman" w:eastAsia="Adobe Fan Heiti Std B" w:hAnsi="Times New Roman"/>
          <w:noProof/>
          <w:sz w:val="28"/>
          <w:szCs w:val="28"/>
          <w:lang w:val="uk-UA"/>
        </w:rPr>
        <w:t>А. Кириченко, И.</w:t>
      </w:r>
      <w:r w:rsidR="00880F30">
        <w:rPr>
          <w:rFonts w:ascii="Times New Roman" w:eastAsia="Adobe Fan Heiti Std B" w:hAnsi="Times New Roman"/>
          <w:noProof/>
          <w:sz w:val="28"/>
          <w:szCs w:val="28"/>
          <w:lang w:val="uk-UA"/>
        </w:rPr>
        <w:t xml:space="preserve"> </w:t>
      </w:r>
      <w:r w:rsidRPr="001E52EA">
        <w:rPr>
          <w:rFonts w:ascii="Times New Roman" w:eastAsia="Adobe Fan Heiti Std B" w:hAnsi="Times New Roman"/>
          <w:noProof/>
          <w:sz w:val="28"/>
          <w:szCs w:val="28"/>
          <w:lang w:val="uk-UA"/>
        </w:rPr>
        <w:t xml:space="preserve">М. Кириченко. – К.: Вища школа, </w:t>
      </w:r>
    </w:p>
    <w:p w:rsidR="00640A6A" w:rsidRPr="001E52EA" w:rsidRDefault="00640A6A" w:rsidP="00640A6A">
      <w:pPr>
        <w:pStyle w:val="a4"/>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r w:rsidRPr="001E52EA">
        <w:rPr>
          <w:rFonts w:ascii="Times New Roman" w:hAnsi="Times New Roman"/>
          <w:noProof/>
          <w:sz w:val="28"/>
          <w:szCs w:val="28"/>
          <w:lang w:bidi="he-IL"/>
        </w:rPr>
        <w:t xml:space="preserve"> </w:t>
      </w:r>
    </w:p>
    <w:p w:rsidR="00880F30" w:rsidRDefault="00CE0752" w:rsidP="00640A6A">
      <w:pPr>
        <w:spacing w:after="0" w:line="240" w:lineRule="auto"/>
        <w:rPr>
          <w:rFonts w:ascii="Times New Roman" w:hAnsi="Times New Roman" w:cs="Times New Roman"/>
          <w:sz w:val="28"/>
          <w:szCs w:val="28"/>
        </w:rPr>
      </w:pPr>
      <w:hyperlink r:id="rId17" w:history="1">
        <w:r w:rsidR="00640A6A" w:rsidRPr="001E52EA">
          <w:rPr>
            <w:rStyle w:val="a3"/>
            <w:rFonts w:ascii="Times New Roman" w:hAnsi="Times New Roman" w:cs="Times New Roman"/>
            <w:b/>
            <w:noProof/>
            <w:sz w:val="28"/>
            <w:szCs w:val="28"/>
            <w:lang w:bidi="he-IL"/>
          </w:rPr>
          <w:t>http://lib.lgaki.info/page_lib.php?docid=15719&amp;mode=DocBibRecord</w:t>
        </w:r>
      </w:hyperlink>
      <w:r w:rsidR="00640A6A" w:rsidRPr="001E52EA">
        <w:rPr>
          <w:rFonts w:ascii="Times New Roman" w:hAnsi="Times New Roman" w:cs="Times New Roman"/>
          <w:b/>
          <w:noProof/>
          <w:sz w:val="28"/>
          <w:szCs w:val="28"/>
          <w:lang w:bidi="he-IL"/>
        </w:rPr>
        <w:t>.</w:t>
      </w:r>
      <w:r w:rsidR="00640A6A" w:rsidRPr="001E52EA">
        <w:rPr>
          <w:rFonts w:ascii="Times New Roman" w:hAnsi="Times New Roman" w:cs="Times New Roman"/>
          <w:noProof/>
          <w:sz w:val="28"/>
          <w:szCs w:val="28"/>
          <w:lang w:bidi="he-IL"/>
        </w:rPr>
        <w:t xml:space="preserve"> .</w:t>
      </w:r>
      <w:r w:rsidR="00640A6A" w:rsidRPr="001E52EA">
        <w:rPr>
          <w:rFonts w:ascii="Times New Roman" w:hAnsi="Times New Roman" w:cs="Times New Roman"/>
          <w:sz w:val="28"/>
          <w:szCs w:val="28"/>
        </w:rPr>
        <w:t xml:space="preserve"> </w:t>
      </w:r>
    </w:p>
    <w:p w:rsidR="00880F30"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w:t>
      </w:r>
      <w:r w:rsidR="00880F30">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640A6A" w:rsidRPr="001E52EA" w:rsidRDefault="00640A6A" w:rsidP="00640A6A">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18" w:history="1">
        <w:r w:rsidRPr="001E52EA">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00880F30">
        <w:rPr>
          <w:rFonts w:ascii="Times New Roman" w:hAnsi="Times New Roman" w:cs="Times New Roman"/>
          <w:sz w:val="28"/>
          <w:szCs w:val="28"/>
        </w:rPr>
        <w:t xml:space="preserve"> </w:t>
      </w:r>
    </w:p>
    <w:p w:rsidR="00880F30" w:rsidRDefault="00640A6A" w:rsidP="00640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Рабинович М. Ц. </w:t>
      </w:r>
      <w:r w:rsidRPr="00A42C6A">
        <w:rPr>
          <w:rFonts w:ascii="Times New Roman" w:hAnsi="Times New Roman" w:cs="Times New Roman"/>
          <w:sz w:val="28"/>
          <w:szCs w:val="28"/>
        </w:rPr>
        <w:t>Пластическая анатомия человека, четвероногих животных и птиц и ее применение в рисунке : учебник для худож</w:t>
      </w:r>
      <w:r w:rsidR="00880F30">
        <w:rPr>
          <w:rFonts w:ascii="Times New Roman" w:hAnsi="Times New Roman" w:cs="Times New Roman"/>
          <w:sz w:val="28"/>
          <w:szCs w:val="28"/>
        </w:rPr>
        <w:t>ников</w:t>
      </w:r>
      <w:r w:rsidRPr="00A42C6A">
        <w:rPr>
          <w:rFonts w:ascii="Times New Roman" w:hAnsi="Times New Roman" w:cs="Times New Roman"/>
          <w:sz w:val="28"/>
          <w:szCs w:val="28"/>
        </w:rPr>
        <w:t xml:space="preserve"> и худож</w:t>
      </w:r>
      <w:r w:rsidR="00880F30">
        <w:rPr>
          <w:rFonts w:ascii="Times New Roman" w:hAnsi="Times New Roman" w:cs="Times New Roman"/>
          <w:sz w:val="28"/>
          <w:szCs w:val="28"/>
        </w:rPr>
        <w:t xml:space="preserve">ественно </w:t>
      </w:r>
      <w:proofErr w:type="gramStart"/>
      <w:r w:rsidRPr="00A42C6A">
        <w:rPr>
          <w:rFonts w:ascii="Times New Roman" w:hAnsi="Times New Roman" w:cs="Times New Roman"/>
          <w:sz w:val="28"/>
          <w:szCs w:val="28"/>
        </w:rPr>
        <w:t>-п</w:t>
      </w:r>
      <w:proofErr w:type="gramEnd"/>
      <w:r w:rsidRPr="00A42C6A">
        <w:rPr>
          <w:rFonts w:ascii="Times New Roman" w:hAnsi="Times New Roman" w:cs="Times New Roman"/>
          <w:sz w:val="28"/>
          <w:szCs w:val="28"/>
        </w:rPr>
        <w:t>ромышл</w:t>
      </w:r>
      <w:r w:rsidR="00880F30">
        <w:rPr>
          <w:rFonts w:ascii="Times New Roman" w:hAnsi="Times New Roman" w:cs="Times New Roman"/>
          <w:sz w:val="28"/>
          <w:szCs w:val="28"/>
        </w:rPr>
        <w:t>енных</w:t>
      </w:r>
      <w:r w:rsidRPr="00A42C6A">
        <w:rPr>
          <w:rFonts w:ascii="Times New Roman" w:hAnsi="Times New Roman" w:cs="Times New Roman"/>
          <w:sz w:val="28"/>
          <w:szCs w:val="28"/>
        </w:rPr>
        <w:t xml:space="preserve"> училищ.</w:t>
      </w:r>
      <w:r w:rsidRPr="00A42C6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 xml:space="preserve">М. Ц. Рабинович. М.: Высшая школа, 1978, </w:t>
      </w:r>
      <w:r w:rsidRPr="00A42C6A">
        <w:rPr>
          <w:rFonts w:ascii="Times New Roman" w:hAnsi="Times New Roman" w:cs="Times New Roman"/>
          <w:sz w:val="28"/>
          <w:szCs w:val="28"/>
        </w:rPr>
        <w:t>208 с.</w:t>
      </w:r>
      <w:r w:rsidRPr="00A42C6A">
        <w:rPr>
          <w:rFonts w:ascii="Times New Roman" w:hAnsi="Times New Roman" w:cs="Times New Roman"/>
          <w:noProof/>
          <w:sz w:val="28"/>
          <w:szCs w:val="28"/>
          <w:lang w:bidi="he-IL"/>
        </w:rPr>
        <w:t xml:space="preserve"> </w:t>
      </w:r>
      <w:hyperlink r:id="rId19" w:history="1">
        <w:r w:rsidRPr="00A42C6A">
          <w:rPr>
            <w:rStyle w:val="a3"/>
            <w:rFonts w:ascii="Times New Roman" w:hAnsi="Times New Roman" w:cs="Times New Roman"/>
            <w:b/>
            <w:sz w:val="28"/>
            <w:szCs w:val="28"/>
          </w:rPr>
          <w:t>http://lib.lgaki.info/page_lib.php?docid=1224&amp;mode=DocBibRecord</w:t>
        </w:r>
      </w:hyperlink>
      <w:r>
        <w:rPr>
          <w:rFonts w:ascii="Times New Roman" w:hAnsi="Times New Roman" w:cs="Times New Roman"/>
          <w:sz w:val="28"/>
          <w:szCs w:val="28"/>
        </w:rPr>
        <w:t>.</w:t>
      </w:r>
      <w:r w:rsidRPr="00A42C6A">
        <w:rPr>
          <w:rFonts w:ascii="Times New Roman" w:hAnsi="Times New Roman" w:cs="Times New Roman"/>
          <w:sz w:val="28"/>
          <w:szCs w:val="28"/>
        </w:rPr>
        <w:t xml:space="preserve"> </w:t>
      </w:r>
    </w:p>
    <w:p w:rsidR="00640A6A" w:rsidRPr="001E52EA" w:rsidRDefault="00640A6A" w:rsidP="00640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Ростовцев Н.</w:t>
      </w:r>
      <w:r w:rsidR="00880F30">
        <w:rPr>
          <w:rFonts w:ascii="Times New Roman" w:hAnsi="Times New Roman" w:cs="Times New Roman"/>
          <w:sz w:val="28"/>
          <w:szCs w:val="28"/>
        </w:rPr>
        <w:t xml:space="preserve"> </w:t>
      </w:r>
      <w:r w:rsidRPr="001E52EA">
        <w:rPr>
          <w:rFonts w:ascii="Times New Roman" w:hAnsi="Times New Roman" w:cs="Times New Roman"/>
          <w:sz w:val="28"/>
          <w:szCs w:val="28"/>
        </w:rPr>
        <w:t>Н. Рисование головы человека. / Н.</w:t>
      </w:r>
      <w:r w:rsidR="00880F30">
        <w:rPr>
          <w:rFonts w:ascii="Times New Roman" w:hAnsi="Times New Roman" w:cs="Times New Roman"/>
          <w:sz w:val="28"/>
          <w:szCs w:val="28"/>
        </w:rPr>
        <w:t xml:space="preserve"> </w:t>
      </w:r>
      <w:r w:rsidRPr="001E52EA">
        <w:rPr>
          <w:rFonts w:ascii="Times New Roman" w:hAnsi="Times New Roman" w:cs="Times New Roman"/>
          <w:sz w:val="28"/>
          <w:szCs w:val="28"/>
        </w:rPr>
        <w:t xml:space="preserve">Н. Ростовцев. - М.: Изд-во Изобразительное искусство, 1989. - 308с. </w:t>
      </w:r>
    </w:p>
    <w:p w:rsidR="00880F30" w:rsidRDefault="00CE0752" w:rsidP="00640A6A">
      <w:pPr>
        <w:spacing w:after="0" w:line="240" w:lineRule="auto"/>
        <w:rPr>
          <w:rFonts w:ascii="Times New Roman" w:hAnsi="Times New Roman" w:cs="Times New Roman"/>
          <w:sz w:val="28"/>
          <w:szCs w:val="28"/>
        </w:rPr>
      </w:pPr>
      <w:hyperlink r:id="rId20" w:history="1">
        <w:r w:rsidR="00640A6A" w:rsidRPr="001E52EA">
          <w:rPr>
            <w:rStyle w:val="a3"/>
            <w:rFonts w:ascii="Times New Roman" w:hAnsi="Times New Roman" w:cs="Times New Roman"/>
            <w:b/>
            <w:sz w:val="28"/>
            <w:szCs w:val="28"/>
          </w:rPr>
          <w:t>https://vk.com/doc64134622_224683642?hash=3e8fff2848c16e5ffc&amp;dl=a929c422fefc111012</w:t>
        </w:r>
      </w:hyperlink>
      <w:r w:rsidR="00640A6A" w:rsidRPr="001E52EA">
        <w:rPr>
          <w:rFonts w:ascii="Times New Roman" w:hAnsi="Times New Roman" w:cs="Times New Roman"/>
          <w:sz w:val="28"/>
          <w:szCs w:val="28"/>
        </w:rPr>
        <w:t xml:space="preserve">. </w:t>
      </w:r>
    </w:p>
    <w:p w:rsidR="00880F30" w:rsidRDefault="00640A6A" w:rsidP="00640A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Федоров М.</w:t>
      </w:r>
      <w:r w:rsidR="00880F30">
        <w:rPr>
          <w:rFonts w:ascii="Times New Roman" w:hAnsi="Times New Roman" w:cs="Times New Roman"/>
          <w:sz w:val="28"/>
          <w:szCs w:val="28"/>
        </w:rPr>
        <w:t xml:space="preserve"> </w:t>
      </w:r>
      <w:r w:rsidRPr="001E52EA">
        <w:rPr>
          <w:rFonts w:ascii="Times New Roman" w:hAnsi="Times New Roman" w:cs="Times New Roman"/>
          <w:sz w:val="28"/>
          <w:szCs w:val="28"/>
        </w:rPr>
        <w:t>В. Рисунок и перспектива. / М.</w:t>
      </w:r>
      <w:r w:rsidR="00880F30">
        <w:rPr>
          <w:rFonts w:ascii="Times New Roman" w:hAnsi="Times New Roman" w:cs="Times New Roman"/>
          <w:sz w:val="28"/>
          <w:szCs w:val="28"/>
        </w:rPr>
        <w:t xml:space="preserve"> </w:t>
      </w:r>
      <w:r w:rsidRPr="001E52EA">
        <w:rPr>
          <w:rFonts w:ascii="Times New Roman" w:hAnsi="Times New Roman" w:cs="Times New Roman"/>
          <w:sz w:val="28"/>
          <w:szCs w:val="28"/>
        </w:rPr>
        <w:t xml:space="preserve">В. Федоров. - М.: Изд-во Искусство, 1960. - 268с. </w:t>
      </w:r>
      <w:hyperlink r:id="rId21" w:history="1">
        <w:r w:rsidRPr="001E52EA">
          <w:rPr>
            <w:rStyle w:val="a3"/>
            <w:rFonts w:ascii="Times New Roman" w:hAnsi="Times New Roman" w:cs="Times New Roman"/>
            <w:b/>
            <w:sz w:val="28"/>
            <w:szCs w:val="28"/>
          </w:rPr>
          <w:t>http://hudozhnikam.ru/risunok_i_perspektiva_download.html</w:t>
        </w:r>
      </w:hyperlink>
      <w:r w:rsidRPr="001E52EA">
        <w:rPr>
          <w:rFonts w:ascii="Times New Roman" w:hAnsi="Times New Roman" w:cs="Times New Roman"/>
          <w:sz w:val="28"/>
          <w:szCs w:val="28"/>
        </w:rPr>
        <w:t xml:space="preserve">. </w:t>
      </w:r>
    </w:p>
    <w:p w:rsidR="00EC2857"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08779D">
        <w:rPr>
          <w:rFonts w:ascii="Times New Roman" w:hAnsi="Times New Roman" w:cs="Times New Roman"/>
          <w:b/>
          <w:color w:val="1B1B1B"/>
          <w:sz w:val="28"/>
          <w:szCs w:val="28"/>
          <w:shd w:val="clear" w:color="auto" w:fill="FFFFFF"/>
        </w:rPr>
        <w:t>.</w:t>
      </w:r>
      <w:r w:rsidRPr="0008779D">
        <w:rPr>
          <w:rFonts w:ascii="Times New Roman" w:hAnsi="Times New Roman" w:cs="Times New Roman"/>
          <w:b/>
          <w:sz w:val="28"/>
          <w:szCs w:val="28"/>
        </w:rPr>
        <w:t xml:space="preserve"> </w:t>
      </w:r>
      <w:r w:rsidRPr="001E52EA">
        <w:rPr>
          <w:rFonts w:ascii="Times New Roman" w:hAnsi="Times New Roman" w:cs="Times New Roman"/>
          <w:noProof/>
          <w:sz w:val="28"/>
          <w:szCs w:val="28"/>
          <w:lang w:bidi="he-IL"/>
        </w:rPr>
        <w:t>/</w:t>
      </w:r>
    </w:p>
    <w:p w:rsidR="00EC2857" w:rsidRDefault="00640A6A" w:rsidP="00640A6A">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lastRenderedPageBreak/>
        <w:t>Д.</w:t>
      </w:r>
      <w:r w:rsidRPr="001E52EA">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xml:space="preserve">- </w:t>
      </w:r>
      <w:r w:rsidR="00EC2857">
        <w:rPr>
          <w:rFonts w:ascii="Times New Roman" w:hAnsi="Times New Roman" w:cs="Times New Roman"/>
          <w:color w:val="1B1B1B"/>
          <w:sz w:val="28"/>
          <w:szCs w:val="28"/>
          <w:shd w:val="clear" w:color="auto" w:fill="FFFFFF"/>
        </w:rPr>
        <w:t>М.</w:t>
      </w:r>
      <w:r w:rsidRPr="001E52EA">
        <w:rPr>
          <w:rFonts w:ascii="Times New Roman" w:hAnsi="Times New Roman" w:cs="Times New Roman"/>
          <w:color w:val="1B1B1B"/>
          <w:sz w:val="28"/>
          <w:szCs w:val="28"/>
          <w:shd w:val="clear" w:color="auto" w:fill="FFFFFF"/>
        </w:rPr>
        <w:t>: ЭКСМО</w:t>
      </w:r>
      <w:r w:rsidR="00EC2857">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w:t>
      </w:r>
      <w:r w:rsidR="00EC2857">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color w:val="1B1B1B"/>
          <w:sz w:val="28"/>
          <w:szCs w:val="28"/>
          <w:shd w:val="clear" w:color="auto" w:fill="FFFFFF"/>
        </w:rPr>
        <w:t>Пресс, 2002. — 168 с.</w:t>
      </w:r>
      <w:r w:rsidRPr="001E52EA">
        <w:rPr>
          <w:rFonts w:ascii="Times New Roman" w:hAnsi="Times New Roman" w:cs="Times New Roman"/>
          <w:noProof/>
          <w:sz w:val="28"/>
          <w:szCs w:val="28"/>
          <w:lang w:bidi="he-IL"/>
        </w:rPr>
        <w:t xml:space="preserve"> </w:t>
      </w:r>
      <w:hyperlink r:id="rId22" w:history="1">
        <w:r w:rsidRPr="001E52EA">
          <w:rPr>
            <w:rStyle w:val="a3"/>
            <w:rFonts w:ascii="Times New Roman" w:hAnsi="Times New Roman" w:cs="Times New Roman"/>
            <w:b/>
            <w:noProof/>
            <w:sz w:val="28"/>
            <w:szCs w:val="28"/>
            <w:lang w:bidi="he-IL"/>
          </w:rPr>
          <w:t>http://lib.lgaki.info/page_lib.php?docid=1228&amp;mode=DocBibRecord</w:t>
        </w:r>
      </w:hyperlink>
      <w:r w:rsidRPr="001E52EA">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p>
    <w:p w:rsidR="00EC2857" w:rsidRDefault="00640A6A" w:rsidP="00640A6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14.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w:t>
      </w:r>
      <w:r w:rsidRPr="001E52EA">
        <w:rPr>
          <w:rFonts w:ascii="Times New Roman" w:hAnsi="Times New Roman" w:cs="Times New Roman"/>
          <w:color w:val="1B1B1B"/>
          <w:sz w:val="28"/>
          <w:szCs w:val="28"/>
          <w:shd w:val="clear" w:color="auto" w:fill="FFFFFF"/>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w:t>
      </w:r>
      <w:r w:rsidR="00EC2857">
        <w:rPr>
          <w:rFonts w:ascii="Times New Roman" w:hAnsi="Times New Roman" w:cs="Times New Roman"/>
          <w:color w:val="1B1B1B"/>
          <w:sz w:val="28"/>
          <w:szCs w:val="28"/>
          <w:shd w:val="clear" w:color="auto" w:fill="FFFFFF"/>
        </w:rPr>
        <w:t>КСМО</w:t>
      </w:r>
      <w:r w:rsidRPr="001E52EA">
        <w:rPr>
          <w:rFonts w:ascii="Times New Roman" w:hAnsi="Times New Roman" w:cs="Times New Roman"/>
          <w:color w:val="1B1B1B"/>
          <w:sz w:val="28"/>
          <w:szCs w:val="28"/>
          <w:shd w:val="clear" w:color="auto" w:fill="FFFFFF"/>
        </w:rPr>
        <w:t>, 2006. 64с.</w:t>
      </w:r>
      <w:r w:rsidRPr="001E52EA">
        <w:rPr>
          <w:rFonts w:ascii="Times New Roman" w:hAnsi="Times New Roman" w:cs="Times New Roman"/>
          <w:noProof/>
          <w:sz w:val="28"/>
          <w:szCs w:val="28"/>
          <w:lang w:bidi="he-IL"/>
        </w:rPr>
        <w:t xml:space="preserve"> </w:t>
      </w:r>
    </w:p>
    <w:p w:rsidR="00640A6A" w:rsidRPr="001E52EA" w:rsidRDefault="00CE0752" w:rsidP="00640A6A">
      <w:pPr>
        <w:spacing w:after="0" w:line="240" w:lineRule="auto"/>
        <w:rPr>
          <w:rFonts w:ascii="Times New Roman" w:hAnsi="Times New Roman" w:cs="Times New Roman"/>
          <w:sz w:val="28"/>
          <w:szCs w:val="28"/>
        </w:rPr>
      </w:pPr>
      <w:hyperlink r:id="rId23" w:history="1">
        <w:r w:rsidR="00640A6A" w:rsidRPr="001E52EA">
          <w:rPr>
            <w:rStyle w:val="a3"/>
            <w:rFonts w:ascii="Times New Roman" w:hAnsi="Times New Roman" w:cs="Times New Roman"/>
            <w:b/>
            <w:noProof/>
            <w:sz w:val="28"/>
            <w:szCs w:val="28"/>
            <w:lang w:bidi="he-IL"/>
          </w:rPr>
          <w:t>http://lib.lgaki.info/page_lib.php?docid=228&amp;mode=DocBibRecord</w:t>
        </w:r>
      </w:hyperlink>
      <w:r w:rsidR="00640A6A" w:rsidRPr="001E52EA">
        <w:rPr>
          <w:rFonts w:ascii="Times New Roman" w:hAnsi="Times New Roman" w:cs="Times New Roman"/>
          <w:noProof/>
          <w:sz w:val="28"/>
          <w:szCs w:val="28"/>
          <w:lang w:bidi="he-IL"/>
        </w:rPr>
        <w:t>.</w:t>
      </w:r>
      <w:r w:rsidR="00640A6A" w:rsidRPr="001E52EA">
        <w:rPr>
          <w:rFonts w:ascii="Times New Roman" w:hAnsi="Times New Roman" w:cs="Times New Roman"/>
          <w:sz w:val="28"/>
          <w:szCs w:val="28"/>
        </w:rPr>
        <w:t xml:space="preserve"> </w:t>
      </w:r>
    </w:p>
    <w:p w:rsidR="00640A6A" w:rsidRPr="001E52EA" w:rsidRDefault="00640A6A" w:rsidP="00640A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w:t>
      </w:r>
      <w:r w:rsidR="00EC2857">
        <w:rPr>
          <w:rFonts w:ascii="Times New Roman" w:hAnsi="Times New Roman" w:cs="Times New Roman"/>
          <w:sz w:val="28"/>
          <w:szCs w:val="28"/>
        </w:rPr>
        <w:t xml:space="preserve"> </w:t>
      </w:r>
      <w:r w:rsidRPr="001E52EA">
        <w:rPr>
          <w:rFonts w:ascii="Times New Roman" w:hAnsi="Times New Roman" w:cs="Times New Roman"/>
          <w:sz w:val="28"/>
          <w:szCs w:val="28"/>
        </w:rPr>
        <w:t>Ф. Основы рисунка. / А.</w:t>
      </w:r>
      <w:r w:rsidR="00EC2857">
        <w:rPr>
          <w:rFonts w:ascii="Times New Roman" w:hAnsi="Times New Roman" w:cs="Times New Roman"/>
          <w:sz w:val="28"/>
          <w:szCs w:val="28"/>
        </w:rPr>
        <w:t xml:space="preserve"> </w:t>
      </w:r>
      <w:r w:rsidRPr="001E52EA">
        <w:rPr>
          <w:rFonts w:ascii="Times New Roman" w:hAnsi="Times New Roman" w:cs="Times New Roman"/>
          <w:sz w:val="28"/>
          <w:szCs w:val="28"/>
        </w:rPr>
        <w:t xml:space="preserve">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 М.: Изд-</w:t>
      </w:r>
      <w:r w:rsidR="00EC2857">
        <w:rPr>
          <w:rFonts w:ascii="Times New Roman" w:hAnsi="Times New Roman" w:cs="Times New Roman"/>
          <w:sz w:val="28"/>
          <w:szCs w:val="28"/>
        </w:rPr>
        <w:t>во Высшая школа, 1994. - 115с.</w:t>
      </w:r>
    </w:p>
    <w:p w:rsidR="00022DA0" w:rsidRPr="00DD5F8D" w:rsidRDefault="00CE0752" w:rsidP="000B4C52">
      <w:pPr>
        <w:spacing w:after="0" w:line="240" w:lineRule="auto"/>
        <w:rPr>
          <w:rFonts w:ascii="Times New Roman" w:hAnsi="Times New Roman" w:cs="Times New Roman"/>
          <w:sz w:val="28"/>
          <w:szCs w:val="28"/>
        </w:rPr>
      </w:pPr>
      <w:hyperlink r:id="rId24" w:history="1">
        <w:r w:rsidR="00640A6A" w:rsidRPr="001E52EA">
          <w:rPr>
            <w:rStyle w:val="a3"/>
            <w:rFonts w:ascii="Times New Roman" w:hAnsi="Times New Roman" w:cs="Times New Roman"/>
            <w:b/>
            <w:sz w:val="28"/>
            <w:szCs w:val="28"/>
          </w:rPr>
          <w:t>http://hudozhnikam.ru/osnovi_risunka_download.html</w:t>
        </w:r>
      </w:hyperlink>
      <w:r w:rsidR="00EC2857">
        <w:rPr>
          <w:rFonts w:ascii="Times New Roman" w:hAnsi="Times New Roman" w:cs="Times New Roman"/>
          <w:sz w:val="28"/>
          <w:szCs w:val="28"/>
        </w:rPr>
        <w:t>.</w:t>
      </w:r>
    </w:p>
    <w:sectPr w:rsidR="00022DA0" w:rsidRPr="00DD5F8D" w:rsidSect="000B4C52">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B4C52"/>
    <w:rsid w:val="00000592"/>
    <w:rsid w:val="0001716F"/>
    <w:rsid w:val="00022DA0"/>
    <w:rsid w:val="000A22C1"/>
    <w:rsid w:val="000B16E2"/>
    <w:rsid w:val="000B4C52"/>
    <w:rsid w:val="000B6A15"/>
    <w:rsid w:val="000B70C7"/>
    <w:rsid w:val="001D7BE7"/>
    <w:rsid w:val="00205D1F"/>
    <w:rsid w:val="00362BFF"/>
    <w:rsid w:val="00383B98"/>
    <w:rsid w:val="003E552F"/>
    <w:rsid w:val="00471AB1"/>
    <w:rsid w:val="004C4939"/>
    <w:rsid w:val="0051249F"/>
    <w:rsid w:val="005235E7"/>
    <w:rsid w:val="00526395"/>
    <w:rsid w:val="00526C47"/>
    <w:rsid w:val="00542F81"/>
    <w:rsid w:val="005C529B"/>
    <w:rsid w:val="006005DE"/>
    <w:rsid w:val="00603BE4"/>
    <w:rsid w:val="00640A6A"/>
    <w:rsid w:val="006D530E"/>
    <w:rsid w:val="006F4E3F"/>
    <w:rsid w:val="00760098"/>
    <w:rsid w:val="007A13E1"/>
    <w:rsid w:val="007D446D"/>
    <w:rsid w:val="00801A5D"/>
    <w:rsid w:val="00851820"/>
    <w:rsid w:val="00880F30"/>
    <w:rsid w:val="00893863"/>
    <w:rsid w:val="008B2BA4"/>
    <w:rsid w:val="008B6ACD"/>
    <w:rsid w:val="008E1310"/>
    <w:rsid w:val="008E4121"/>
    <w:rsid w:val="00951E57"/>
    <w:rsid w:val="00985690"/>
    <w:rsid w:val="009C6DE7"/>
    <w:rsid w:val="009F7B8F"/>
    <w:rsid w:val="00A24A22"/>
    <w:rsid w:val="00AA1CF9"/>
    <w:rsid w:val="00AE3169"/>
    <w:rsid w:val="00B00120"/>
    <w:rsid w:val="00B04514"/>
    <w:rsid w:val="00B1531E"/>
    <w:rsid w:val="00B25140"/>
    <w:rsid w:val="00B868AB"/>
    <w:rsid w:val="00BE0C7D"/>
    <w:rsid w:val="00C25336"/>
    <w:rsid w:val="00C60C00"/>
    <w:rsid w:val="00C91DC0"/>
    <w:rsid w:val="00CD649D"/>
    <w:rsid w:val="00CE0752"/>
    <w:rsid w:val="00D1720F"/>
    <w:rsid w:val="00DD5F8D"/>
    <w:rsid w:val="00DE0D5A"/>
    <w:rsid w:val="00E1664E"/>
    <w:rsid w:val="00E34FE7"/>
    <w:rsid w:val="00E742DF"/>
    <w:rsid w:val="00EA37F5"/>
    <w:rsid w:val="00EC2857"/>
    <w:rsid w:val="00EE3B1E"/>
    <w:rsid w:val="00F04EF9"/>
    <w:rsid w:val="00F24E33"/>
    <w:rsid w:val="00F434C9"/>
    <w:rsid w:val="00F9781D"/>
    <w:rsid w:val="00FB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90"/>
  </w:style>
  <w:style w:type="paragraph" w:styleId="7">
    <w:name w:val="heading 7"/>
    <w:basedOn w:val="a"/>
    <w:next w:val="a"/>
    <w:link w:val="70"/>
    <w:qFormat/>
    <w:rsid w:val="00640A6A"/>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40A6A"/>
    <w:rPr>
      <w:rFonts w:ascii="Times New Roman" w:eastAsia="Times New Roman" w:hAnsi="Times New Roman" w:cs="Times New Roman"/>
      <w:bCs/>
      <w:sz w:val="28"/>
      <w:szCs w:val="28"/>
      <w:lang w:val="uk-UA"/>
    </w:rPr>
  </w:style>
  <w:style w:type="character" w:styleId="a3">
    <w:name w:val="Hyperlink"/>
    <w:basedOn w:val="a0"/>
    <w:uiPriority w:val="99"/>
    <w:unhideWhenUsed/>
    <w:rsid w:val="00640A6A"/>
    <w:rPr>
      <w:color w:val="0000FF" w:themeColor="hyperlink"/>
      <w:u w:val="single"/>
    </w:rPr>
  </w:style>
  <w:style w:type="paragraph" w:styleId="a4">
    <w:name w:val="List Paragraph"/>
    <w:basedOn w:val="a"/>
    <w:uiPriority w:val="34"/>
    <w:qFormat/>
    <w:rsid w:val="00640A6A"/>
    <w:pPr>
      <w:ind w:left="720"/>
      <w:contextualSpacing/>
    </w:pPr>
    <w:rPr>
      <w:rFonts w:ascii="Calibri" w:eastAsia="Calibri" w:hAnsi="Calibri" w:cs="Times New Roman"/>
      <w:lang w:eastAsia="en-US"/>
    </w:rPr>
  </w:style>
  <w:style w:type="character" w:styleId="a5">
    <w:name w:val="Strong"/>
    <w:basedOn w:val="a0"/>
    <w:uiPriority w:val="22"/>
    <w:qFormat/>
    <w:rsid w:val="00640A6A"/>
    <w:rPr>
      <w:b/>
      <w:bCs/>
    </w:rPr>
  </w:style>
</w:styles>
</file>

<file path=word/webSettings.xml><?xml version="1.0" encoding="utf-8"?>
<w:webSettings xmlns:r="http://schemas.openxmlformats.org/officeDocument/2006/relationships" xmlns:w="http://schemas.openxmlformats.org/wordprocessingml/2006/main">
  <w:divs>
    <w:div w:id="52511772">
      <w:bodyDiv w:val="1"/>
      <w:marLeft w:val="0"/>
      <w:marRight w:val="0"/>
      <w:marTop w:val="0"/>
      <w:marBottom w:val="0"/>
      <w:divBdr>
        <w:top w:val="none" w:sz="0" w:space="0" w:color="auto"/>
        <w:left w:val="none" w:sz="0" w:space="0" w:color="auto"/>
        <w:bottom w:val="none" w:sz="0" w:space="0" w:color="auto"/>
        <w:right w:val="none" w:sz="0" w:space="0" w:color="auto"/>
      </w:divBdr>
    </w:div>
    <w:div w:id="143394092">
      <w:bodyDiv w:val="1"/>
      <w:marLeft w:val="0"/>
      <w:marRight w:val="0"/>
      <w:marTop w:val="0"/>
      <w:marBottom w:val="0"/>
      <w:divBdr>
        <w:top w:val="none" w:sz="0" w:space="0" w:color="auto"/>
        <w:left w:val="none" w:sz="0" w:space="0" w:color="auto"/>
        <w:bottom w:val="none" w:sz="0" w:space="0" w:color="auto"/>
        <w:right w:val="none" w:sz="0" w:space="0" w:color="auto"/>
      </w:divBdr>
    </w:div>
    <w:div w:id="453521639">
      <w:bodyDiv w:val="1"/>
      <w:marLeft w:val="0"/>
      <w:marRight w:val="0"/>
      <w:marTop w:val="0"/>
      <w:marBottom w:val="0"/>
      <w:divBdr>
        <w:top w:val="none" w:sz="0" w:space="0" w:color="auto"/>
        <w:left w:val="none" w:sz="0" w:space="0" w:color="auto"/>
        <w:bottom w:val="none" w:sz="0" w:space="0" w:color="auto"/>
        <w:right w:val="none" w:sz="0" w:space="0" w:color="auto"/>
      </w:divBdr>
    </w:div>
    <w:div w:id="564609887">
      <w:bodyDiv w:val="1"/>
      <w:marLeft w:val="0"/>
      <w:marRight w:val="0"/>
      <w:marTop w:val="0"/>
      <w:marBottom w:val="0"/>
      <w:divBdr>
        <w:top w:val="none" w:sz="0" w:space="0" w:color="auto"/>
        <w:left w:val="none" w:sz="0" w:space="0" w:color="auto"/>
        <w:bottom w:val="none" w:sz="0" w:space="0" w:color="auto"/>
        <w:right w:val="none" w:sz="0" w:space="0" w:color="auto"/>
      </w:divBdr>
    </w:div>
    <w:div w:id="727804215">
      <w:bodyDiv w:val="1"/>
      <w:marLeft w:val="0"/>
      <w:marRight w:val="0"/>
      <w:marTop w:val="0"/>
      <w:marBottom w:val="0"/>
      <w:divBdr>
        <w:top w:val="none" w:sz="0" w:space="0" w:color="auto"/>
        <w:left w:val="none" w:sz="0" w:space="0" w:color="auto"/>
        <w:bottom w:val="none" w:sz="0" w:space="0" w:color="auto"/>
        <w:right w:val="none" w:sz="0" w:space="0" w:color="auto"/>
      </w:divBdr>
    </w:div>
    <w:div w:id="786581061">
      <w:bodyDiv w:val="1"/>
      <w:marLeft w:val="0"/>
      <w:marRight w:val="0"/>
      <w:marTop w:val="0"/>
      <w:marBottom w:val="0"/>
      <w:divBdr>
        <w:top w:val="none" w:sz="0" w:space="0" w:color="auto"/>
        <w:left w:val="none" w:sz="0" w:space="0" w:color="auto"/>
        <w:bottom w:val="none" w:sz="0" w:space="0" w:color="auto"/>
        <w:right w:val="none" w:sz="0" w:space="0" w:color="auto"/>
      </w:divBdr>
    </w:div>
    <w:div w:id="830025809">
      <w:bodyDiv w:val="1"/>
      <w:marLeft w:val="0"/>
      <w:marRight w:val="0"/>
      <w:marTop w:val="0"/>
      <w:marBottom w:val="0"/>
      <w:divBdr>
        <w:top w:val="none" w:sz="0" w:space="0" w:color="auto"/>
        <w:left w:val="none" w:sz="0" w:space="0" w:color="auto"/>
        <w:bottom w:val="none" w:sz="0" w:space="0" w:color="auto"/>
        <w:right w:val="none" w:sz="0" w:space="0" w:color="auto"/>
      </w:divBdr>
    </w:div>
    <w:div w:id="842817510">
      <w:bodyDiv w:val="1"/>
      <w:marLeft w:val="0"/>
      <w:marRight w:val="0"/>
      <w:marTop w:val="0"/>
      <w:marBottom w:val="0"/>
      <w:divBdr>
        <w:top w:val="none" w:sz="0" w:space="0" w:color="auto"/>
        <w:left w:val="none" w:sz="0" w:space="0" w:color="auto"/>
        <w:bottom w:val="none" w:sz="0" w:space="0" w:color="auto"/>
        <w:right w:val="none" w:sz="0" w:space="0" w:color="auto"/>
      </w:divBdr>
    </w:div>
    <w:div w:id="13703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doc225204542_241112069?hash=7cfe769fac31e14ef7&amp;dl=75d20f89551dac2e90" TargetMode="External"/><Relationship Id="rId13" Type="http://schemas.openxmlformats.org/officeDocument/2006/relationships/hyperlink" Target="http://lib.lgaki.info/page_lib.php?docid=226&amp;mode=DocBibRecord" TargetMode="External"/><Relationship Id="rId18" Type="http://schemas.openxmlformats.org/officeDocument/2006/relationships/hyperlink" Target="https://vk.com/doc357374_233040293?hash=dbf16c222c34be13a7&amp;dl=86ef08713a50c03ab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udozhnikam.ru/risunok_i_perspektiva_download.html" TargetMode="External"/><Relationship Id="rId7" Type="http://schemas.openxmlformats.org/officeDocument/2006/relationships/hyperlink" Target="http://lib.lgaki.info/page_lib.php?docid=1196&amp;mode=DocBibRecord" TargetMode="External"/><Relationship Id="rId12" Type="http://schemas.openxmlformats.org/officeDocument/2006/relationships/hyperlink" Target="http://lib.lgaki.info/page_lib.php?docid=259&amp;mode=DocBibRecord" TargetMode="External"/><Relationship Id="rId17" Type="http://schemas.openxmlformats.org/officeDocument/2006/relationships/hyperlink" Target="http://lib.lgaki.info/page_lib.php?docid=15719&amp;mode=DocBibRecor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doc225204542_241112069?hash=7cfe769fac31e14ef7&amp;dl=75d20f89551dac2e90" TargetMode="External"/><Relationship Id="rId20" Type="http://schemas.openxmlformats.org/officeDocument/2006/relationships/hyperlink" Target="https://vk.com/doc64134622_224683642?hash=3e8fff2848c16e5ffc&amp;dl=a929c422fefc111012" TargetMode="External"/><Relationship Id="rId1" Type="http://schemas.openxmlformats.org/officeDocument/2006/relationships/customXml" Target="../customXml/item1.xml"/><Relationship Id="rId6" Type="http://schemas.openxmlformats.org/officeDocument/2006/relationships/hyperlink" Target="http://lib.lgaki.info/page_lib.php?docid=259&amp;mode=DocBibRecord" TargetMode="External"/><Relationship Id="rId11" Type="http://schemas.openxmlformats.org/officeDocument/2006/relationships/hyperlink" Target="http://lib.lgaki.info/page_lib.php?docid=1196&amp;mode=DocBibRecord" TargetMode="External"/><Relationship Id="rId24" Type="http://schemas.openxmlformats.org/officeDocument/2006/relationships/hyperlink" Target="http://hudozhnikam.ru/osnovi_risunka_download.html" TargetMode="External"/><Relationship Id="rId5" Type="http://schemas.openxmlformats.org/officeDocument/2006/relationships/hyperlink" Target="http://lib.lgaki.info/page_lib.php?docid=1196&amp;mode=DocBibRecord" TargetMode="External"/><Relationship Id="rId15" Type="http://schemas.openxmlformats.org/officeDocument/2006/relationships/hyperlink" Target="http://www.rulit.me/books/risunok-tehnika-risovaniya-golovy-cheloveka-download-free-337705.html" TargetMode="External"/><Relationship Id="rId23" Type="http://schemas.openxmlformats.org/officeDocument/2006/relationships/hyperlink" Target="http://lib.lgaki.info/page_lib.php?docid=228&amp;mode=DocBibRecord" TargetMode="External"/><Relationship Id="rId10" Type="http://schemas.openxmlformats.org/officeDocument/2006/relationships/hyperlink" Target="http://lib.lgaki.info/page_lib.php?docid=13890&amp;mode=DocBibRecord" TargetMode="External"/><Relationship Id="rId19" Type="http://schemas.openxmlformats.org/officeDocument/2006/relationships/hyperlink" Target="http://lib.lgaki.info/page_lib.php?docid=1224&amp;mode=DocBibRecord" TargetMode="External"/><Relationship Id="rId4" Type="http://schemas.openxmlformats.org/officeDocument/2006/relationships/webSettings" Target="webSettings.xml"/><Relationship Id="rId9" Type="http://schemas.openxmlformats.org/officeDocument/2006/relationships/hyperlink" Target="http://lib.lgaki.info/page_lib.php?docid=1224&amp;mode=DocBibRecord" TargetMode="External"/><Relationship Id="rId14" Type="http://schemas.openxmlformats.org/officeDocument/2006/relationships/hyperlink" Target="http://lib-bkm.ru/12547" TargetMode="External"/><Relationship Id="rId22" Type="http://schemas.openxmlformats.org/officeDocument/2006/relationships/hyperlink" Target="http://lib.lgaki.info/page_lib.php?docid=1228&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CB98-BE9D-4A0F-B279-D4DBEEAC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13</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25</cp:revision>
  <dcterms:created xsi:type="dcterms:W3CDTF">2016-05-20T14:41:00Z</dcterms:created>
  <dcterms:modified xsi:type="dcterms:W3CDTF">2016-05-31T12:57:00Z</dcterms:modified>
</cp:coreProperties>
</file>