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77" w:rsidRDefault="00343477" w:rsidP="00343477">
      <w:pPr>
        <w:ind w:left="-284" w:right="-285"/>
        <w:contextualSpacing/>
        <w:jc w:val="center"/>
        <w:rPr>
          <w:bCs/>
          <w:color w:val="000000"/>
          <w:szCs w:val="28"/>
        </w:rPr>
      </w:pPr>
      <w:r w:rsidRPr="00525007">
        <w:rPr>
          <w:bCs/>
          <w:color w:val="000000"/>
          <w:szCs w:val="28"/>
        </w:rPr>
        <w:t xml:space="preserve">МИНИСТЕРСТВО КУЛЬТУРЫ, СПОРТА И МОЛОДЕЖИ </w:t>
      </w:r>
    </w:p>
    <w:p w:rsidR="00343477" w:rsidRPr="00525007" w:rsidRDefault="00343477" w:rsidP="00343477">
      <w:pPr>
        <w:ind w:left="-284" w:right="-285"/>
        <w:contextualSpacing/>
        <w:jc w:val="center"/>
        <w:rPr>
          <w:bCs/>
          <w:color w:val="000000"/>
          <w:szCs w:val="28"/>
        </w:rPr>
      </w:pPr>
      <w:r w:rsidRPr="00525007">
        <w:rPr>
          <w:bCs/>
          <w:color w:val="000000"/>
          <w:szCs w:val="28"/>
        </w:rPr>
        <w:t>ЛУГАНСКОЙ НАРОДНОЙ РЕСПУБЛИКИ</w:t>
      </w:r>
    </w:p>
    <w:p w:rsidR="00343477" w:rsidRPr="00525007" w:rsidRDefault="00343477" w:rsidP="00343477">
      <w:pPr>
        <w:contextualSpacing/>
        <w:jc w:val="center"/>
        <w:rPr>
          <w:b/>
          <w:bCs/>
          <w:color w:val="000000"/>
          <w:szCs w:val="28"/>
        </w:rPr>
      </w:pPr>
      <w:r w:rsidRPr="00525007">
        <w:rPr>
          <w:b/>
          <w:bCs/>
          <w:color w:val="000000"/>
          <w:szCs w:val="28"/>
        </w:rPr>
        <w:t>ГОУК ЛНР «ЛУГАНСКАЯ  ГОСУДАРСТВЕННАЯ АКАДЕМИЯ</w:t>
      </w:r>
    </w:p>
    <w:p w:rsidR="00343477" w:rsidRDefault="00343477" w:rsidP="00343477">
      <w:pPr>
        <w:contextualSpacing/>
        <w:jc w:val="center"/>
        <w:rPr>
          <w:b/>
          <w:bCs/>
          <w:color w:val="000000"/>
          <w:szCs w:val="28"/>
        </w:rPr>
      </w:pPr>
      <w:r w:rsidRPr="00525007">
        <w:rPr>
          <w:b/>
          <w:bCs/>
          <w:color w:val="000000"/>
          <w:szCs w:val="28"/>
        </w:rPr>
        <w:t>КУЛЬТУРЫ И ИСКУССТВ ИМЕНИ М. МАТУСОВСКОГО»</w:t>
      </w:r>
    </w:p>
    <w:p w:rsidR="00343477" w:rsidRDefault="00343477" w:rsidP="00343477">
      <w:pPr>
        <w:contextualSpacing/>
        <w:jc w:val="center"/>
        <w:rPr>
          <w:b/>
          <w:bCs/>
          <w:color w:val="000000"/>
          <w:szCs w:val="28"/>
        </w:rPr>
      </w:pPr>
      <w:r w:rsidRPr="00C54796">
        <w:rPr>
          <w:b/>
          <w:bCs/>
          <w:color w:val="000000"/>
          <w:szCs w:val="28"/>
        </w:rPr>
        <w:t>Колледж</w:t>
      </w:r>
    </w:p>
    <w:p w:rsidR="00343477" w:rsidRDefault="00343477" w:rsidP="00343477">
      <w:pPr>
        <w:contextualSpacing/>
        <w:jc w:val="center"/>
        <w:rPr>
          <w:b/>
          <w:bCs/>
          <w:color w:val="000000"/>
          <w:szCs w:val="28"/>
        </w:rPr>
      </w:pPr>
    </w:p>
    <w:p w:rsidR="00343477" w:rsidRDefault="00343477" w:rsidP="00343477">
      <w:pPr>
        <w:contextualSpacing/>
        <w:jc w:val="center"/>
        <w:rPr>
          <w:b/>
          <w:bCs/>
          <w:color w:val="000000"/>
          <w:szCs w:val="28"/>
        </w:rPr>
      </w:pPr>
    </w:p>
    <w:p w:rsidR="00343477" w:rsidRDefault="00343477" w:rsidP="00343477">
      <w:pPr>
        <w:contextualSpacing/>
        <w:jc w:val="center"/>
        <w:rPr>
          <w:b/>
          <w:bCs/>
          <w:color w:val="000000"/>
          <w:szCs w:val="28"/>
        </w:rPr>
      </w:pPr>
    </w:p>
    <w:p w:rsidR="00343477" w:rsidRDefault="00343477" w:rsidP="00343477">
      <w:pPr>
        <w:contextualSpacing/>
        <w:jc w:val="center"/>
        <w:rPr>
          <w:b/>
          <w:bCs/>
          <w:color w:val="000000"/>
          <w:szCs w:val="28"/>
        </w:rPr>
      </w:pPr>
    </w:p>
    <w:p w:rsidR="00343477" w:rsidRDefault="00343477" w:rsidP="00343477">
      <w:pPr>
        <w:ind w:left="5954"/>
        <w:contextualSpacing/>
        <w:rPr>
          <w:bCs/>
          <w:color w:val="000000"/>
          <w:szCs w:val="28"/>
        </w:rPr>
      </w:pPr>
      <w:bookmarkStart w:id="0" w:name="_GoBack"/>
      <w:bookmarkEnd w:id="0"/>
    </w:p>
    <w:p w:rsidR="00343477" w:rsidRDefault="00343477" w:rsidP="00343477">
      <w:pPr>
        <w:contextualSpacing/>
        <w:rPr>
          <w:bCs/>
          <w:color w:val="000000"/>
          <w:szCs w:val="28"/>
        </w:rPr>
      </w:pPr>
    </w:p>
    <w:p w:rsidR="00343477" w:rsidRDefault="00343477" w:rsidP="00343477">
      <w:pPr>
        <w:contextualSpacing/>
        <w:jc w:val="center"/>
        <w:rPr>
          <w:bCs/>
          <w:color w:val="000000"/>
          <w:szCs w:val="28"/>
        </w:rPr>
      </w:pPr>
    </w:p>
    <w:p w:rsidR="00343477" w:rsidRPr="00AE4A39" w:rsidRDefault="00343477" w:rsidP="00343477">
      <w:pPr>
        <w:contextualSpacing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РАБОЧАЯ ПРОГРАММА ПО УЧЕБНОЙ ДИСЦИПЛИНЕ</w:t>
      </w:r>
    </w:p>
    <w:p w:rsidR="00343477" w:rsidRDefault="00343477" w:rsidP="00343477">
      <w:pPr>
        <w:contextualSpacing/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« Черчение и перспектива»</w:t>
      </w:r>
    </w:p>
    <w:p w:rsidR="00343477" w:rsidRPr="005219B9" w:rsidRDefault="00343477" w:rsidP="00343477">
      <w:pPr>
        <w:contextualSpacing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Название дисциплины</w:t>
      </w:r>
    </w:p>
    <w:p w:rsidR="00343477" w:rsidRDefault="00343477" w:rsidP="00343477">
      <w:pPr>
        <w:contextualSpacing/>
        <w:jc w:val="center"/>
        <w:rPr>
          <w:bCs/>
          <w:color w:val="000000"/>
          <w:sz w:val="36"/>
          <w:szCs w:val="36"/>
        </w:rPr>
      </w:pPr>
    </w:p>
    <w:p w:rsidR="00343477" w:rsidRPr="00B23FEE" w:rsidRDefault="00343477" w:rsidP="00343477">
      <w:pPr>
        <w:contextualSpacing/>
        <w:jc w:val="center"/>
        <w:rPr>
          <w:bCs/>
          <w:color w:val="000000"/>
          <w:szCs w:val="28"/>
        </w:rPr>
      </w:pPr>
      <w:r w:rsidRPr="00B23FEE">
        <w:rPr>
          <w:bCs/>
          <w:color w:val="000000"/>
          <w:szCs w:val="28"/>
        </w:rPr>
        <w:t>Программа подготовки - специалистов среднего</w:t>
      </w:r>
      <w:r>
        <w:rPr>
          <w:bCs/>
          <w:color w:val="000000"/>
          <w:szCs w:val="28"/>
        </w:rPr>
        <w:t xml:space="preserve"> звена</w:t>
      </w:r>
      <w:r w:rsidRPr="00B23FEE">
        <w:rPr>
          <w:bCs/>
          <w:color w:val="000000"/>
          <w:szCs w:val="28"/>
        </w:rPr>
        <w:t>.</w:t>
      </w:r>
    </w:p>
    <w:p w:rsidR="00343477" w:rsidRDefault="00343477" w:rsidP="00343477">
      <w:pPr>
        <w:contextualSpacing/>
        <w:rPr>
          <w:bCs/>
          <w:color w:val="000000"/>
          <w:sz w:val="36"/>
          <w:szCs w:val="36"/>
        </w:rPr>
      </w:pPr>
    </w:p>
    <w:p w:rsidR="00343477" w:rsidRDefault="00343477" w:rsidP="00343477">
      <w:pPr>
        <w:contextualSpacing/>
        <w:jc w:val="center"/>
        <w:rPr>
          <w:bCs/>
          <w:color w:val="000000"/>
          <w:sz w:val="24"/>
          <w:szCs w:val="28"/>
          <w:u w:val="single"/>
        </w:rPr>
      </w:pPr>
      <w:r w:rsidRPr="00525007">
        <w:rPr>
          <w:bCs/>
          <w:color w:val="000000"/>
          <w:sz w:val="36"/>
          <w:szCs w:val="36"/>
        </w:rPr>
        <w:t>Специальност</w:t>
      </w:r>
      <w:proofErr w:type="gramStart"/>
      <w:r>
        <w:rPr>
          <w:bCs/>
          <w:color w:val="000000"/>
          <w:sz w:val="36"/>
          <w:szCs w:val="36"/>
        </w:rPr>
        <w:t>ь(</w:t>
      </w:r>
      <w:proofErr w:type="gramEnd"/>
      <w:r>
        <w:rPr>
          <w:bCs/>
          <w:color w:val="000000"/>
          <w:sz w:val="36"/>
          <w:szCs w:val="36"/>
        </w:rPr>
        <w:t>вид)</w:t>
      </w:r>
      <w:r w:rsidRPr="00525007">
        <w:rPr>
          <w:bCs/>
          <w:color w:val="000000"/>
          <w:sz w:val="36"/>
          <w:szCs w:val="36"/>
        </w:rPr>
        <w:t>:</w:t>
      </w:r>
      <w:r>
        <w:rPr>
          <w:bCs/>
          <w:color w:val="000000"/>
          <w:szCs w:val="28"/>
        </w:rPr>
        <w:t xml:space="preserve"> </w:t>
      </w:r>
      <w:r w:rsidRPr="005219B9">
        <w:rPr>
          <w:bCs/>
          <w:color w:val="000000"/>
          <w:sz w:val="24"/>
          <w:szCs w:val="28"/>
          <w:u w:val="single"/>
        </w:rPr>
        <w:t>54.02.05 Живопись (по видам ):Станковая живопись</w:t>
      </w:r>
    </w:p>
    <w:p w:rsidR="00343477" w:rsidRDefault="00343477" w:rsidP="00343477">
      <w:pPr>
        <w:ind w:left="2832" w:firstLine="708"/>
        <w:contextualSpacing/>
        <w:rPr>
          <w:bCs/>
          <w:color w:val="000000"/>
          <w:sz w:val="24"/>
          <w:szCs w:val="28"/>
          <w:u w:val="single"/>
        </w:rPr>
      </w:pPr>
      <w:r w:rsidRPr="005219B9">
        <w:rPr>
          <w:bCs/>
          <w:color w:val="000000"/>
          <w:sz w:val="24"/>
          <w:szCs w:val="28"/>
        </w:rPr>
        <w:t xml:space="preserve">  </w:t>
      </w:r>
      <w:r>
        <w:rPr>
          <w:bCs/>
          <w:color w:val="000000"/>
          <w:szCs w:val="28"/>
        </w:rPr>
        <w:t xml:space="preserve">    </w:t>
      </w:r>
      <w:r w:rsidRPr="005219B9">
        <w:rPr>
          <w:bCs/>
          <w:color w:val="000000"/>
          <w:sz w:val="24"/>
          <w:szCs w:val="28"/>
          <w:u w:val="single"/>
        </w:rPr>
        <w:t>54.02.0</w:t>
      </w:r>
      <w:r>
        <w:rPr>
          <w:bCs/>
          <w:color w:val="000000"/>
          <w:sz w:val="24"/>
          <w:szCs w:val="28"/>
          <w:u w:val="single"/>
        </w:rPr>
        <w:t>7</w:t>
      </w:r>
      <w:r w:rsidRPr="005219B9">
        <w:rPr>
          <w:bCs/>
          <w:color w:val="000000"/>
          <w:sz w:val="24"/>
          <w:szCs w:val="28"/>
          <w:u w:val="single"/>
        </w:rPr>
        <w:t xml:space="preserve"> </w:t>
      </w:r>
      <w:r>
        <w:rPr>
          <w:bCs/>
          <w:color w:val="000000"/>
          <w:sz w:val="24"/>
          <w:szCs w:val="28"/>
          <w:u w:val="single"/>
        </w:rPr>
        <w:t>Скульптура</w:t>
      </w:r>
    </w:p>
    <w:p w:rsidR="00343477" w:rsidRDefault="00343477" w:rsidP="00343477">
      <w:pPr>
        <w:ind w:left="2832" w:firstLine="708"/>
        <w:contextualSpacing/>
        <w:jc w:val="center"/>
        <w:rPr>
          <w:bCs/>
          <w:color w:val="000000"/>
          <w:sz w:val="24"/>
          <w:szCs w:val="28"/>
          <w:u w:val="single"/>
        </w:rPr>
      </w:pPr>
      <w:r w:rsidRPr="005219B9">
        <w:rPr>
          <w:bCs/>
          <w:color w:val="000000"/>
          <w:sz w:val="24"/>
          <w:szCs w:val="28"/>
          <w:u w:val="single"/>
        </w:rPr>
        <w:t>54.02.0</w:t>
      </w:r>
      <w:r>
        <w:rPr>
          <w:bCs/>
          <w:color w:val="000000"/>
          <w:sz w:val="24"/>
          <w:szCs w:val="28"/>
          <w:u w:val="single"/>
        </w:rPr>
        <w:t>1</w:t>
      </w:r>
      <w:r w:rsidRPr="005219B9">
        <w:rPr>
          <w:bCs/>
          <w:color w:val="000000"/>
          <w:sz w:val="24"/>
          <w:szCs w:val="28"/>
          <w:u w:val="single"/>
        </w:rPr>
        <w:t xml:space="preserve"> </w:t>
      </w:r>
      <w:r>
        <w:rPr>
          <w:bCs/>
          <w:color w:val="000000"/>
          <w:sz w:val="24"/>
          <w:szCs w:val="28"/>
          <w:u w:val="single"/>
        </w:rPr>
        <w:t>Дизай</w:t>
      </w:r>
      <w:proofErr w:type="gramStart"/>
      <w:r>
        <w:rPr>
          <w:bCs/>
          <w:color w:val="000000"/>
          <w:sz w:val="24"/>
          <w:szCs w:val="28"/>
          <w:u w:val="single"/>
        </w:rPr>
        <w:t>н(</w:t>
      </w:r>
      <w:proofErr w:type="gramEnd"/>
      <w:r>
        <w:rPr>
          <w:bCs/>
          <w:color w:val="000000"/>
          <w:sz w:val="24"/>
          <w:szCs w:val="28"/>
          <w:u w:val="single"/>
        </w:rPr>
        <w:t>по отраслям): в культуре и искусстве</w:t>
      </w:r>
    </w:p>
    <w:p w:rsidR="00343477" w:rsidRDefault="00343477" w:rsidP="00343477">
      <w:pPr>
        <w:ind w:left="2832" w:firstLine="708"/>
        <w:contextualSpacing/>
        <w:rPr>
          <w:bCs/>
          <w:color w:val="000000"/>
          <w:sz w:val="24"/>
          <w:szCs w:val="28"/>
          <w:u w:val="single"/>
        </w:rPr>
      </w:pPr>
      <w:r w:rsidRPr="005219B9">
        <w:rPr>
          <w:bCs/>
          <w:color w:val="000000"/>
          <w:sz w:val="24"/>
          <w:szCs w:val="28"/>
        </w:rPr>
        <w:t xml:space="preserve">  </w:t>
      </w:r>
      <w:r>
        <w:rPr>
          <w:bCs/>
          <w:color w:val="000000"/>
          <w:szCs w:val="28"/>
        </w:rPr>
        <w:t xml:space="preserve">    </w:t>
      </w:r>
      <w:r w:rsidRPr="005219B9">
        <w:rPr>
          <w:bCs/>
          <w:color w:val="000000"/>
          <w:sz w:val="24"/>
          <w:szCs w:val="28"/>
          <w:u w:val="single"/>
        </w:rPr>
        <w:t>54.02.0</w:t>
      </w:r>
      <w:r>
        <w:rPr>
          <w:bCs/>
          <w:color w:val="000000"/>
          <w:sz w:val="24"/>
          <w:szCs w:val="28"/>
          <w:u w:val="single"/>
        </w:rPr>
        <w:t>8</w:t>
      </w:r>
      <w:r w:rsidRPr="005219B9">
        <w:rPr>
          <w:bCs/>
          <w:color w:val="000000"/>
          <w:sz w:val="24"/>
          <w:szCs w:val="28"/>
          <w:u w:val="single"/>
        </w:rPr>
        <w:t xml:space="preserve"> </w:t>
      </w:r>
      <w:r>
        <w:rPr>
          <w:bCs/>
          <w:color w:val="000000"/>
          <w:sz w:val="24"/>
          <w:szCs w:val="28"/>
          <w:u w:val="single"/>
        </w:rPr>
        <w:t>Техника и искусство фотографии</w:t>
      </w:r>
    </w:p>
    <w:p w:rsidR="00343477" w:rsidRDefault="00343477" w:rsidP="00343477">
      <w:pPr>
        <w:contextualSpacing/>
        <w:jc w:val="center"/>
        <w:rPr>
          <w:bCs/>
          <w:color w:val="000000"/>
          <w:szCs w:val="28"/>
        </w:rPr>
      </w:pPr>
      <w:r>
        <w:rPr>
          <w:bCs/>
          <w:color w:val="000000"/>
          <w:sz w:val="18"/>
          <w:szCs w:val="18"/>
        </w:rPr>
        <w:t xml:space="preserve">                                              (Шифр, название специальности)</w:t>
      </w:r>
      <w:r>
        <w:rPr>
          <w:bCs/>
          <w:color w:val="000000"/>
          <w:szCs w:val="28"/>
        </w:rPr>
        <w:t xml:space="preserve"> </w:t>
      </w:r>
    </w:p>
    <w:p w:rsidR="00343477" w:rsidRDefault="00343477" w:rsidP="00343477">
      <w:pPr>
        <w:contextualSpacing/>
        <w:jc w:val="center"/>
        <w:rPr>
          <w:bCs/>
          <w:color w:val="000000"/>
          <w:szCs w:val="28"/>
        </w:rPr>
      </w:pPr>
    </w:p>
    <w:p w:rsidR="00343477" w:rsidRPr="001B19B5" w:rsidRDefault="00343477" w:rsidP="00343477">
      <w:pPr>
        <w:contextualSpacing/>
        <w:jc w:val="center"/>
        <w:rPr>
          <w:bCs/>
          <w:color w:val="000000"/>
          <w:szCs w:val="28"/>
        </w:rPr>
      </w:pPr>
    </w:p>
    <w:p w:rsidR="00343477" w:rsidRDefault="00343477" w:rsidP="00343477">
      <w:pPr>
        <w:contextualSpacing/>
        <w:jc w:val="center"/>
        <w:rPr>
          <w:bCs/>
          <w:color w:val="000000"/>
          <w:szCs w:val="28"/>
        </w:rPr>
      </w:pPr>
    </w:p>
    <w:p w:rsidR="00343477" w:rsidRDefault="00343477" w:rsidP="00343477">
      <w:pPr>
        <w:contextualSpacing/>
        <w:jc w:val="center"/>
        <w:rPr>
          <w:bCs/>
          <w:color w:val="000000"/>
          <w:szCs w:val="28"/>
        </w:rPr>
      </w:pPr>
    </w:p>
    <w:p w:rsidR="00343477" w:rsidRDefault="00343477" w:rsidP="00343477">
      <w:pPr>
        <w:contextualSpacing/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Default="00343477" w:rsidP="00343477">
      <w:pPr>
        <w:jc w:val="center"/>
        <w:rPr>
          <w:bCs/>
          <w:color w:val="000000"/>
          <w:szCs w:val="28"/>
        </w:rPr>
      </w:pPr>
    </w:p>
    <w:p w:rsidR="00343477" w:rsidRPr="00167D76" w:rsidRDefault="00343477" w:rsidP="00343477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Луганск  - 2017</w:t>
      </w:r>
    </w:p>
    <w:p w:rsidR="0064649F" w:rsidRPr="004E4051" w:rsidRDefault="00993471" w:rsidP="00343477">
      <w:pPr>
        <w:rPr>
          <w:lang w:val="uk-UA"/>
        </w:rPr>
      </w:pPr>
      <w:r w:rsidRPr="005930F7">
        <w:rPr>
          <w:b/>
          <w:lang w:val="uk-UA"/>
        </w:rPr>
        <w:br w:type="page"/>
      </w:r>
      <w:r w:rsidR="0064649F" w:rsidRPr="004E4051">
        <w:rPr>
          <w:lang w:val="uk-UA"/>
        </w:rPr>
        <w:lastRenderedPageBreak/>
        <w:tab/>
      </w:r>
      <w:r w:rsidR="0064649F" w:rsidRPr="004E4051">
        <w:rPr>
          <w:lang w:val="uk-UA"/>
        </w:rPr>
        <w:tab/>
      </w:r>
      <w:r w:rsidR="0064649F" w:rsidRPr="004E4051">
        <w:rPr>
          <w:lang w:val="uk-UA"/>
        </w:rPr>
        <w:tab/>
      </w:r>
      <w:r w:rsidR="0064649F" w:rsidRPr="004E4051">
        <w:rPr>
          <w:lang w:val="uk-UA"/>
        </w:rPr>
        <w:tab/>
      </w:r>
      <w:r w:rsidR="0064649F" w:rsidRPr="004E4051">
        <w:rPr>
          <w:lang w:val="uk-UA"/>
        </w:rPr>
        <w:tab/>
      </w:r>
      <w:r w:rsidR="0064649F" w:rsidRPr="004E4051">
        <w:rPr>
          <w:lang w:val="uk-UA"/>
        </w:rPr>
        <w:tab/>
      </w:r>
    </w:p>
    <w:p w:rsidR="0064649F" w:rsidRPr="00664CCE" w:rsidRDefault="00B43204" w:rsidP="0064649F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Описание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учебной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дисциплины</w:t>
      </w:r>
      <w:proofErr w:type="spellEnd"/>
    </w:p>
    <w:p w:rsidR="0064649F" w:rsidRPr="00664CCE" w:rsidRDefault="0064649F" w:rsidP="0064649F">
      <w:pPr>
        <w:rPr>
          <w:lang w:val="uk-UA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4"/>
        <w:gridCol w:w="1620"/>
        <w:gridCol w:w="1800"/>
      </w:tblGrid>
      <w:tr w:rsidR="0064649F" w:rsidRPr="00664CCE">
        <w:trPr>
          <w:trHeight w:val="803"/>
        </w:trPr>
        <w:tc>
          <w:tcPr>
            <w:tcW w:w="3261" w:type="dxa"/>
            <w:vMerge w:val="restart"/>
            <w:vAlign w:val="center"/>
          </w:tcPr>
          <w:p w:rsidR="0064649F" w:rsidRPr="00993471" w:rsidRDefault="00993471" w:rsidP="006464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3544" w:type="dxa"/>
            <w:vMerge w:val="restart"/>
            <w:vAlign w:val="center"/>
          </w:tcPr>
          <w:p w:rsidR="0064649F" w:rsidRPr="00664CCE" w:rsidRDefault="00993471" w:rsidP="00F81DFB">
            <w:pPr>
              <w:jc w:val="center"/>
              <w:rPr>
                <w:szCs w:val="28"/>
                <w:lang w:val="uk-UA"/>
              </w:rPr>
            </w:pPr>
            <w:r w:rsidRPr="00592575">
              <w:t>Область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64649F" w:rsidRPr="00664CCE" w:rsidRDefault="00993471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Характеристика </w:t>
            </w:r>
            <w:proofErr w:type="spellStart"/>
            <w:r>
              <w:rPr>
                <w:szCs w:val="28"/>
                <w:lang w:val="uk-UA"/>
              </w:rPr>
              <w:t>учебной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дисципли</w:t>
            </w:r>
            <w:r w:rsidRPr="00664CCE">
              <w:rPr>
                <w:szCs w:val="28"/>
                <w:lang w:val="uk-UA"/>
              </w:rPr>
              <w:t>н</w:t>
            </w:r>
            <w:r>
              <w:rPr>
                <w:szCs w:val="28"/>
                <w:lang w:val="uk-UA"/>
              </w:rPr>
              <w:t>ы</w:t>
            </w:r>
            <w:proofErr w:type="spellEnd"/>
          </w:p>
        </w:tc>
      </w:tr>
      <w:tr w:rsidR="0064649F" w:rsidRPr="00664CCE">
        <w:trPr>
          <w:trHeight w:val="549"/>
        </w:trPr>
        <w:tc>
          <w:tcPr>
            <w:tcW w:w="3261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4649F" w:rsidRPr="00971B46" w:rsidRDefault="00993471" w:rsidP="0064649F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дневная</w:t>
            </w:r>
            <w:proofErr w:type="spellEnd"/>
            <w:r>
              <w:rPr>
                <w:b/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b/>
                <w:sz w:val="24"/>
                <w:lang w:val="uk-UA"/>
              </w:rPr>
              <w:t>обучения</w:t>
            </w:r>
            <w:proofErr w:type="spellEnd"/>
          </w:p>
        </w:tc>
        <w:tc>
          <w:tcPr>
            <w:tcW w:w="1800" w:type="dxa"/>
          </w:tcPr>
          <w:p w:rsidR="0064649F" w:rsidRPr="00971B46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971B46">
              <w:rPr>
                <w:b/>
                <w:sz w:val="24"/>
                <w:lang w:val="uk-UA"/>
              </w:rPr>
              <w:t>заочна</w:t>
            </w:r>
            <w:r w:rsidR="00993471">
              <w:rPr>
                <w:b/>
                <w:sz w:val="24"/>
                <w:lang w:val="uk-UA"/>
              </w:rPr>
              <w:t>я</w:t>
            </w:r>
            <w:proofErr w:type="spellEnd"/>
            <w:r w:rsidR="00993471">
              <w:rPr>
                <w:b/>
                <w:sz w:val="24"/>
                <w:lang w:val="uk-UA"/>
              </w:rPr>
              <w:t xml:space="preserve"> форма </w:t>
            </w:r>
            <w:proofErr w:type="spellStart"/>
            <w:r w:rsidR="00993471">
              <w:rPr>
                <w:b/>
                <w:sz w:val="24"/>
                <w:lang w:val="uk-UA"/>
              </w:rPr>
              <w:t>обучения</w:t>
            </w:r>
            <w:proofErr w:type="spellEnd"/>
          </w:p>
        </w:tc>
      </w:tr>
      <w:tr w:rsidR="00F81DFB" w:rsidRPr="00664CCE" w:rsidTr="00B43204">
        <w:trPr>
          <w:trHeight w:val="1247"/>
        </w:trPr>
        <w:tc>
          <w:tcPr>
            <w:tcW w:w="3261" w:type="dxa"/>
            <w:vAlign w:val="center"/>
          </w:tcPr>
          <w:p w:rsidR="00F81DFB" w:rsidRPr="00664CCE" w:rsidRDefault="00F81DFB" w:rsidP="005F6C3A">
            <w:pPr>
              <w:rPr>
                <w:szCs w:val="28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993471" w:rsidRPr="00FA273B" w:rsidRDefault="00993471" w:rsidP="0099347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A273B">
              <w:rPr>
                <w:b/>
                <w:sz w:val="26"/>
                <w:szCs w:val="26"/>
                <w:lang w:val="uk-UA"/>
              </w:rPr>
              <w:t>Область знаний</w:t>
            </w:r>
            <w:r>
              <w:rPr>
                <w:b/>
                <w:sz w:val="26"/>
                <w:szCs w:val="26"/>
                <w:lang w:val="uk-UA"/>
              </w:rPr>
              <w:t>:</w:t>
            </w:r>
          </w:p>
          <w:p w:rsidR="00F81DFB" w:rsidRPr="003D3047" w:rsidRDefault="00343477" w:rsidP="0099347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26"/>
                <w:szCs w:val="26"/>
                <w:u w:val="single"/>
                <w:lang w:val="uk-UA"/>
              </w:rPr>
              <w:t>Профильные</w:t>
            </w:r>
            <w:proofErr w:type="spellEnd"/>
            <w:r>
              <w:rPr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  <w:lang w:val="uk-UA"/>
              </w:rPr>
              <w:t>учебные</w:t>
            </w:r>
            <w:proofErr w:type="spellEnd"/>
            <w:r>
              <w:rPr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  <w:lang w:val="uk-UA"/>
              </w:rPr>
              <w:t>дисциплины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F81DFB" w:rsidRPr="002D375A" w:rsidRDefault="00F81DFB" w:rsidP="002D375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F6C3A">
              <w:rPr>
                <w:sz w:val="26"/>
                <w:szCs w:val="26"/>
                <w:lang w:val="uk-UA"/>
              </w:rPr>
              <w:t>Нормативна</w:t>
            </w:r>
            <w:r w:rsidR="00B43204">
              <w:rPr>
                <w:sz w:val="26"/>
                <w:szCs w:val="26"/>
                <w:lang w:val="uk-UA"/>
              </w:rPr>
              <w:t>я</w:t>
            </w:r>
            <w:proofErr w:type="spellEnd"/>
          </w:p>
        </w:tc>
      </w:tr>
      <w:tr w:rsidR="00F81DFB" w:rsidRPr="00664CCE" w:rsidTr="00B43204">
        <w:trPr>
          <w:trHeight w:val="170"/>
        </w:trPr>
        <w:tc>
          <w:tcPr>
            <w:tcW w:w="3261" w:type="dxa"/>
            <w:vMerge w:val="restart"/>
            <w:vAlign w:val="center"/>
          </w:tcPr>
          <w:p w:rsidR="00F81DFB" w:rsidRPr="004A4036" w:rsidRDefault="00993471" w:rsidP="00993471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Разде</w:t>
            </w:r>
            <w:r w:rsidR="00D67E41">
              <w:rPr>
                <w:szCs w:val="28"/>
                <w:lang w:val="uk-UA"/>
              </w:rPr>
              <w:t>л</w:t>
            </w:r>
            <w:r>
              <w:rPr>
                <w:szCs w:val="28"/>
                <w:lang w:val="uk-UA"/>
              </w:rPr>
              <w:t>о</w:t>
            </w:r>
            <w:r w:rsidR="00D67E41">
              <w:rPr>
                <w:szCs w:val="28"/>
                <w:lang w:val="uk-UA"/>
              </w:rPr>
              <w:t>в</w:t>
            </w:r>
            <w:proofErr w:type="spellEnd"/>
            <w:r w:rsidR="00D67E41">
              <w:rPr>
                <w:szCs w:val="28"/>
                <w:lang w:val="uk-UA"/>
              </w:rPr>
              <w:t xml:space="preserve"> (тем)</w:t>
            </w:r>
            <w:r w:rsidR="00F81DFB" w:rsidRPr="00664CCE">
              <w:rPr>
                <w:szCs w:val="28"/>
                <w:lang w:val="uk-UA"/>
              </w:rPr>
              <w:t xml:space="preserve"> – </w:t>
            </w:r>
            <w:r w:rsidR="000361A2">
              <w:rPr>
                <w:szCs w:val="28"/>
                <w:lang w:val="uk-UA"/>
              </w:rPr>
              <w:t>1(</w:t>
            </w:r>
            <w:r w:rsidR="000361A2">
              <w:rPr>
                <w:szCs w:val="28"/>
                <w:lang w:val="en-US"/>
              </w:rPr>
              <w:t>8</w:t>
            </w:r>
            <w:r>
              <w:rPr>
                <w:szCs w:val="28"/>
                <w:lang w:val="uk-UA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343477" w:rsidRPr="00BC532B" w:rsidRDefault="00343477" w:rsidP="0034347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66B1D">
              <w:rPr>
                <w:b/>
                <w:sz w:val="26"/>
                <w:szCs w:val="26"/>
                <w:lang w:val="uk-UA"/>
              </w:rPr>
              <w:t>Специальности</w:t>
            </w:r>
            <w:proofErr w:type="spellEnd"/>
            <w:r w:rsidRPr="00BC532B">
              <w:rPr>
                <w:sz w:val="26"/>
                <w:szCs w:val="26"/>
                <w:lang w:val="uk-UA"/>
              </w:rPr>
              <w:t>:</w:t>
            </w:r>
          </w:p>
          <w:p w:rsidR="00343477" w:rsidRPr="00BC532B" w:rsidRDefault="00343477" w:rsidP="0034347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sz w:val="26"/>
                <w:szCs w:val="26"/>
                <w:lang w:val="uk-UA"/>
              </w:rPr>
              <w:t>Станковая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живопись</w:t>
            </w:r>
            <w:proofErr w:type="spellEnd"/>
            <w:r w:rsidRPr="00BC532B">
              <w:rPr>
                <w:sz w:val="26"/>
                <w:szCs w:val="26"/>
                <w:lang w:val="uk-UA"/>
              </w:rPr>
              <w:t>»,</w:t>
            </w:r>
          </w:p>
          <w:p w:rsidR="00343477" w:rsidRDefault="00343477" w:rsidP="0034347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«Скульптура», </w:t>
            </w:r>
            <w:r>
              <w:rPr>
                <w:sz w:val="26"/>
                <w:szCs w:val="26"/>
                <w:lang w:val="uk-UA"/>
              </w:rPr>
              <w:br/>
              <w:t xml:space="preserve">«Дизайн в </w:t>
            </w:r>
            <w:proofErr w:type="spellStart"/>
            <w:r>
              <w:rPr>
                <w:sz w:val="26"/>
                <w:szCs w:val="26"/>
                <w:lang w:val="uk-UA"/>
              </w:rPr>
              <w:t>культуре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/>
              </w:rPr>
              <w:t>искусстве</w:t>
            </w:r>
            <w:proofErr w:type="spellEnd"/>
            <w:r>
              <w:rPr>
                <w:sz w:val="26"/>
                <w:szCs w:val="26"/>
                <w:lang w:val="uk-UA"/>
              </w:rPr>
              <w:t>»,</w:t>
            </w:r>
          </w:p>
          <w:p w:rsidR="00343477" w:rsidRPr="00BC532B" w:rsidRDefault="00343477" w:rsidP="0034347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/>
              </w:rPr>
              <w:t>Техника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/>
              </w:rPr>
              <w:t>искусство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фотографии</w:t>
            </w:r>
            <w:proofErr w:type="spellEnd"/>
            <w:r>
              <w:rPr>
                <w:sz w:val="26"/>
                <w:szCs w:val="26"/>
                <w:lang w:val="uk-UA"/>
              </w:rPr>
              <w:t>».</w:t>
            </w:r>
          </w:p>
          <w:p w:rsidR="00F81DFB" w:rsidRPr="00664CCE" w:rsidRDefault="00F81DFB" w:rsidP="00BC532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81DFB" w:rsidRPr="00971B46" w:rsidRDefault="00B43204" w:rsidP="0064649F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Год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Cs w:val="28"/>
                <w:lang w:val="uk-UA"/>
              </w:rPr>
              <w:t>по</w:t>
            </w:r>
            <w:r w:rsidR="00F81DFB" w:rsidRPr="00971B46">
              <w:rPr>
                <w:b/>
                <w:szCs w:val="28"/>
                <w:lang w:val="uk-UA"/>
              </w:rPr>
              <w:t>дготовки</w:t>
            </w:r>
            <w:proofErr w:type="spellEnd"/>
            <w:r w:rsidR="00F81DFB" w:rsidRPr="00971B46">
              <w:rPr>
                <w:b/>
                <w:szCs w:val="28"/>
                <w:lang w:val="uk-UA"/>
              </w:rPr>
              <w:t>:</w:t>
            </w:r>
          </w:p>
        </w:tc>
      </w:tr>
      <w:tr w:rsidR="00F81DFB" w:rsidRPr="00664CCE">
        <w:trPr>
          <w:trHeight w:val="207"/>
        </w:trPr>
        <w:tc>
          <w:tcPr>
            <w:tcW w:w="3261" w:type="dxa"/>
            <w:vMerge/>
            <w:vAlign w:val="center"/>
          </w:tcPr>
          <w:p w:rsidR="00F81DFB" w:rsidRPr="00664CCE" w:rsidRDefault="00F81DFB" w:rsidP="003D3047">
            <w:pPr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664CCE" w:rsidRDefault="00F81DF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F81DFB" w:rsidRPr="00664CCE" w:rsidRDefault="00BC532B" w:rsidP="0064649F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ІІ</w:t>
            </w:r>
            <w:r w:rsidR="00F81DFB" w:rsidRPr="00664CCE">
              <w:rPr>
                <w:szCs w:val="28"/>
                <w:lang w:val="uk-UA"/>
              </w:rPr>
              <w:t>-й</w:t>
            </w:r>
            <w:proofErr w:type="spellEnd"/>
          </w:p>
        </w:tc>
        <w:tc>
          <w:tcPr>
            <w:tcW w:w="1800" w:type="dxa"/>
            <w:vAlign w:val="center"/>
          </w:tcPr>
          <w:p w:rsidR="00F81DFB" w:rsidRPr="00664CCE" w:rsidRDefault="00F81DFB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F81DFB" w:rsidRPr="00664CCE">
        <w:trPr>
          <w:trHeight w:val="232"/>
        </w:trPr>
        <w:tc>
          <w:tcPr>
            <w:tcW w:w="3261" w:type="dxa"/>
            <w:vMerge/>
            <w:vAlign w:val="center"/>
          </w:tcPr>
          <w:p w:rsidR="00F81DFB" w:rsidRPr="003D3047" w:rsidRDefault="00F81DFB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664CCE" w:rsidRDefault="00F81DFB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81DFB" w:rsidRPr="00971B46" w:rsidRDefault="00F81DFB" w:rsidP="006464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Семестр</w:t>
            </w:r>
          </w:p>
        </w:tc>
      </w:tr>
      <w:tr w:rsidR="0064649F" w:rsidRPr="00664CCE">
        <w:trPr>
          <w:trHeight w:val="323"/>
        </w:trPr>
        <w:tc>
          <w:tcPr>
            <w:tcW w:w="3261" w:type="dxa"/>
            <w:vMerge w:val="restart"/>
            <w:vAlign w:val="center"/>
          </w:tcPr>
          <w:p w:rsidR="0064649F" w:rsidRPr="000361A2" w:rsidRDefault="00B43204" w:rsidP="00343477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Общее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количество</w:t>
            </w:r>
            <w:proofErr w:type="spellEnd"/>
            <w:r>
              <w:rPr>
                <w:szCs w:val="28"/>
                <w:lang w:val="uk-UA"/>
              </w:rPr>
              <w:t xml:space="preserve">  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  <w:r w:rsidRPr="00664CCE">
              <w:rPr>
                <w:szCs w:val="28"/>
                <w:lang w:val="uk-UA"/>
              </w:rPr>
              <w:t xml:space="preserve"> - </w:t>
            </w:r>
            <w:r w:rsidR="00343477">
              <w:rPr>
                <w:szCs w:val="28"/>
                <w:lang w:val="uk-UA"/>
              </w:rPr>
              <w:t>76</w:t>
            </w:r>
          </w:p>
        </w:tc>
        <w:tc>
          <w:tcPr>
            <w:tcW w:w="3544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4649F" w:rsidRPr="00664CCE" w:rsidRDefault="00990887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I</w:t>
            </w:r>
            <w:r w:rsidR="000361A2">
              <w:rPr>
                <w:szCs w:val="28"/>
                <w:lang w:val="en-US"/>
              </w:rPr>
              <w:t>II</w:t>
            </w:r>
            <w:r w:rsidR="0064649F"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64649F" w:rsidRPr="00664CCE" w:rsidTr="00B43204">
        <w:trPr>
          <w:trHeight w:val="322"/>
        </w:trPr>
        <w:tc>
          <w:tcPr>
            <w:tcW w:w="3261" w:type="dxa"/>
            <w:vMerge/>
            <w:vAlign w:val="center"/>
          </w:tcPr>
          <w:p w:rsidR="0064649F" w:rsidRPr="00664CCE" w:rsidRDefault="0064649F" w:rsidP="0064649F">
            <w:pPr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64649F" w:rsidRPr="00971B46" w:rsidRDefault="0064649F" w:rsidP="0064649F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971B46">
              <w:rPr>
                <w:b/>
                <w:szCs w:val="28"/>
                <w:lang w:val="uk-UA"/>
              </w:rPr>
              <w:t>Лекц</w:t>
            </w:r>
            <w:r w:rsidR="00B43204">
              <w:rPr>
                <w:b/>
                <w:szCs w:val="28"/>
                <w:lang w:val="uk-UA"/>
              </w:rPr>
              <w:t>ии</w:t>
            </w:r>
            <w:proofErr w:type="spellEnd"/>
          </w:p>
        </w:tc>
      </w:tr>
      <w:tr w:rsidR="009C6D3D" w:rsidRPr="00664CCE">
        <w:trPr>
          <w:trHeight w:val="320"/>
        </w:trPr>
        <w:tc>
          <w:tcPr>
            <w:tcW w:w="3261" w:type="dxa"/>
            <w:vMerge w:val="restart"/>
            <w:vAlign w:val="center"/>
          </w:tcPr>
          <w:p w:rsidR="00B43204" w:rsidRPr="00664CCE" w:rsidRDefault="00B43204" w:rsidP="00B4320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</w:t>
            </w:r>
            <w:proofErr w:type="spellStart"/>
            <w:r>
              <w:rPr>
                <w:szCs w:val="28"/>
                <w:lang w:val="uk-UA"/>
              </w:rPr>
              <w:t>часов</w:t>
            </w:r>
            <w:proofErr w:type="spellEnd"/>
            <w:r>
              <w:rPr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zCs w:val="28"/>
                <w:lang w:val="uk-UA"/>
              </w:rPr>
              <w:t>дневной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формы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обучения</w:t>
            </w:r>
            <w:proofErr w:type="spellEnd"/>
            <w:r w:rsidRPr="00664CCE">
              <w:rPr>
                <w:szCs w:val="28"/>
                <w:lang w:val="uk-UA"/>
              </w:rPr>
              <w:t>:</w:t>
            </w:r>
          </w:p>
          <w:p w:rsidR="00B43204" w:rsidRPr="000361A2" w:rsidRDefault="00B43204" w:rsidP="00B43204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uk-UA"/>
              </w:rPr>
              <w:t>аудиторны</w:t>
            </w:r>
            <w:r w:rsidRPr="00664CCE">
              <w:rPr>
                <w:szCs w:val="28"/>
                <w:lang w:val="uk-UA"/>
              </w:rPr>
              <w:t>х</w:t>
            </w:r>
            <w:proofErr w:type="spellEnd"/>
            <w:r w:rsidRPr="00664CCE">
              <w:rPr>
                <w:szCs w:val="28"/>
                <w:lang w:val="uk-UA"/>
              </w:rPr>
              <w:t xml:space="preserve"> – </w:t>
            </w:r>
            <w:r w:rsidR="000361A2">
              <w:rPr>
                <w:szCs w:val="28"/>
                <w:lang w:val="en-US"/>
              </w:rPr>
              <w:t>16</w:t>
            </w:r>
          </w:p>
          <w:p w:rsidR="009C6D3D" w:rsidRPr="00343477" w:rsidRDefault="00B43204" w:rsidP="00343477">
            <w:pPr>
              <w:rPr>
                <w:szCs w:val="28"/>
              </w:rPr>
            </w:pPr>
            <w:proofErr w:type="spellStart"/>
            <w:r>
              <w:rPr>
                <w:szCs w:val="28"/>
                <w:lang w:val="uk-UA"/>
              </w:rPr>
              <w:t>самостоятельной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  <w:lang w:val="uk-UA"/>
              </w:rPr>
              <w:t>работы</w:t>
            </w:r>
            <w:proofErr w:type="spellEnd"/>
            <w:r>
              <w:rPr>
                <w:szCs w:val="28"/>
                <w:lang w:val="uk-UA"/>
              </w:rPr>
              <w:t xml:space="preserve"> студента</w:t>
            </w:r>
            <w:r w:rsidRPr="00664CCE">
              <w:rPr>
                <w:szCs w:val="28"/>
                <w:lang w:val="uk-UA"/>
              </w:rPr>
              <w:t xml:space="preserve"> - </w:t>
            </w:r>
            <w:r w:rsidR="000361A2">
              <w:rPr>
                <w:szCs w:val="28"/>
                <w:lang w:val="en-US"/>
              </w:rPr>
              <w:t>1</w:t>
            </w:r>
            <w:r w:rsidR="00343477">
              <w:rPr>
                <w:szCs w:val="28"/>
              </w:rP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993471" w:rsidRPr="00FA273B" w:rsidRDefault="00993471" w:rsidP="00993471">
            <w:pPr>
              <w:keepNext/>
              <w:ind w:firstLine="34"/>
              <w:jc w:val="center"/>
              <w:outlineLvl w:val="6"/>
              <w:rPr>
                <w:bCs/>
                <w:szCs w:val="28"/>
                <w:lang w:val="uk-UA"/>
              </w:rPr>
            </w:pPr>
            <w:proofErr w:type="spellStart"/>
            <w:r w:rsidRPr="00FA273B">
              <w:rPr>
                <w:bCs/>
                <w:szCs w:val="28"/>
                <w:lang w:val="uk-UA"/>
              </w:rPr>
              <w:t>Образовательно-квалификационный</w:t>
            </w:r>
            <w:proofErr w:type="spellEnd"/>
            <w:r w:rsidRPr="00FA273B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FA273B">
              <w:rPr>
                <w:bCs/>
                <w:szCs w:val="28"/>
                <w:lang w:val="uk-UA"/>
              </w:rPr>
              <w:t>уровень</w:t>
            </w:r>
            <w:proofErr w:type="spellEnd"/>
            <w:r>
              <w:rPr>
                <w:bCs/>
                <w:szCs w:val="28"/>
                <w:lang w:val="uk-UA"/>
              </w:rPr>
              <w:t>:</w:t>
            </w:r>
            <w:r w:rsidRPr="00FA273B">
              <w:rPr>
                <w:bCs/>
                <w:szCs w:val="28"/>
                <w:lang w:val="uk-UA"/>
              </w:rPr>
              <w:br/>
            </w:r>
            <w:proofErr w:type="spellStart"/>
            <w:r w:rsidR="00343477">
              <w:rPr>
                <w:bCs/>
                <w:szCs w:val="28"/>
                <w:lang w:val="uk-UA"/>
              </w:rPr>
              <w:t>специалист</w:t>
            </w:r>
            <w:proofErr w:type="spellEnd"/>
            <w:r w:rsidR="00343477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="00343477">
              <w:rPr>
                <w:bCs/>
                <w:szCs w:val="28"/>
                <w:lang w:val="uk-UA"/>
              </w:rPr>
              <w:t>среднего</w:t>
            </w:r>
            <w:proofErr w:type="spellEnd"/>
            <w:r w:rsidR="00343477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="00343477">
              <w:rPr>
                <w:bCs/>
                <w:szCs w:val="28"/>
                <w:lang w:val="uk-UA"/>
              </w:rPr>
              <w:t>звена</w:t>
            </w:r>
            <w:proofErr w:type="spellEnd"/>
          </w:p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 </w:t>
            </w:r>
            <w:r w:rsidR="002D375A">
              <w:rPr>
                <w:szCs w:val="28"/>
                <w:lang w:val="uk-UA"/>
              </w:rPr>
              <w:t xml:space="preserve"> </w:t>
            </w:r>
            <w:r w:rsidR="00B43204">
              <w:rPr>
                <w:szCs w:val="28"/>
                <w:lang w:val="uk-UA"/>
              </w:rPr>
              <w:t>час</w:t>
            </w:r>
            <w:r w:rsidRPr="00664CCE">
              <w:rPr>
                <w:szCs w:val="28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664CCE" w:rsidRDefault="00B43204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час</w:t>
            </w:r>
            <w:r w:rsidR="009C6D3D" w:rsidRPr="00664CCE">
              <w:rPr>
                <w:szCs w:val="28"/>
                <w:lang w:val="uk-UA"/>
              </w:rPr>
              <w:t>.</w:t>
            </w:r>
          </w:p>
        </w:tc>
      </w:tr>
      <w:tr w:rsidR="009C6D3D" w:rsidRPr="00664CCE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664CCE" w:rsidRDefault="009C6D3D" w:rsidP="0064649F">
            <w:pPr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71B46" w:rsidRDefault="00B43204" w:rsidP="0064649F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Практические</w:t>
            </w:r>
            <w:proofErr w:type="spellEnd"/>
            <w:r>
              <w:rPr>
                <w:b/>
                <w:szCs w:val="28"/>
                <w:lang w:val="uk-UA"/>
              </w:rPr>
              <w:t xml:space="preserve">, </w:t>
            </w:r>
            <w:proofErr w:type="spellStart"/>
            <w:r>
              <w:rPr>
                <w:b/>
                <w:szCs w:val="28"/>
                <w:lang w:val="uk-UA"/>
              </w:rPr>
              <w:t>семинарс</w:t>
            </w:r>
            <w:r w:rsidR="009C6D3D" w:rsidRPr="00971B46">
              <w:rPr>
                <w:b/>
                <w:szCs w:val="28"/>
                <w:lang w:val="uk-UA"/>
              </w:rPr>
              <w:t>к</w:t>
            </w:r>
            <w:r>
              <w:rPr>
                <w:b/>
                <w:szCs w:val="28"/>
                <w:lang w:val="uk-UA"/>
              </w:rPr>
              <w:t>ие</w:t>
            </w:r>
            <w:proofErr w:type="spellEnd"/>
          </w:p>
        </w:tc>
      </w:tr>
      <w:tr w:rsidR="009C6D3D" w:rsidRPr="00664CCE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664CCE" w:rsidRDefault="009C6D3D" w:rsidP="0064649F">
            <w:pPr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664CCE" w:rsidRDefault="000361A2" w:rsidP="006464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16</w:t>
            </w:r>
            <w:r w:rsidR="00B43204">
              <w:rPr>
                <w:szCs w:val="28"/>
                <w:lang w:val="uk-UA"/>
              </w:rPr>
              <w:t xml:space="preserve"> час</w:t>
            </w:r>
            <w:r w:rsidR="009C6D3D" w:rsidRPr="00664CCE">
              <w:rPr>
                <w:szCs w:val="28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664CCE" w:rsidRDefault="00B43204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час</w:t>
            </w:r>
            <w:r w:rsidR="009C6D3D" w:rsidRPr="00664CCE">
              <w:rPr>
                <w:szCs w:val="28"/>
                <w:lang w:val="uk-UA"/>
              </w:rPr>
              <w:t>.</w:t>
            </w:r>
          </w:p>
        </w:tc>
      </w:tr>
      <w:tr w:rsidR="009C6D3D" w:rsidRPr="00664CCE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71B46" w:rsidRDefault="00B43204" w:rsidP="0064649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Самостоятель</w:t>
            </w:r>
            <w:r w:rsidR="009C6D3D" w:rsidRPr="00971B46">
              <w:rPr>
                <w:b/>
                <w:szCs w:val="28"/>
                <w:lang w:val="uk-UA"/>
              </w:rPr>
              <w:t>на</w:t>
            </w:r>
            <w:r>
              <w:rPr>
                <w:b/>
                <w:szCs w:val="28"/>
                <w:lang w:val="uk-UA"/>
              </w:rPr>
              <w:t xml:space="preserve">я </w:t>
            </w:r>
            <w:proofErr w:type="spellStart"/>
            <w:r>
              <w:rPr>
                <w:b/>
                <w:szCs w:val="28"/>
                <w:lang w:val="uk-UA"/>
              </w:rPr>
              <w:t>ра</w:t>
            </w:r>
            <w:r w:rsidR="009C6D3D" w:rsidRPr="00971B46">
              <w:rPr>
                <w:b/>
                <w:szCs w:val="28"/>
                <w:lang w:val="uk-UA"/>
              </w:rPr>
              <w:t>бота</w:t>
            </w:r>
            <w:proofErr w:type="spellEnd"/>
          </w:p>
        </w:tc>
      </w:tr>
      <w:tr w:rsidR="009C6D3D" w:rsidRPr="00664CCE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664CCE" w:rsidRDefault="000361A2" w:rsidP="00343477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</w:t>
            </w:r>
            <w:r w:rsidR="00343477">
              <w:rPr>
                <w:szCs w:val="28"/>
              </w:rPr>
              <w:t>3</w:t>
            </w:r>
            <w:r w:rsidR="00B43204">
              <w:rPr>
                <w:szCs w:val="28"/>
                <w:lang w:val="en-US"/>
              </w:rPr>
              <w:t xml:space="preserve"> </w:t>
            </w:r>
            <w:proofErr w:type="spellStart"/>
            <w:r w:rsidR="00B43204">
              <w:rPr>
                <w:szCs w:val="28"/>
                <w:lang w:val="en-US"/>
              </w:rPr>
              <w:t>час</w:t>
            </w:r>
            <w:proofErr w:type="spellEnd"/>
            <w:r w:rsidR="009C6D3D" w:rsidRPr="00664CCE">
              <w:rPr>
                <w:szCs w:val="28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664CCE" w:rsidRDefault="00B43204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час</w:t>
            </w:r>
            <w:r w:rsidR="009C6D3D" w:rsidRPr="00664CCE">
              <w:rPr>
                <w:szCs w:val="28"/>
                <w:lang w:val="uk-UA"/>
              </w:rPr>
              <w:t>.</w:t>
            </w:r>
          </w:p>
        </w:tc>
      </w:tr>
      <w:tr w:rsidR="009C6D3D" w:rsidRPr="00664CCE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631439" w:rsidRDefault="00B43204" w:rsidP="00B43204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Индивидуальные</w:t>
            </w:r>
            <w:proofErr w:type="spellEnd"/>
            <w:r w:rsidR="00971B46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="00971B46">
              <w:rPr>
                <w:b/>
                <w:szCs w:val="28"/>
                <w:lang w:val="uk-UA"/>
              </w:rPr>
              <w:t>за</w:t>
            </w:r>
            <w:r>
              <w:rPr>
                <w:b/>
                <w:szCs w:val="28"/>
                <w:lang w:val="uk-UA"/>
              </w:rPr>
              <w:t>няти</w:t>
            </w:r>
            <w:r w:rsidR="00EA6F75">
              <w:rPr>
                <w:b/>
                <w:szCs w:val="28"/>
                <w:lang w:val="uk-UA"/>
              </w:rPr>
              <w:t>я</w:t>
            </w:r>
            <w:proofErr w:type="spellEnd"/>
            <w:r w:rsidR="00631439">
              <w:rPr>
                <w:b/>
                <w:szCs w:val="28"/>
                <w:lang w:val="uk-UA"/>
              </w:rPr>
              <w:t xml:space="preserve">: </w:t>
            </w:r>
            <w:r w:rsidR="002D375A">
              <w:rPr>
                <w:b/>
                <w:szCs w:val="28"/>
                <w:lang w:val="uk-UA"/>
              </w:rPr>
              <w:t xml:space="preserve"> </w:t>
            </w:r>
            <w:r w:rsidR="001B0727">
              <w:rPr>
                <w:b/>
                <w:szCs w:val="28"/>
                <w:lang w:val="en-US"/>
              </w:rPr>
              <w:t xml:space="preserve">0 </w:t>
            </w:r>
            <w:r>
              <w:rPr>
                <w:szCs w:val="28"/>
                <w:lang w:val="uk-UA"/>
              </w:rPr>
              <w:t>час</w:t>
            </w:r>
            <w:r w:rsidR="00631439">
              <w:rPr>
                <w:szCs w:val="28"/>
                <w:lang w:val="uk-UA"/>
              </w:rPr>
              <w:t>.</w:t>
            </w:r>
          </w:p>
        </w:tc>
      </w:tr>
      <w:tr w:rsidR="009C6D3D" w:rsidRPr="00664CCE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BC532B" w:rsidRDefault="00B43204" w:rsidP="006464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Вид </w:t>
            </w:r>
            <w:proofErr w:type="spellStart"/>
            <w:r>
              <w:rPr>
                <w:sz w:val="26"/>
                <w:szCs w:val="26"/>
                <w:lang w:val="uk-UA"/>
              </w:rPr>
              <w:t>контроля</w:t>
            </w:r>
            <w:proofErr w:type="spellEnd"/>
            <w:r w:rsidRPr="002D375A">
              <w:rPr>
                <w:sz w:val="26"/>
                <w:szCs w:val="26"/>
                <w:lang w:val="uk-UA"/>
              </w:rPr>
              <w:t>: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текущий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и </w:t>
            </w:r>
            <w:proofErr w:type="spellStart"/>
            <w:r>
              <w:rPr>
                <w:sz w:val="26"/>
                <w:szCs w:val="26"/>
                <w:lang w:val="uk-UA"/>
              </w:rPr>
              <w:t>итоговый</w:t>
            </w:r>
            <w:proofErr w:type="spellEnd"/>
          </w:p>
        </w:tc>
      </w:tr>
    </w:tbl>
    <w:p w:rsidR="0064649F" w:rsidRPr="004E4051" w:rsidRDefault="0064649F" w:rsidP="0064649F">
      <w:pPr>
        <w:rPr>
          <w:lang w:val="uk-UA"/>
        </w:rPr>
      </w:pPr>
    </w:p>
    <w:p w:rsidR="00B43204" w:rsidRDefault="00F81DFB" w:rsidP="00B43204">
      <w:pPr>
        <w:tabs>
          <w:tab w:val="left" w:pos="3900"/>
        </w:tabs>
        <w:rPr>
          <w:b/>
        </w:rPr>
      </w:pPr>
      <w:r>
        <w:rPr>
          <w:b/>
          <w:szCs w:val="28"/>
          <w:lang w:val="uk-UA"/>
        </w:rPr>
        <w:br w:type="page"/>
      </w:r>
      <w:r w:rsidR="00E07AE0">
        <w:rPr>
          <w:b/>
          <w:szCs w:val="28"/>
          <w:lang w:val="uk-UA"/>
        </w:rPr>
        <w:lastRenderedPageBreak/>
        <w:t xml:space="preserve">                                   </w:t>
      </w:r>
      <w:r w:rsidR="00B43204">
        <w:rPr>
          <w:b/>
          <w:szCs w:val="28"/>
          <w:lang w:val="uk-UA"/>
        </w:rPr>
        <w:t xml:space="preserve">2. </w:t>
      </w:r>
      <w:r w:rsidR="00B43204">
        <w:rPr>
          <w:b/>
        </w:rPr>
        <w:t>Цель и задачи учебной дисциплины</w:t>
      </w:r>
    </w:p>
    <w:p w:rsidR="00905730" w:rsidRPr="00211B8C" w:rsidRDefault="00905730" w:rsidP="00B43204">
      <w:pPr>
        <w:tabs>
          <w:tab w:val="left" w:pos="3900"/>
        </w:tabs>
        <w:rPr>
          <w:b/>
          <w:szCs w:val="28"/>
          <w:lang w:val="uk-UA"/>
        </w:rPr>
      </w:pPr>
    </w:p>
    <w:p w:rsidR="00B43204" w:rsidRDefault="00B43204" w:rsidP="00B43204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b/>
          <w:sz w:val="26"/>
          <w:szCs w:val="26"/>
          <w:u w:val="single"/>
          <w:lang w:val="uk-UA"/>
        </w:rPr>
        <w:t>Цель</w:t>
      </w:r>
      <w:proofErr w:type="spellEnd"/>
      <w:r w:rsidRPr="00D007E2">
        <w:rPr>
          <w:b/>
          <w:sz w:val="26"/>
          <w:szCs w:val="26"/>
          <w:u w:val="single"/>
          <w:lang w:val="uk-UA"/>
        </w:rPr>
        <w:t>:</w:t>
      </w:r>
      <w:r>
        <w:rPr>
          <w:szCs w:val="28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обеспечение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уро</w:t>
      </w:r>
      <w:r w:rsidRPr="00303853">
        <w:rPr>
          <w:sz w:val="26"/>
          <w:szCs w:val="26"/>
          <w:lang w:val="uk-UA"/>
        </w:rPr>
        <w:t>вня</w:t>
      </w:r>
      <w:proofErr w:type="spellEnd"/>
      <w:r w:rsidRPr="00303853">
        <w:rPr>
          <w:sz w:val="26"/>
          <w:szCs w:val="26"/>
          <w:lang w:val="uk-UA"/>
        </w:rPr>
        <w:t xml:space="preserve"> </w:t>
      </w:r>
      <w:proofErr w:type="spellStart"/>
      <w:r w:rsidRPr="00303853">
        <w:rPr>
          <w:sz w:val="26"/>
          <w:szCs w:val="26"/>
          <w:lang w:val="uk-UA"/>
        </w:rPr>
        <w:t>п</w:t>
      </w:r>
      <w:r>
        <w:rPr>
          <w:sz w:val="26"/>
          <w:szCs w:val="26"/>
          <w:lang w:val="uk-UA"/>
        </w:rPr>
        <w:t>одготовки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студентов</w:t>
      </w:r>
      <w:proofErr w:type="spellEnd"/>
      <w:r>
        <w:rPr>
          <w:sz w:val="26"/>
          <w:szCs w:val="26"/>
          <w:lang w:val="uk-UA"/>
        </w:rPr>
        <w:t xml:space="preserve"> по</w:t>
      </w:r>
      <w:r w:rsidRPr="00303853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черчению</w:t>
      </w:r>
      <w:proofErr w:type="spellEnd"/>
      <w:r>
        <w:rPr>
          <w:sz w:val="26"/>
          <w:szCs w:val="26"/>
          <w:lang w:val="uk-UA"/>
        </w:rPr>
        <w:t xml:space="preserve"> и </w:t>
      </w:r>
      <w:proofErr w:type="spellStart"/>
      <w:r>
        <w:rPr>
          <w:sz w:val="26"/>
          <w:szCs w:val="26"/>
          <w:lang w:val="uk-UA"/>
        </w:rPr>
        <w:t>перспективе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необходимого</w:t>
      </w:r>
      <w:proofErr w:type="spellEnd"/>
      <w:r>
        <w:rPr>
          <w:sz w:val="26"/>
          <w:szCs w:val="26"/>
          <w:lang w:val="uk-UA"/>
        </w:rPr>
        <w:t xml:space="preserve"> для </w:t>
      </w:r>
      <w:proofErr w:type="spellStart"/>
      <w:r>
        <w:rPr>
          <w:sz w:val="26"/>
          <w:szCs w:val="26"/>
          <w:lang w:val="uk-UA"/>
        </w:rPr>
        <w:t>специальной</w:t>
      </w:r>
      <w:proofErr w:type="spellEnd"/>
      <w:r w:rsidRPr="00303853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подготовки</w:t>
      </w:r>
      <w:proofErr w:type="spellEnd"/>
      <w:r>
        <w:rPr>
          <w:sz w:val="26"/>
          <w:szCs w:val="26"/>
          <w:lang w:val="uk-UA"/>
        </w:rPr>
        <w:t xml:space="preserve"> и </w:t>
      </w:r>
      <w:proofErr w:type="spellStart"/>
      <w:r>
        <w:rPr>
          <w:sz w:val="26"/>
          <w:szCs w:val="26"/>
          <w:lang w:val="uk-UA"/>
        </w:rPr>
        <w:t>будущей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профессиональной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деятельности</w:t>
      </w:r>
      <w:proofErr w:type="spellEnd"/>
      <w:r w:rsidRPr="00303853">
        <w:rPr>
          <w:sz w:val="26"/>
          <w:szCs w:val="26"/>
          <w:lang w:val="uk-UA"/>
        </w:rPr>
        <w:t>.</w:t>
      </w:r>
    </w:p>
    <w:p w:rsidR="00B43204" w:rsidRPr="00323589" w:rsidRDefault="00B43204" w:rsidP="00B43204">
      <w:pPr>
        <w:tabs>
          <w:tab w:val="left" w:pos="567"/>
          <w:tab w:val="left" w:pos="709"/>
          <w:tab w:val="left" w:pos="993"/>
        </w:tabs>
        <w:spacing w:line="360" w:lineRule="auto"/>
        <w:jc w:val="both"/>
        <w:rPr>
          <w:sz w:val="26"/>
          <w:szCs w:val="26"/>
          <w:lang w:val="uk-UA"/>
        </w:rPr>
      </w:pPr>
      <w:r w:rsidRPr="003D3DF8">
        <w:rPr>
          <w:sz w:val="26"/>
          <w:szCs w:val="26"/>
          <w:lang w:val="uk-UA"/>
        </w:rPr>
        <w:tab/>
      </w:r>
      <w:proofErr w:type="spellStart"/>
      <w:r>
        <w:rPr>
          <w:b/>
          <w:sz w:val="26"/>
          <w:szCs w:val="26"/>
          <w:u w:val="single"/>
          <w:lang w:val="uk-UA"/>
        </w:rPr>
        <w:t>Задачи</w:t>
      </w:r>
      <w:proofErr w:type="spellEnd"/>
      <w:r w:rsidRPr="00D007E2">
        <w:rPr>
          <w:b/>
          <w:sz w:val="26"/>
          <w:szCs w:val="26"/>
          <w:u w:val="single"/>
          <w:lang w:val="uk-UA"/>
        </w:rPr>
        <w:t>:</w:t>
      </w:r>
      <w:r>
        <w:rPr>
          <w:szCs w:val="28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формирование</w:t>
      </w:r>
      <w:proofErr w:type="spellEnd"/>
      <w:r>
        <w:rPr>
          <w:sz w:val="26"/>
          <w:szCs w:val="26"/>
          <w:lang w:val="uk-UA"/>
        </w:rPr>
        <w:t xml:space="preserve"> у </w:t>
      </w:r>
      <w:proofErr w:type="spellStart"/>
      <w:r>
        <w:rPr>
          <w:sz w:val="26"/>
          <w:szCs w:val="26"/>
          <w:lang w:val="uk-UA"/>
        </w:rPr>
        <w:t>студенто</w:t>
      </w:r>
      <w:r w:rsidRPr="00323589">
        <w:rPr>
          <w:sz w:val="26"/>
          <w:szCs w:val="26"/>
          <w:lang w:val="uk-UA"/>
        </w:rPr>
        <w:t>в</w:t>
      </w:r>
      <w:proofErr w:type="spellEnd"/>
      <w:r w:rsidRPr="00323589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практических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навыков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черчения</w:t>
      </w:r>
      <w:proofErr w:type="spellEnd"/>
      <w:r>
        <w:rPr>
          <w:sz w:val="26"/>
          <w:szCs w:val="26"/>
          <w:lang w:val="uk-UA"/>
        </w:rPr>
        <w:t xml:space="preserve">; </w:t>
      </w:r>
      <w:proofErr w:type="spellStart"/>
      <w:r>
        <w:rPr>
          <w:sz w:val="26"/>
          <w:szCs w:val="26"/>
          <w:lang w:val="uk-UA"/>
        </w:rPr>
        <w:t>представление</w:t>
      </w:r>
      <w:proofErr w:type="spellEnd"/>
      <w:r>
        <w:rPr>
          <w:sz w:val="26"/>
          <w:szCs w:val="26"/>
          <w:lang w:val="uk-UA"/>
        </w:rPr>
        <w:t xml:space="preserve"> о роли </w:t>
      </w:r>
      <w:proofErr w:type="spellStart"/>
      <w:r>
        <w:rPr>
          <w:sz w:val="26"/>
          <w:szCs w:val="26"/>
          <w:lang w:val="uk-UA"/>
        </w:rPr>
        <w:t>перспективы</w:t>
      </w:r>
      <w:proofErr w:type="spellEnd"/>
      <w:r>
        <w:rPr>
          <w:sz w:val="26"/>
          <w:szCs w:val="26"/>
          <w:lang w:val="uk-UA"/>
        </w:rPr>
        <w:t xml:space="preserve"> в </w:t>
      </w:r>
      <w:proofErr w:type="spellStart"/>
      <w:r>
        <w:rPr>
          <w:sz w:val="26"/>
          <w:szCs w:val="26"/>
          <w:lang w:val="uk-UA"/>
        </w:rPr>
        <w:t>рисунке</w:t>
      </w:r>
      <w:proofErr w:type="spellEnd"/>
      <w:r>
        <w:rPr>
          <w:sz w:val="26"/>
          <w:szCs w:val="26"/>
          <w:lang w:val="uk-UA"/>
        </w:rPr>
        <w:t xml:space="preserve">, живописи, </w:t>
      </w:r>
      <w:proofErr w:type="spellStart"/>
      <w:r>
        <w:rPr>
          <w:sz w:val="26"/>
          <w:szCs w:val="26"/>
          <w:lang w:val="uk-UA"/>
        </w:rPr>
        <w:t>композиции</w:t>
      </w:r>
      <w:proofErr w:type="spellEnd"/>
      <w:r w:rsidRPr="00323589">
        <w:rPr>
          <w:sz w:val="26"/>
          <w:szCs w:val="26"/>
          <w:lang w:val="uk-UA"/>
        </w:rPr>
        <w:t>;</w:t>
      </w:r>
    </w:p>
    <w:p w:rsidR="00B43204" w:rsidRPr="00303853" w:rsidRDefault="00B43204" w:rsidP="00B43204">
      <w:pPr>
        <w:numPr>
          <w:ilvl w:val="1"/>
          <w:numId w:val="5"/>
        </w:numPr>
        <w:tabs>
          <w:tab w:val="num" w:pos="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овладение</w:t>
      </w:r>
      <w:proofErr w:type="spellEnd"/>
      <w:r w:rsidRPr="00303853">
        <w:rPr>
          <w:sz w:val="26"/>
          <w:szCs w:val="26"/>
          <w:lang w:val="uk-UA"/>
        </w:rPr>
        <w:t xml:space="preserve"> студентами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языком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черчения</w:t>
      </w:r>
      <w:proofErr w:type="spellEnd"/>
      <w:r>
        <w:rPr>
          <w:sz w:val="26"/>
          <w:szCs w:val="26"/>
          <w:lang w:val="uk-UA"/>
        </w:rPr>
        <w:t xml:space="preserve"> в </w:t>
      </w:r>
      <w:proofErr w:type="spellStart"/>
      <w:r>
        <w:rPr>
          <w:sz w:val="26"/>
          <w:szCs w:val="26"/>
          <w:lang w:val="uk-UA"/>
        </w:rPr>
        <w:t>практической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форме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системой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художественных</w:t>
      </w:r>
      <w:proofErr w:type="spellEnd"/>
      <w:r>
        <w:rPr>
          <w:sz w:val="26"/>
          <w:szCs w:val="26"/>
          <w:lang w:val="uk-UA"/>
        </w:rPr>
        <w:t xml:space="preserve"> знаний, </w:t>
      </w:r>
      <w:proofErr w:type="spellStart"/>
      <w:r>
        <w:rPr>
          <w:sz w:val="26"/>
          <w:szCs w:val="26"/>
          <w:lang w:val="uk-UA"/>
        </w:rPr>
        <w:t>навыков</w:t>
      </w:r>
      <w:proofErr w:type="spellEnd"/>
      <w:r>
        <w:rPr>
          <w:sz w:val="26"/>
          <w:szCs w:val="26"/>
          <w:lang w:val="uk-UA"/>
        </w:rPr>
        <w:t xml:space="preserve"> и </w:t>
      </w:r>
      <w:proofErr w:type="spellStart"/>
      <w:r>
        <w:rPr>
          <w:sz w:val="26"/>
          <w:szCs w:val="26"/>
          <w:lang w:val="uk-UA"/>
        </w:rPr>
        <w:t>умений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необходимых</w:t>
      </w:r>
      <w:proofErr w:type="spellEnd"/>
      <w:r>
        <w:rPr>
          <w:sz w:val="26"/>
          <w:szCs w:val="26"/>
          <w:lang w:val="uk-UA"/>
        </w:rPr>
        <w:t xml:space="preserve"> в </w:t>
      </w:r>
      <w:proofErr w:type="spellStart"/>
      <w:r>
        <w:rPr>
          <w:sz w:val="26"/>
          <w:szCs w:val="26"/>
          <w:lang w:val="uk-UA"/>
        </w:rPr>
        <w:t>повседневной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жизни</w:t>
      </w:r>
      <w:proofErr w:type="spellEnd"/>
      <w:r>
        <w:rPr>
          <w:sz w:val="26"/>
          <w:szCs w:val="26"/>
          <w:lang w:val="uk-UA"/>
        </w:rPr>
        <w:t xml:space="preserve"> и</w:t>
      </w:r>
      <w:r w:rsidRPr="0030385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</w:t>
      </w:r>
      <w:proofErr w:type="spellStart"/>
      <w:r>
        <w:rPr>
          <w:sz w:val="26"/>
          <w:szCs w:val="26"/>
          <w:lang w:val="uk-UA"/>
        </w:rPr>
        <w:t>будущей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профессиональной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деятельности</w:t>
      </w:r>
      <w:proofErr w:type="spellEnd"/>
      <w:r w:rsidRPr="00303853">
        <w:rPr>
          <w:sz w:val="26"/>
          <w:szCs w:val="26"/>
          <w:lang w:val="uk-UA"/>
        </w:rPr>
        <w:t>;</w:t>
      </w:r>
    </w:p>
    <w:p w:rsidR="00B43204" w:rsidRDefault="00B43204" w:rsidP="00B43204">
      <w:pPr>
        <w:numPr>
          <w:ilvl w:val="1"/>
          <w:numId w:val="5"/>
        </w:numPr>
        <w:tabs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развитие</w:t>
      </w:r>
      <w:proofErr w:type="spellEnd"/>
      <w:r>
        <w:rPr>
          <w:sz w:val="26"/>
          <w:szCs w:val="26"/>
          <w:lang w:val="uk-UA"/>
        </w:rPr>
        <w:t xml:space="preserve"> у </w:t>
      </w:r>
      <w:proofErr w:type="spellStart"/>
      <w:r>
        <w:rPr>
          <w:sz w:val="26"/>
          <w:szCs w:val="26"/>
          <w:lang w:val="uk-UA"/>
        </w:rPr>
        <w:t>студентов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познавательного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мышления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графической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культуры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внимания</w:t>
      </w:r>
      <w:proofErr w:type="spellEnd"/>
      <w:r>
        <w:rPr>
          <w:sz w:val="26"/>
          <w:szCs w:val="26"/>
          <w:lang w:val="uk-UA"/>
        </w:rPr>
        <w:t xml:space="preserve"> и </w:t>
      </w:r>
      <w:proofErr w:type="spellStart"/>
      <w:r>
        <w:rPr>
          <w:sz w:val="26"/>
          <w:szCs w:val="26"/>
          <w:lang w:val="uk-UA"/>
        </w:rPr>
        <w:t>памяти</w:t>
      </w:r>
      <w:proofErr w:type="spellEnd"/>
      <w:r w:rsidRPr="00303853">
        <w:rPr>
          <w:sz w:val="26"/>
          <w:szCs w:val="26"/>
          <w:lang w:val="uk-UA"/>
        </w:rPr>
        <w:t>;</w:t>
      </w:r>
    </w:p>
    <w:p w:rsidR="00B43204" w:rsidRDefault="00B43204" w:rsidP="00B43204">
      <w:pPr>
        <w:numPr>
          <w:ilvl w:val="1"/>
          <w:numId w:val="5"/>
        </w:numPr>
        <w:tabs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развитие</w:t>
      </w:r>
      <w:proofErr w:type="spellEnd"/>
      <w:r>
        <w:rPr>
          <w:sz w:val="26"/>
          <w:szCs w:val="26"/>
          <w:lang w:val="uk-UA"/>
        </w:rPr>
        <w:t xml:space="preserve"> у </w:t>
      </w:r>
      <w:proofErr w:type="spellStart"/>
      <w:r>
        <w:rPr>
          <w:sz w:val="26"/>
          <w:szCs w:val="26"/>
          <w:lang w:val="uk-UA"/>
        </w:rPr>
        <w:t>студентов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пространственного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мышления</w:t>
      </w:r>
      <w:proofErr w:type="spellEnd"/>
      <w:r>
        <w:rPr>
          <w:sz w:val="26"/>
          <w:szCs w:val="26"/>
          <w:lang w:val="uk-UA"/>
        </w:rPr>
        <w:t>.</w:t>
      </w:r>
    </w:p>
    <w:p w:rsidR="00B43204" w:rsidRPr="00303853" w:rsidRDefault="00B43204" w:rsidP="00B43204">
      <w:pPr>
        <w:tabs>
          <w:tab w:val="num" w:pos="680"/>
          <w:tab w:val="left" w:pos="709"/>
          <w:tab w:val="left" w:pos="993"/>
        </w:tabs>
        <w:spacing w:line="360" w:lineRule="auto"/>
        <w:ind w:left="709"/>
        <w:jc w:val="both"/>
        <w:rPr>
          <w:sz w:val="26"/>
          <w:szCs w:val="26"/>
          <w:lang w:val="uk-UA"/>
        </w:rPr>
      </w:pPr>
    </w:p>
    <w:p w:rsidR="00B43204" w:rsidRPr="00AC65B1" w:rsidRDefault="00B43204" w:rsidP="00B43204">
      <w:pPr>
        <w:tabs>
          <w:tab w:val="left" w:pos="284"/>
          <w:tab w:val="left" w:pos="567"/>
        </w:tabs>
        <w:ind w:firstLine="567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В</w:t>
      </w:r>
      <w:r w:rsidRPr="00AC65B1">
        <w:rPr>
          <w:sz w:val="26"/>
          <w:szCs w:val="26"/>
          <w:u w:val="single"/>
          <w:lang w:val="uk-UA"/>
        </w:rPr>
        <w:t xml:space="preserve"> </w:t>
      </w:r>
      <w:proofErr w:type="spellStart"/>
      <w:r w:rsidRPr="00AC65B1">
        <w:rPr>
          <w:sz w:val="26"/>
          <w:szCs w:val="26"/>
          <w:u w:val="single"/>
          <w:lang w:val="uk-UA"/>
        </w:rPr>
        <w:t>результат</w:t>
      </w:r>
      <w:r>
        <w:rPr>
          <w:sz w:val="26"/>
          <w:szCs w:val="26"/>
          <w:u w:val="single"/>
          <w:lang w:val="uk-UA"/>
        </w:rPr>
        <w:t>е</w:t>
      </w:r>
      <w:proofErr w:type="spellEnd"/>
      <w:r>
        <w:rPr>
          <w:sz w:val="26"/>
          <w:szCs w:val="26"/>
          <w:u w:val="single"/>
          <w:lang w:val="uk-UA"/>
        </w:rPr>
        <w:t xml:space="preserve"> </w:t>
      </w:r>
      <w:proofErr w:type="spellStart"/>
      <w:r>
        <w:rPr>
          <w:sz w:val="26"/>
          <w:szCs w:val="26"/>
          <w:u w:val="single"/>
          <w:lang w:val="uk-UA"/>
        </w:rPr>
        <w:t>изучения</w:t>
      </w:r>
      <w:proofErr w:type="spellEnd"/>
      <w:r w:rsidRPr="00AC65B1">
        <w:rPr>
          <w:sz w:val="26"/>
          <w:szCs w:val="26"/>
          <w:u w:val="single"/>
          <w:lang w:val="uk-UA"/>
        </w:rPr>
        <w:t xml:space="preserve"> </w:t>
      </w:r>
      <w:proofErr w:type="spellStart"/>
      <w:r>
        <w:rPr>
          <w:sz w:val="26"/>
          <w:szCs w:val="26"/>
          <w:u w:val="single"/>
          <w:lang w:val="uk-UA"/>
        </w:rPr>
        <w:t>учебной</w:t>
      </w:r>
      <w:proofErr w:type="spellEnd"/>
      <w:r>
        <w:rPr>
          <w:sz w:val="26"/>
          <w:szCs w:val="26"/>
          <w:u w:val="single"/>
          <w:lang w:val="uk-UA"/>
        </w:rPr>
        <w:t xml:space="preserve"> </w:t>
      </w:r>
      <w:proofErr w:type="spellStart"/>
      <w:r>
        <w:rPr>
          <w:sz w:val="26"/>
          <w:szCs w:val="26"/>
          <w:u w:val="single"/>
          <w:lang w:val="uk-UA"/>
        </w:rPr>
        <w:t>дисциплины</w:t>
      </w:r>
      <w:proofErr w:type="spellEnd"/>
      <w:r w:rsidRPr="00AC65B1">
        <w:rPr>
          <w:sz w:val="26"/>
          <w:szCs w:val="26"/>
          <w:u w:val="single"/>
          <w:lang w:val="uk-UA"/>
        </w:rPr>
        <w:t xml:space="preserve"> </w:t>
      </w:r>
      <w:r>
        <w:rPr>
          <w:sz w:val="26"/>
          <w:szCs w:val="26"/>
          <w:u w:val="single"/>
          <w:lang w:val="uk-UA"/>
        </w:rPr>
        <w:t xml:space="preserve">студент </w:t>
      </w:r>
      <w:proofErr w:type="spellStart"/>
      <w:r>
        <w:rPr>
          <w:sz w:val="26"/>
          <w:szCs w:val="26"/>
          <w:u w:val="single"/>
          <w:lang w:val="uk-UA"/>
        </w:rPr>
        <w:t>должен</w:t>
      </w:r>
      <w:proofErr w:type="spellEnd"/>
    </w:p>
    <w:p w:rsidR="00B43204" w:rsidRDefault="00B43204" w:rsidP="00B4320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знать</w:t>
      </w:r>
      <w:r w:rsidRPr="00211B8C">
        <w:rPr>
          <w:b/>
          <w:szCs w:val="28"/>
          <w:lang w:val="uk-UA"/>
        </w:rPr>
        <w:t>:</w:t>
      </w:r>
      <w:r w:rsidRPr="00211B8C">
        <w:rPr>
          <w:szCs w:val="28"/>
          <w:lang w:val="uk-UA"/>
        </w:rPr>
        <w:t xml:space="preserve"> </w:t>
      </w:r>
    </w:p>
    <w:p w:rsidR="00B43204" w:rsidRPr="00AC65B1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 </w:t>
      </w:r>
      <w:proofErr w:type="spellStart"/>
      <w:r>
        <w:rPr>
          <w:sz w:val="26"/>
          <w:szCs w:val="26"/>
          <w:lang w:val="uk-UA"/>
        </w:rPr>
        <w:t>требованиях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предъявляемых</w:t>
      </w:r>
      <w:proofErr w:type="spellEnd"/>
      <w:r>
        <w:rPr>
          <w:sz w:val="26"/>
          <w:szCs w:val="26"/>
          <w:lang w:val="uk-UA"/>
        </w:rPr>
        <w:t xml:space="preserve"> к </w:t>
      </w:r>
      <w:proofErr w:type="spellStart"/>
      <w:r>
        <w:rPr>
          <w:sz w:val="26"/>
          <w:szCs w:val="26"/>
          <w:lang w:val="uk-UA"/>
        </w:rPr>
        <w:t>исполнению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чертежа</w:t>
      </w:r>
      <w:proofErr w:type="spellEnd"/>
      <w:r w:rsidRPr="00AC65B1">
        <w:rPr>
          <w:sz w:val="26"/>
          <w:szCs w:val="26"/>
          <w:lang w:val="uk-UA"/>
        </w:rPr>
        <w:t>;</w:t>
      </w:r>
    </w:p>
    <w:p w:rsidR="00B43204" w:rsidRPr="00AC65B1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основы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линейной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перспективы</w:t>
      </w:r>
      <w:proofErr w:type="spellEnd"/>
      <w:r w:rsidRPr="00AC65B1">
        <w:rPr>
          <w:sz w:val="26"/>
          <w:szCs w:val="26"/>
          <w:lang w:val="uk-UA"/>
        </w:rPr>
        <w:t>;</w:t>
      </w:r>
    </w:p>
    <w:p w:rsidR="00B43204" w:rsidRPr="00AC65B1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разнообразные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геометрические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построения</w:t>
      </w:r>
      <w:proofErr w:type="spellEnd"/>
      <w:r w:rsidRPr="00AC65B1">
        <w:rPr>
          <w:sz w:val="26"/>
          <w:szCs w:val="26"/>
          <w:lang w:val="uk-UA"/>
        </w:rPr>
        <w:t>;</w:t>
      </w:r>
    </w:p>
    <w:p w:rsidR="00B43204" w:rsidRPr="00AC65B1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особенности</w:t>
      </w:r>
      <w:proofErr w:type="spellEnd"/>
      <w:r>
        <w:rPr>
          <w:sz w:val="26"/>
          <w:szCs w:val="26"/>
          <w:lang w:val="uk-UA"/>
        </w:rPr>
        <w:t xml:space="preserve">  </w:t>
      </w:r>
      <w:proofErr w:type="spellStart"/>
      <w:r>
        <w:rPr>
          <w:sz w:val="26"/>
          <w:szCs w:val="26"/>
          <w:lang w:val="uk-UA"/>
        </w:rPr>
        <w:t>розмещения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чертежа</w:t>
      </w:r>
      <w:proofErr w:type="spellEnd"/>
      <w:r>
        <w:rPr>
          <w:sz w:val="26"/>
          <w:szCs w:val="26"/>
          <w:lang w:val="uk-UA"/>
        </w:rPr>
        <w:t xml:space="preserve"> на </w:t>
      </w:r>
      <w:proofErr w:type="spellStart"/>
      <w:r>
        <w:rPr>
          <w:sz w:val="26"/>
          <w:szCs w:val="26"/>
          <w:lang w:val="uk-UA"/>
        </w:rPr>
        <w:t>листе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бумаги</w:t>
      </w:r>
      <w:proofErr w:type="spellEnd"/>
      <w:r w:rsidRPr="00AC65B1">
        <w:rPr>
          <w:sz w:val="26"/>
          <w:szCs w:val="26"/>
          <w:lang w:val="uk-UA"/>
        </w:rPr>
        <w:t>;</w:t>
      </w:r>
    </w:p>
    <w:p w:rsidR="00B43204" w:rsidRPr="00AC65B1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методы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изображения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предметов</w:t>
      </w:r>
      <w:proofErr w:type="spellEnd"/>
      <w:r>
        <w:rPr>
          <w:sz w:val="26"/>
          <w:szCs w:val="26"/>
          <w:lang w:val="uk-UA"/>
        </w:rPr>
        <w:t xml:space="preserve"> на </w:t>
      </w:r>
      <w:proofErr w:type="spellStart"/>
      <w:r>
        <w:rPr>
          <w:sz w:val="26"/>
          <w:szCs w:val="26"/>
          <w:lang w:val="uk-UA"/>
        </w:rPr>
        <w:t>плоскости</w:t>
      </w:r>
      <w:proofErr w:type="spellEnd"/>
      <w:r w:rsidRPr="00AC65B1">
        <w:rPr>
          <w:sz w:val="26"/>
          <w:szCs w:val="26"/>
          <w:lang w:val="uk-UA"/>
        </w:rPr>
        <w:t>;</w:t>
      </w:r>
    </w:p>
    <w:p w:rsidR="00B43204" w:rsidRPr="00AC65B1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архитектурные</w:t>
      </w:r>
      <w:proofErr w:type="spellEnd"/>
      <w:r>
        <w:rPr>
          <w:sz w:val="26"/>
          <w:szCs w:val="26"/>
          <w:lang w:val="uk-UA"/>
        </w:rPr>
        <w:t xml:space="preserve"> ордера</w:t>
      </w:r>
      <w:r w:rsidRPr="00AC65B1">
        <w:rPr>
          <w:sz w:val="26"/>
          <w:szCs w:val="26"/>
          <w:lang w:val="uk-UA"/>
        </w:rPr>
        <w:t>;</w:t>
      </w:r>
    </w:p>
    <w:p w:rsidR="00B43204" w:rsidRDefault="00B43204" w:rsidP="00B4320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proofErr w:type="spellStart"/>
      <w:r>
        <w:rPr>
          <w:b/>
          <w:szCs w:val="28"/>
          <w:lang w:val="uk-UA"/>
        </w:rPr>
        <w:t>уметь</w:t>
      </w:r>
      <w:proofErr w:type="spellEnd"/>
      <w:r w:rsidRPr="00211B8C">
        <w:rPr>
          <w:b/>
          <w:szCs w:val="28"/>
          <w:lang w:val="uk-UA"/>
        </w:rPr>
        <w:t>:</w:t>
      </w:r>
      <w:r w:rsidRPr="00211B8C">
        <w:rPr>
          <w:szCs w:val="28"/>
          <w:lang w:val="uk-UA"/>
        </w:rPr>
        <w:t xml:space="preserve"> </w:t>
      </w:r>
    </w:p>
    <w:p w:rsidR="00B43204" w:rsidRPr="00AC65B1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пользаваться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чертежными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принадлежностями</w:t>
      </w:r>
      <w:proofErr w:type="spellEnd"/>
      <w:r w:rsidRPr="00AC65B1">
        <w:rPr>
          <w:sz w:val="26"/>
          <w:szCs w:val="26"/>
          <w:lang w:val="uk-UA"/>
        </w:rPr>
        <w:t>;</w:t>
      </w:r>
    </w:p>
    <w:p w:rsidR="00B43204" w:rsidRPr="00AC65B1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осмысленно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применять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полученные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знания</w:t>
      </w:r>
      <w:proofErr w:type="spellEnd"/>
      <w:r>
        <w:rPr>
          <w:sz w:val="26"/>
          <w:szCs w:val="26"/>
          <w:lang w:val="uk-UA"/>
        </w:rPr>
        <w:t xml:space="preserve"> при </w:t>
      </w:r>
      <w:proofErr w:type="spellStart"/>
      <w:r>
        <w:rPr>
          <w:sz w:val="26"/>
          <w:szCs w:val="26"/>
          <w:lang w:val="uk-UA"/>
        </w:rPr>
        <w:t>выполнении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графических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работ</w:t>
      </w:r>
      <w:proofErr w:type="spellEnd"/>
      <w:r w:rsidRPr="00AC65B1">
        <w:rPr>
          <w:sz w:val="26"/>
          <w:szCs w:val="26"/>
          <w:lang w:val="uk-UA"/>
        </w:rPr>
        <w:t>;</w:t>
      </w:r>
    </w:p>
    <w:p w:rsidR="00B43204" w:rsidRPr="00AC65B1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читать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чертежи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из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любой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темы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программы</w:t>
      </w:r>
      <w:proofErr w:type="spellEnd"/>
      <w:r>
        <w:rPr>
          <w:sz w:val="26"/>
          <w:szCs w:val="26"/>
          <w:lang w:val="uk-UA"/>
        </w:rPr>
        <w:t xml:space="preserve"> предмета</w:t>
      </w:r>
      <w:r w:rsidRPr="00AC65B1">
        <w:rPr>
          <w:sz w:val="26"/>
          <w:szCs w:val="26"/>
          <w:lang w:val="uk-UA"/>
        </w:rPr>
        <w:t>;</w:t>
      </w:r>
    </w:p>
    <w:p w:rsidR="00B43204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применять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знания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полученные</w:t>
      </w:r>
      <w:proofErr w:type="spellEnd"/>
      <w:r>
        <w:rPr>
          <w:sz w:val="26"/>
          <w:szCs w:val="26"/>
          <w:lang w:val="uk-UA"/>
        </w:rPr>
        <w:t xml:space="preserve"> в </w:t>
      </w:r>
      <w:proofErr w:type="spellStart"/>
      <w:r>
        <w:rPr>
          <w:sz w:val="26"/>
          <w:szCs w:val="26"/>
          <w:lang w:val="uk-UA"/>
        </w:rPr>
        <w:t>процессе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изучения</w:t>
      </w:r>
      <w:proofErr w:type="spellEnd"/>
      <w:r>
        <w:rPr>
          <w:sz w:val="26"/>
          <w:szCs w:val="26"/>
          <w:lang w:val="uk-UA"/>
        </w:rPr>
        <w:t xml:space="preserve"> предмета, на уроках по </w:t>
      </w:r>
      <w:proofErr w:type="spellStart"/>
      <w:r>
        <w:rPr>
          <w:sz w:val="26"/>
          <w:szCs w:val="26"/>
          <w:lang w:val="uk-UA"/>
        </w:rPr>
        <w:t>специальным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дисциплинам</w:t>
      </w:r>
      <w:proofErr w:type="spellEnd"/>
      <w:r>
        <w:rPr>
          <w:sz w:val="26"/>
          <w:szCs w:val="26"/>
          <w:lang w:val="uk-UA"/>
        </w:rPr>
        <w:t xml:space="preserve"> (рисунок, </w:t>
      </w:r>
      <w:proofErr w:type="spellStart"/>
      <w:r>
        <w:rPr>
          <w:sz w:val="26"/>
          <w:szCs w:val="26"/>
          <w:lang w:val="uk-UA"/>
        </w:rPr>
        <w:t>живопись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композиция</w:t>
      </w:r>
      <w:proofErr w:type="spellEnd"/>
      <w:r>
        <w:rPr>
          <w:sz w:val="26"/>
          <w:szCs w:val="26"/>
          <w:lang w:val="uk-UA"/>
        </w:rPr>
        <w:t>);</w:t>
      </w:r>
    </w:p>
    <w:p w:rsidR="00B43204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проводить </w:t>
      </w:r>
      <w:proofErr w:type="spellStart"/>
      <w:r>
        <w:rPr>
          <w:sz w:val="26"/>
          <w:szCs w:val="26"/>
          <w:lang w:val="uk-UA"/>
        </w:rPr>
        <w:t>анализ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творческих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работ</w:t>
      </w:r>
      <w:proofErr w:type="spellEnd"/>
      <w:r>
        <w:rPr>
          <w:sz w:val="26"/>
          <w:szCs w:val="26"/>
          <w:lang w:val="uk-UA"/>
        </w:rPr>
        <w:t xml:space="preserve"> с точки </w:t>
      </w:r>
      <w:proofErr w:type="spellStart"/>
      <w:r>
        <w:rPr>
          <w:sz w:val="26"/>
          <w:szCs w:val="26"/>
          <w:lang w:val="uk-UA"/>
        </w:rPr>
        <w:t>зрения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перспективы</w:t>
      </w:r>
      <w:proofErr w:type="spellEnd"/>
      <w:r>
        <w:rPr>
          <w:sz w:val="26"/>
          <w:szCs w:val="26"/>
          <w:lang w:val="uk-UA"/>
        </w:rPr>
        <w:t>.</w:t>
      </w:r>
    </w:p>
    <w:p w:rsidR="00905730" w:rsidRDefault="00905730" w:rsidP="00905730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  <w:lang w:val="uk-UA"/>
        </w:rPr>
      </w:pPr>
    </w:p>
    <w:p w:rsidR="00905730" w:rsidRDefault="00905730" w:rsidP="00905730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  <w:lang w:val="uk-UA"/>
        </w:rPr>
      </w:pPr>
    </w:p>
    <w:p w:rsidR="00905730" w:rsidRPr="00AC65B1" w:rsidRDefault="00905730" w:rsidP="00905730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  <w:lang w:val="uk-UA"/>
        </w:rPr>
      </w:pPr>
    </w:p>
    <w:p w:rsidR="00A440FB" w:rsidRPr="00AC65B1" w:rsidRDefault="00A440FB" w:rsidP="00B43204">
      <w:pPr>
        <w:tabs>
          <w:tab w:val="left" w:pos="3900"/>
        </w:tabs>
        <w:rPr>
          <w:sz w:val="26"/>
          <w:szCs w:val="26"/>
          <w:lang w:val="uk-UA"/>
        </w:rPr>
      </w:pPr>
    </w:p>
    <w:p w:rsidR="0064649F" w:rsidRPr="00211B8C" w:rsidRDefault="0064649F" w:rsidP="0064649F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211B8C">
        <w:rPr>
          <w:szCs w:val="28"/>
          <w:lang w:val="uk-UA"/>
        </w:rPr>
        <w:lastRenderedPageBreak/>
        <w:t xml:space="preserve"> </w:t>
      </w:r>
    </w:p>
    <w:p w:rsidR="0064649F" w:rsidRDefault="0064649F" w:rsidP="007B32A4">
      <w:pPr>
        <w:numPr>
          <w:ilvl w:val="0"/>
          <w:numId w:val="11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proofErr w:type="spellStart"/>
      <w:r w:rsidRPr="00664CCE">
        <w:rPr>
          <w:b/>
          <w:szCs w:val="28"/>
          <w:lang w:val="uk-UA"/>
        </w:rPr>
        <w:t>Програм</w:t>
      </w:r>
      <w:r w:rsidR="00E07AE0">
        <w:rPr>
          <w:b/>
          <w:szCs w:val="28"/>
          <w:lang w:val="uk-UA"/>
        </w:rPr>
        <w:t>ма</w:t>
      </w:r>
      <w:proofErr w:type="spellEnd"/>
      <w:r w:rsidR="00E07AE0">
        <w:rPr>
          <w:b/>
          <w:szCs w:val="28"/>
          <w:lang w:val="uk-UA"/>
        </w:rPr>
        <w:t xml:space="preserve"> </w:t>
      </w:r>
      <w:proofErr w:type="spellStart"/>
      <w:r w:rsidR="00E07AE0">
        <w:rPr>
          <w:b/>
          <w:szCs w:val="28"/>
          <w:lang w:val="uk-UA"/>
        </w:rPr>
        <w:t>учебной</w:t>
      </w:r>
      <w:proofErr w:type="spellEnd"/>
      <w:r w:rsidR="00E07AE0">
        <w:rPr>
          <w:b/>
          <w:szCs w:val="28"/>
          <w:lang w:val="uk-UA"/>
        </w:rPr>
        <w:t xml:space="preserve"> </w:t>
      </w:r>
      <w:proofErr w:type="spellStart"/>
      <w:r w:rsidR="00E07AE0">
        <w:rPr>
          <w:b/>
          <w:szCs w:val="28"/>
          <w:lang w:val="uk-UA"/>
        </w:rPr>
        <w:t>дисциплины</w:t>
      </w:r>
      <w:proofErr w:type="spellEnd"/>
    </w:p>
    <w:p w:rsidR="00D124B5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</w:p>
    <w:p w:rsidR="00D124B5" w:rsidRDefault="001B0727" w:rsidP="001B0727">
      <w:pPr>
        <w:tabs>
          <w:tab w:val="left" w:pos="284"/>
          <w:tab w:val="left" w:pos="567"/>
        </w:tabs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proofErr w:type="spellStart"/>
      <w:r w:rsidR="00E07AE0">
        <w:rPr>
          <w:b/>
          <w:sz w:val="26"/>
          <w:szCs w:val="26"/>
          <w:u w:val="single"/>
          <w:lang w:val="uk-UA"/>
        </w:rPr>
        <w:t>Разде</w:t>
      </w:r>
      <w:r>
        <w:rPr>
          <w:b/>
          <w:sz w:val="26"/>
          <w:szCs w:val="26"/>
          <w:u w:val="single"/>
          <w:lang w:val="uk-UA"/>
        </w:rPr>
        <w:t>л</w:t>
      </w:r>
      <w:proofErr w:type="spellEnd"/>
      <w:r>
        <w:rPr>
          <w:b/>
          <w:sz w:val="26"/>
          <w:szCs w:val="26"/>
          <w:u w:val="single"/>
          <w:lang w:val="uk-UA"/>
        </w:rPr>
        <w:t xml:space="preserve"> І</w:t>
      </w:r>
      <w:r>
        <w:rPr>
          <w:b/>
          <w:sz w:val="26"/>
          <w:szCs w:val="26"/>
          <w:u w:val="single"/>
          <w:lang w:val="en-US"/>
        </w:rPr>
        <w:t>V</w:t>
      </w:r>
      <w:r w:rsidR="00D124B5" w:rsidRPr="00D124B5">
        <w:rPr>
          <w:b/>
          <w:sz w:val="26"/>
          <w:szCs w:val="26"/>
          <w:u w:val="single"/>
          <w:lang w:val="uk-UA"/>
        </w:rPr>
        <w:t>:</w:t>
      </w:r>
      <w:r w:rsidR="00D124B5">
        <w:rPr>
          <w:b/>
          <w:sz w:val="26"/>
          <w:szCs w:val="26"/>
          <w:u w:val="single"/>
          <w:lang w:val="uk-UA"/>
        </w:rPr>
        <w:t xml:space="preserve"> </w:t>
      </w:r>
      <w:r>
        <w:rPr>
          <w:sz w:val="26"/>
          <w:szCs w:val="26"/>
          <w:lang w:val="uk-UA"/>
        </w:rPr>
        <w:t>Перспектива</w:t>
      </w:r>
      <w:r w:rsidR="00D124B5">
        <w:rPr>
          <w:sz w:val="26"/>
          <w:szCs w:val="26"/>
          <w:lang w:val="uk-UA"/>
        </w:rPr>
        <w:t>.</w:t>
      </w:r>
    </w:p>
    <w:p w:rsidR="00D124B5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</w:p>
    <w:p w:rsidR="00D5511E" w:rsidRDefault="00CA1D5E" w:rsidP="00CA1D5E">
      <w:pPr>
        <w:tabs>
          <w:tab w:val="left" w:pos="284"/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>
        <w:rPr>
          <w:b/>
          <w:sz w:val="26"/>
          <w:szCs w:val="26"/>
          <w:lang w:val="uk-UA"/>
        </w:rPr>
        <w:t>Тема 14</w:t>
      </w:r>
      <w:r w:rsidR="00D5511E" w:rsidRPr="00D5511E">
        <w:rPr>
          <w:b/>
          <w:sz w:val="26"/>
          <w:szCs w:val="26"/>
          <w:lang w:val="uk-UA"/>
        </w:rPr>
        <w:t>: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Перспективные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масштаб</w:t>
      </w:r>
      <w:r w:rsidR="00842319">
        <w:rPr>
          <w:sz w:val="26"/>
          <w:szCs w:val="26"/>
          <w:lang w:val="uk-UA"/>
        </w:rPr>
        <w:t>ы</w:t>
      </w:r>
      <w:proofErr w:type="spellEnd"/>
      <w:r w:rsidR="00D5511E">
        <w:rPr>
          <w:sz w:val="26"/>
          <w:szCs w:val="26"/>
          <w:lang w:val="uk-UA"/>
        </w:rPr>
        <w:t>.</w:t>
      </w:r>
    </w:p>
    <w:p w:rsidR="00D5511E" w:rsidRDefault="00CA1D5E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15</w:t>
      </w:r>
      <w:r w:rsidR="00D5511E">
        <w:rPr>
          <w:b/>
          <w:sz w:val="26"/>
          <w:szCs w:val="26"/>
          <w:lang w:val="uk-UA"/>
        </w:rPr>
        <w:t>:</w:t>
      </w:r>
      <w:r w:rsidR="00842319">
        <w:rPr>
          <w:sz w:val="26"/>
          <w:szCs w:val="26"/>
          <w:lang w:val="uk-UA"/>
        </w:rPr>
        <w:t xml:space="preserve"> Перспектива </w:t>
      </w:r>
      <w:proofErr w:type="spellStart"/>
      <w:r w:rsidR="00842319">
        <w:rPr>
          <w:sz w:val="26"/>
          <w:szCs w:val="26"/>
          <w:lang w:val="uk-UA"/>
        </w:rPr>
        <w:t>геометрических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ф</w:t>
      </w:r>
      <w:r w:rsidR="00842319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гур</w:t>
      </w:r>
      <w:proofErr w:type="spellEnd"/>
      <w:r w:rsidR="00D5511E">
        <w:rPr>
          <w:sz w:val="26"/>
          <w:szCs w:val="26"/>
          <w:lang w:val="uk-UA"/>
        </w:rPr>
        <w:t>.</w:t>
      </w:r>
    </w:p>
    <w:p w:rsidR="007371B4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16:</w:t>
      </w:r>
      <w:r w:rsidR="00842319">
        <w:rPr>
          <w:sz w:val="26"/>
          <w:szCs w:val="26"/>
          <w:lang w:val="uk-UA"/>
        </w:rPr>
        <w:t xml:space="preserve"> Перспектива </w:t>
      </w:r>
      <w:proofErr w:type="spellStart"/>
      <w:r w:rsidR="00842319">
        <w:rPr>
          <w:sz w:val="26"/>
          <w:szCs w:val="26"/>
          <w:lang w:val="uk-UA"/>
        </w:rPr>
        <w:t>геометрических</w:t>
      </w:r>
      <w:proofErr w:type="spellEnd"/>
      <w:r>
        <w:rPr>
          <w:sz w:val="26"/>
          <w:szCs w:val="26"/>
          <w:lang w:val="uk-UA"/>
        </w:rPr>
        <w:t xml:space="preserve"> т</w:t>
      </w:r>
      <w:r w:rsidR="00842319">
        <w:rPr>
          <w:sz w:val="26"/>
          <w:szCs w:val="26"/>
          <w:lang w:val="uk-UA"/>
        </w:rPr>
        <w:t>е</w:t>
      </w:r>
      <w:r>
        <w:rPr>
          <w:sz w:val="26"/>
          <w:szCs w:val="26"/>
          <w:lang w:val="uk-UA"/>
        </w:rPr>
        <w:t>л.</w:t>
      </w:r>
    </w:p>
    <w:p w:rsidR="007371B4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17:</w:t>
      </w:r>
      <w:r w:rsidR="00EB6B03">
        <w:rPr>
          <w:sz w:val="26"/>
          <w:szCs w:val="26"/>
          <w:lang w:val="uk-UA"/>
        </w:rPr>
        <w:t xml:space="preserve"> Метод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</w:t>
      </w:r>
      <w:r w:rsidR="00842319">
        <w:rPr>
          <w:sz w:val="26"/>
          <w:szCs w:val="26"/>
          <w:lang w:val="uk-UA"/>
        </w:rPr>
        <w:t>е</w:t>
      </w:r>
      <w:r>
        <w:rPr>
          <w:sz w:val="26"/>
          <w:szCs w:val="26"/>
          <w:lang w:val="uk-UA"/>
        </w:rPr>
        <w:t>тки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квадрато</w:t>
      </w:r>
      <w:r>
        <w:rPr>
          <w:sz w:val="26"/>
          <w:szCs w:val="26"/>
          <w:lang w:val="uk-UA"/>
        </w:rPr>
        <w:t>в</w:t>
      </w:r>
      <w:proofErr w:type="spellEnd"/>
      <w:r>
        <w:rPr>
          <w:sz w:val="26"/>
          <w:szCs w:val="26"/>
          <w:lang w:val="uk-UA"/>
        </w:rPr>
        <w:t>.</w:t>
      </w:r>
    </w:p>
    <w:p w:rsidR="007371B4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18:</w:t>
      </w:r>
      <w:r w:rsidR="00842319">
        <w:rPr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Построение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перспектив</w:t>
      </w:r>
      <w:r w:rsidR="00842319">
        <w:rPr>
          <w:sz w:val="26"/>
          <w:szCs w:val="26"/>
          <w:lang w:val="uk-UA"/>
        </w:rPr>
        <w:t>ы</w:t>
      </w:r>
      <w:proofErr w:type="spellEnd"/>
      <w:r w:rsidR="00842319">
        <w:rPr>
          <w:sz w:val="26"/>
          <w:szCs w:val="26"/>
          <w:lang w:val="uk-UA"/>
        </w:rPr>
        <w:t xml:space="preserve"> предмета по</w:t>
      </w:r>
      <w:r>
        <w:rPr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его</w:t>
      </w:r>
      <w:proofErr w:type="spellEnd"/>
      <w:r w:rsidR="00842319">
        <w:rPr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прямоугольным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проекц</w:t>
      </w:r>
      <w:r w:rsidR="00842319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ям</w:t>
      </w:r>
      <w:proofErr w:type="spellEnd"/>
      <w:r>
        <w:rPr>
          <w:sz w:val="26"/>
          <w:szCs w:val="26"/>
          <w:lang w:val="uk-UA"/>
        </w:rPr>
        <w:t>.</w:t>
      </w:r>
    </w:p>
    <w:p w:rsidR="007371B4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19:</w:t>
      </w:r>
      <w:r w:rsidR="00842319">
        <w:rPr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Наклонные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пло</w:t>
      </w:r>
      <w:r w:rsidR="00842319">
        <w:rPr>
          <w:sz w:val="26"/>
          <w:szCs w:val="26"/>
          <w:lang w:val="uk-UA"/>
        </w:rPr>
        <w:t>скости</w:t>
      </w:r>
      <w:proofErr w:type="spellEnd"/>
      <w:r>
        <w:rPr>
          <w:sz w:val="26"/>
          <w:szCs w:val="26"/>
          <w:lang w:val="uk-UA"/>
        </w:rPr>
        <w:t>.</w:t>
      </w:r>
    </w:p>
    <w:p w:rsidR="007371B4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20:</w:t>
      </w:r>
      <w:r w:rsidR="00842319">
        <w:rPr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Построение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</w:t>
      </w:r>
      <w:r w:rsidR="00842319">
        <w:rPr>
          <w:sz w:val="26"/>
          <w:szCs w:val="26"/>
          <w:lang w:val="uk-UA"/>
        </w:rPr>
        <w:t>е</w:t>
      </w:r>
      <w:r>
        <w:rPr>
          <w:sz w:val="26"/>
          <w:szCs w:val="26"/>
          <w:lang w:val="uk-UA"/>
        </w:rPr>
        <w:t>ней</w:t>
      </w:r>
      <w:proofErr w:type="spellEnd"/>
      <w:r>
        <w:rPr>
          <w:sz w:val="26"/>
          <w:szCs w:val="26"/>
          <w:lang w:val="uk-UA"/>
        </w:rPr>
        <w:t xml:space="preserve"> </w:t>
      </w:r>
      <w:r w:rsidR="00842319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перспектив</w:t>
      </w:r>
      <w:r w:rsidR="00842319">
        <w:rPr>
          <w:sz w:val="26"/>
          <w:szCs w:val="26"/>
          <w:lang w:val="uk-UA"/>
        </w:rPr>
        <w:t>е</w:t>
      </w:r>
      <w:proofErr w:type="spellEnd"/>
      <w:r>
        <w:rPr>
          <w:sz w:val="26"/>
          <w:szCs w:val="26"/>
          <w:lang w:val="uk-UA"/>
        </w:rPr>
        <w:t>.</w:t>
      </w:r>
    </w:p>
    <w:p w:rsidR="007371B4" w:rsidRPr="00D5511E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Тема 21:</w:t>
      </w:r>
      <w:r w:rsidR="00842319">
        <w:rPr>
          <w:sz w:val="26"/>
          <w:szCs w:val="26"/>
          <w:lang w:val="uk-UA"/>
        </w:rPr>
        <w:t xml:space="preserve"> </w:t>
      </w:r>
      <w:proofErr w:type="spellStart"/>
      <w:r w:rsidR="00842319">
        <w:rPr>
          <w:sz w:val="26"/>
          <w:szCs w:val="26"/>
          <w:lang w:val="uk-UA"/>
        </w:rPr>
        <w:t>Интеръе</w:t>
      </w:r>
      <w:r>
        <w:rPr>
          <w:sz w:val="26"/>
          <w:szCs w:val="26"/>
          <w:lang w:val="uk-UA"/>
        </w:rPr>
        <w:t>р</w:t>
      </w:r>
      <w:proofErr w:type="spellEnd"/>
      <w:r>
        <w:rPr>
          <w:sz w:val="26"/>
          <w:szCs w:val="26"/>
          <w:lang w:val="uk-UA"/>
        </w:rPr>
        <w:t>.</w:t>
      </w:r>
    </w:p>
    <w:p w:rsidR="00D5511E" w:rsidRPr="00D124B5" w:rsidRDefault="00D5511E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  <w:lang w:val="uk-UA"/>
        </w:rPr>
      </w:pPr>
    </w:p>
    <w:p w:rsidR="00AC65B1" w:rsidRDefault="00AC65B1" w:rsidP="0064649F">
      <w:pPr>
        <w:ind w:firstLine="708"/>
        <w:jc w:val="center"/>
        <w:rPr>
          <w:b/>
          <w:szCs w:val="28"/>
          <w:lang w:val="uk-UA"/>
        </w:rPr>
      </w:pPr>
    </w:p>
    <w:p w:rsidR="0064649F" w:rsidRDefault="00842319" w:rsidP="00FA0E1D">
      <w:pPr>
        <w:numPr>
          <w:ilvl w:val="0"/>
          <w:numId w:val="11"/>
        </w:num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Структура </w:t>
      </w:r>
      <w:proofErr w:type="spellStart"/>
      <w:r>
        <w:rPr>
          <w:b/>
          <w:bCs/>
          <w:szCs w:val="28"/>
          <w:lang w:val="uk-UA"/>
        </w:rPr>
        <w:t>учебной</w:t>
      </w:r>
      <w:proofErr w:type="spellEnd"/>
      <w:r>
        <w:rPr>
          <w:b/>
          <w:bCs/>
          <w:szCs w:val="28"/>
          <w:lang w:val="uk-UA"/>
        </w:rPr>
        <w:t xml:space="preserve"> </w:t>
      </w:r>
      <w:proofErr w:type="spellStart"/>
      <w:r>
        <w:rPr>
          <w:b/>
          <w:bCs/>
          <w:szCs w:val="28"/>
          <w:lang w:val="uk-UA"/>
        </w:rPr>
        <w:t>дисциплины</w:t>
      </w:r>
      <w:proofErr w:type="spellEnd"/>
    </w:p>
    <w:p w:rsidR="00FA0E1D" w:rsidRPr="00631439" w:rsidRDefault="00FA0E1D" w:rsidP="00FA0E1D">
      <w:pPr>
        <w:ind w:left="720"/>
        <w:rPr>
          <w:b/>
          <w:bCs/>
          <w:szCs w:val="28"/>
          <w:lang w:val="uk-UA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981"/>
        <w:gridCol w:w="689"/>
        <w:gridCol w:w="832"/>
        <w:gridCol w:w="577"/>
        <w:gridCol w:w="673"/>
        <w:gridCol w:w="983"/>
        <w:gridCol w:w="347"/>
        <w:gridCol w:w="1093"/>
        <w:gridCol w:w="577"/>
        <w:gridCol w:w="610"/>
      </w:tblGrid>
      <w:tr w:rsidR="0064649F" w:rsidRPr="004E4051">
        <w:trPr>
          <w:cantSplit/>
        </w:trPr>
        <w:tc>
          <w:tcPr>
            <w:tcW w:w="1390" w:type="pct"/>
            <w:vMerge w:val="restart"/>
            <w:vAlign w:val="center"/>
          </w:tcPr>
          <w:p w:rsidR="00E311A8" w:rsidRPr="00E311A8" w:rsidRDefault="00842319" w:rsidP="00E311A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Названия</w:t>
            </w:r>
            <w:proofErr w:type="spellEnd"/>
            <w:r w:rsidR="0064649F" w:rsidRPr="00E311A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3E6EBA" w:rsidRPr="00E311A8">
              <w:rPr>
                <w:sz w:val="26"/>
                <w:szCs w:val="26"/>
                <w:lang w:val="uk-UA"/>
              </w:rPr>
              <w:t>р</w:t>
            </w:r>
            <w:r>
              <w:rPr>
                <w:sz w:val="26"/>
                <w:szCs w:val="26"/>
                <w:lang w:val="uk-UA"/>
              </w:rPr>
              <w:t>а</w:t>
            </w:r>
            <w:r w:rsidR="003E6EBA" w:rsidRPr="00E311A8">
              <w:rPr>
                <w:sz w:val="26"/>
                <w:szCs w:val="26"/>
                <w:lang w:val="uk-UA"/>
              </w:rPr>
              <w:t>зд</w:t>
            </w:r>
            <w:r>
              <w:rPr>
                <w:sz w:val="26"/>
                <w:szCs w:val="26"/>
                <w:lang w:val="uk-UA"/>
              </w:rPr>
              <w:t>е</w:t>
            </w:r>
            <w:r w:rsidR="003E6EBA" w:rsidRPr="00E311A8">
              <w:rPr>
                <w:sz w:val="26"/>
                <w:szCs w:val="26"/>
                <w:lang w:val="uk-UA"/>
              </w:rPr>
              <w:t>л</w:t>
            </w:r>
            <w:r>
              <w:rPr>
                <w:sz w:val="26"/>
                <w:szCs w:val="26"/>
                <w:lang w:val="uk-UA"/>
              </w:rPr>
              <w:t>о</w:t>
            </w:r>
            <w:r w:rsidR="003E6EBA" w:rsidRPr="00E311A8">
              <w:rPr>
                <w:sz w:val="26"/>
                <w:szCs w:val="26"/>
                <w:lang w:val="uk-UA"/>
              </w:rPr>
              <w:t>в</w:t>
            </w:r>
            <w:proofErr w:type="spellEnd"/>
            <w:r w:rsidR="0064649F" w:rsidRPr="00E311A8">
              <w:rPr>
                <w:sz w:val="26"/>
                <w:szCs w:val="26"/>
                <w:lang w:val="uk-UA"/>
              </w:rPr>
              <w:t xml:space="preserve"> </w:t>
            </w:r>
          </w:p>
          <w:p w:rsidR="0064649F" w:rsidRPr="00E311A8" w:rsidRDefault="00842319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и</w:t>
            </w:r>
            <w:r w:rsidR="0064649F" w:rsidRPr="00E311A8">
              <w:rPr>
                <w:sz w:val="26"/>
                <w:szCs w:val="26"/>
                <w:lang w:val="uk-UA"/>
              </w:rPr>
              <w:t xml:space="preserve"> тем</w:t>
            </w:r>
          </w:p>
        </w:tc>
        <w:tc>
          <w:tcPr>
            <w:tcW w:w="3610" w:type="pct"/>
            <w:gridSpan w:val="10"/>
          </w:tcPr>
          <w:p w:rsidR="0064649F" w:rsidRPr="00E311A8" w:rsidRDefault="00842319" w:rsidP="0064649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  <w:lang w:val="uk-UA"/>
              </w:rPr>
              <w:t>часов</w:t>
            </w:r>
            <w:proofErr w:type="spellEnd"/>
          </w:p>
        </w:tc>
      </w:tr>
      <w:tr w:rsidR="0064649F" w:rsidRPr="004E4051">
        <w:trPr>
          <w:cantSplit/>
        </w:trPr>
        <w:tc>
          <w:tcPr>
            <w:tcW w:w="1390" w:type="pct"/>
            <w:vMerge/>
          </w:tcPr>
          <w:p w:rsidR="0064649F" w:rsidRPr="00E311A8" w:rsidRDefault="0064649F" w:rsidP="006464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0" w:type="pct"/>
            <w:gridSpan w:val="5"/>
          </w:tcPr>
          <w:p w:rsidR="0064649F" w:rsidRPr="00E311A8" w:rsidRDefault="00B5471C" w:rsidP="0064649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11A8">
              <w:rPr>
                <w:sz w:val="26"/>
                <w:szCs w:val="26"/>
                <w:lang w:val="uk-UA"/>
              </w:rPr>
              <w:t>д</w:t>
            </w:r>
            <w:r w:rsidR="00842319">
              <w:rPr>
                <w:sz w:val="26"/>
                <w:szCs w:val="26"/>
                <w:lang w:val="uk-UA"/>
              </w:rPr>
              <w:t>невная</w:t>
            </w:r>
            <w:proofErr w:type="spellEnd"/>
            <w:r w:rsidR="0064649F" w:rsidRPr="00E311A8">
              <w:rPr>
                <w:sz w:val="26"/>
                <w:szCs w:val="26"/>
                <w:lang w:val="uk-UA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64649F" w:rsidRPr="00E311A8" w:rsidRDefault="00E311A8" w:rsidP="0064649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</w:t>
            </w:r>
            <w:r w:rsidR="0064649F" w:rsidRPr="00E311A8">
              <w:rPr>
                <w:sz w:val="26"/>
                <w:szCs w:val="26"/>
                <w:lang w:val="uk-UA"/>
              </w:rPr>
              <w:t>аочна</w:t>
            </w:r>
            <w:r w:rsidR="00842319">
              <w:rPr>
                <w:sz w:val="26"/>
                <w:szCs w:val="26"/>
                <w:lang w:val="uk-UA"/>
              </w:rPr>
              <w:t>я</w:t>
            </w:r>
            <w:proofErr w:type="spellEnd"/>
            <w:r w:rsidR="0064649F" w:rsidRPr="00E311A8">
              <w:rPr>
                <w:sz w:val="26"/>
                <w:szCs w:val="26"/>
                <w:lang w:val="uk-UA"/>
              </w:rPr>
              <w:t xml:space="preserve"> форма</w:t>
            </w:r>
          </w:p>
        </w:tc>
      </w:tr>
      <w:tr w:rsidR="00E311A8" w:rsidRPr="004E4051">
        <w:trPr>
          <w:cantSplit/>
        </w:trPr>
        <w:tc>
          <w:tcPr>
            <w:tcW w:w="1390" w:type="pct"/>
            <w:vMerge/>
          </w:tcPr>
          <w:p w:rsidR="0064649F" w:rsidRPr="00E311A8" w:rsidRDefault="0064649F" w:rsidP="006464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64649F" w:rsidRPr="00E311A8" w:rsidRDefault="00842319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все</w:t>
            </w:r>
            <w:r w:rsidR="0064649F" w:rsidRPr="00E311A8">
              <w:rPr>
                <w:sz w:val="26"/>
                <w:szCs w:val="26"/>
                <w:lang w:val="uk-UA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64649F" w:rsidRPr="00E311A8" w:rsidRDefault="00842319" w:rsidP="008423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64649F" w:rsidRPr="00E311A8">
              <w:rPr>
                <w:sz w:val="26"/>
                <w:szCs w:val="26"/>
                <w:lang w:val="uk-UA"/>
              </w:rPr>
              <w:t xml:space="preserve"> том </w:t>
            </w:r>
            <w:proofErr w:type="spellStart"/>
            <w:r w:rsidR="0064649F" w:rsidRPr="00E311A8">
              <w:rPr>
                <w:sz w:val="26"/>
                <w:szCs w:val="26"/>
                <w:lang w:val="uk-UA"/>
              </w:rPr>
              <w:t>числ</w:t>
            </w:r>
            <w:r>
              <w:rPr>
                <w:sz w:val="26"/>
                <w:szCs w:val="26"/>
                <w:lang w:val="uk-UA"/>
              </w:rPr>
              <w:t>е</w:t>
            </w:r>
            <w:proofErr w:type="spellEnd"/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64649F" w:rsidRPr="00E311A8" w:rsidRDefault="00842319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все</w:t>
            </w:r>
            <w:r w:rsidR="0064649F" w:rsidRPr="00E311A8">
              <w:rPr>
                <w:sz w:val="26"/>
                <w:szCs w:val="26"/>
                <w:lang w:val="uk-UA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64649F" w:rsidRPr="00E311A8" w:rsidRDefault="00842319" w:rsidP="008423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64649F" w:rsidRPr="00E311A8">
              <w:rPr>
                <w:sz w:val="26"/>
                <w:szCs w:val="26"/>
                <w:lang w:val="uk-UA"/>
              </w:rPr>
              <w:t xml:space="preserve"> том </w:t>
            </w:r>
            <w:proofErr w:type="spellStart"/>
            <w:r w:rsidR="0064649F" w:rsidRPr="00E311A8">
              <w:rPr>
                <w:sz w:val="26"/>
                <w:szCs w:val="26"/>
                <w:lang w:val="uk-UA"/>
              </w:rPr>
              <w:t>числ</w:t>
            </w:r>
            <w:r>
              <w:rPr>
                <w:sz w:val="26"/>
                <w:szCs w:val="26"/>
                <w:lang w:val="uk-UA"/>
              </w:rPr>
              <w:t>е</w:t>
            </w:r>
            <w:proofErr w:type="spellEnd"/>
          </w:p>
        </w:tc>
      </w:tr>
      <w:tr w:rsidR="00E311A8" w:rsidRPr="004E4051">
        <w:trPr>
          <w:cantSplit/>
        </w:trPr>
        <w:tc>
          <w:tcPr>
            <w:tcW w:w="1390" w:type="pct"/>
            <w:vMerge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8" w:type="pct"/>
            <w:shd w:val="clear" w:color="auto" w:fill="auto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E311A8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408" w:type="pct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E311A8">
              <w:rPr>
                <w:sz w:val="26"/>
                <w:szCs w:val="26"/>
                <w:lang w:val="uk-UA"/>
              </w:rPr>
              <w:t>п</w:t>
            </w:r>
          </w:p>
        </w:tc>
        <w:tc>
          <w:tcPr>
            <w:tcW w:w="283" w:type="pct"/>
          </w:tcPr>
          <w:p w:rsidR="00EC71DE" w:rsidRPr="00842319" w:rsidRDefault="00842319" w:rsidP="0064649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42319">
              <w:rPr>
                <w:sz w:val="22"/>
                <w:szCs w:val="22"/>
                <w:lang w:val="uk-UA"/>
              </w:rPr>
              <w:t>и</w:t>
            </w:r>
            <w:r w:rsidR="00EC71DE" w:rsidRPr="00842319">
              <w:rPr>
                <w:sz w:val="22"/>
                <w:szCs w:val="22"/>
                <w:lang w:val="uk-UA"/>
              </w:rPr>
              <w:t>нд</w:t>
            </w:r>
            <w:proofErr w:type="spellEnd"/>
          </w:p>
        </w:tc>
        <w:tc>
          <w:tcPr>
            <w:tcW w:w="330" w:type="pct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11A8">
              <w:rPr>
                <w:sz w:val="26"/>
                <w:szCs w:val="26"/>
                <w:lang w:val="uk-UA"/>
              </w:rPr>
              <w:t>с.р</w:t>
            </w:r>
            <w:proofErr w:type="spellEnd"/>
            <w:r w:rsidRPr="00E311A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E311A8"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536" w:type="pct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  <w:r w:rsidRPr="00E311A8">
              <w:rPr>
                <w:sz w:val="26"/>
                <w:szCs w:val="26"/>
                <w:lang w:val="uk-UA"/>
              </w:rPr>
              <w:t>п</w:t>
            </w:r>
          </w:p>
        </w:tc>
        <w:tc>
          <w:tcPr>
            <w:tcW w:w="283" w:type="pct"/>
          </w:tcPr>
          <w:p w:rsidR="00EC71DE" w:rsidRPr="00EB6B03" w:rsidRDefault="00842319" w:rsidP="0064649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6B03">
              <w:rPr>
                <w:sz w:val="22"/>
                <w:szCs w:val="22"/>
                <w:lang w:val="uk-UA"/>
              </w:rPr>
              <w:t>и</w:t>
            </w:r>
            <w:r w:rsidR="00EC71DE" w:rsidRPr="00EB6B03">
              <w:rPr>
                <w:sz w:val="22"/>
                <w:szCs w:val="22"/>
                <w:lang w:val="uk-UA"/>
              </w:rPr>
              <w:t>нд</w:t>
            </w:r>
            <w:proofErr w:type="spellEnd"/>
          </w:p>
        </w:tc>
        <w:tc>
          <w:tcPr>
            <w:tcW w:w="299" w:type="pct"/>
          </w:tcPr>
          <w:p w:rsidR="00EC71DE" w:rsidRPr="00E311A8" w:rsidRDefault="00EC71DE" w:rsidP="0064649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11A8">
              <w:rPr>
                <w:sz w:val="26"/>
                <w:szCs w:val="26"/>
                <w:lang w:val="uk-UA"/>
              </w:rPr>
              <w:t>с.р</w:t>
            </w:r>
            <w:proofErr w:type="spellEnd"/>
            <w:r w:rsidRPr="00E311A8">
              <w:rPr>
                <w:sz w:val="26"/>
                <w:szCs w:val="26"/>
                <w:lang w:val="uk-UA"/>
              </w:rPr>
              <w:t>.</w:t>
            </w:r>
          </w:p>
        </w:tc>
      </w:tr>
      <w:tr w:rsidR="00332193" w:rsidRPr="004E4051" w:rsidTr="00332193">
        <w:trPr>
          <w:trHeight w:val="463"/>
        </w:trPr>
        <w:tc>
          <w:tcPr>
            <w:tcW w:w="5000" w:type="pct"/>
            <w:gridSpan w:val="11"/>
            <w:vAlign w:val="center"/>
          </w:tcPr>
          <w:p w:rsidR="00332193" w:rsidRPr="00332193" w:rsidRDefault="00EB6B03" w:rsidP="00EB6B03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Ра</w:t>
            </w:r>
            <w:r w:rsidR="00332193" w:rsidRPr="00332193">
              <w:rPr>
                <w:b/>
                <w:sz w:val="26"/>
                <w:szCs w:val="26"/>
                <w:lang w:val="uk-UA"/>
              </w:rPr>
              <w:t>зд</w:t>
            </w:r>
            <w:r>
              <w:rPr>
                <w:b/>
                <w:sz w:val="26"/>
                <w:szCs w:val="26"/>
                <w:lang w:val="uk-UA"/>
              </w:rPr>
              <w:t>е</w:t>
            </w:r>
            <w:r w:rsidR="00332193" w:rsidRPr="00332193">
              <w:rPr>
                <w:b/>
                <w:sz w:val="26"/>
                <w:szCs w:val="26"/>
                <w:lang w:val="uk-UA"/>
              </w:rPr>
              <w:t>л</w:t>
            </w:r>
            <w:proofErr w:type="spellEnd"/>
            <w:r w:rsidR="00332193" w:rsidRPr="00332193">
              <w:rPr>
                <w:b/>
                <w:sz w:val="26"/>
                <w:szCs w:val="26"/>
                <w:lang w:val="uk-UA"/>
              </w:rPr>
              <w:t xml:space="preserve"> І</w:t>
            </w:r>
            <w:r w:rsidR="00332193" w:rsidRPr="00332193">
              <w:rPr>
                <w:b/>
                <w:sz w:val="26"/>
                <w:szCs w:val="26"/>
                <w:lang w:val="en-US"/>
              </w:rPr>
              <w:t>V</w:t>
            </w:r>
            <w:r w:rsidR="00332193" w:rsidRPr="00332193">
              <w:rPr>
                <w:b/>
                <w:sz w:val="26"/>
                <w:szCs w:val="26"/>
                <w:lang w:val="uk-UA"/>
              </w:rPr>
              <w:t>: Перспектива</w:t>
            </w:r>
          </w:p>
        </w:tc>
      </w:tr>
      <w:tr w:rsidR="00E311A8" w:rsidRPr="004E4051" w:rsidTr="00FA0E1D">
        <w:tc>
          <w:tcPr>
            <w:tcW w:w="1390" w:type="pct"/>
          </w:tcPr>
          <w:p w:rsidR="00E311A8" w:rsidRPr="00E311A8" w:rsidRDefault="00B07ECD" w:rsidP="00343477">
            <w:pPr>
              <w:tabs>
                <w:tab w:val="left" w:pos="284"/>
                <w:tab w:val="left" w:pos="567"/>
              </w:tabs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Тема 14</w:t>
            </w:r>
            <w:r w:rsidRPr="00D5511E">
              <w:rPr>
                <w:b/>
                <w:sz w:val="26"/>
                <w:szCs w:val="26"/>
                <w:lang w:val="uk-UA"/>
              </w:rPr>
              <w:t>: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Перспективные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масштаб</w:t>
            </w:r>
            <w:r w:rsidR="00EB6B03">
              <w:rPr>
                <w:sz w:val="26"/>
                <w:szCs w:val="26"/>
                <w:lang w:val="uk-UA"/>
              </w:rPr>
              <w:t>ы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311A8" w:rsidRPr="00E311A8" w:rsidRDefault="00C25576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E311A8" w:rsidRPr="00E311A8" w:rsidRDefault="00AF79DF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" w:type="pct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E311A8" w:rsidRPr="00E311A8" w:rsidRDefault="00E311A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E45BA" w:rsidRPr="004E4051" w:rsidTr="00B07ECD">
        <w:trPr>
          <w:trHeight w:hRule="exact" w:val="675"/>
        </w:trPr>
        <w:tc>
          <w:tcPr>
            <w:tcW w:w="1390" w:type="pct"/>
            <w:vAlign w:val="bottom"/>
          </w:tcPr>
          <w:p w:rsidR="00B07ECD" w:rsidRPr="00B07ECD" w:rsidRDefault="00B07ECD" w:rsidP="00B07EC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B07ECD">
              <w:rPr>
                <w:b/>
                <w:sz w:val="26"/>
                <w:szCs w:val="26"/>
                <w:lang w:val="uk-UA"/>
              </w:rPr>
              <w:t xml:space="preserve">Тема 15: </w:t>
            </w:r>
            <w:r w:rsidR="00EB6B03"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геометрических</w:t>
            </w:r>
            <w:proofErr w:type="spellEnd"/>
            <w:r w:rsidRPr="00B07E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07ECD">
              <w:rPr>
                <w:sz w:val="26"/>
                <w:szCs w:val="26"/>
                <w:lang w:val="uk-UA"/>
              </w:rPr>
              <w:t>ф</w:t>
            </w:r>
            <w:r w:rsidR="00EB6B03">
              <w:rPr>
                <w:sz w:val="26"/>
                <w:szCs w:val="26"/>
                <w:lang w:val="uk-UA"/>
              </w:rPr>
              <w:t>и</w:t>
            </w:r>
            <w:r w:rsidRPr="00B07ECD">
              <w:rPr>
                <w:sz w:val="26"/>
                <w:szCs w:val="26"/>
                <w:lang w:val="uk-UA"/>
              </w:rPr>
              <w:t>гур</w:t>
            </w:r>
            <w:proofErr w:type="spellEnd"/>
            <w:r w:rsidRPr="00B07ECD">
              <w:rPr>
                <w:sz w:val="26"/>
                <w:szCs w:val="26"/>
                <w:lang w:val="uk-UA"/>
              </w:rPr>
              <w:t>.</w:t>
            </w:r>
          </w:p>
          <w:p w:rsidR="00EE45BA" w:rsidRDefault="00EE45BA" w:rsidP="00B07ECD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EE45BA" w:rsidRDefault="00B07ECD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E45BA" w:rsidRDefault="00EE45BA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EE45BA" w:rsidRDefault="00EB6B03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" w:type="pct"/>
            <w:vAlign w:val="center"/>
          </w:tcPr>
          <w:p w:rsidR="00EE45BA" w:rsidRPr="00E311A8" w:rsidRDefault="00EE45BA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EE45BA" w:rsidRPr="00E311A8" w:rsidRDefault="00EB6B03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E45BA" w:rsidRPr="00E311A8" w:rsidRDefault="00EE45BA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E45BA" w:rsidRPr="00E311A8" w:rsidRDefault="00EE45BA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EE45BA" w:rsidRPr="00E311A8" w:rsidRDefault="00EE45BA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EE45BA" w:rsidRPr="00E311A8" w:rsidRDefault="00EE45BA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EE45BA" w:rsidRPr="00E311A8" w:rsidRDefault="00EE45BA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A4D3B" w:rsidRPr="004E4051" w:rsidTr="00D007E2">
        <w:trPr>
          <w:trHeight w:hRule="exact" w:val="592"/>
        </w:trPr>
        <w:tc>
          <w:tcPr>
            <w:tcW w:w="1390" w:type="pct"/>
            <w:vAlign w:val="center"/>
          </w:tcPr>
          <w:p w:rsidR="00B07ECD" w:rsidRPr="00B07ECD" w:rsidRDefault="00B07ECD" w:rsidP="00B07EC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B07ECD">
              <w:rPr>
                <w:b/>
                <w:sz w:val="26"/>
                <w:szCs w:val="26"/>
                <w:lang w:val="uk-UA"/>
              </w:rPr>
              <w:t>Тема 16:</w:t>
            </w:r>
            <w:r w:rsidR="00EB6B03">
              <w:rPr>
                <w:sz w:val="26"/>
                <w:szCs w:val="26"/>
                <w:lang w:val="uk-UA"/>
              </w:rPr>
              <w:t xml:space="preserve"> Перспектива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геометрических</w:t>
            </w:r>
            <w:proofErr w:type="spellEnd"/>
            <w:r w:rsidRPr="00B07ECD">
              <w:rPr>
                <w:sz w:val="26"/>
                <w:szCs w:val="26"/>
                <w:lang w:val="uk-UA"/>
              </w:rPr>
              <w:t xml:space="preserve"> т</w:t>
            </w:r>
            <w:r w:rsidR="00EB6B03">
              <w:rPr>
                <w:sz w:val="26"/>
                <w:szCs w:val="26"/>
                <w:lang w:val="uk-UA"/>
              </w:rPr>
              <w:t>е</w:t>
            </w:r>
            <w:r w:rsidRPr="00B07ECD">
              <w:rPr>
                <w:sz w:val="26"/>
                <w:szCs w:val="26"/>
                <w:lang w:val="uk-UA"/>
              </w:rPr>
              <w:t>л.</w:t>
            </w:r>
          </w:p>
          <w:p w:rsidR="00BA4D3B" w:rsidRPr="00BA4D3B" w:rsidRDefault="00BA4D3B" w:rsidP="00BA4D3B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BA4D3B" w:rsidRDefault="00EB6B03" w:rsidP="00BA4D3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A4D3B" w:rsidRDefault="00BA4D3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BA4D3B" w:rsidRDefault="00EB6B03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" w:type="pct"/>
            <w:vAlign w:val="center"/>
          </w:tcPr>
          <w:p w:rsidR="00BA4D3B" w:rsidRPr="00E311A8" w:rsidRDefault="00BA4D3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BA4D3B" w:rsidRPr="00E311A8" w:rsidRDefault="00EB6B03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A4D3B" w:rsidRPr="00E311A8" w:rsidRDefault="00BA4D3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BA4D3B" w:rsidRPr="00E311A8" w:rsidRDefault="00BA4D3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BA4D3B" w:rsidRPr="00E311A8" w:rsidRDefault="00BA4D3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BA4D3B" w:rsidRPr="00E311A8" w:rsidRDefault="00BA4D3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BA4D3B" w:rsidRPr="00E311A8" w:rsidRDefault="00BA4D3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6188" w:rsidRPr="004E4051" w:rsidTr="00C17649">
        <w:trPr>
          <w:trHeight w:hRule="exact" w:val="679"/>
        </w:trPr>
        <w:tc>
          <w:tcPr>
            <w:tcW w:w="1390" w:type="pct"/>
            <w:vAlign w:val="bottom"/>
          </w:tcPr>
          <w:p w:rsidR="00166188" w:rsidRDefault="00C17649" w:rsidP="00EB6B03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17649">
              <w:rPr>
                <w:b/>
                <w:sz w:val="26"/>
                <w:szCs w:val="26"/>
                <w:lang w:val="uk-UA"/>
              </w:rPr>
              <w:t xml:space="preserve">Тема 17: </w:t>
            </w:r>
            <w:r w:rsidR="00EB6B03">
              <w:rPr>
                <w:sz w:val="26"/>
                <w:szCs w:val="26"/>
                <w:lang w:val="uk-UA"/>
              </w:rPr>
              <w:t xml:space="preserve">Метод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сетки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квадратов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66188" w:rsidRDefault="00EB6B03" w:rsidP="00BA4D3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166188" w:rsidRDefault="00AF79DF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166188" w:rsidRPr="00E311A8" w:rsidRDefault="00EB6B03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6188" w:rsidRPr="004E4051" w:rsidTr="00C17649">
        <w:trPr>
          <w:trHeight w:hRule="exact" w:val="1270"/>
        </w:trPr>
        <w:tc>
          <w:tcPr>
            <w:tcW w:w="1390" w:type="pct"/>
          </w:tcPr>
          <w:p w:rsidR="00166188" w:rsidRPr="00C17649" w:rsidRDefault="00C17649" w:rsidP="00EB6B03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C17649">
              <w:rPr>
                <w:b/>
                <w:sz w:val="26"/>
                <w:szCs w:val="26"/>
                <w:lang w:val="uk-UA"/>
              </w:rPr>
              <w:t>Тема 18:</w:t>
            </w:r>
            <w:r w:rsidRPr="00C1764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Построение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перспективы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предмета по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его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прямоугольным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проекциям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66188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166188" w:rsidRDefault="00AF79DF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166188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66188" w:rsidRPr="004E4051" w:rsidTr="00FA0E1D">
        <w:tc>
          <w:tcPr>
            <w:tcW w:w="1390" w:type="pct"/>
            <w:vAlign w:val="center"/>
          </w:tcPr>
          <w:p w:rsidR="00166188" w:rsidRPr="00172F7B" w:rsidRDefault="00C17649" w:rsidP="00FA0E1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C17649">
              <w:rPr>
                <w:b/>
                <w:sz w:val="26"/>
                <w:szCs w:val="26"/>
                <w:lang w:val="uk-UA"/>
              </w:rPr>
              <w:t>Тема 19:</w:t>
            </w:r>
            <w:r w:rsidR="00EB6B0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Наклонные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плоскости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:rsidR="00166188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166188" w:rsidRDefault="00EB6B03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166188" w:rsidRPr="000361A2" w:rsidRDefault="00166188" w:rsidP="00E311A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166188" w:rsidRPr="00E311A8" w:rsidRDefault="00166188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72F7B" w:rsidRPr="004E4051" w:rsidTr="00FA0E1D">
        <w:tc>
          <w:tcPr>
            <w:tcW w:w="1390" w:type="pct"/>
          </w:tcPr>
          <w:p w:rsidR="00172F7B" w:rsidRPr="00172F7B" w:rsidRDefault="00C17649" w:rsidP="00EB6B03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  <w:lang w:val="uk-UA"/>
              </w:rPr>
            </w:pPr>
            <w:r w:rsidRPr="00C17649">
              <w:rPr>
                <w:b/>
                <w:sz w:val="26"/>
                <w:szCs w:val="26"/>
                <w:lang w:val="uk-UA"/>
              </w:rPr>
              <w:t>Тема 20:</w:t>
            </w:r>
            <w:r w:rsidRPr="00C1764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Построение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теней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 xml:space="preserve"> в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перспективе</w:t>
            </w:r>
            <w:proofErr w:type="spellEnd"/>
            <w:r w:rsidR="00EB6B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72F7B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72F7B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172F7B" w:rsidRDefault="00EB6B03" w:rsidP="00E311A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172F7B" w:rsidRPr="000361A2" w:rsidRDefault="00172F7B" w:rsidP="00E311A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72F7B" w:rsidRPr="004E4051" w:rsidTr="00FA0E1D">
        <w:tc>
          <w:tcPr>
            <w:tcW w:w="1390" w:type="pct"/>
            <w:vAlign w:val="center"/>
          </w:tcPr>
          <w:p w:rsidR="00172F7B" w:rsidRDefault="00C17649" w:rsidP="00C176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17649">
              <w:rPr>
                <w:b/>
                <w:sz w:val="26"/>
                <w:szCs w:val="26"/>
                <w:lang w:val="uk-UA"/>
              </w:rPr>
              <w:t xml:space="preserve">Тема 21: </w:t>
            </w:r>
            <w:r w:rsidR="00EB6B03"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 w:rsidR="00EB6B03">
              <w:rPr>
                <w:sz w:val="26"/>
                <w:szCs w:val="26"/>
                <w:lang w:val="uk-UA"/>
              </w:rPr>
              <w:t>интеръе</w:t>
            </w:r>
            <w:r w:rsidRPr="00C17649">
              <w:rPr>
                <w:sz w:val="26"/>
                <w:szCs w:val="26"/>
                <w:lang w:val="uk-UA"/>
              </w:rPr>
              <w:t>р</w:t>
            </w:r>
            <w:r w:rsidR="00EB6B03">
              <w:rPr>
                <w:sz w:val="26"/>
                <w:szCs w:val="26"/>
                <w:lang w:val="uk-UA"/>
              </w:rPr>
              <w:t>а</w:t>
            </w:r>
            <w:proofErr w:type="spellEnd"/>
            <w:r w:rsidRPr="00C1764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72F7B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72F7B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172F7B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3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172F7B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172F7B" w:rsidRPr="00E311A8" w:rsidRDefault="00172F7B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17649" w:rsidRPr="004E4051" w:rsidTr="00FA0E1D">
        <w:tc>
          <w:tcPr>
            <w:tcW w:w="1390" w:type="pct"/>
            <w:vAlign w:val="center"/>
          </w:tcPr>
          <w:p w:rsidR="00C17649" w:rsidRPr="00C17649" w:rsidRDefault="000E4058" w:rsidP="00C176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Всего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по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разделу</w:t>
            </w:r>
            <w:proofErr w:type="spellEnd"/>
            <w:r w:rsidR="00C17649">
              <w:rPr>
                <w:b/>
                <w:sz w:val="26"/>
                <w:szCs w:val="26"/>
                <w:lang w:val="uk-UA"/>
              </w:rPr>
              <w:t xml:space="preserve"> І</w:t>
            </w:r>
            <w:r w:rsidR="00C17649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17649" w:rsidRPr="00AF79DF" w:rsidRDefault="000361A2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17649" w:rsidRPr="00C17649" w:rsidRDefault="00C17649" w:rsidP="00E311A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8" w:type="pct"/>
            <w:vAlign w:val="center"/>
          </w:tcPr>
          <w:p w:rsidR="00C17649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283" w:type="pct"/>
            <w:vAlign w:val="center"/>
          </w:tcPr>
          <w:p w:rsidR="00C17649" w:rsidRPr="00E311A8" w:rsidRDefault="00C17649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C17649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17649" w:rsidRPr="00E311A8" w:rsidRDefault="00C17649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17649" w:rsidRPr="00E311A8" w:rsidRDefault="00C17649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C17649" w:rsidRPr="00E311A8" w:rsidRDefault="00C17649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C17649" w:rsidRPr="00E311A8" w:rsidRDefault="00C17649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C17649" w:rsidRPr="00E311A8" w:rsidRDefault="00C17649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311A8" w:rsidRPr="004E4051">
        <w:tc>
          <w:tcPr>
            <w:tcW w:w="1390" w:type="pct"/>
            <w:vAlign w:val="center"/>
          </w:tcPr>
          <w:p w:rsidR="00EC71DE" w:rsidRPr="004E4051" w:rsidRDefault="00FA0E1D" w:rsidP="00915E03">
            <w:pPr>
              <w:pStyle w:val="4"/>
              <w:jc w:val="left"/>
            </w:pPr>
            <w:r>
              <w:rPr>
                <w:lang w:val="ru-RU"/>
              </w:rPr>
              <w:t xml:space="preserve">      </w:t>
            </w:r>
            <w:proofErr w:type="spellStart"/>
            <w:r w:rsidR="000E4058">
              <w:t>Всего</w:t>
            </w:r>
            <w:proofErr w:type="spellEnd"/>
            <w:r w:rsidR="000E4058">
              <w:t xml:space="preserve"> </w:t>
            </w:r>
            <w:proofErr w:type="spellStart"/>
            <w:r w:rsidR="000E4058">
              <w:t>часов</w:t>
            </w:r>
            <w:proofErr w:type="spellEnd"/>
          </w:p>
        </w:tc>
        <w:tc>
          <w:tcPr>
            <w:tcW w:w="481" w:type="pct"/>
            <w:shd w:val="clear" w:color="auto" w:fill="auto"/>
            <w:vAlign w:val="center"/>
          </w:tcPr>
          <w:p w:rsidR="00EC71DE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C71DE" w:rsidRPr="00172F7B" w:rsidRDefault="00EC71DE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EC71DE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283" w:type="pct"/>
            <w:vAlign w:val="center"/>
          </w:tcPr>
          <w:p w:rsidR="00EC71DE" w:rsidRPr="00172F7B" w:rsidRDefault="00EC71DE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" w:type="pct"/>
            <w:vAlign w:val="center"/>
          </w:tcPr>
          <w:p w:rsidR="00EC71DE" w:rsidRPr="000361A2" w:rsidRDefault="000361A2" w:rsidP="00E311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C71DE" w:rsidRPr="00E311A8" w:rsidRDefault="00EC71DE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C71DE" w:rsidRPr="00E311A8" w:rsidRDefault="00EC71DE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36" w:type="pct"/>
            <w:vAlign w:val="center"/>
          </w:tcPr>
          <w:p w:rsidR="00EC71DE" w:rsidRPr="00E311A8" w:rsidRDefault="00EC71DE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" w:type="pct"/>
            <w:vAlign w:val="center"/>
          </w:tcPr>
          <w:p w:rsidR="00EC71DE" w:rsidRPr="00E311A8" w:rsidRDefault="00EC71DE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EC71DE" w:rsidRPr="00E311A8" w:rsidRDefault="00EC71DE" w:rsidP="00E311A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07E2" w:rsidRDefault="00D007E2" w:rsidP="00D007E2">
      <w:pPr>
        <w:rPr>
          <w:lang w:val="uk-UA"/>
        </w:rPr>
      </w:pPr>
    </w:p>
    <w:p w:rsidR="0064649F" w:rsidRDefault="00FA0E1D" w:rsidP="00FA0E1D">
      <w:pPr>
        <w:ind w:left="72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5. </w:t>
      </w:r>
      <w:proofErr w:type="spellStart"/>
      <w:r w:rsidR="000E4058">
        <w:rPr>
          <w:b/>
          <w:szCs w:val="28"/>
          <w:lang w:val="uk-UA"/>
        </w:rPr>
        <w:t>Темы</w:t>
      </w:r>
      <w:proofErr w:type="spellEnd"/>
      <w:r w:rsidR="000E4058">
        <w:rPr>
          <w:b/>
          <w:szCs w:val="28"/>
          <w:lang w:val="uk-UA"/>
        </w:rPr>
        <w:t xml:space="preserve"> </w:t>
      </w:r>
      <w:proofErr w:type="spellStart"/>
      <w:r w:rsidR="000E4058">
        <w:rPr>
          <w:b/>
          <w:szCs w:val="28"/>
          <w:lang w:val="uk-UA"/>
        </w:rPr>
        <w:t>практических</w:t>
      </w:r>
      <w:proofErr w:type="spellEnd"/>
      <w:r w:rsidR="0064649F" w:rsidRPr="00631439">
        <w:rPr>
          <w:b/>
          <w:szCs w:val="28"/>
          <w:lang w:val="uk-UA"/>
        </w:rPr>
        <w:t xml:space="preserve"> занят</w:t>
      </w:r>
      <w:r w:rsidR="000E4058">
        <w:rPr>
          <w:b/>
          <w:szCs w:val="28"/>
          <w:lang w:val="uk-UA"/>
        </w:rPr>
        <w:t>ий</w:t>
      </w:r>
    </w:p>
    <w:p w:rsidR="00FA0E1D" w:rsidRPr="00631439" w:rsidRDefault="00FA0E1D" w:rsidP="00FA0E1D">
      <w:pPr>
        <w:ind w:left="720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42"/>
        <w:gridCol w:w="1606"/>
      </w:tblGrid>
      <w:tr w:rsidR="0064649F" w:rsidRPr="008A5B1B" w:rsidTr="000361A2">
        <w:tc>
          <w:tcPr>
            <w:tcW w:w="708" w:type="dxa"/>
            <w:shd w:val="clear" w:color="auto" w:fill="auto"/>
            <w:vAlign w:val="center"/>
          </w:tcPr>
          <w:p w:rsidR="0064649F" w:rsidRPr="00915E03" w:rsidRDefault="0064649F" w:rsidP="00915E03">
            <w:pPr>
              <w:ind w:left="142" w:hanging="142"/>
              <w:jc w:val="center"/>
              <w:rPr>
                <w:b/>
                <w:sz w:val="26"/>
                <w:szCs w:val="26"/>
                <w:lang w:val="uk-UA"/>
              </w:rPr>
            </w:pPr>
            <w:r w:rsidRPr="00915E03">
              <w:rPr>
                <w:b/>
                <w:sz w:val="26"/>
                <w:szCs w:val="26"/>
                <w:lang w:val="uk-UA"/>
              </w:rPr>
              <w:lastRenderedPageBreak/>
              <w:t>№</w:t>
            </w:r>
          </w:p>
          <w:p w:rsidR="0064649F" w:rsidRPr="00915E03" w:rsidRDefault="000E4058" w:rsidP="00915E03">
            <w:pPr>
              <w:ind w:left="142" w:hanging="142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</w:t>
            </w:r>
            <w:r w:rsidR="0064649F" w:rsidRPr="00915E03">
              <w:rPr>
                <w:b/>
                <w:sz w:val="26"/>
                <w:szCs w:val="26"/>
                <w:lang w:val="uk-UA"/>
              </w:rPr>
              <w:t>/п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64649F" w:rsidRPr="00915E03" w:rsidRDefault="0064649F" w:rsidP="000E4058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15E03">
              <w:rPr>
                <w:b/>
                <w:sz w:val="26"/>
                <w:szCs w:val="26"/>
                <w:lang w:val="uk-UA"/>
              </w:rPr>
              <w:t>Назва</w:t>
            </w:r>
            <w:r w:rsidR="000E4058">
              <w:rPr>
                <w:b/>
                <w:sz w:val="26"/>
                <w:szCs w:val="26"/>
                <w:lang w:val="uk-UA"/>
              </w:rPr>
              <w:t>ние</w:t>
            </w:r>
            <w:proofErr w:type="spellEnd"/>
            <w:r w:rsidRPr="00915E0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15E03">
              <w:rPr>
                <w:b/>
                <w:sz w:val="26"/>
                <w:szCs w:val="26"/>
                <w:lang w:val="uk-UA"/>
              </w:rPr>
              <w:t>тем</w:t>
            </w:r>
            <w:r w:rsidR="000E4058">
              <w:rPr>
                <w:b/>
                <w:sz w:val="26"/>
                <w:szCs w:val="26"/>
                <w:lang w:val="uk-UA"/>
              </w:rPr>
              <w:t>ы</w:t>
            </w:r>
            <w:proofErr w:type="spellEnd"/>
          </w:p>
        </w:tc>
        <w:tc>
          <w:tcPr>
            <w:tcW w:w="1606" w:type="dxa"/>
            <w:shd w:val="clear" w:color="auto" w:fill="auto"/>
            <w:vAlign w:val="center"/>
          </w:tcPr>
          <w:p w:rsidR="0064649F" w:rsidRPr="00915E03" w:rsidRDefault="0064649F" w:rsidP="000E405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15E03">
              <w:rPr>
                <w:b/>
                <w:sz w:val="26"/>
                <w:szCs w:val="26"/>
                <w:lang w:val="uk-UA"/>
              </w:rPr>
              <w:t>К</w:t>
            </w:r>
            <w:r w:rsidR="000E4058">
              <w:rPr>
                <w:b/>
                <w:sz w:val="26"/>
                <w:szCs w:val="26"/>
                <w:lang w:val="uk-UA"/>
              </w:rPr>
              <w:t xml:space="preserve">оличество </w:t>
            </w:r>
            <w:proofErr w:type="spellStart"/>
            <w:r w:rsidR="000E4058">
              <w:rPr>
                <w:b/>
                <w:sz w:val="26"/>
                <w:szCs w:val="26"/>
                <w:lang w:val="uk-UA"/>
              </w:rPr>
              <w:t>часов</w:t>
            </w:r>
            <w:proofErr w:type="spellEnd"/>
          </w:p>
        </w:tc>
      </w:tr>
      <w:tr w:rsidR="00DC6632" w:rsidRPr="008A5B1B" w:rsidTr="000361A2">
        <w:tc>
          <w:tcPr>
            <w:tcW w:w="708" w:type="dxa"/>
            <w:shd w:val="clear" w:color="auto" w:fill="auto"/>
            <w:vAlign w:val="center"/>
          </w:tcPr>
          <w:p w:rsidR="00DC6632" w:rsidRPr="000361A2" w:rsidRDefault="000361A2" w:rsidP="00915E0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42" w:type="dxa"/>
            <w:shd w:val="clear" w:color="auto" w:fill="auto"/>
          </w:tcPr>
          <w:p w:rsidR="00DC6632" w:rsidRPr="00E311A8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геометрических</w:t>
            </w:r>
            <w:proofErr w:type="spellEnd"/>
            <w:r w:rsidR="0004649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046499">
              <w:rPr>
                <w:sz w:val="26"/>
                <w:szCs w:val="26"/>
                <w:lang w:val="uk-UA"/>
              </w:rPr>
              <w:t>ф</w:t>
            </w:r>
            <w:r>
              <w:rPr>
                <w:sz w:val="26"/>
                <w:szCs w:val="26"/>
                <w:lang w:val="uk-UA"/>
              </w:rPr>
              <w:t>и</w:t>
            </w:r>
            <w:r w:rsidR="00046499">
              <w:rPr>
                <w:sz w:val="26"/>
                <w:szCs w:val="26"/>
                <w:lang w:val="uk-UA"/>
              </w:rPr>
              <w:t>гур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(с </w:t>
            </w:r>
            <w:proofErr w:type="spellStart"/>
            <w:r>
              <w:rPr>
                <w:sz w:val="26"/>
                <w:szCs w:val="26"/>
                <w:lang w:val="uk-UA"/>
              </w:rPr>
              <w:t>использованием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перспективных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масштабо</w:t>
            </w:r>
            <w:r w:rsidR="001D3F9C">
              <w:rPr>
                <w:sz w:val="26"/>
                <w:szCs w:val="26"/>
                <w:lang w:val="uk-UA"/>
              </w:rPr>
              <w:t>в</w:t>
            </w:r>
            <w:proofErr w:type="spellEnd"/>
            <w:r w:rsidR="001D3F9C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C6632" w:rsidRPr="008A5B1B" w:rsidRDefault="000E4058" w:rsidP="00810A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C6632" w:rsidRPr="008A5B1B" w:rsidTr="000361A2">
        <w:tc>
          <w:tcPr>
            <w:tcW w:w="708" w:type="dxa"/>
            <w:shd w:val="clear" w:color="auto" w:fill="auto"/>
            <w:vAlign w:val="center"/>
          </w:tcPr>
          <w:p w:rsidR="00DC6632" w:rsidRPr="000361A2" w:rsidRDefault="000361A2" w:rsidP="00915E0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42" w:type="dxa"/>
            <w:shd w:val="clear" w:color="auto" w:fill="auto"/>
          </w:tcPr>
          <w:p w:rsidR="00DC6632" w:rsidRPr="00E311A8" w:rsidRDefault="000E4058" w:rsidP="000E40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геометрических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 xml:space="preserve"> т</w:t>
            </w:r>
            <w:r>
              <w:rPr>
                <w:sz w:val="26"/>
                <w:szCs w:val="26"/>
                <w:lang w:val="uk-UA"/>
              </w:rPr>
              <w:t>е</w:t>
            </w:r>
            <w:r w:rsidR="00EA26FD">
              <w:rPr>
                <w:sz w:val="26"/>
                <w:szCs w:val="26"/>
                <w:lang w:val="uk-UA"/>
              </w:rPr>
              <w:t>л.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C6632" w:rsidRPr="008A5B1B" w:rsidRDefault="001D3F9C" w:rsidP="00810A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C6632" w:rsidRPr="008A5B1B" w:rsidTr="000361A2">
        <w:tc>
          <w:tcPr>
            <w:tcW w:w="708" w:type="dxa"/>
            <w:shd w:val="clear" w:color="auto" w:fill="auto"/>
            <w:vAlign w:val="center"/>
          </w:tcPr>
          <w:p w:rsidR="00DC6632" w:rsidRPr="000361A2" w:rsidRDefault="000361A2" w:rsidP="00915E0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042" w:type="dxa"/>
            <w:shd w:val="clear" w:color="auto" w:fill="auto"/>
          </w:tcPr>
          <w:p w:rsidR="00DC6632" w:rsidRPr="00D241D0" w:rsidRDefault="000E4058" w:rsidP="000E40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лекальной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кривой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(методом</w:t>
            </w:r>
            <w:r w:rsidR="00EA26F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26FD">
              <w:rPr>
                <w:sz w:val="26"/>
                <w:szCs w:val="26"/>
                <w:lang w:val="uk-UA"/>
              </w:rPr>
              <w:t>с</w:t>
            </w:r>
            <w:r>
              <w:rPr>
                <w:sz w:val="26"/>
                <w:szCs w:val="26"/>
                <w:lang w:val="uk-UA"/>
              </w:rPr>
              <w:t>е</w:t>
            </w:r>
            <w:r w:rsidR="00EA26FD">
              <w:rPr>
                <w:sz w:val="26"/>
                <w:szCs w:val="26"/>
                <w:lang w:val="uk-UA"/>
              </w:rPr>
              <w:t>тки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26FD">
              <w:rPr>
                <w:sz w:val="26"/>
                <w:szCs w:val="26"/>
                <w:lang w:val="uk-UA"/>
              </w:rPr>
              <w:t>квадрат</w:t>
            </w:r>
            <w:r>
              <w:rPr>
                <w:sz w:val="26"/>
                <w:szCs w:val="26"/>
                <w:lang w:val="uk-UA"/>
              </w:rPr>
              <w:t>о</w:t>
            </w:r>
            <w:r w:rsidR="00EA26FD">
              <w:rPr>
                <w:sz w:val="26"/>
                <w:szCs w:val="26"/>
                <w:lang w:val="uk-UA"/>
              </w:rPr>
              <w:t>в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C6632" w:rsidRPr="008A5B1B" w:rsidRDefault="001D3F9C" w:rsidP="00810A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8504D" w:rsidRPr="008A5B1B" w:rsidTr="000361A2">
        <w:tc>
          <w:tcPr>
            <w:tcW w:w="708" w:type="dxa"/>
            <w:shd w:val="clear" w:color="auto" w:fill="auto"/>
            <w:vAlign w:val="center"/>
          </w:tcPr>
          <w:p w:rsidR="0048504D" w:rsidRPr="000361A2" w:rsidRDefault="000361A2" w:rsidP="00915E0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42" w:type="dxa"/>
            <w:shd w:val="clear" w:color="auto" w:fill="auto"/>
          </w:tcPr>
          <w:p w:rsidR="0048504D" w:rsidRDefault="00EA26FD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 w:rsidR="000E4058">
              <w:rPr>
                <w:sz w:val="26"/>
                <w:szCs w:val="26"/>
                <w:lang w:val="uk-UA"/>
              </w:rPr>
              <w:t>несложного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с</w:t>
            </w:r>
            <w:r w:rsidR="000E4058">
              <w:rPr>
                <w:sz w:val="26"/>
                <w:szCs w:val="26"/>
                <w:lang w:val="uk-UA"/>
              </w:rPr>
              <w:t>ооружения</w:t>
            </w:r>
            <w:proofErr w:type="spellEnd"/>
            <w:r w:rsidR="000E4058">
              <w:rPr>
                <w:sz w:val="26"/>
                <w:szCs w:val="26"/>
                <w:lang w:val="uk-UA"/>
              </w:rPr>
              <w:t xml:space="preserve"> (метод </w:t>
            </w:r>
            <w:proofErr w:type="spellStart"/>
            <w:r w:rsidR="000E4058">
              <w:rPr>
                <w:sz w:val="26"/>
                <w:szCs w:val="26"/>
                <w:lang w:val="uk-UA"/>
              </w:rPr>
              <w:t>архи</w:t>
            </w:r>
            <w:r>
              <w:rPr>
                <w:sz w:val="26"/>
                <w:szCs w:val="26"/>
                <w:lang w:val="uk-UA"/>
              </w:rPr>
              <w:t>тектор</w:t>
            </w:r>
            <w:r w:rsidR="000E4058"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>в</w:t>
            </w:r>
            <w:proofErr w:type="spellEnd"/>
            <w:r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8504D" w:rsidRPr="000361A2" w:rsidRDefault="000361A2" w:rsidP="00810A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504D" w:rsidRPr="008A5B1B" w:rsidTr="000361A2">
        <w:tc>
          <w:tcPr>
            <w:tcW w:w="708" w:type="dxa"/>
            <w:shd w:val="clear" w:color="auto" w:fill="auto"/>
            <w:vAlign w:val="center"/>
          </w:tcPr>
          <w:p w:rsidR="0048504D" w:rsidRPr="000361A2" w:rsidRDefault="000361A2" w:rsidP="00915E0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42" w:type="dxa"/>
            <w:shd w:val="clear" w:color="auto" w:fill="auto"/>
          </w:tcPr>
          <w:p w:rsidR="0048504D" w:rsidRPr="00E311A8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Построение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перспекти</w:t>
            </w:r>
            <w:r w:rsidR="00133E24"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ы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26FD">
              <w:rPr>
                <w:sz w:val="26"/>
                <w:szCs w:val="26"/>
                <w:lang w:val="uk-UA"/>
              </w:rPr>
              <w:t>с</w:t>
            </w:r>
            <w:r>
              <w:rPr>
                <w:sz w:val="26"/>
                <w:szCs w:val="26"/>
                <w:lang w:val="uk-UA"/>
              </w:rPr>
              <w:t>тупеней</w:t>
            </w:r>
            <w:proofErr w:type="spellEnd"/>
            <w:r w:rsidR="001D3F9C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="001D3F9C">
              <w:rPr>
                <w:sz w:val="26"/>
                <w:szCs w:val="26"/>
                <w:lang w:val="uk-UA"/>
              </w:rPr>
              <w:t>прям</w:t>
            </w:r>
            <w:r>
              <w:rPr>
                <w:sz w:val="26"/>
                <w:szCs w:val="26"/>
                <w:lang w:val="uk-UA"/>
              </w:rPr>
              <w:t>ое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положение</w:t>
            </w:r>
            <w:proofErr w:type="spellEnd"/>
            <w:r w:rsidR="001D3F9C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8504D" w:rsidRPr="008A5B1B" w:rsidRDefault="000E4058" w:rsidP="00810A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A26FD" w:rsidRPr="008A5B1B" w:rsidTr="000361A2">
        <w:tc>
          <w:tcPr>
            <w:tcW w:w="708" w:type="dxa"/>
            <w:shd w:val="clear" w:color="auto" w:fill="auto"/>
            <w:vAlign w:val="center"/>
          </w:tcPr>
          <w:p w:rsidR="00EA26FD" w:rsidRPr="000361A2" w:rsidRDefault="000361A2" w:rsidP="00915E0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042" w:type="dxa"/>
            <w:shd w:val="clear" w:color="auto" w:fill="auto"/>
          </w:tcPr>
          <w:p w:rsidR="00EA26FD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Построение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26FD">
              <w:rPr>
                <w:sz w:val="26"/>
                <w:szCs w:val="26"/>
                <w:lang w:val="uk-UA"/>
              </w:rPr>
              <w:t>т</w:t>
            </w:r>
            <w:r>
              <w:rPr>
                <w:sz w:val="26"/>
                <w:szCs w:val="26"/>
                <w:lang w:val="uk-UA"/>
              </w:rPr>
              <w:t>е</w:t>
            </w:r>
            <w:r w:rsidR="00EA26FD">
              <w:rPr>
                <w:sz w:val="26"/>
                <w:szCs w:val="26"/>
                <w:lang w:val="uk-UA"/>
              </w:rPr>
              <w:t>ней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="00EA26F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A26FD">
              <w:rPr>
                <w:sz w:val="26"/>
                <w:szCs w:val="26"/>
                <w:lang w:val="uk-UA"/>
              </w:rPr>
              <w:t>перспектив</w:t>
            </w:r>
            <w:r>
              <w:rPr>
                <w:sz w:val="26"/>
                <w:szCs w:val="26"/>
                <w:lang w:val="uk-UA"/>
              </w:rPr>
              <w:t>е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A26FD" w:rsidRDefault="000E4058" w:rsidP="00810A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A26FD" w:rsidRPr="008A5B1B" w:rsidTr="000361A2">
        <w:tc>
          <w:tcPr>
            <w:tcW w:w="708" w:type="dxa"/>
            <w:shd w:val="clear" w:color="auto" w:fill="auto"/>
            <w:vAlign w:val="center"/>
          </w:tcPr>
          <w:p w:rsidR="00EA26FD" w:rsidRPr="000361A2" w:rsidRDefault="000361A2" w:rsidP="00915E0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7042" w:type="dxa"/>
            <w:shd w:val="clear" w:color="auto" w:fill="auto"/>
          </w:tcPr>
          <w:p w:rsidR="00EA26FD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Построение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перспективы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и</w:t>
            </w:r>
            <w:r w:rsidR="00EA26FD">
              <w:rPr>
                <w:sz w:val="26"/>
                <w:szCs w:val="26"/>
                <w:lang w:val="uk-UA"/>
              </w:rPr>
              <w:t>нтер</w:t>
            </w:r>
            <w:r>
              <w:rPr>
                <w:sz w:val="26"/>
                <w:szCs w:val="26"/>
                <w:lang w:val="uk-UA"/>
              </w:rPr>
              <w:t>ъе</w:t>
            </w:r>
            <w:r w:rsidR="00133E24">
              <w:rPr>
                <w:sz w:val="26"/>
                <w:szCs w:val="26"/>
                <w:lang w:val="uk-UA"/>
              </w:rPr>
              <w:t>ра</w:t>
            </w:r>
            <w:proofErr w:type="spellEnd"/>
            <w:r w:rsidR="00133E24">
              <w:rPr>
                <w:sz w:val="26"/>
                <w:szCs w:val="26"/>
                <w:lang w:val="uk-UA"/>
              </w:rPr>
              <w:t xml:space="preserve"> фронтального </w:t>
            </w:r>
            <w:proofErr w:type="spellStart"/>
            <w:r w:rsidR="00133E24">
              <w:rPr>
                <w:sz w:val="26"/>
                <w:szCs w:val="26"/>
                <w:lang w:val="uk-UA"/>
              </w:rPr>
              <w:t>положени</w:t>
            </w:r>
            <w:r w:rsidR="00EA26FD">
              <w:rPr>
                <w:sz w:val="26"/>
                <w:szCs w:val="26"/>
                <w:lang w:val="uk-UA"/>
              </w:rPr>
              <w:t>я</w:t>
            </w:r>
            <w:proofErr w:type="spellEnd"/>
            <w:r w:rsidR="00EA26F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A26FD" w:rsidRPr="000361A2" w:rsidRDefault="000361A2" w:rsidP="00810A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935F1" w:rsidRPr="008A5B1B" w:rsidTr="000361A2">
        <w:tc>
          <w:tcPr>
            <w:tcW w:w="708" w:type="dxa"/>
            <w:shd w:val="clear" w:color="auto" w:fill="auto"/>
            <w:vAlign w:val="center"/>
          </w:tcPr>
          <w:p w:rsidR="009935F1" w:rsidRDefault="009935F1" w:rsidP="00915E03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7042" w:type="dxa"/>
            <w:shd w:val="clear" w:color="auto" w:fill="auto"/>
          </w:tcPr>
          <w:p w:rsidR="009935F1" w:rsidRPr="007D6313" w:rsidRDefault="00133E24" w:rsidP="00DC6AE3">
            <w:pPr>
              <w:tabs>
                <w:tab w:val="left" w:pos="284"/>
                <w:tab w:val="left" w:pos="567"/>
              </w:tabs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Всего</w:t>
            </w:r>
            <w:proofErr w:type="spellEnd"/>
          </w:p>
        </w:tc>
        <w:tc>
          <w:tcPr>
            <w:tcW w:w="1606" w:type="dxa"/>
            <w:shd w:val="clear" w:color="auto" w:fill="auto"/>
            <w:vAlign w:val="center"/>
          </w:tcPr>
          <w:p w:rsidR="009935F1" w:rsidRPr="000361A2" w:rsidRDefault="000361A2" w:rsidP="007D63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</w:tbl>
    <w:p w:rsidR="0064649F" w:rsidRDefault="0064649F" w:rsidP="0064649F">
      <w:pPr>
        <w:ind w:left="7513" w:hanging="425"/>
        <w:rPr>
          <w:lang w:val="uk-UA"/>
        </w:rPr>
      </w:pPr>
    </w:p>
    <w:p w:rsidR="007D6313" w:rsidRDefault="00FA0E1D" w:rsidP="00FA0E1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6. </w:t>
      </w:r>
      <w:r w:rsidR="00133E24">
        <w:rPr>
          <w:b/>
          <w:lang w:val="uk-UA"/>
        </w:rPr>
        <w:t>Самостоятельная</w:t>
      </w:r>
      <w:r w:rsidR="007D6313" w:rsidRPr="007D6313">
        <w:rPr>
          <w:b/>
          <w:lang w:val="uk-UA"/>
        </w:rPr>
        <w:t xml:space="preserve"> </w:t>
      </w:r>
      <w:proofErr w:type="spellStart"/>
      <w:r w:rsidR="007D6313" w:rsidRPr="007D6313">
        <w:rPr>
          <w:b/>
          <w:lang w:val="uk-UA"/>
        </w:rPr>
        <w:t>р</w:t>
      </w:r>
      <w:r w:rsidR="00133E24">
        <w:rPr>
          <w:b/>
          <w:lang w:val="uk-UA"/>
        </w:rPr>
        <w:t>а</w:t>
      </w:r>
      <w:r w:rsidR="007D6313" w:rsidRPr="007D6313">
        <w:rPr>
          <w:b/>
          <w:lang w:val="uk-UA"/>
        </w:rPr>
        <w:t>бота</w:t>
      </w:r>
      <w:proofErr w:type="spellEnd"/>
    </w:p>
    <w:p w:rsidR="00FA0E1D" w:rsidRPr="00D007E2" w:rsidRDefault="00FA0E1D" w:rsidP="00FA0E1D">
      <w:pPr>
        <w:ind w:left="720"/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606"/>
      </w:tblGrid>
      <w:tr w:rsidR="007D6313" w:rsidRPr="0000759C" w:rsidTr="0000759C">
        <w:tc>
          <w:tcPr>
            <w:tcW w:w="709" w:type="dxa"/>
            <w:shd w:val="clear" w:color="auto" w:fill="auto"/>
          </w:tcPr>
          <w:p w:rsidR="007D6313" w:rsidRPr="0000759C" w:rsidRDefault="00133E24" w:rsidP="007D63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</w:t>
            </w:r>
            <w:r w:rsidR="007D6313" w:rsidRPr="0000759C">
              <w:rPr>
                <w:b/>
                <w:lang w:val="uk-UA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D6313" w:rsidRPr="0000759C" w:rsidRDefault="007D6313" w:rsidP="00133E24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0759C">
              <w:rPr>
                <w:b/>
                <w:sz w:val="26"/>
                <w:szCs w:val="26"/>
                <w:lang w:val="uk-UA"/>
              </w:rPr>
              <w:t>Назва</w:t>
            </w:r>
            <w:r w:rsidR="00133E24">
              <w:rPr>
                <w:b/>
                <w:sz w:val="26"/>
                <w:szCs w:val="26"/>
                <w:lang w:val="uk-UA"/>
              </w:rPr>
              <w:t>ние</w:t>
            </w:r>
            <w:proofErr w:type="spellEnd"/>
            <w:r w:rsidRPr="0000759C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0759C">
              <w:rPr>
                <w:b/>
                <w:sz w:val="26"/>
                <w:szCs w:val="26"/>
                <w:lang w:val="uk-UA"/>
              </w:rPr>
              <w:t>тем</w:t>
            </w:r>
            <w:r w:rsidR="00133E24">
              <w:rPr>
                <w:b/>
                <w:sz w:val="26"/>
                <w:szCs w:val="26"/>
                <w:lang w:val="uk-UA"/>
              </w:rPr>
              <w:t>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D6313" w:rsidRPr="0000759C" w:rsidRDefault="007D6313" w:rsidP="0000759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0759C">
              <w:rPr>
                <w:b/>
                <w:sz w:val="26"/>
                <w:szCs w:val="26"/>
                <w:lang w:val="uk-UA"/>
              </w:rPr>
              <w:t>К</w:t>
            </w:r>
            <w:r w:rsidR="00133E24">
              <w:rPr>
                <w:b/>
                <w:sz w:val="26"/>
                <w:szCs w:val="26"/>
                <w:lang w:val="uk-UA"/>
              </w:rPr>
              <w:t xml:space="preserve">оличество </w:t>
            </w:r>
            <w:proofErr w:type="spellStart"/>
            <w:r w:rsidR="00133E24">
              <w:rPr>
                <w:b/>
                <w:sz w:val="26"/>
                <w:szCs w:val="26"/>
                <w:lang w:val="uk-UA"/>
              </w:rPr>
              <w:t>часов</w:t>
            </w:r>
            <w:proofErr w:type="spellEnd"/>
          </w:p>
        </w:tc>
      </w:tr>
      <w:tr w:rsidR="006D5A97" w:rsidRPr="0000759C" w:rsidTr="0000759C">
        <w:tc>
          <w:tcPr>
            <w:tcW w:w="709" w:type="dxa"/>
            <w:shd w:val="clear" w:color="auto" w:fill="auto"/>
            <w:vAlign w:val="center"/>
          </w:tcPr>
          <w:p w:rsidR="006D5A97" w:rsidRPr="0000759C" w:rsidRDefault="006D5A97" w:rsidP="0000759C">
            <w:pPr>
              <w:jc w:val="center"/>
              <w:rPr>
                <w:b/>
                <w:lang w:val="uk-UA"/>
              </w:rPr>
            </w:pPr>
            <w:r w:rsidRPr="0000759C">
              <w:rPr>
                <w:b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00759C" w:rsidRDefault="00133E24" w:rsidP="006D5A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геометрических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фигур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D5A97" w:rsidRPr="000361A2" w:rsidRDefault="000361A2" w:rsidP="0000759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33E24" w:rsidRPr="0000759C" w:rsidTr="0000759C">
        <w:tc>
          <w:tcPr>
            <w:tcW w:w="709" w:type="dxa"/>
            <w:shd w:val="clear" w:color="auto" w:fill="auto"/>
            <w:vAlign w:val="center"/>
          </w:tcPr>
          <w:p w:rsidR="00133E24" w:rsidRPr="0000759C" w:rsidRDefault="00133E24" w:rsidP="0000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Default="00133E24" w:rsidP="006D5A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геометрических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тел.</w:t>
            </w:r>
          </w:p>
        </w:tc>
        <w:tc>
          <w:tcPr>
            <w:tcW w:w="1560" w:type="dxa"/>
            <w:shd w:val="clear" w:color="auto" w:fill="auto"/>
          </w:tcPr>
          <w:p w:rsidR="00133E24" w:rsidRPr="000361A2" w:rsidRDefault="000361A2" w:rsidP="0000759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33E24" w:rsidRPr="0000759C" w:rsidTr="0000759C">
        <w:tc>
          <w:tcPr>
            <w:tcW w:w="709" w:type="dxa"/>
            <w:shd w:val="clear" w:color="auto" w:fill="auto"/>
            <w:vAlign w:val="center"/>
          </w:tcPr>
          <w:p w:rsidR="00133E24" w:rsidRDefault="00133E24" w:rsidP="0000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Default="00133E24" w:rsidP="006D5A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лекальной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кривой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33E24" w:rsidRDefault="00133E24" w:rsidP="0000759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133E24" w:rsidRPr="0000759C" w:rsidTr="0000759C">
        <w:tc>
          <w:tcPr>
            <w:tcW w:w="709" w:type="dxa"/>
            <w:shd w:val="clear" w:color="auto" w:fill="auto"/>
            <w:vAlign w:val="center"/>
          </w:tcPr>
          <w:p w:rsidR="00133E24" w:rsidRDefault="00133E24" w:rsidP="0000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Default="00133E24" w:rsidP="006D5A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несложного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сооружения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(метод </w:t>
            </w:r>
            <w:proofErr w:type="spellStart"/>
            <w:r>
              <w:rPr>
                <w:sz w:val="26"/>
                <w:szCs w:val="26"/>
                <w:lang w:val="uk-UA"/>
              </w:rPr>
              <w:t>Дюрера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33E24" w:rsidRPr="000361A2" w:rsidRDefault="000361A2" w:rsidP="0000759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6D5A97" w:rsidRPr="0000759C" w:rsidTr="0000759C">
        <w:tc>
          <w:tcPr>
            <w:tcW w:w="709" w:type="dxa"/>
            <w:shd w:val="clear" w:color="auto" w:fill="auto"/>
            <w:vAlign w:val="center"/>
          </w:tcPr>
          <w:p w:rsidR="006D5A97" w:rsidRPr="0000759C" w:rsidRDefault="00133E24" w:rsidP="0000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00759C" w:rsidRDefault="00133E24" w:rsidP="006D5A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лестницы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D5A97" w:rsidRPr="0000759C" w:rsidRDefault="00133E24" w:rsidP="0000759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133E24" w:rsidRPr="0000759C" w:rsidTr="0000759C">
        <w:tc>
          <w:tcPr>
            <w:tcW w:w="709" w:type="dxa"/>
            <w:shd w:val="clear" w:color="auto" w:fill="auto"/>
            <w:vAlign w:val="center"/>
          </w:tcPr>
          <w:p w:rsidR="00133E24" w:rsidRDefault="00133E24" w:rsidP="0000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Default="006936B7" w:rsidP="006D5A9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Тени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sz w:val="26"/>
                <w:szCs w:val="26"/>
                <w:lang w:val="uk-UA"/>
              </w:rPr>
              <w:t>перспективе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33E24" w:rsidRDefault="006936B7" w:rsidP="0000759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6936B7" w:rsidRPr="0000759C" w:rsidTr="0000759C">
        <w:tc>
          <w:tcPr>
            <w:tcW w:w="709" w:type="dxa"/>
            <w:shd w:val="clear" w:color="auto" w:fill="auto"/>
            <w:vAlign w:val="center"/>
          </w:tcPr>
          <w:p w:rsidR="006936B7" w:rsidRDefault="006936B7" w:rsidP="0000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936B7" w:rsidRDefault="006936B7" w:rsidP="006D5A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Перспектива </w:t>
            </w:r>
            <w:proofErr w:type="spellStart"/>
            <w:r>
              <w:rPr>
                <w:sz w:val="26"/>
                <w:szCs w:val="26"/>
                <w:lang w:val="uk-UA"/>
              </w:rPr>
              <w:t>комнаты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936B7" w:rsidRPr="000361A2" w:rsidRDefault="000361A2" w:rsidP="0000759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6D5A97" w:rsidRPr="0000759C" w:rsidTr="0000759C">
        <w:tc>
          <w:tcPr>
            <w:tcW w:w="709" w:type="dxa"/>
            <w:shd w:val="clear" w:color="auto" w:fill="auto"/>
            <w:vAlign w:val="center"/>
          </w:tcPr>
          <w:p w:rsidR="006D5A97" w:rsidRPr="0000759C" w:rsidRDefault="006D5A97" w:rsidP="000075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00759C" w:rsidRDefault="006936B7" w:rsidP="006D5A9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D5A97" w:rsidRPr="000361A2" w:rsidRDefault="000361A2" w:rsidP="0000759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</w:tr>
    </w:tbl>
    <w:p w:rsidR="001D3F9C" w:rsidRDefault="00F51E8B" w:rsidP="006D5A97">
      <w:pPr>
        <w:rPr>
          <w:lang w:val="uk-UA"/>
        </w:rPr>
      </w:pPr>
      <w:r>
        <w:rPr>
          <w:b/>
          <w:lang w:val="en-US"/>
        </w:rPr>
        <w:t xml:space="preserve">                                </w:t>
      </w:r>
      <w:r w:rsidR="006D5A97">
        <w:rPr>
          <w:lang w:val="uk-UA"/>
        </w:rPr>
        <w:t xml:space="preserve">  </w:t>
      </w:r>
    </w:p>
    <w:p w:rsidR="006936B7" w:rsidRDefault="006936B7" w:rsidP="006936B7">
      <w:pPr>
        <w:rPr>
          <w:lang w:val="uk-UA"/>
        </w:rPr>
      </w:pPr>
      <w:r w:rsidRPr="00343477">
        <w:t xml:space="preserve">                                        </w:t>
      </w:r>
      <w:r>
        <w:rPr>
          <w:lang w:val="uk-UA"/>
        </w:rPr>
        <w:t xml:space="preserve"> </w:t>
      </w:r>
    </w:p>
    <w:p w:rsidR="006936B7" w:rsidRPr="00631439" w:rsidRDefault="006936B7" w:rsidP="0034347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7. </w:t>
      </w:r>
      <w:proofErr w:type="spellStart"/>
      <w:r>
        <w:rPr>
          <w:b/>
          <w:szCs w:val="28"/>
          <w:lang w:val="uk-UA"/>
        </w:rPr>
        <w:t>Методы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обучения</w:t>
      </w:r>
      <w:proofErr w:type="spellEnd"/>
    </w:p>
    <w:p w:rsidR="006936B7" w:rsidRPr="004E4051" w:rsidRDefault="006936B7" w:rsidP="006936B7">
      <w:pPr>
        <w:rPr>
          <w:szCs w:val="20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proofErr w:type="spellStart"/>
      <w:r>
        <w:rPr>
          <w:sz w:val="26"/>
          <w:szCs w:val="26"/>
          <w:lang w:val="uk-UA"/>
        </w:rPr>
        <w:t>Словесные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наглядные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практические</w:t>
      </w:r>
      <w:proofErr w:type="spellEnd"/>
      <w:r w:rsidRPr="00FA7F2F">
        <w:rPr>
          <w:sz w:val="26"/>
          <w:szCs w:val="26"/>
          <w:lang w:val="uk-UA"/>
        </w:rPr>
        <w:t>.</w:t>
      </w:r>
    </w:p>
    <w:p w:rsidR="006936B7" w:rsidRDefault="006936B7" w:rsidP="006936B7">
      <w:pPr>
        <w:ind w:left="142" w:firstLine="567"/>
        <w:jc w:val="center"/>
        <w:rPr>
          <w:b/>
          <w:sz w:val="32"/>
          <w:szCs w:val="32"/>
          <w:lang w:val="uk-UA"/>
        </w:rPr>
      </w:pPr>
    </w:p>
    <w:p w:rsidR="006936B7" w:rsidRDefault="006936B7" w:rsidP="0034347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</w:t>
      </w:r>
      <w:r w:rsidRPr="00631439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Методы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контроля</w:t>
      </w:r>
      <w:proofErr w:type="spellEnd"/>
    </w:p>
    <w:p w:rsidR="006936B7" w:rsidRPr="00343477" w:rsidRDefault="006936B7" w:rsidP="00343477">
      <w:pPr>
        <w:pStyle w:val="ac"/>
        <w:numPr>
          <w:ilvl w:val="0"/>
          <w:numId w:val="13"/>
        </w:numPr>
        <w:rPr>
          <w:sz w:val="26"/>
          <w:szCs w:val="26"/>
          <w:lang w:val="uk-UA"/>
        </w:rPr>
      </w:pPr>
      <w:proofErr w:type="spellStart"/>
      <w:r w:rsidRPr="00343477">
        <w:rPr>
          <w:sz w:val="26"/>
          <w:szCs w:val="26"/>
          <w:lang w:val="uk-UA"/>
        </w:rPr>
        <w:t>Выполнение</w:t>
      </w:r>
      <w:proofErr w:type="spellEnd"/>
      <w:r w:rsidRPr="00343477">
        <w:rPr>
          <w:sz w:val="26"/>
          <w:szCs w:val="26"/>
          <w:lang w:val="uk-UA"/>
        </w:rPr>
        <w:t xml:space="preserve"> </w:t>
      </w:r>
      <w:proofErr w:type="spellStart"/>
      <w:r w:rsidRPr="00343477">
        <w:rPr>
          <w:sz w:val="26"/>
          <w:szCs w:val="26"/>
          <w:lang w:val="uk-UA"/>
        </w:rPr>
        <w:t>практических</w:t>
      </w:r>
      <w:proofErr w:type="spellEnd"/>
      <w:r w:rsidRPr="00343477">
        <w:rPr>
          <w:sz w:val="26"/>
          <w:szCs w:val="26"/>
          <w:lang w:val="uk-UA"/>
        </w:rPr>
        <w:t xml:space="preserve"> </w:t>
      </w:r>
      <w:proofErr w:type="spellStart"/>
      <w:r w:rsidRPr="00343477">
        <w:rPr>
          <w:sz w:val="26"/>
          <w:szCs w:val="26"/>
          <w:lang w:val="uk-UA"/>
        </w:rPr>
        <w:t>работ</w:t>
      </w:r>
      <w:proofErr w:type="spellEnd"/>
      <w:r w:rsidRPr="00343477">
        <w:rPr>
          <w:sz w:val="26"/>
          <w:szCs w:val="26"/>
          <w:lang w:val="uk-UA"/>
        </w:rPr>
        <w:t xml:space="preserve"> и </w:t>
      </w:r>
      <w:proofErr w:type="spellStart"/>
      <w:r w:rsidRPr="00343477">
        <w:rPr>
          <w:sz w:val="26"/>
          <w:szCs w:val="26"/>
          <w:lang w:val="uk-UA"/>
        </w:rPr>
        <w:t>их</w:t>
      </w:r>
      <w:proofErr w:type="spellEnd"/>
      <w:r w:rsidRPr="00343477">
        <w:rPr>
          <w:sz w:val="26"/>
          <w:szCs w:val="26"/>
          <w:lang w:val="uk-UA"/>
        </w:rPr>
        <w:t xml:space="preserve"> </w:t>
      </w:r>
      <w:proofErr w:type="spellStart"/>
      <w:r w:rsidRPr="00343477">
        <w:rPr>
          <w:sz w:val="26"/>
          <w:szCs w:val="26"/>
          <w:lang w:val="uk-UA"/>
        </w:rPr>
        <w:t>оценка</w:t>
      </w:r>
      <w:proofErr w:type="spellEnd"/>
      <w:r w:rsidRPr="00343477">
        <w:rPr>
          <w:sz w:val="26"/>
          <w:szCs w:val="26"/>
          <w:lang w:val="uk-UA"/>
        </w:rPr>
        <w:t>.</w:t>
      </w:r>
    </w:p>
    <w:p w:rsidR="006936B7" w:rsidRPr="00343477" w:rsidRDefault="006936B7" w:rsidP="00343477">
      <w:pPr>
        <w:pStyle w:val="ac"/>
        <w:numPr>
          <w:ilvl w:val="0"/>
          <w:numId w:val="13"/>
        </w:numPr>
        <w:rPr>
          <w:sz w:val="26"/>
          <w:szCs w:val="26"/>
          <w:lang w:val="uk-UA"/>
        </w:rPr>
      </w:pPr>
      <w:proofErr w:type="spellStart"/>
      <w:r w:rsidRPr="00343477">
        <w:rPr>
          <w:sz w:val="26"/>
          <w:szCs w:val="26"/>
          <w:lang w:val="uk-UA"/>
        </w:rPr>
        <w:t>Опрос</w:t>
      </w:r>
      <w:proofErr w:type="spellEnd"/>
      <w:r w:rsidRPr="00343477">
        <w:rPr>
          <w:sz w:val="26"/>
          <w:szCs w:val="26"/>
          <w:lang w:val="uk-UA"/>
        </w:rPr>
        <w:t xml:space="preserve"> </w:t>
      </w:r>
      <w:proofErr w:type="spellStart"/>
      <w:r w:rsidRPr="00343477">
        <w:rPr>
          <w:sz w:val="26"/>
          <w:szCs w:val="26"/>
          <w:lang w:val="uk-UA"/>
        </w:rPr>
        <w:t>фронтальный</w:t>
      </w:r>
      <w:proofErr w:type="spellEnd"/>
      <w:r w:rsidRPr="00343477">
        <w:rPr>
          <w:sz w:val="26"/>
          <w:szCs w:val="26"/>
          <w:lang w:val="uk-UA"/>
        </w:rPr>
        <w:t xml:space="preserve"> и </w:t>
      </w:r>
      <w:proofErr w:type="spellStart"/>
      <w:r w:rsidRPr="00343477">
        <w:rPr>
          <w:sz w:val="26"/>
          <w:szCs w:val="26"/>
          <w:lang w:val="uk-UA"/>
        </w:rPr>
        <w:t>индивидуальный</w:t>
      </w:r>
      <w:proofErr w:type="spellEnd"/>
      <w:r w:rsidRPr="00343477">
        <w:rPr>
          <w:sz w:val="26"/>
          <w:szCs w:val="26"/>
          <w:lang w:val="uk-UA"/>
        </w:rPr>
        <w:t>.</w:t>
      </w:r>
    </w:p>
    <w:p w:rsidR="006936B7" w:rsidRPr="00343477" w:rsidRDefault="006936B7" w:rsidP="00343477">
      <w:pPr>
        <w:pStyle w:val="ac"/>
        <w:numPr>
          <w:ilvl w:val="0"/>
          <w:numId w:val="13"/>
        </w:numPr>
        <w:rPr>
          <w:sz w:val="26"/>
          <w:szCs w:val="26"/>
          <w:lang w:val="uk-UA"/>
        </w:rPr>
      </w:pPr>
      <w:proofErr w:type="spellStart"/>
      <w:r w:rsidRPr="00343477">
        <w:rPr>
          <w:sz w:val="26"/>
          <w:szCs w:val="26"/>
          <w:lang w:val="uk-UA"/>
        </w:rPr>
        <w:t>Просмотр</w:t>
      </w:r>
      <w:proofErr w:type="spellEnd"/>
      <w:r w:rsidRPr="00343477">
        <w:rPr>
          <w:sz w:val="26"/>
          <w:szCs w:val="26"/>
          <w:lang w:val="uk-UA"/>
        </w:rPr>
        <w:t xml:space="preserve"> </w:t>
      </w:r>
      <w:proofErr w:type="spellStart"/>
      <w:r w:rsidRPr="00343477">
        <w:rPr>
          <w:sz w:val="26"/>
          <w:szCs w:val="26"/>
          <w:lang w:val="uk-UA"/>
        </w:rPr>
        <w:t>конспектов</w:t>
      </w:r>
      <w:proofErr w:type="spellEnd"/>
      <w:r w:rsidRPr="00343477">
        <w:rPr>
          <w:sz w:val="26"/>
          <w:szCs w:val="26"/>
          <w:lang w:val="uk-UA"/>
        </w:rPr>
        <w:t>.</w:t>
      </w:r>
    </w:p>
    <w:p w:rsidR="006936B7" w:rsidRPr="006D5A97" w:rsidRDefault="006936B7" w:rsidP="006936B7">
      <w:pPr>
        <w:ind w:left="142" w:firstLine="567"/>
        <w:rPr>
          <w:sz w:val="26"/>
          <w:szCs w:val="26"/>
          <w:lang w:val="uk-UA"/>
        </w:rPr>
      </w:pPr>
    </w:p>
    <w:p w:rsidR="006936B7" w:rsidRPr="0081566B" w:rsidRDefault="006936B7" w:rsidP="00343477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>9.</w:t>
      </w:r>
      <w:r w:rsidRPr="004E4051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Методическое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обеспечение</w:t>
      </w:r>
      <w:proofErr w:type="spellEnd"/>
    </w:p>
    <w:p w:rsidR="006936B7" w:rsidRDefault="006936B7" w:rsidP="006936B7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</w:t>
      </w:r>
      <w:r w:rsidRPr="00990411">
        <w:rPr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Учебно-методический</w:t>
      </w:r>
      <w:proofErr w:type="spellEnd"/>
      <w:r>
        <w:rPr>
          <w:sz w:val="26"/>
          <w:szCs w:val="26"/>
          <w:lang w:val="uk-UA"/>
        </w:rPr>
        <w:t xml:space="preserve"> комплекс по предмету «</w:t>
      </w:r>
      <w:proofErr w:type="spellStart"/>
      <w:r>
        <w:rPr>
          <w:sz w:val="26"/>
          <w:szCs w:val="26"/>
          <w:lang w:val="uk-UA"/>
        </w:rPr>
        <w:t>Черчение</w:t>
      </w:r>
      <w:proofErr w:type="spellEnd"/>
      <w:r>
        <w:rPr>
          <w:sz w:val="26"/>
          <w:szCs w:val="26"/>
          <w:lang w:val="uk-UA"/>
        </w:rPr>
        <w:t xml:space="preserve"> и перспектива».</w:t>
      </w:r>
    </w:p>
    <w:p w:rsidR="006936B7" w:rsidRPr="00990411" w:rsidRDefault="006936B7" w:rsidP="006936B7">
      <w:pPr>
        <w:shd w:val="clear" w:color="auto" w:fill="FFFFFF"/>
        <w:jc w:val="both"/>
        <w:rPr>
          <w:lang w:val="uk-UA"/>
        </w:rPr>
      </w:pPr>
    </w:p>
    <w:p w:rsidR="006936B7" w:rsidRDefault="006936B7" w:rsidP="006936B7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                                         </w:t>
      </w:r>
    </w:p>
    <w:p w:rsidR="00343477" w:rsidRDefault="00343477" w:rsidP="006936B7">
      <w:pPr>
        <w:shd w:val="clear" w:color="auto" w:fill="FFFFFF"/>
        <w:rPr>
          <w:b/>
          <w:lang w:val="uk-UA"/>
        </w:rPr>
      </w:pPr>
    </w:p>
    <w:p w:rsidR="00343477" w:rsidRDefault="00343477" w:rsidP="006936B7">
      <w:pPr>
        <w:shd w:val="clear" w:color="auto" w:fill="FFFFFF"/>
        <w:rPr>
          <w:b/>
          <w:lang w:val="uk-UA"/>
        </w:rPr>
      </w:pPr>
    </w:p>
    <w:p w:rsidR="00343477" w:rsidRDefault="00343477" w:rsidP="006936B7">
      <w:pPr>
        <w:shd w:val="clear" w:color="auto" w:fill="FFFFFF"/>
        <w:rPr>
          <w:b/>
          <w:lang w:val="uk-UA"/>
        </w:rPr>
      </w:pPr>
    </w:p>
    <w:p w:rsidR="00343477" w:rsidRDefault="00343477" w:rsidP="006936B7">
      <w:pPr>
        <w:shd w:val="clear" w:color="auto" w:fill="FFFFFF"/>
        <w:rPr>
          <w:b/>
          <w:lang w:val="uk-UA"/>
        </w:rPr>
      </w:pPr>
    </w:p>
    <w:p w:rsidR="00343477" w:rsidRDefault="00343477" w:rsidP="006936B7">
      <w:pPr>
        <w:shd w:val="clear" w:color="auto" w:fill="FFFFFF"/>
        <w:rPr>
          <w:b/>
          <w:lang w:val="uk-UA"/>
        </w:rPr>
      </w:pPr>
    </w:p>
    <w:p w:rsidR="006936B7" w:rsidRDefault="006936B7" w:rsidP="00343477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10. </w:t>
      </w:r>
      <w:proofErr w:type="spellStart"/>
      <w:r>
        <w:rPr>
          <w:b/>
          <w:lang w:val="uk-UA"/>
        </w:rPr>
        <w:t>Рекомендованная</w:t>
      </w:r>
      <w:proofErr w:type="spellEnd"/>
      <w:r w:rsidRPr="004E4051">
        <w:rPr>
          <w:b/>
          <w:lang w:val="uk-UA"/>
        </w:rPr>
        <w:t xml:space="preserve"> </w:t>
      </w:r>
      <w:proofErr w:type="spellStart"/>
      <w:r w:rsidRPr="004E4051">
        <w:rPr>
          <w:b/>
          <w:lang w:val="uk-UA"/>
        </w:rPr>
        <w:t>л</w:t>
      </w:r>
      <w:r>
        <w:rPr>
          <w:b/>
          <w:lang w:val="uk-UA"/>
        </w:rPr>
        <w:t>и</w:t>
      </w:r>
      <w:r w:rsidRPr="004E4051">
        <w:rPr>
          <w:b/>
          <w:lang w:val="uk-UA"/>
        </w:rPr>
        <w:t>тература</w:t>
      </w:r>
      <w:proofErr w:type="spellEnd"/>
    </w:p>
    <w:p w:rsidR="006936B7" w:rsidRPr="004E4051" w:rsidRDefault="006936B7" w:rsidP="006936B7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6936B7" w:rsidRDefault="006936B7" w:rsidP="00343477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uk-UA"/>
        </w:rPr>
        <w:t>я</w:t>
      </w:r>
      <w:proofErr w:type="spellEnd"/>
    </w:p>
    <w:p w:rsidR="006936B7" w:rsidRPr="004E4051" w:rsidRDefault="006936B7" w:rsidP="006936B7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6936B7" w:rsidRPr="00915E03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uk-UA" w:bidi="he-IL"/>
        </w:rPr>
      </w:pPr>
      <w:r>
        <w:rPr>
          <w:noProof/>
          <w:sz w:val="26"/>
          <w:szCs w:val="26"/>
          <w:lang w:bidi="he-IL"/>
        </w:rPr>
        <w:t>Соловьёв С.А. «Черчение и перспектива»</w:t>
      </w:r>
      <w:r>
        <w:rPr>
          <w:noProof/>
          <w:sz w:val="26"/>
          <w:szCs w:val="26"/>
          <w:lang w:val="uk-UA" w:bidi="he-IL"/>
        </w:rPr>
        <w:t>/</w:t>
      </w:r>
      <w:r>
        <w:rPr>
          <w:noProof/>
          <w:sz w:val="26"/>
          <w:szCs w:val="26"/>
          <w:lang w:val="en-US" w:bidi="he-IL"/>
        </w:rPr>
        <w:t>C</w:t>
      </w:r>
      <w:r>
        <w:rPr>
          <w:noProof/>
          <w:sz w:val="26"/>
          <w:szCs w:val="26"/>
          <w:lang w:bidi="he-IL"/>
        </w:rPr>
        <w:t>.А.Соловьёв - Москва, изд. «Просвещение», 1975 г.</w:t>
      </w:r>
    </w:p>
    <w:p w:rsidR="006936B7" w:rsidRPr="00915E03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uk-UA" w:bidi="he-IL"/>
        </w:rPr>
      </w:pPr>
      <w:r>
        <w:rPr>
          <w:noProof/>
          <w:sz w:val="26"/>
          <w:szCs w:val="26"/>
          <w:lang w:val="uk-UA" w:bidi="he-IL"/>
        </w:rPr>
        <w:t>Соловьёв С.А. «Перспектива»/С.А. Соловьёв – Москва, изд. «Просвещение», 1981 г.</w:t>
      </w:r>
    </w:p>
    <w:p w:rsidR="006936B7" w:rsidRPr="00915E03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uk-UA" w:bidi="he-IL"/>
        </w:rPr>
      </w:pPr>
      <w:r>
        <w:rPr>
          <w:noProof/>
          <w:sz w:val="26"/>
          <w:szCs w:val="26"/>
          <w:lang w:val="uk-UA" w:bidi="he-IL"/>
        </w:rPr>
        <w:t>Ратничин В.М. «Перспектива»/В.М. Ратничин – Киев, «Вища щкола», 1982 г.</w:t>
      </w:r>
    </w:p>
    <w:p w:rsidR="006936B7" w:rsidRPr="00915E03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uk-UA" w:bidi="he-IL"/>
        </w:rPr>
      </w:pPr>
      <w:r>
        <w:rPr>
          <w:noProof/>
          <w:sz w:val="26"/>
          <w:szCs w:val="26"/>
          <w:lang w:val="uk-UA" w:bidi="he-IL"/>
        </w:rPr>
        <w:t>Хаскин А.М. «Черчение»/А.М. Хаскин - Киев, «Вища школа», 1974 г.</w:t>
      </w:r>
    </w:p>
    <w:p w:rsidR="006936B7" w:rsidRPr="00915E03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uk-UA" w:bidi="he-IL"/>
        </w:rPr>
      </w:pPr>
      <w:r>
        <w:rPr>
          <w:noProof/>
          <w:sz w:val="26"/>
          <w:szCs w:val="26"/>
          <w:lang w:val="uk-UA" w:bidi="he-IL"/>
        </w:rPr>
        <w:t>Барышников А.П. «Перспектива»/А.П. Барышникков - Москва, изд. «Искусство», 1955 г.</w:t>
      </w:r>
    </w:p>
    <w:p w:rsidR="006936B7" w:rsidRPr="00915E03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val="uk-UA" w:bidi="he-IL"/>
        </w:rPr>
      </w:pPr>
      <w:r>
        <w:rPr>
          <w:noProof/>
          <w:sz w:val="26"/>
          <w:szCs w:val="26"/>
          <w:lang w:val="uk-UA" w:bidi="he-IL"/>
        </w:rPr>
        <w:t>Фёдоров М.В. «Рисунок и перспектива»/М.В. Фёдоров - Москва, изд. «Искусство», 1960 г.</w:t>
      </w:r>
    </w:p>
    <w:p w:rsidR="006936B7" w:rsidRPr="00343477" w:rsidRDefault="006936B7" w:rsidP="00343477">
      <w:pPr>
        <w:pStyle w:val="ac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/>
        <w:ind w:left="426"/>
        <w:rPr>
          <w:b/>
          <w:bCs/>
          <w:spacing w:val="-6"/>
          <w:lang w:val="uk-UA"/>
        </w:rPr>
      </w:pPr>
      <w:r w:rsidRPr="00343477">
        <w:rPr>
          <w:rFonts w:ascii="Times New Roman" w:eastAsia="Adobe Fan Heiti Std B" w:hAnsi="Times New Roman"/>
          <w:noProof/>
          <w:sz w:val="26"/>
          <w:szCs w:val="26"/>
          <w:lang w:val="uk-UA"/>
        </w:rPr>
        <w:t xml:space="preserve">Кильпс Т.Л. «Основы архитектуры»/Т.В. Кильпс - Москва, изд. «Высшая школа», 1989 г.                 </w:t>
      </w:r>
    </w:p>
    <w:p w:rsidR="006936B7" w:rsidRDefault="006936B7" w:rsidP="00343477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>
        <w:rPr>
          <w:b/>
          <w:bCs/>
          <w:spacing w:val="-6"/>
          <w:lang w:val="uk-UA"/>
        </w:rPr>
        <w:t>Вспомогательная</w:t>
      </w:r>
      <w:proofErr w:type="spellEnd"/>
    </w:p>
    <w:p w:rsidR="006936B7" w:rsidRPr="004E4051" w:rsidRDefault="006936B7" w:rsidP="006936B7">
      <w:pPr>
        <w:shd w:val="clear" w:color="auto" w:fill="FFFFFF"/>
        <w:jc w:val="center"/>
        <w:rPr>
          <w:lang w:val="uk-UA"/>
        </w:rPr>
      </w:pPr>
    </w:p>
    <w:p w:rsidR="006936B7" w:rsidRPr="004242B1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Кох В.Н. «Перспектива»/В.Н. Кох - Львов, 1965г.</w:t>
      </w:r>
      <w:r w:rsidRPr="004242B1">
        <w:rPr>
          <w:sz w:val="26"/>
          <w:szCs w:val="26"/>
        </w:rPr>
        <w:t xml:space="preserve"> </w:t>
      </w:r>
    </w:p>
    <w:p w:rsidR="006936B7" w:rsidRPr="004242B1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Пугачёв А.С. «Техническое рисование»/А.С.Пугачёв - Москва, изд. «Машиностроение», 1976 г.</w:t>
      </w:r>
    </w:p>
    <w:p w:rsidR="006936B7" w:rsidRPr="004242B1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Анисимов</w:t>
      </w:r>
      <w:proofErr w:type="spellEnd"/>
      <w:r>
        <w:rPr>
          <w:sz w:val="26"/>
          <w:szCs w:val="26"/>
          <w:lang w:val="uk-UA"/>
        </w:rPr>
        <w:t xml:space="preserve"> Н.Н. «</w:t>
      </w:r>
      <w:proofErr w:type="spellStart"/>
      <w:r>
        <w:rPr>
          <w:sz w:val="26"/>
          <w:szCs w:val="26"/>
          <w:lang w:val="uk-UA"/>
        </w:rPr>
        <w:t>Черчение</w:t>
      </w:r>
      <w:proofErr w:type="spellEnd"/>
      <w:r>
        <w:rPr>
          <w:sz w:val="26"/>
          <w:szCs w:val="26"/>
          <w:lang w:val="uk-UA"/>
        </w:rPr>
        <w:t xml:space="preserve"> и </w:t>
      </w:r>
      <w:proofErr w:type="spellStart"/>
      <w:r>
        <w:rPr>
          <w:sz w:val="26"/>
          <w:szCs w:val="26"/>
          <w:lang w:val="uk-UA"/>
        </w:rPr>
        <w:t>рисование</w:t>
      </w:r>
      <w:proofErr w:type="spellEnd"/>
      <w:r>
        <w:rPr>
          <w:sz w:val="26"/>
          <w:szCs w:val="26"/>
          <w:lang w:val="uk-UA"/>
        </w:rPr>
        <w:t xml:space="preserve">»/Н.Н. </w:t>
      </w:r>
      <w:proofErr w:type="spellStart"/>
      <w:r>
        <w:rPr>
          <w:sz w:val="26"/>
          <w:szCs w:val="26"/>
          <w:lang w:val="uk-UA"/>
        </w:rPr>
        <w:t>Анисимов</w:t>
      </w:r>
      <w:proofErr w:type="spellEnd"/>
      <w:r>
        <w:rPr>
          <w:sz w:val="26"/>
          <w:szCs w:val="26"/>
          <w:lang w:val="uk-UA"/>
        </w:rPr>
        <w:t xml:space="preserve"> - Москва, </w:t>
      </w:r>
      <w:proofErr w:type="spellStart"/>
      <w:r>
        <w:rPr>
          <w:sz w:val="26"/>
          <w:szCs w:val="26"/>
          <w:lang w:val="uk-UA"/>
        </w:rPr>
        <w:t>изд</w:t>
      </w:r>
      <w:proofErr w:type="spellEnd"/>
      <w:r>
        <w:rPr>
          <w:sz w:val="26"/>
          <w:szCs w:val="26"/>
          <w:lang w:val="uk-UA"/>
        </w:rPr>
        <w:t>. «</w:t>
      </w:r>
      <w:proofErr w:type="spellStart"/>
      <w:r>
        <w:rPr>
          <w:sz w:val="26"/>
          <w:szCs w:val="26"/>
          <w:lang w:val="uk-UA"/>
        </w:rPr>
        <w:t>Стройиздат</w:t>
      </w:r>
      <w:proofErr w:type="spellEnd"/>
      <w:r>
        <w:rPr>
          <w:sz w:val="26"/>
          <w:szCs w:val="26"/>
          <w:lang w:val="uk-UA"/>
        </w:rPr>
        <w:t>», 1983 г.</w:t>
      </w:r>
    </w:p>
    <w:p w:rsidR="006936B7" w:rsidRPr="009211DD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Макаров С.М. «</w:t>
      </w:r>
      <w:proofErr w:type="spellStart"/>
      <w:r>
        <w:rPr>
          <w:sz w:val="26"/>
          <w:szCs w:val="26"/>
          <w:lang w:val="uk-UA"/>
        </w:rPr>
        <w:t>Краткий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словарь-справочник</w:t>
      </w:r>
      <w:proofErr w:type="spellEnd"/>
      <w:r>
        <w:rPr>
          <w:sz w:val="26"/>
          <w:szCs w:val="26"/>
          <w:lang w:val="uk-UA"/>
        </w:rPr>
        <w:t xml:space="preserve"> по </w:t>
      </w:r>
      <w:proofErr w:type="spellStart"/>
      <w:r>
        <w:rPr>
          <w:sz w:val="26"/>
          <w:szCs w:val="26"/>
          <w:lang w:val="uk-UA"/>
        </w:rPr>
        <w:t>черчению</w:t>
      </w:r>
      <w:proofErr w:type="spellEnd"/>
      <w:r>
        <w:rPr>
          <w:sz w:val="26"/>
          <w:szCs w:val="26"/>
          <w:lang w:val="uk-UA"/>
        </w:rPr>
        <w:t xml:space="preserve">»/С.М. Макаров - </w:t>
      </w:r>
      <w:proofErr w:type="spellStart"/>
      <w:r>
        <w:rPr>
          <w:sz w:val="26"/>
          <w:szCs w:val="26"/>
          <w:lang w:val="uk-UA"/>
        </w:rPr>
        <w:t>Ленинград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изд</w:t>
      </w:r>
      <w:proofErr w:type="spellEnd"/>
      <w:r>
        <w:rPr>
          <w:sz w:val="26"/>
          <w:szCs w:val="26"/>
          <w:lang w:val="uk-UA"/>
        </w:rPr>
        <w:t>. «</w:t>
      </w:r>
      <w:proofErr w:type="spellStart"/>
      <w:r>
        <w:rPr>
          <w:sz w:val="26"/>
          <w:szCs w:val="26"/>
          <w:lang w:val="uk-UA"/>
        </w:rPr>
        <w:t>Машиностроение</w:t>
      </w:r>
      <w:proofErr w:type="spellEnd"/>
      <w:r>
        <w:rPr>
          <w:sz w:val="26"/>
          <w:szCs w:val="26"/>
          <w:lang w:val="uk-UA"/>
        </w:rPr>
        <w:t>», 1970 г.</w:t>
      </w:r>
    </w:p>
    <w:p w:rsidR="006936B7" w:rsidRPr="009211DD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  <w:lang w:val="uk-UA"/>
        </w:rPr>
      </w:pPr>
    </w:p>
    <w:p w:rsidR="006936B7" w:rsidRDefault="006936B7" w:rsidP="00343477">
      <w:pPr>
        <w:shd w:val="clear" w:color="auto" w:fill="FFFFFF"/>
        <w:tabs>
          <w:tab w:val="left" w:pos="187"/>
        </w:tabs>
        <w:ind w:left="502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11. </w:t>
      </w:r>
      <w:proofErr w:type="spellStart"/>
      <w:r>
        <w:rPr>
          <w:b/>
          <w:szCs w:val="28"/>
          <w:lang w:val="uk-UA"/>
        </w:rPr>
        <w:t>Информационные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 w:rsidRPr="00812DD7">
        <w:rPr>
          <w:b/>
          <w:szCs w:val="28"/>
          <w:lang w:val="uk-UA"/>
        </w:rPr>
        <w:t>ресурс</w:t>
      </w:r>
      <w:r>
        <w:rPr>
          <w:b/>
          <w:szCs w:val="28"/>
          <w:lang w:val="uk-UA"/>
        </w:rPr>
        <w:t>ы</w:t>
      </w:r>
      <w:proofErr w:type="spellEnd"/>
      <w:r>
        <w:rPr>
          <w:b/>
          <w:szCs w:val="28"/>
          <w:lang w:val="uk-UA"/>
        </w:rPr>
        <w:t>:</w:t>
      </w:r>
    </w:p>
    <w:p w:rsidR="006936B7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  <w:lang w:val="uk-UA"/>
        </w:rPr>
      </w:pP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E1E8C">
        <w:rPr>
          <w:szCs w:val="28"/>
        </w:rPr>
        <w:t xml:space="preserve">1. </w:t>
      </w:r>
      <w:r w:rsidRPr="002E1E8C">
        <w:rPr>
          <w:szCs w:val="28"/>
          <w:lang w:val="uk-UA"/>
        </w:rPr>
        <w:t>И</w:t>
      </w:r>
      <w:proofErr w:type="spellStart"/>
      <w:r w:rsidRPr="002E1E8C">
        <w:rPr>
          <w:szCs w:val="28"/>
        </w:rPr>
        <w:t>нтернет</w:t>
      </w:r>
      <w:proofErr w:type="spellEnd"/>
      <w:r w:rsidRPr="002E1E8C">
        <w:rPr>
          <w:szCs w:val="28"/>
        </w:rPr>
        <w:t xml:space="preserve">-портал </w:t>
      </w:r>
      <w:r w:rsidRPr="002E1E8C">
        <w:rPr>
          <w:b/>
          <w:szCs w:val="28"/>
          <w:lang w:val="en-US"/>
        </w:rPr>
        <w:t>U</w:t>
      </w:r>
      <w:r w:rsidRPr="002E1E8C">
        <w:rPr>
          <w:b/>
          <w:szCs w:val="28"/>
        </w:rPr>
        <w:t>serdocs.ru</w:t>
      </w:r>
      <w:r w:rsidRPr="002E1E8C">
        <w:rPr>
          <w:szCs w:val="28"/>
        </w:rPr>
        <w:t xml:space="preserve"> . </w:t>
      </w:r>
      <w:proofErr w:type="spellStart"/>
      <w:r w:rsidRPr="002E1E8C">
        <w:rPr>
          <w:szCs w:val="28"/>
        </w:rPr>
        <w:t>Публикац</w:t>
      </w:r>
      <w:r w:rsidRPr="002E1E8C">
        <w:rPr>
          <w:szCs w:val="28"/>
          <w:lang w:val="uk-UA"/>
        </w:rPr>
        <w:t>ии</w:t>
      </w:r>
      <w:proofErr w:type="spellEnd"/>
      <w:r w:rsidRPr="002E1E8C">
        <w:rPr>
          <w:szCs w:val="28"/>
        </w:rPr>
        <w:t xml:space="preserve"> для </w:t>
      </w:r>
      <w:proofErr w:type="spellStart"/>
      <w:r w:rsidRPr="002E1E8C">
        <w:rPr>
          <w:szCs w:val="28"/>
          <w:lang w:val="uk-UA"/>
        </w:rPr>
        <w:t>студентов</w:t>
      </w:r>
      <w:proofErr w:type="spellEnd"/>
      <w:r w:rsidRPr="002E1E8C">
        <w:rPr>
          <w:szCs w:val="28"/>
        </w:rPr>
        <w:t>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E1E8C">
        <w:rPr>
          <w:szCs w:val="28"/>
        </w:rPr>
        <w:t>[</w:t>
      </w:r>
      <w:proofErr w:type="spellStart"/>
      <w:r w:rsidRPr="002E1E8C">
        <w:rPr>
          <w:szCs w:val="28"/>
          <w:lang w:val="uk-UA"/>
        </w:rPr>
        <w:t>Электронный</w:t>
      </w:r>
      <w:proofErr w:type="spellEnd"/>
      <w:r w:rsidRPr="002E1E8C">
        <w:rPr>
          <w:szCs w:val="28"/>
          <w:lang w:val="uk-UA"/>
        </w:rPr>
        <w:t xml:space="preserve"> ресурс</w:t>
      </w:r>
      <w:r w:rsidRPr="002E1E8C">
        <w:rPr>
          <w:szCs w:val="28"/>
        </w:rPr>
        <w:t>].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E1E8C">
        <w:rPr>
          <w:szCs w:val="28"/>
          <w:lang w:val="uk-UA"/>
        </w:rPr>
        <w:t xml:space="preserve">Режим </w:t>
      </w:r>
      <w:proofErr w:type="spellStart"/>
      <w:r w:rsidRPr="002E1E8C">
        <w:rPr>
          <w:szCs w:val="28"/>
          <w:lang w:val="uk-UA"/>
        </w:rPr>
        <w:t>доступа</w:t>
      </w:r>
      <w:proofErr w:type="spellEnd"/>
      <w:r w:rsidRPr="002E1E8C">
        <w:rPr>
          <w:szCs w:val="28"/>
          <w:lang w:val="uk-UA"/>
        </w:rPr>
        <w:t xml:space="preserve">: </w:t>
      </w:r>
      <w:hyperlink r:id="rId8" w:history="1">
        <w:r w:rsidRPr="002E1E8C">
          <w:rPr>
            <w:color w:val="0000FF"/>
            <w:szCs w:val="28"/>
            <w:u w:val="single"/>
          </w:rPr>
          <w:t>http://userdocs.ru/literatura/33875/index.html</w:t>
        </w:r>
      </w:hyperlink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  <w:lang w:val="uk-UA"/>
        </w:rPr>
        <w:t xml:space="preserve">2. </w:t>
      </w:r>
      <w:proofErr w:type="spellStart"/>
      <w:r w:rsidRPr="002E1E8C">
        <w:rPr>
          <w:szCs w:val="28"/>
          <w:lang w:val="uk-UA"/>
        </w:rPr>
        <w:t>Интернет-</w:t>
      </w:r>
      <w:r w:rsidRPr="002E1E8C">
        <w:rPr>
          <w:szCs w:val="28"/>
          <w:u w:val="single"/>
          <w:lang w:val="uk-UA"/>
        </w:rPr>
        <w:t>портал</w:t>
      </w:r>
      <w:proofErr w:type="spellEnd"/>
      <w:r w:rsidRPr="002E1E8C">
        <w:rPr>
          <w:szCs w:val="28"/>
          <w:u w:val="single"/>
          <w:lang w:val="uk-UA"/>
        </w:rPr>
        <w:t xml:space="preserve"> </w:t>
      </w:r>
      <w:proofErr w:type="spellStart"/>
      <w:r w:rsidRPr="002E1E8C">
        <w:rPr>
          <w:b/>
          <w:szCs w:val="28"/>
          <w:u w:val="single"/>
          <w:lang w:val="en-US"/>
        </w:rPr>
        <w:t>R</w:t>
      </w:r>
      <w:r w:rsidRPr="002E1E8C">
        <w:rPr>
          <w:b/>
          <w:szCs w:val="28"/>
          <w:lang w:val="en-US"/>
        </w:rPr>
        <w:t>eferatDB</w:t>
      </w:r>
      <w:proofErr w:type="spellEnd"/>
      <w:r w:rsidRPr="002E1E8C">
        <w:rPr>
          <w:b/>
          <w:szCs w:val="28"/>
        </w:rPr>
        <w:t>.</w:t>
      </w:r>
      <w:proofErr w:type="spellStart"/>
      <w:r w:rsidRPr="002E1E8C">
        <w:rPr>
          <w:b/>
          <w:szCs w:val="28"/>
          <w:lang w:val="en-US"/>
        </w:rPr>
        <w:t>ru</w:t>
      </w:r>
      <w:proofErr w:type="spellEnd"/>
      <w:r w:rsidRPr="002E1E8C">
        <w:rPr>
          <w:szCs w:val="28"/>
        </w:rPr>
        <w:t>. Л</w:t>
      </w:r>
      <w:r w:rsidRPr="002E1E8C">
        <w:rPr>
          <w:szCs w:val="28"/>
          <w:lang w:val="uk-UA"/>
        </w:rPr>
        <w:t>и</w:t>
      </w:r>
      <w:proofErr w:type="spellStart"/>
      <w:r w:rsidRPr="002E1E8C">
        <w:rPr>
          <w:szCs w:val="28"/>
        </w:rPr>
        <w:t>тература</w:t>
      </w:r>
      <w:proofErr w:type="spellEnd"/>
      <w:r w:rsidRPr="002E1E8C">
        <w:rPr>
          <w:szCs w:val="28"/>
        </w:rPr>
        <w:t xml:space="preserve"> для </w:t>
      </w:r>
      <w:proofErr w:type="spellStart"/>
      <w:r w:rsidRPr="002E1E8C">
        <w:rPr>
          <w:szCs w:val="28"/>
          <w:lang w:val="uk-UA"/>
        </w:rPr>
        <w:t>студентов</w:t>
      </w:r>
      <w:proofErr w:type="spellEnd"/>
      <w:r w:rsidRPr="002E1E8C">
        <w:rPr>
          <w:szCs w:val="28"/>
        </w:rPr>
        <w:t>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</w:rPr>
        <w:t>[</w:t>
      </w:r>
      <w:proofErr w:type="spellStart"/>
      <w:r w:rsidRPr="002E1E8C">
        <w:rPr>
          <w:szCs w:val="28"/>
          <w:lang w:val="uk-UA"/>
        </w:rPr>
        <w:t>Электронный</w:t>
      </w:r>
      <w:proofErr w:type="spellEnd"/>
      <w:r w:rsidRPr="002E1E8C">
        <w:rPr>
          <w:szCs w:val="28"/>
          <w:lang w:val="uk-UA"/>
        </w:rPr>
        <w:t xml:space="preserve"> ресурс</w:t>
      </w:r>
      <w:r w:rsidRPr="002E1E8C">
        <w:rPr>
          <w:szCs w:val="28"/>
        </w:rPr>
        <w:t>].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  <w:lang w:val="uk-UA"/>
        </w:rPr>
        <w:t xml:space="preserve">Режим </w:t>
      </w:r>
      <w:proofErr w:type="spellStart"/>
      <w:r w:rsidRPr="002E1E8C">
        <w:rPr>
          <w:szCs w:val="28"/>
          <w:lang w:val="uk-UA"/>
        </w:rPr>
        <w:t>доступа</w:t>
      </w:r>
      <w:proofErr w:type="spellEnd"/>
      <w:r w:rsidRPr="002E1E8C">
        <w:rPr>
          <w:szCs w:val="28"/>
          <w:lang w:val="uk-UA"/>
        </w:rPr>
        <w:t xml:space="preserve">: </w:t>
      </w:r>
      <w:hyperlink r:id="rId9" w:history="1">
        <w:r w:rsidRPr="002E1E8C">
          <w:rPr>
            <w:color w:val="0000FF"/>
            <w:szCs w:val="28"/>
            <w:u w:val="single"/>
            <w:lang w:val="en-US"/>
          </w:rPr>
          <w:t>http</w:t>
        </w:r>
        <w:r w:rsidRPr="002E1E8C">
          <w:rPr>
            <w:color w:val="0000FF"/>
            <w:szCs w:val="28"/>
            <w:u w:val="single"/>
            <w:lang w:val="uk-UA"/>
          </w:rPr>
          <w:t>://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referatdb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.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/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literatura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/9208/</w:t>
        </w:r>
        <w:r w:rsidRPr="002E1E8C">
          <w:rPr>
            <w:color w:val="0000FF"/>
            <w:szCs w:val="28"/>
            <w:u w:val="single"/>
            <w:lang w:val="en-US"/>
          </w:rPr>
          <w:t>index</w:t>
        </w:r>
        <w:r w:rsidRPr="002E1E8C">
          <w:rPr>
            <w:color w:val="0000FF"/>
            <w:szCs w:val="28"/>
            <w:u w:val="single"/>
            <w:lang w:val="uk-UA"/>
          </w:rPr>
          <w:t>.</w:t>
        </w:r>
        <w:r w:rsidRPr="002E1E8C">
          <w:rPr>
            <w:color w:val="0000FF"/>
            <w:szCs w:val="28"/>
            <w:u w:val="single"/>
            <w:lang w:val="en-US"/>
          </w:rPr>
          <w:t>html</w:t>
        </w:r>
        <w:r w:rsidRPr="002E1E8C">
          <w:rPr>
            <w:color w:val="0000FF"/>
            <w:szCs w:val="28"/>
            <w:u w:val="single"/>
            <w:lang w:val="uk-UA"/>
          </w:rPr>
          <w:t>?</w:t>
        </w:r>
        <w:r w:rsidRPr="002E1E8C">
          <w:rPr>
            <w:color w:val="0000FF"/>
            <w:szCs w:val="28"/>
            <w:u w:val="single"/>
            <w:lang w:val="en-US"/>
          </w:rPr>
          <w:t>page</w:t>
        </w:r>
        <w:r w:rsidRPr="002E1E8C">
          <w:rPr>
            <w:color w:val="0000FF"/>
            <w:szCs w:val="28"/>
            <w:u w:val="single"/>
            <w:lang w:val="uk-UA"/>
          </w:rPr>
          <w:t>=3</w:t>
        </w:r>
      </w:hyperlink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  <w:lang w:val="uk-UA"/>
        </w:rPr>
        <w:t xml:space="preserve">3. </w:t>
      </w:r>
      <w:proofErr w:type="spellStart"/>
      <w:r w:rsidRPr="002E1E8C">
        <w:rPr>
          <w:szCs w:val="28"/>
          <w:lang w:val="uk-UA"/>
        </w:rPr>
        <w:t>Виртуальний</w:t>
      </w:r>
      <w:proofErr w:type="spellEnd"/>
      <w:r w:rsidRPr="002E1E8C">
        <w:rPr>
          <w:szCs w:val="28"/>
          <w:lang w:val="uk-UA"/>
        </w:rPr>
        <w:t xml:space="preserve"> центр </w:t>
      </w:r>
      <w:proofErr w:type="spellStart"/>
      <w:r w:rsidRPr="002E1E8C">
        <w:rPr>
          <w:szCs w:val="28"/>
          <w:lang w:val="uk-UA"/>
        </w:rPr>
        <w:t>инновационных</w:t>
      </w:r>
      <w:proofErr w:type="spellEnd"/>
      <w:r w:rsidRPr="002E1E8C">
        <w:rPr>
          <w:szCs w:val="28"/>
          <w:lang w:val="uk-UA"/>
        </w:rPr>
        <w:t xml:space="preserve"> </w:t>
      </w:r>
      <w:proofErr w:type="spellStart"/>
      <w:r w:rsidRPr="002E1E8C">
        <w:rPr>
          <w:szCs w:val="28"/>
          <w:lang w:val="uk-UA"/>
        </w:rPr>
        <w:t>технологий</w:t>
      </w:r>
      <w:proofErr w:type="spellEnd"/>
      <w:r w:rsidRPr="002E1E8C">
        <w:rPr>
          <w:szCs w:val="28"/>
          <w:lang w:val="uk-UA"/>
        </w:rPr>
        <w:t>.</w:t>
      </w:r>
      <w:r w:rsidRPr="002E1E8C">
        <w:rPr>
          <w:b/>
          <w:szCs w:val="28"/>
          <w:lang w:val="uk-UA"/>
        </w:rPr>
        <w:t xml:space="preserve"> Перспектива.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</w:rPr>
        <w:t>[</w:t>
      </w:r>
      <w:proofErr w:type="spellStart"/>
      <w:r w:rsidRPr="002E1E8C">
        <w:rPr>
          <w:szCs w:val="28"/>
          <w:lang w:val="uk-UA"/>
        </w:rPr>
        <w:t>Электронный</w:t>
      </w:r>
      <w:proofErr w:type="spellEnd"/>
      <w:r w:rsidRPr="002E1E8C">
        <w:rPr>
          <w:szCs w:val="28"/>
          <w:lang w:val="uk-UA"/>
        </w:rPr>
        <w:t xml:space="preserve"> ресурс</w:t>
      </w:r>
      <w:r w:rsidRPr="002E1E8C">
        <w:rPr>
          <w:szCs w:val="28"/>
        </w:rPr>
        <w:t>].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  <w:lang w:val="uk-UA"/>
        </w:rPr>
        <w:t xml:space="preserve">Режим </w:t>
      </w:r>
      <w:proofErr w:type="spellStart"/>
      <w:r w:rsidRPr="002E1E8C">
        <w:rPr>
          <w:szCs w:val="28"/>
          <w:lang w:val="uk-UA"/>
        </w:rPr>
        <w:t>доступа</w:t>
      </w:r>
      <w:proofErr w:type="spellEnd"/>
      <w:r w:rsidRPr="002E1E8C">
        <w:rPr>
          <w:szCs w:val="28"/>
          <w:lang w:val="uk-UA"/>
        </w:rPr>
        <w:t xml:space="preserve">: </w:t>
      </w:r>
      <w:hyperlink r:id="rId10" w:history="1">
        <w:r w:rsidRPr="002E1E8C">
          <w:rPr>
            <w:color w:val="0000FF"/>
            <w:szCs w:val="28"/>
            <w:u w:val="single"/>
            <w:lang w:val="en-US"/>
          </w:rPr>
          <w:t>http</w:t>
        </w:r>
        <w:r w:rsidRPr="002E1E8C">
          <w:rPr>
            <w:color w:val="0000FF"/>
            <w:szCs w:val="28"/>
            <w:u w:val="single"/>
            <w:lang w:val="uk-UA"/>
          </w:rPr>
          <w:t>://</w:t>
        </w:r>
        <w:r w:rsidRPr="002E1E8C">
          <w:rPr>
            <w:color w:val="0000FF"/>
            <w:szCs w:val="28"/>
            <w:u w:val="single"/>
            <w:lang w:val="en-US"/>
          </w:rPr>
          <w:t>resources</w:t>
        </w:r>
        <w:r w:rsidRPr="002E1E8C">
          <w:rPr>
            <w:color w:val="0000FF"/>
            <w:szCs w:val="28"/>
            <w:u w:val="single"/>
            <w:lang w:val="uk-UA"/>
          </w:rPr>
          <w:t>.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mgpu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.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/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resourcesindex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.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php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?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chairid</w:t>
        </w:r>
        <w:proofErr w:type="spellEnd"/>
        <w:r w:rsidRPr="002E1E8C">
          <w:rPr>
            <w:color w:val="0000FF"/>
            <w:szCs w:val="28"/>
            <w:u w:val="single"/>
            <w:lang w:val="uk-UA"/>
          </w:rPr>
          <w:t>=73</w:t>
        </w:r>
      </w:hyperlink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</w:rPr>
        <w:t>4.</w:t>
      </w:r>
      <w:r w:rsidRPr="002E1E8C">
        <w:rPr>
          <w:szCs w:val="28"/>
          <w:lang w:val="uk-UA"/>
        </w:rPr>
        <w:t xml:space="preserve"> Портал </w:t>
      </w:r>
      <w:proofErr w:type="spellStart"/>
      <w:r w:rsidRPr="002E1E8C">
        <w:rPr>
          <w:szCs w:val="28"/>
          <w:lang w:val="uk-UA"/>
        </w:rPr>
        <w:t>Института</w:t>
      </w:r>
      <w:proofErr w:type="spellEnd"/>
      <w:r w:rsidRPr="002E1E8C">
        <w:rPr>
          <w:szCs w:val="28"/>
          <w:lang w:val="uk-UA"/>
        </w:rPr>
        <w:t xml:space="preserve"> </w:t>
      </w:r>
      <w:proofErr w:type="spellStart"/>
      <w:r w:rsidRPr="002E1E8C">
        <w:rPr>
          <w:szCs w:val="28"/>
          <w:lang w:val="uk-UA"/>
        </w:rPr>
        <w:t>архитектуры</w:t>
      </w:r>
      <w:proofErr w:type="spellEnd"/>
      <w:r w:rsidRPr="002E1E8C">
        <w:rPr>
          <w:szCs w:val="28"/>
          <w:lang w:val="uk-UA"/>
        </w:rPr>
        <w:t xml:space="preserve">, </w:t>
      </w:r>
      <w:proofErr w:type="spellStart"/>
      <w:r w:rsidRPr="002E1E8C">
        <w:rPr>
          <w:szCs w:val="28"/>
          <w:lang w:val="uk-UA"/>
        </w:rPr>
        <w:t>дизайна</w:t>
      </w:r>
      <w:proofErr w:type="spellEnd"/>
      <w:r w:rsidRPr="002E1E8C">
        <w:rPr>
          <w:szCs w:val="28"/>
          <w:lang w:val="uk-UA"/>
        </w:rPr>
        <w:t xml:space="preserve">, </w:t>
      </w:r>
      <w:proofErr w:type="spellStart"/>
      <w:r w:rsidRPr="002E1E8C">
        <w:rPr>
          <w:szCs w:val="28"/>
          <w:lang w:val="uk-UA"/>
        </w:rPr>
        <w:t>визуальних</w:t>
      </w:r>
      <w:proofErr w:type="spellEnd"/>
      <w:r w:rsidRPr="002E1E8C">
        <w:rPr>
          <w:szCs w:val="28"/>
          <w:lang w:val="uk-UA"/>
        </w:rPr>
        <w:t xml:space="preserve"> </w:t>
      </w:r>
      <w:proofErr w:type="spellStart"/>
      <w:r w:rsidRPr="002E1E8C">
        <w:rPr>
          <w:szCs w:val="28"/>
          <w:lang w:val="uk-UA"/>
        </w:rPr>
        <w:t>искусств</w:t>
      </w:r>
      <w:proofErr w:type="spellEnd"/>
      <w:r w:rsidRPr="002E1E8C">
        <w:rPr>
          <w:szCs w:val="28"/>
          <w:lang w:val="uk-UA"/>
        </w:rPr>
        <w:t>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</w:rPr>
        <w:t>[</w:t>
      </w:r>
      <w:proofErr w:type="spellStart"/>
      <w:r w:rsidRPr="002E1E8C">
        <w:rPr>
          <w:szCs w:val="28"/>
          <w:lang w:val="uk-UA"/>
        </w:rPr>
        <w:t>Электронный</w:t>
      </w:r>
      <w:proofErr w:type="spellEnd"/>
      <w:r w:rsidRPr="002E1E8C">
        <w:rPr>
          <w:szCs w:val="28"/>
          <w:lang w:val="uk-UA"/>
        </w:rPr>
        <w:t xml:space="preserve"> ресурс</w:t>
      </w:r>
      <w:r w:rsidRPr="002E1E8C">
        <w:rPr>
          <w:szCs w:val="28"/>
        </w:rPr>
        <w:t>]</w:t>
      </w:r>
      <w:r w:rsidRPr="002E1E8C">
        <w:rPr>
          <w:szCs w:val="28"/>
          <w:lang w:val="uk-UA"/>
        </w:rPr>
        <w:t>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  <w:lang w:val="uk-UA"/>
        </w:rPr>
        <w:t xml:space="preserve">Режим </w:t>
      </w:r>
      <w:proofErr w:type="spellStart"/>
      <w:r w:rsidRPr="002E1E8C">
        <w:rPr>
          <w:szCs w:val="28"/>
          <w:lang w:val="uk-UA"/>
        </w:rPr>
        <w:t>доступа</w:t>
      </w:r>
      <w:proofErr w:type="spellEnd"/>
      <w:r w:rsidRPr="002E1E8C">
        <w:rPr>
          <w:szCs w:val="28"/>
          <w:lang w:val="uk-UA"/>
        </w:rPr>
        <w:t>:</w:t>
      </w:r>
      <w:hyperlink r:id="rId11" w:history="1">
        <w:r w:rsidRPr="002E1E8C">
          <w:rPr>
            <w:color w:val="0000FF"/>
            <w:szCs w:val="28"/>
            <w:u w:val="single"/>
            <w:lang w:val="en-US"/>
          </w:rPr>
          <w:t>http</w:t>
        </w:r>
        <w:r w:rsidRPr="002E1E8C">
          <w:rPr>
            <w:color w:val="0000FF"/>
            <w:szCs w:val="28"/>
            <w:u w:val="single"/>
          </w:rPr>
          <w:t>://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2E1E8C">
          <w:rPr>
            <w:color w:val="0000FF"/>
            <w:szCs w:val="28"/>
            <w:u w:val="single"/>
          </w:rPr>
          <w:t>.</w:t>
        </w:r>
        <w:proofErr w:type="spellStart"/>
        <w:r w:rsidRPr="002E1E8C">
          <w:rPr>
            <w:color w:val="0000FF"/>
            <w:szCs w:val="28"/>
            <w:u w:val="single"/>
            <w:lang w:val="en-US"/>
          </w:rPr>
          <w:t>convdocs</w:t>
        </w:r>
        <w:proofErr w:type="spellEnd"/>
        <w:r w:rsidRPr="002E1E8C">
          <w:rPr>
            <w:color w:val="0000FF"/>
            <w:szCs w:val="28"/>
            <w:u w:val="single"/>
          </w:rPr>
          <w:t>.</w:t>
        </w:r>
        <w:r w:rsidRPr="002E1E8C">
          <w:rPr>
            <w:color w:val="0000FF"/>
            <w:szCs w:val="28"/>
            <w:u w:val="single"/>
            <w:lang w:val="en-US"/>
          </w:rPr>
          <w:t>org</w:t>
        </w:r>
        <w:r w:rsidRPr="002E1E8C">
          <w:rPr>
            <w:color w:val="0000FF"/>
            <w:szCs w:val="28"/>
            <w:u w:val="single"/>
          </w:rPr>
          <w:t>/</w:t>
        </w:r>
        <w:r w:rsidRPr="002E1E8C">
          <w:rPr>
            <w:color w:val="0000FF"/>
            <w:szCs w:val="28"/>
            <w:u w:val="single"/>
            <w:lang w:val="en-US"/>
          </w:rPr>
          <w:t>docs</w:t>
        </w:r>
        <w:r w:rsidRPr="002E1E8C">
          <w:rPr>
            <w:color w:val="0000FF"/>
            <w:szCs w:val="28"/>
            <w:u w:val="single"/>
          </w:rPr>
          <w:t>/</w:t>
        </w:r>
        <w:r w:rsidRPr="002E1E8C">
          <w:rPr>
            <w:color w:val="0000FF"/>
            <w:szCs w:val="28"/>
            <w:u w:val="single"/>
            <w:lang w:val="en-US"/>
          </w:rPr>
          <w:t>index</w:t>
        </w:r>
        <w:r w:rsidRPr="002E1E8C">
          <w:rPr>
            <w:color w:val="0000FF"/>
            <w:szCs w:val="28"/>
            <w:u w:val="single"/>
          </w:rPr>
          <w:t>-60892.</w:t>
        </w:r>
        <w:r w:rsidRPr="002E1E8C">
          <w:rPr>
            <w:color w:val="0000FF"/>
            <w:szCs w:val="28"/>
            <w:u w:val="single"/>
            <w:lang w:val="en-US"/>
          </w:rPr>
          <w:t>html</w:t>
        </w:r>
      </w:hyperlink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  <w:lang w:val="uk-UA"/>
        </w:rPr>
        <w:t xml:space="preserve">5. </w:t>
      </w:r>
      <w:proofErr w:type="spellStart"/>
      <w:r w:rsidRPr="002E1E8C">
        <w:rPr>
          <w:szCs w:val="28"/>
          <w:lang w:val="uk-UA"/>
        </w:rPr>
        <w:t>Интернет-портал</w:t>
      </w:r>
      <w:proofErr w:type="spellEnd"/>
      <w:r w:rsidRPr="002E1E8C">
        <w:rPr>
          <w:szCs w:val="28"/>
          <w:lang w:val="uk-UA"/>
        </w:rPr>
        <w:t xml:space="preserve"> </w:t>
      </w:r>
      <w:proofErr w:type="spellStart"/>
      <w:r w:rsidRPr="002E1E8C">
        <w:rPr>
          <w:b/>
          <w:szCs w:val="28"/>
          <w:lang w:val="en-US"/>
        </w:rPr>
        <w:t>ReferatDB</w:t>
      </w:r>
      <w:proofErr w:type="spellEnd"/>
      <w:r w:rsidRPr="002E1E8C">
        <w:rPr>
          <w:b/>
          <w:szCs w:val="28"/>
        </w:rPr>
        <w:t>.</w:t>
      </w:r>
      <w:proofErr w:type="spellStart"/>
      <w:r w:rsidRPr="002E1E8C">
        <w:rPr>
          <w:b/>
          <w:szCs w:val="28"/>
          <w:lang w:val="en-US"/>
        </w:rPr>
        <w:t>ru</w:t>
      </w:r>
      <w:proofErr w:type="spellEnd"/>
      <w:r w:rsidRPr="002E1E8C">
        <w:rPr>
          <w:szCs w:val="28"/>
        </w:rPr>
        <w:t>.</w:t>
      </w:r>
      <w:r w:rsidRPr="002E1E8C">
        <w:rPr>
          <w:szCs w:val="28"/>
          <w:lang w:val="uk-UA"/>
        </w:rPr>
        <w:t xml:space="preserve"> </w:t>
      </w:r>
      <w:proofErr w:type="spellStart"/>
      <w:r w:rsidRPr="002E1E8C">
        <w:rPr>
          <w:szCs w:val="28"/>
          <w:lang w:val="uk-UA"/>
        </w:rPr>
        <w:t>Тесты</w:t>
      </w:r>
      <w:proofErr w:type="spellEnd"/>
      <w:r w:rsidRPr="002E1E8C">
        <w:rPr>
          <w:szCs w:val="28"/>
          <w:lang w:val="uk-UA"/>
        </w:rPr>
        <w:t>.</w:t>
      </w:r>
    </w:p>
    <w:p w:rsidR="006936B7" w:rsidRPr="002E1E8C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  <w:lang w:val="uk-UA"/>
        </w:rPr>
      </w:pPr>
      <w:r w:rsidRPr="002E1E8C">
        <w:rPr>
          <w:szCs w:val="28"/>
        </w:rPr>
        <w:t>[</w:t>
      </w:r>
      <w:proofErr w:type="spellStart"/>
      <w:r w:rsidRPr="002E1E8C">
        <w:rPr>
          <w:szCs w:val="28"/>
          <w:lang w:val="uk-UA"/>
        </w:rPr>
        <w:t>Электронный</w:t>
      </w:r>
      <w:proofErr w:type="spellEnd"/>
      <w:r w:rsidRPr="002E1E8C">
        <w:rPr>
          <w:szCs w:val="28"/>
          <w:lang w:val="uk-UA"/>
        </w:rPr>
        <w:t xml:space="preserve"> ресурс</w:t>
      </w:r>
      <w:r w:rsidRPr="002E1E8C">
        <w:rPr>
          <w:szCs w:val="28"/>
        </w:rPr>
        <w:t>].</w:t>
      </w:r>
    </w:p>
    <w:p w:rsidR="004E72D0" w:rsidRPr="00E964F2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r w:rsidRPr="002E1E8C">
        <w:rPr>
          <w:szCs w:val="28"/>
          <w:lang w:val="uk-UA"/>
        </w:rPr>
        <w:t xml:space="preserve">Режим </w:t>
      </w:r>
      <w:proofErr w:type="spellStart"/>
      <w:r w:rsidRPr="002E1E8C">
        <w:rPr>
          <w:szCs w:val="28"/>
          <w:lang w:val="uk-UA"/>
        </w:rPr>
        <w:t>доступа</w:t>
      </w:r>
      <w:proofErr w:type="spellEnd"/>
      <w:r w:rsidRPr="002E1E8C">
        <w:rPr>
          <w:szCs w:val="28"/>
          <w:lang w:val="uk-UA"/>
        </w:rPr>
        <w:t xml:space="preserve">: </w:t>
      </w:r>
      <w:hyperlink r:id="rId12" w:anchor="323184" w:history="1">
        <w:r w:rsidRPr="002E1E8C">
          <w:rPr>
            <w:color w:val="0000FF"/>
            <w:szCs w:val="28"/>
            <w:u w:val="single"/>
          </w:rPr>
          <w:t>http</w:t>
        </w:r>
        <w:r w:rsidRPr="002E1E8C">
          <w:rPr>
            <w:color w:val="0000FF"/>
            <w:szCs w:val="28"/>
            <w:u w:val="single"/>
            <w:lang w:val="uk-UA"/>
          </w:rPr>
          <w:t>://</w:t>
        </w:r>
        <w:r w:rsidRPr="002E1E8C">
          <w:rPr>
            <w:color w:val="0000FF"/>
            <w:szCs w:val="28"/>
            <w:u w:val="single"/>
          </w:rPr>
          <w:t>referatdb</w:t>
        </w:r>
        <w:r w:rsidRPr="002E1E8C">
          <w:rPr>
            <w:color w:val="0000FF"/>
            <w:szCs w:val="28"/>
            <w:u w:val="single"/>
            <w:lang w:val="uk-UA"/>
          </w:rPr>
          <w:t>.</w:t>
        </w:r>
        <w:r w:rsidRPr="002E1E8C">
          <w:rPr>
            <w:color w:val="0000FF"/>
            <w:szCs w:val="28"/>
            <w:u w:val="single"/>
          </w:rPr>
          <w:t>ru</w:t>
        </w:r>
        <w:r w:rsidRPr="002E1E8C">
          <w:rPr>
            <w:color w:val="0000FF"/>
            <w:szCs w:val="28"/>
            <w:u w:val="single"/>
            <w:lang w:val="uk-UA"/>
          </w:rPr>
          <w:t>/</w:t>
        </w:r>
        <w:r w:rsidRPr="002E1E8C">
          <w:rPr>
            <w:color w:val="0000FF"/>
            <w:szCs w:val="28"/>
            <w:u w:val="single"/>
          </w:rPr>
          <w:t>literatura</w:t>
        </w:r>
        <w:r w:rsidRPr="002E1E8C">
          <w:rPr>
            <w:color w:val="0000FF"/>
            <w:szCs w:val="28"/>
            <w:u w:val="single"/>
            <w:lang w:val="uk-UA"/>
          </w:rPr>
          <w:t>/9208/</w:t>
        </w:r>
        <w:r w:rsidRPr="002E1E8C">
          <w:rPr>
            <w:color w:val="0000FF"/>
            <w:szCs w:val="28"/>
            <w:u w:val="single"/>
          </w:rPr>
          <w:t>index</w:t>
        </w:r>
        <w:r w:rsidRPr="002E1E8C">
          <w:rPr>
            <w:color w:val="0000FF"/>
            <w:szCs w:val="28"/>
            <w:u w:val="single"/>
            <w:lang w:val="uk-UA"/>
          </w:rPr>
          <w:t>.</w:t>
        </w:r>
        <w:r w:rsidRPr="002E1E8C">
          <w:rPr>
            <w:color w:val="0000FF"/>
            <w:szCs w:val="28"/>
            <w:u w:val="single"/>
          </w:rPr>
          <w:t>html</w:t>
        </w:r>
        <w:r w:rsidRPr="002E1E8C">
          <w:rPr>
            <w:color w:val="0000FF"/>
            <w:szCs w:val="28"/>
            <w:u w:val="single"/>
            <w:lang w:val="uk-UA"/>
          </w:rPr>
          <w:t>?</w:t>
        </w:r>
        <w:r w:rsidRPr="002E1E8C">
          <w:rPr>
            <w:color w:val="0000FF"/>
            <w:szCs w:val="28"/>
            <w:u w:val="single"/>
          </w:rPr>
          <w:t>page</w:t>
        </w:r>
        <w:r w:rsidRPr="002E1E8C">
          <w:rPr>
            <w:color w:val="0000FF"/>
            <w:szCs w:val="28"/>
            <w:u w:val="single"/>
            <w:lang w:val="uk-UA"/>
          </w:rPr>
          <w:t>=6#323184</w:t>
        </w:r>
      </w:hyperlink>
    </w:p>
    <w:sectPr w:rsidR="004E72D0" w:rsidRPr="00E964F2" w:rsidSect="00DF4E54">
      <w:headerReference w:type="default" r:id="rId13"/>
      <w:footerReference w:type="even" r:id="rId14"/>
      <w:footerReference w:type="default" r:id="rId15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EB" w:rsidRDefault="00F05DEB">
      <w:r>
        <w:separator/>
      </w:r>
    </w:p>
  </w:endnote>
  <w:endnote w:type="continuationSeparator" w:id="0">
    <w:p w:rsidR="00F05DEB" w:rsidRDefault="00F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58" w:rsidRDefault="00141491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40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4058" w:rsidRDefault="000E405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58" w:rsidRDefault="000E4058" w:rsidP="0064649F">
    <w:pPr>
      <w:pStyle w:val="a3"/>
      <w:framePr w:wrap="around" w:vAnchor="text" w:hAnchor="margin" w:xAlign="right" w:y="1"/>
      <w:rPr>
        <w:rStyle w:val="a4"/>
      </w:rPr>
    </w:pPr>
  </w:p>
  <w:p w:rsidR="000E4058" w:rsidRDefault="000E405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EB" w:rsidRDefault="00F05DEB">
      <w:r>
        <w:separator/>
      </w:r>
    </w:p>
  </w:footnote>
  <w:footnote w:type="continuationSeparator" w:id="0">
    <w:p w:rsidR="00F05DEB" w:rsidRDefault="00F0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58" w:rsidRDefault="00141491">
    <w:pPr>
      <w:pStyle w:val="aa"/>
      <w:jc w:val="center"/>
    </w:pPr>
    <w:r>
      <w:fldChar w:fldCharType="begin"/>
    </w:r>
    <w:r w:rsidR="000E4058">
      <w:instrText xml:space="preserve"> PAGE   \* MERGEFORMAT </w:instrText>
    </w:r>
    <w:r>
      <w:fldChar w:fldCharType="separate"/>
    </w:r>
    <w:r w:rsidR="0082183B">
      <w:rPr>
        <w:noProof/>
      </w:rPr>
      <w:t>2</w:t>
    </w:r>
    <w:r>
      <w:fldChar w:fldCharType="end"/>
    </w:r>
  </w:p>
  <w:p w:rsidR="000E4058" w:rsidRDefault="000E40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778"/>
    <w:multiLevelType w:val="hybridMultilevel"/>
    <w:tmpl w:val="5CB85A1C"/>
    <w:lvl w:ilvl="0" w:tplc="584023C2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584023C2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D1C"/>
    <w:multiLevelType w:val="hybridMultilevel"/>
    <w:tmpl w:val="EB6C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E782C"/>
    <w:multiLevelType w:val="hybridMultilevel"/>
    <w:tmpl w:val="EB6C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59E437B5"/>
    <w:multiLevelType w:val="hybridMultilevel"/>
    <w:tmpl w:val="C4B6111C"/>
    <w:lvl w:ilvl="0" w:tplc="584023C2">
      <w:start w:val="1"/>
      <w:numFmt w:val="bullet"/>
      <w:lvlText w:val=""/>
      <w:lvlJc w:val="left"/>
      <w:pPr>
        <w:tabs>
          <w:tab w:val="num" w:pos="1021"/>
        </w:tabs>
        <w:ind w:left="96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010BD"/>
    <w:multiLevelType w:val="hybridMultilevel"/>
    <w:tmpl w:val="0A6C435C"/>
    <w:lvl w:ilvl="0" w:tplc="2EAE366A">
      <w:start w:val="6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0759C"/>
    <w:rsid w:val="00010896"/>
    <w:rsid w:val="00017780"/>
    <w:rsid w:val="00017989"/>
    <w:rsid w:val="00020692"/>
    <w:rsid w:val="00021872"/>
    <w:rsid w:val="0003603F"/>
    <w:rsid w:val="000361A2"/>
    <w:rsid w:val="00045114"/>
    <w:rsid w:val="00046499"/>
    <w:rsid w:val="00050BCB"/>
    <w:rsid w:val="00052661"/>
    <w:rsid w:val="0005519B"/>
    <w:rsid w:val="000555B8"/>
    <w:rsid w:val="00056C8D"/>
    <w:rsid w:val="00061244"/>
    <w:rsid w:val="00063652"/>
    <w:rsid w:val="00063E0C"/>
    <w:rsid w:val="000731F5"/>
    <w:rsid w:val="00075791"/>
    <w:rsid w:val="000859A4"/>
    <w:rsid w:val="0008654C"/>
    <w:rsid w:val="000B429F"/>
    <w:rsid w:val="000E4058"/>
    <w:rsid w:val="000E41CD"/>
    <w:rsid w:val="000F1BD9"/>
    <w:rsid w:val="000F2865"/>
    <w:rsid w:val="000F50E3"/>
    <w:rsid w:val="000F778D"/>
    <w:rsid w:val="00103587"/>
    <w:rsid w:val="00113DA3"/>
    <w:rsid w:val="001220BF"/>
    <w:rsid w:val="00123FDA"/>
    <w:rsid w:val="00133E24"/>
    <w:rsid w:val="00134C5C"/>
    <w:rsid w:val="001403E9"/>
    <w:rsid w:val="00141491"/>
    <w:rsid w:val="001421B3"/>
    <w:rsid w:val="001473EA"/>
    <w:rsid w:val="00152147"/>
    <w:rsid w:val="00152DCA"/>
    <w:rsid w:val="00155580"/>
    <w:rsid w:val="001568B2"/>
    <w:rsid w:val="00166188"/>
    <w:rsid w:val="00172F7B"/>
    <w:rsid w:val="00183484"/>
    <w:rsid w:val="001A6A83"/>
    <w:rsid w:val="001B0727"/>
    <w:rsid w:val="001B0990"/>
    <w:rsid w:val="001B1C06"/>
    <w:rsid w:val="001B4813"/>
    <w:rsid w:val="001B4EAD"/>
    <w:rsid w:val="001B514E"/>
    <w:rsid w:val="001B52FA"/>
    <w:rsid w:val="001C1B76"/>
    <w:rsid w:val="001C2832"/>
    <w:rsid w:val="001D3F9C"/>
    <w:rsid w:val="001D4269"/>
    <w:rsid w:val="001E6573"/>
    <w:rsid w:val="001F56FC"/>
    <w:rsid w:val="001F61FF"/>
    <w:rsid w:val="0020459E"/>
    <w:rsid w:val="0020660B"/>
    <w:rsid w:val="00207332"/>
    <w:rsid w:val="00216D2D"/>
    <w:rsid w:val="00217D2B"/>
    <w:rsid w:val="00222DF1"/>
    <w:rsid w:val="00225EA9"/>
    <w:rsid w:val="00237621"/>
    <w:rsid w:val="002407D0"/>
    <w:rsid w:val="0024359E"/>
    <w:rsid w:val="002457DF"/>
    <w:rsid w:val="00245BC5"/>
    <w:rsid w:val="00274079"/>
    <w:rsid w:val="002749C7"/>
    <w:rsid w:val="002837C6"/>
    <w:rsid w:val="00284308"/>
    <w:rsid w:val="0028765A"/>
    <w:rsid w:val="002A17C6"/>
    <w:rsid w:val="002A2747"/>
    <w:rsid w:val="002A3135"/>
    <w:rsid w:val="002A615F"/>
    <w:rsid w:val="002B72EB"/>
    <w:rsid w:val="002B7ED6"/>
    <w:rsid w:val="002C0BF1"/>
    <w:rsid w:val="002C6830"/>
    <w:rsid w:val="002D04CA"/>
    <w:rsid w:val="002D117A"/>
    <w:rsid w:val="002D375A"/>
    <w:rsid w:val="00305361"/>
    <w:rsid w:val="00323DC2"/>
    <w:rsid w:val="00332193"/>
    <w:rsid w:val="00335552"/>
    <w:rsid w:val="003431A2"/>
    <w:rsid w:val="00343477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6D12"/>
    <w:rsid w:val="0037748A"/>
    <w:rsid w:val="0038130D"/>
    <w:rsid w:val="0038543A"/>
    <w:rsid w:val="00391746"/>
    <w:rsid w:val="00395D44"/>
    <w:rsid w:val="00397CDF"/>
    <w:rsid w:val="003A7434"/>
    <w:rsid w:val="003B59FD"/>
    <w:rsid w:val="003D3047"/>
    <w:rsid w:val="003D3DF8"/>
    <w:rsid w:val="003D44EB"/>
    <w:rsid w:val="003E5F87"/>
    <w:rsid w:val="003E6EBA"/>
    <w:rsid w:val="003F1CA5"/>
    <w:rsid w:val="003F537B"/>
    <w:rsid w:val="00404326"/>
    <w:rsid w:val="0040604C"/>
    <w:rsid w:val="004242B1"/>
    <w:rsid w:val="00425D94"/>
    <w:rsid w:val="00426CFA"/>
    <w:rsid w:val="0043361B"/>
    <w:rsid w:val="0044306C"/>
    <w:rsid w:val="00445A51"/>
    <w:rsid w:val="004516A3"/>
    <w:rsid w:val="004554F7"/>
    <w:rsid w:val="0047258F"/>
    <w:rsid w:val="00473842"/>
    <w:rsid w:val="00476E67"/>
    <w:rsid w:val="004823CD"/>
    <w:rsid w:val="0048504D"/>
    <w:rsid w:val="00493597"/>
    <w:rsid w:val="004A4036"/>
    <w:rsid w:val="004A5F73"/>
    <w:rsid w:val="004A7A4E"/>
    <w:rsid w:val="004C2EA7"/>
    <w:rsid w:val="004E14E4"/>
    <w:rsid w:val="004E72D0"/>
    <w:rsid w:val="004F0262"/>
    <w:rsid w:val="004F386F"/>
    <w:rsid w:val="004F5DCC"/>
    <w:rsid w:val="004F693B"/>
    <w:rsid w:val="00500575"/>
    <w:rsid w:val="00510D57"/>
    <w:rsid w:val="0051697E"/>
    <w:rsid w:val="00524279"/>
    <w:rsid w:val="00524572"/>
    <w:rsid w:val="00525B88"/>
    <w:rsid w:val="00533855"/>
    <w:rsid w:val="0053420A"/>
    <w:rsid w:val="0054264E"/>
    <w:rsid w:val="00543E54"/>
    <w:rsid w:val="00550352"/>
    <w:rsid w:val="00555535"/>
    <w:rsid w:val="00556D61"/>
    <w:rsid w:val="0055730A"/>
    <w:rsid w:val="00564567"/>
    <w:rsid w:val="00565E5A"/>
    <w:rsid w:val="00585420"/>
    <w:rsid w:val="00593D4C"/>
    <w:rsid w:val="00595F86"/>
    <w:rsid w:val="005A1CC2"/>
    <w:rsid w:val="005B41A1"/>
    <w:rsid w:val="005B4993"/>
    <w:rsid w:val="005B5171"/>
    <w:rsid w:val="005C74E7"/>
    <w:rsid w:val="005C7FF6"/>
    <w:rsid w:val="005D08AE"/>
    <w:rsid w:val="005D2971"/>
    <w:rsid w:val="005D4356"/>
    <w:rsid w:val="005E13E1"/>
    <w:rsid w:val="005E1AEA"/>
    <w:rsid w:val="005F4B4D"/>
    <w:rsid w:val="005F6C3A"/>
    <w:rsid w:val="00603E55"/>
    <w:rsid w:val="006109FB"/>
    <w:rsid w:val="00615F85"/>
    <w:rsid w:val="006209A9"/>
    <w:rsid w:val="00631439"/>
    <w:rsid w:val="00631862"/>
    <w:rsid w:val="006462E1"/>
    <w:rsid w:val="0064649F"/>
    <w:rsid w:val="006519ED"/>
    <w:rsid w:val="00661D52"/>
    <w:rsid w:val="0066645A"/>
    <w:rsid w:val="00667699"/>
    <w:rsid w:val="00670CCE"/>
    <w:rsid w:val="006718A3"/>
    <w:rsid w:val="00681C66"/>
    <w:rsid w:val="006861EF"/>
    <w:rsid w:val="00687A0F"/>
    <w:rsid w:val="00691FE8"/>
    <w:rsid w:val="006936B7"/>
    <w:rsid w:val="006B0A1F"/>
    <w:rsid w:val="006B0AA6"/>
    <w:rsid w:val="006B3F80"/>
    <w:rsid w:val="006B5B02"/>
    <w:rsid w:val="006C0371"/>
    <w:rsid w:val="006C67A7"/>
    <w:rsid w:val="006D5A97"/>
    <w:rsid w:val="006E01D0"/>
    <w:rsid w:val="006E124A"/>
    <w:rsid w:val="006F1A0D"/>
    <w:rsid w:val="006F1F2E"/>
    <w:rsid w:val="006F3347"/>
    <w:rsid w:val="006F558C"/>
    <w:rsid w:val="006F5899"/>
    <w:rsid w:val="006F74CF"/>
    <w:rsid w:val="00720990"/>
    <w:rsid w:val="0073248A"/>
    <w:rsid w:val="007371B4"/>
    <w:rsid w:val="00750235"/>
    <w:rsid w:val="0075622F"/>
    <w:rsid w:val="00763F5B"/>
    <w:rsid w:val="007748E1"/>
    <w:rsid w:val="00775316"/>
    <w:rsid w:val="00783D70"/>
    <w:rsid w:val="00790773"/>
    <w:rsid w:val="007949A7"/>
    <w:rsid w:val="007A1660"/>
    <w:rsid w:val="007B32A4"/>
    <w:rsid w:val="007B3484"/>
    <w:rsid w:val="007B584E"/>
    <w:rsid w:val="007C5C9C"/>
    <w:rsid w:val="007C6518"/>
    <w:rsid w:val="007D221E"/>
    <w:rsid w:val="007D2DA7"/>
    <w:rsid w:val="007D6313"/>
    <w:rsid w:val="007E5FD8"/>
    <w:rsid w:val="007F1EC6"/>
    <w:rsid w:val="007F4B90"/>
    <w:rsid w:val="00810A76"/>
    <w:rsid w:val="00812DD7"/>
    <w:rsid w:val="0081566B"/>
    <w:rsid w:val="008201C5"/>
    <w:rsid w:val="0082183B"/>
    <w:rsid w:val="00824CDB"/>
    <w:rsid w:val="00830FCA"/>
    <w:rsid w:val="00842319"/>
    <w:rsid w:val="00871942"/>
    <w:rsid w:val="00871A15"/>
    <w:rsid w:val="00876089"/>
    <w:rsid w:val="008763F1"/>
    <w:rsid w:val="00876C42"/>
    <w:rsid w:val="008802A0"/>
    <w:rsid w:val="00883755"/>
    <w:rsid w:val="00887212"/>
    <w:rsid w:val="008A2406"/>
    <w:rsid w:val="008A5B1B"/>
    <w:rsid w:val="008D324D"/>
    <w:rsid w:val="008D49D6"/>
    <w:rsid w:val="008D7367"/>
    <w:rsid w:val="008E063A"/>
    <w:rsid w:val="008E49D9"/>
    <w:rsid w:val="00905730"/>
    <w:rsid w:val="00910929"/>
    <w:rsid w:val="00915E03"/>
    <w:rsid w:val="009211DD"/>
    <w:rsid w:val="00923F7F"/>
    <w:rsid w:val="00926560"/>
    <w:rsid w:val="00931407"/>
    <w:rsid w:val="009505FE"/>
    <w:rsid w:val="00955A0E"/>
    <w:rsid w:val="009636B9"/>
    <w:rsid w:val="009653D2"/>
    <w:rsid w:val="00971B46"/>
    <w:rsid w:val="00982F2C"/>
    <w:rsid w:val="00984910"/>
    <w:rsid w:val="00990887"/>
    <w:rsid w:val="00993471"/>
    <w:rsid w:val="009935F1"/>
    <w:rsid w:val="0099498D"/>
    <w:rsid w:val="00995747"/>
    <w:rsid w:val="009A0FC2"/>
    <w:rsid w:val="009B3BA6"/>
    <w:rsid w:val="009B7651"/>
    <w:rsid w:val="009C4C06"/>
    <w:rsid w:val="009C6D3D"/>
    <w:rsid w:val="009D5967"/>
    <w:rsid w:val="009D6A5F"/>
    <w:rsid w:val="009E348C"/>
    <w:rsid w:val="009F06C3"/>
    <w:rsid w:val="009F64FD"/>
    <w:rsid w:val="00A0716E"/>
    <w:rsid w:val="00A13B4F"/>
    <w:rsid w:val="00A15DDE"/>
    <w:rsid w:val="00A26E94"/>
    <w:rsid w:val="00A270A5"/>
    <w:rsid w:val="00A3372C"/>
    <w:rsid w:val="00A339F6"/>
    <w:rsid w:val="00A3478D"/>
    <w:rsid w:val="00A3795C"/>
    <w:rsid w:val="00A417D2"/>
    <w:rsid w:val="00A43830"/>
    <w:rsid w:val="00A440FB"/>
    <w:rsid w:val="00A46178"/>
    <w:rsid w:val="00A53246"/>
    <w:rsid w:val="00A539A0"/>
    <w:rsid w:val="00A6115D"/>
    <w:rsid w:val="00A6553B"/>
    <w:rsid w:val="00A75AA1"/>
    <w:rsid w:val="00A807BB"/>
    <w:rsid w:val="00A92253"/>
    <w:rsid w:val="00A958B5"/>
    <w:rsid w:val="00AA1F54"/>
    <w:rsid w:val="00AB4C0A"/>
    <w:rsid w:val="00AC0EDB"/>
    <w:rsid w:val="00AC32F9"/>
    <w:rsid w:val="00AC65B1"/>
    <w:rsid w:val="00AD4AB2"/>
    <w:rsid w:val="00AD6287"/>
    <w:rsid w:val="00AE4216"/>
    <w:rsid w:val="00AF1974"/>
    <w:rsid w:val="00AF3547"/>
    <w:rsid w:val="00AF3C51"/>
    <w:rsid w:val="00AF3FDD"/>
    <w:rsid w:val="00AF79DF"/>
    <w:rsid w:val="00AF7EAA"/>
    <w:rsid w:val="00B00C4E"/>
    <w:rsid w:val="00B07ECD"/>
    <w:rsid w:val="00B17201"/>
    <w:rsid w:val="00B20AC1"/>
    <w:rsid w:val="00B24F80"/>
    <w:rsid w:val="00B2506A"/>
    <w:rsid w:val="00B355A2"/>
    <w:rsid w:val="00B41B06"/>
    <w:rsid w:val="00B43204"/>
    <w:rsid w:val="00B5471C"/>
    <w:rsid w:val="00B608A3"/>
    <w:rsid w:val="00B64C98"/>
    <w:rsid w:val="00B658B2"/>
    <w:rsid w:val="00B73619"/>
    <w:rsid w:val="00B8133D"/>
    <w:rsid w:val="00B85058"/>
    <w:rsid w:val="00B94E76"/>
    <w:rsid w:val="00BA4D3B"/>
    <w:rsid w:val="00BA7F40"/>
    <w:rsid w:val="00BB0E3E"/>
    <w:rsid w:val="00BB1B24"/>
    <w:rsid w:val="00BB21CC"/>
    <w:rsid w:val="00BB275E"/>
    <w:rsid w:val="00BB6058"/>
    <w:rsid w:val="00BC0E65"/>
    <w:rsid w:val="00BC532B"/>
    <w:rsid w:val="00BC53DD"/>
    <w:rsid w:val="00BC68B6"/>
    <w:rsid w:val="00BE0039"/>
    <w:rsid w:val="00BE1C57"/>
    <w:rsid w:val="00BE1F9C"/>
    <w:rsid w:val="00BE2F8B"/>
    <w:rsid w:val="00BE75BA"/>
    <w:rsid w:val="00BF0B99"/>
    <w:rsid w:val="00BF39DB"/>
    <w:rsid w:val="00C1177D"/>
    <w:rsid w:val="00C17649"/>
    <w:rsid w:val="00C25576"/>
    <w:rsid w:val="00C476C9"/>
    <w:rsid w:val="00C509A8"/>
    <w:rsid w:val="00C529E3"/>
    <w:rsid w:val="00C7232A"/>
    <w:rsid w:val="00C723C7"/>
    <w:rsid w:val="00C72663"/>
    <w:rsid w:val="00C82855"/>
    <w:rsid w:val="00C82B4E"/>
    <w:rsid w:val="00C85D40"/>
    <w:rsid w:val="00C97DBE"/>
    <w:rsid w:val="00CA1D5E"/>
    <w:rsid w:val="00CB3090"/>
    <w:rsid w:val="00CB6960"/>
    <w:rsid w:val="00CC04CE"/>
    <w:rsid w:val="00CC20DE"/>
    <w:rsid w:val="00CC25A4"/>
    <w:rsid w:val="00CC6B67"/>
    <w:rsid w:val="00CD1405"/>
    <w:rsid w:val="00CE5210"/>
    <w:rsid w:val="00CF0437"/>
    <w:rsid w:val="00CF1BCB"/>
    <w:rsid w:val="00CF324F"/>
    <w:rsid w:val="00CF6140"/>
    <w:rsid w:val="00D007E2"/>
    <w:rsid w:val="00D1091D"/>
    <w:rsid w:val="00D124B5"/>
    <w:rsid w:val="00D241D0"/>
    <w:rsid w:val="00D252B7"/>
    <w:rsid w:val="00D2644B"/>
    <w:rsid w:val="00D26BC6"/>
    <w:rsid w:val="00D3092F"/>
    <w:rsid w:val="00D403DC"/>
    <w:rsid w:val="00D44DA6"/>
    <w:rsid w:val="00D45C61"/>
    <w:rsid w:val="00D46254"/>
    <w:rsid w:val="00D51F63"/>
    <w:rsid w:val="00D5511E"/>
    <w:rsid w:val="00D56425"/>
    <w:rsid w:val="00D65451"/>
    <w:rsid w:val="00D67E41"/>
    <w:rsid w:val="00D75E0A"/>
    <w:rsid w:val="00D8737B"/>
    <w:rsid w:val="00D91D3C"/>
    <w:rsid w:val="00D92DE7"/>
    <w:rsid w:val="00DA6B27"/>
    <w:rsid w:val="00DC6632"/>
    <w:rsid w:val="00DC68F3"/>
    <w:rsid w:val="00DC6AE3"/>
    <w:rsid w:val="00DD4DE3"/>
    <w:rsid w:val="00DD653C"/>
    <w:rsid w:val="00DE1AB3"/>
    <w:rsid w:val="00DF4E54"/>
    <w:rsid w:val="00DF72F6"/>
    <w:rsid w:val="00E00113"/>
    <w:rsid w:val="00E006D1"/>
    <w:rsid w:val="00E0189A"/>
    <w:rsid w:val="00E04767"/>
    <w:rsid w:val="00E07AE0"/>
    <w:rsid w:val="00E14870"/>
    <w:rsid w:val="00E148A6"/>
    <w:rsid w:val="00E1723B"/>
    <w:rsid w:val="00E311A8"/>
    <w:rsid w:val="00E36C51"/>
    <w:rsid w:val="00E44C44"/>
    <w:rsid w:val="00E57023"/>
    <w:rsid w:val="00E62548"/>
    <w:rsid w:val="00E63C19"/>
    <w:rsid w:val="00E73D63"/>
    <w:rsid w:val="00E74D92"/>
    <w:rsid w:val="00E84C36"/>
    <w:rsid w:val="00E92E3B"/>
    <w:rsid w:val="00E932B3"/>
    <w:rsid w:val="00E954AC"/>
    <w:rsid w:val="00E964F2"/>
    <w:rsid w:val="00E96D68"/>
    <w:rsid w:val="00EA0428"/>
    <w:rsid w:val="00EA26FD"/>
    <w:rsid w:val="00EA6F75"/>
    <w:rsid w:val="00EA7361"/>
    <w:rsid w:val="00EB6B03"/>
    <w:rsid w:val="00EB6FD6"/>
    <w:rsid w:val="00EC68FA"/>
    <w:rsid w:val="00EC71DE"/>
    <w:rsid w:val="00EE45BA"/>
    <w:rsid w:val="00EF27B3"/>
    <w:rsid w:val="00EF5B82"/>
    <w:rsid w:val="00F05DEB"/>
    <w:rsid w:val="00F16899"/>
    <w:rsid w:val="00F51E8B"/>
    <w:rsid w:val="00F571C9"/>
    <w:rsid w:val="00F64DC7"/>
    <w:rsid w:val="00F6688D"/>
    <w:rsid w:val="00F81DFB"/>
    <w:rsid w:val="00F87AE1"/>
    <w:rsid w:val="00F97908"/>
    <w:rsid w:val="00FA0E1D"/>
    <w:rsid w:val="00FB7820"/>
    <w:rsid w:val="00FD0030"/>
    <w:rsid w:val="00FD02AC"/>
    <w:rsid w:val="00FD7508"/>
    <w:rsid w:val="00FE4D98"/>
    <w:rsid w:val="00FF2C1A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CD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915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docs.ru/literatura/33875/index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feratdb.ru/literatura/9208/index.html?page=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convdocs.org/docs/index-6089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ources.mgpu.ru/resourcesindex.php?chairid=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feratdb.ru/literatura/9208/index.html?page=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4631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7257</CharactersWithSpaces>
  <SharedDoc>false</SharedDoc>
  <HLinks>
    <vt:vector size="30" baseType="variant">
      <vt:variant>
        <vt:i4>7929965</vt:i4>
      </vt:variant>
      <vt:variant>
        <vt:i4>12</vt:i4>
      </vt:variant>
      <vt:variant>
        <vt:i4>0</vt:i4>
      </vt:variant>
      <vt:variant>
        <vt:i4>5</vt:i4>
      </vt:variant>
      <vt:variant>
        <vt:lpwstr>http://referatdb.ru/literatura/9208/index.html?page=6</vt:lpwstr>
      </vt:variant>
      <vt:variant>
        <vt:lpwstr>323184</vt:lpwstr>
      </vt:variant>
      <vt:variant>
        <vt:i4>4915285</vt:i4>
      </vt:variant>
      <vt:variant>
        <vt:i4>9</vt:i4>
      </vt:variant>
      <vt:variant>
        <vt:i4>0</vt:i4>
      </vt:variant>
      <vt:variant>
        <vt:i4>5</vt:i4>
      </vt:variant>
      <vt:variant>
        <vt:lpwstr>http://ru.convdocs.org/docs/index-60892.html</vt:lpwstr>
      </vt:variant>
      <vt:variant>
        <vt:lpwstr/>
      </vt:variant>
      <vt:variant>
        <vt:i4>7929918</vt:i4>
      </vt:variant>
      <vt:variant>
        <vt:i4>6</vt:i4>
      </vt:variant>
      <vt:variant>
        <vt:i4>0</vt:i4>
      </vt:variant>
      <vt:variant>
        <vt:i4>5</vt:i4>
      </vt:variant>
      <vt:variant>
        <vt:lpwstr>http://resources.mgpu.ru/resourcesindex.php?chairid=73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http://referatdb.ru/literatura/9208/index.html?page=3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http://userdocs.ru/literatura/33875/index.html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Administrator</cp:lastModifiedBy>
  <cp:revision>9</cp:revision>
  <cp:lastPrinted>2015-10-15T15:54:00Z</cp:lastPrinted>
  <dcterms:created xsi:type="dcterms:W3CDTF">2015-10-12T17:35:00Z</dcterms:created>
  <dcterms:modified xsi:type="dcterms:W3CDTF">2017-12-25T13:10:00Z</dcterms:modified>
</cp:coreProperties>
</file>