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636" w:rsidRDefault="004D4636" w:rsidP="004D4636">
      <w:pPr>
        <w:spacing w:line="240" w:lineRule="auto"/>
        <w:jc w:val="center"/>
        <w:rPr>
          <w:rFonts w:ascii="Times New Roman" w:hAnsi="Times New Roman" w:cs="Times New Roman"/>
          <w:b/>
          <w:sz w:val="28"/>
        </w:rPr>
      </w:pPr>
      <w:r w:rsidRPr="00783574">
        <w:rPr>
          <w:rFonts w:ascii="Times New Roman" w:hAnsi="Times New Roman" w:cs="Times New Roman"/>
          <w:b/>
          <w:sz w:val="28"/>
          <w:szCs w:val="26"/>
        </w:rPr>
        <w:t>ГЛОССАРИЙ</w:t>
      </w:r>
      <w:r w:rsidRPr="00783574">
        <w:rPr>
          <w:rFonts w:ascii="Times New Roman" w:hAnsi="Times New Roman" w:cs="Times New Roman"/>
          <w:b/>
          <w:sz w:val="28"/>
        </w:rPr>
        <w:t xml:space="preserve"> </w:t>
      </w:r>
      <w:r w:rsidRPr="00B81617">
        <w:rPr>
          <w:rFonts w:ascii="Times New Roman" w:hAnsi="Times New Roman" w:cs="Times New Roman"/>
          <w:b/>
          <w:sz w:val="28"/>
        </w:rPr>
        <w:t>К КУРСУ «</w:t>
      </w:r>
      <w:r>
        <w:rPr>
          <w:rFonts w:ascii="Times New Roman" w:hAnsi="Times New Roman" w:cs="Times New Roman"/>
          <w:b/>
          <w:sz w:val="28"/>
        </w:rPr>
        <w:t>ТЕХНИКА И ТЕХНОЛОГИЯ ЖИВОПИСИ</w:t>
      </w:r>
      <w:r w:rsidRPr="00B81617">
        <w:rPr>
          <w:rFonts w:ascii="Times New Roman" w:hAnsi="Times New Roman" w:cs="Times New Roman"/>
          <w:b/>
          <w:sz w:val="28"/>
        </w:rPr>
        <w:t>»</w:t>
      </w:r>
    </w:p>
    <w:p w:rsidR="004D4636" w:rsidRDefault="004D4636" w:rsidP="004D4636">
      <w:pPr>
        <w:spacing w:line="240" w:lineRule="auto"/>
        <w:jc w:val="left"/>
        <w:rPr>
          <w:rFonts w:ascii="Times New Roman" w:hAnsi="Times New Roman" w:cs="Times New Roman"/>
          <w:b/>
          <w:sz w:val="28"/>
        </w:rPr>
      </w:pPr>
    </w:p>
    <w:p w:rsidR="00D21BC7" w:rsidRPr="00D21BC7" w:rsidRDefault="00D21BC7" w:rsidP="00D21BC7">
      <w:pPr>
        <w:spacing w:line="240" w:lineRule="auto"/>
        <w:rPr>
          <w:rFonts w:ascii="Times New Roman" w:hAnsi="Times New Roman" w:cs="Times New Roman"/>
          <w:sz w:val="26"/>
          <w:szCs w:val="26"/>
        </w:rPr>
      </w:pPr>
      <w:r>
        <w:rPr>
          <w:rFonts w:ascii="Times New Roman" w:hAnsi="Times New Roman" w:cs="Times New Roman"/>
          <w:b/>
          <w:sz w:val="26"/>
          <w:szCs w:val="26"/>
        </w:rPr>
        <w:tab/>
      </w:r>
      <w:r w:rsidRPr="00D21BC7">
        <w:rPr>
          <w:rFonts w:ascii="Times New Roman" w:hAnsi="Times New Roman" w:cs="Times New Roman"/>
          <w:b/>
          <w:sz w:val="26"/>
          <w:szCs w:val="26"/>
        </w:rPr>
        <w:t>Адгезия</w:t>
      </w:r>
      <w:r>
        <w:rPr>
          <w:rFonts w:ascii="Times New Roman" w:hAnsi="Times New Roman" w:cs="Times New Roman"/>
          <w:b/>
          <w:sz w:val="26"/>
          <w:szCs w:val="26"/>
        </w:rPr>
        <w:t xml:space="preserve"> - </w:t>
      </w:r>
      <w:r w:rsidRPr="00D21BC7">
        <w:rPr>
          <w:rFonts w:ascii="Times New Roman" w:hAnsi="Times New Roman" w:cs="Times New Roman"/>
          <w:sz w:val="26"/>
          <w:szCs w:val="26"/>
        </w:rPr>
        <w:t>термин употребляют, когда подразумевают сцепление двух разных поверхностей (твёрдых или жидких). В изобразительном искусстве адгезия – процесс возникновения связи между нанесённой краской и холстом, либо между старым и новым живописным слоем.</w:t>
      </w:r>
    </w:p>
    <w:p w:rsidR="00407798" w:rsidRPr="00407798" w:rsidRDefault="00D21BC7" w:rsidP="00D21BC7">
      <w:pPr>
        <w:spacing w:line="240" w:lineRule="auto"/>
        <w:rPr>
          <w:rFonts w:ascii="Times New Roman" w:hAnsi="Times New Roman" w:cs="Times New Roman"/>
          <w:sz w:val="26"/>
          <w:szCs w:val="26"/>
        </w:rPr>
      </w:pPr>
      <w:r w:rsidRPr="00D21BC7">
        <w:rPr>
          <w:rFonts w:ascii="Times New Roman" w:hAnsi="Times New Roman" w:cs="Times New Roman"/>
          <w:sz w:val="26"/>
          <w:szCs w:val="26"/>
        </w:rPr>
        <w:t xml:space="preserve">Качественность адгезии зависит от знаний и опыта художника в технологии живописи. При верном подходе к работе именно высокие </w:t>
      </w:r>
      <w:proofErr w:type="spellStart"/>
      <w:r w:rsidRPr="00D21BC7">
        <w:rPr>
          <w:rFonts w:ascii="Times New Roman" w:hAnsi="Times New Roman" w:cs="Times New Roman"/>
          <w:sz w:val="26"/>
          <w:szCs w:val="26"/>
        </w:rPr>
        <w:t>адгезивные</w:t>
      </w:r>
      <w:proofErr w:type="spellEnd"/>
      <w:r w:rsidRPr="00D21BC7">
        <w:rPr>
          <w:rFonts w:ascii="Times New Roman" w:hAnsi="Times New Roman" w:cs="Times New Roman"/>
          <w:sz w:val="26"/>
          <w:szCs w:val="26"/>
        </w:rPr>
        <w:t xml:space="preserve"> свойства помогают предупредить такие дефекты как </w:t>
      </w:r>
      <w:proofErr w:type="spellStart"/>
      <w:r w:rsidRPr="00D21BC7">
        <w:rPr>
          <w:rFonts w:ascii="Times New Roman" w:hAnsi="Times New Roman" w:cs="Times New Roman"/>
          <w:sz w:val="26"/>
          <w:szCs w:val="26"/>
        </w:rPr>
        <w:t>пожухание</w:t>
      </w:r>
      <w:proofErr w:type="spellEnd"/>
      <w:r w:rsidRPr="00D21BC7">
        <w:rPr>
          <w:rFonts w:ascii="Times New Roman" w:hAnsi="Times New Roman" w:cs="Times New Roman"/>
          <w:sz w:val="26"/>
          <w:szCs w:val="26"/>
        </w:rPr>
        <w:t xml:space="preserve">, </w:t>
      </w:r>
      <w:proofErr w:type="spellStart"/>
      <w:r w:rsidRPr="00D21BC7">
        <w:rPr>
          <w:rFonts w:ascii="Times New Roman" w:hAnsi="Times New Roman" w:cs="Times New Roman"/>
          <w:sz w:val="26"/>
          <w:szCs w:val="26"/>
        </w:rPr>
        <w:t>меление</w:t>
      </w:r>
      <w:proofErr w:type="spellEnd"/>
      <w:r w:rsidRPr="00D21BC7">
        <w:rPr>
          <w:rFonts w:ascii="Times New Roman" w:hAnsi="Times New Roman" w:cs="Times New Roman"/>
          <w:sz w:val="26"/>
          <w:szCs w:val="26"/>
        </w:rPr>
        <w:t xml:space="preserve"> или </w:t>
      </w:r>
      <w:proofErr w:type="spellStart"/>
      <w:r w:rsidRPr="00D21BC7">
        <w:rPr>
          <w:rFonts w:ascii="Times New Roman" w:hAnsi="Times New Roman" w:cs="Times New Roman"/>
          <w:sz w:val="26"/>
          <w:szCs w:val="26"/>
        </w:rPr>
        <w:t>сседание</w:t>
      </w:r>
      <w:proofErr w:type="spellEnd"/>
      <w:r w:rsidRPr="00D21BC7">
        <w:rPr>
          <w:rFonts w:ascii="Times New Roman" w:hAnsi="Times New Roman" w:cs="Times New Roman"/>
          <w:sz w:val="26"/>
          <w:szCs w:val="26"/>
        </w:rPr>
        <w:t xml:space="preserve"> красок, вмятины и волнообразность поверхности.</w:t>
      </w:r>
      <w:r w:rsidR="00407798">
        <w:rPr>
          <w:rFonts w:ascii="Times New Roman" w:hAnsi="Times New Roman" w:cs="Times New Roman"/>
          <w:sz w:val="26"/>
          <w:szCs w:val="26"/>
        </w:rPr>
        <w:t xml:space="preserve"> </w:t>
      </w:r>
      <w:r w:rsidRPr="00407798">
        <w:rPr>
          <w:rFonts w:ascii="Times New Roman" w:hAnsi="Times New Roman" w:cs="Times New Roman"/>
          <w:sz w:val="26"/>
          <w:szCs w:val="26"/>
        </w:rPr>
        <w:t>На хорошее сцепление материалов также влияет выбор холста, грунта, качественность красок, влажность и температура воздуха.</w:t>
      </w:r>
    </w:p>
    <w:p w:rsidR="004D4636" w:rsidRPr="006B674B" w:rsidRDefault="00407798" w:rsidP="00D21BC7">
      <w:pPr>
        <w:spacing w:line="240" w:lineRule="auto"/>
        <w:rPr>
          <w:rFonts w:ascii="Times New Roman" w:hAnsi="Times New Roman" w:cs="Times New Roman"/>
          <w:sz w:val="26"/>
          <w:szCs w:val="26"/>
        </w:rPr>
      </w:pPr>
      <w:r>
        <w:rPr>
          <w:rFonts w:ascii="Times New Roman" w:hAnsi="Times New Roman" w:cs="Times New Roman"/>
          <w:b/>
          <w:sz w:val="26"/>
          <w:szCs w:val="26"/>
        </w:rPr>
        <w:tab/>
      </w:r>
      <w:r w:rsidR="004D4636" w:rsidRPr="006B674B">
        <w:rPr>
          <w:rFonts w:ascii="Times New Roman" w:hAnsi="Times New Roman" w:cs="Times New Roman"/>
          <w:b/>
          <w:sz w:val="26"/>
          <w:szCs w:val="26"/>
        </w:rPr>
        <w:t>Акварельные краски</w:t>
      </w:r>
      <w:r w:rsidR="004D4636" w:rsidRPr="006B674B">
        <w:rPr>
          <w:rFonts w:ascii="Times New Roman" w:hAnsi="Times New Roman" w:cs="Times New Roman"/>
          <w:sz w:val="26"/>
          <w:szCs w:val="26"/>
        </w:rPr>
        <w:t xml:space="preserve"> — водно-клеевые из тонко растертых пигментов, смешанных с камедью, декстрином, глицерином, иногда с медом или сахарным сиропом; выпускаются сухие — в виде плиток, полусырые — в фарфоровых чашечках или полужидкие — в тюбиках.</w:t>
      </w:r>
      <w:r w:rsidR="004D4636">
        <w:rPr>
          <w:rFonts w:ascii="Times New Roman" w:hAnsi="Times New Roman" w:cs="Times New Roman"/>
          <w:sz w:val="26"/>
          <w:szCs w:val="26"/>
        </w:rPr>
        <w:t xml:space="preserve"> </w:t>
      </w:r>
      <w:r w:rsidR="004D4636" w:rsidRPr="006B674B">
        <w:rPr>
          <w:rFonts w:ascii="Times New Roman" w:hAnsi="Times New Roman" w:cs="Times New Roman"/>
          <w:sz w:val="26"/>
          <w:szCs w:val="26"/>
        </w:rPr>
        <w:t xml:space="preserve">Акварелью можно писать по сухой или сырой бумаге сразу, в полную силу цвета и можно работать лессировками, постепенно уточняя цветовые отношения натуры. </w:t>
      </w:r>
    </w:p>
    <w:p w:rsidR="004D4636" w:rsidRPr="006B674B" w:rsidRDefault="004D4636" w:rsidP="004D4636">
      <w:pPr>
        <w:spacing w:line="240" w:lineRule="auto"/>
        <w:rPr>
          <w:rFonts w:ascii="Times New Roman" w:hAnsi="Times New Roman" w:cs="Times New Roman"/>
          <w:sz w:val="26"/>
          <w:szCs w:val="26"/>
        </w:rPr>
      </w:pPr>
      <w:r>
        <w:rPr>
          <w:rFonts w:ascii="Times New Roman" w:hAnsi="Times New Roman" w:cs="Times New Roman"/>
          <w:sz w:val="26"/>
          <w:szCs w:val="26"/>
        </w:rPr>
        <w:tab/>
      </w:r>
      <w:r w:rsidRPr="006B674B">
        <w:rPr>
          <w:rFonts w:ascii="Times New Roman" w:hAnsi="Times New Roman" w:cs="Times New Roman"/>
          <w:b/>
          <w:sz w:val="26"/>
          <w:szCs w:val="26"/>
        </w:rPr>
        <w:t>Акцент</w:t>
      </w:r>
      <w:r w:rsidRPr="006B674B">
        <w:rPr>
          <w:rFonts w:ascii="Times New Roman" w:hAnsi="Times New Roman" w:cs="Times New Roman"/>
          <w:sz w:val="26"/>
          <w:szCs w:val="26"/>
        </w:rPr>
        <w:t xml:space="preserve"> — прием подчеркивания линией, тоном или цветом какого-либо выразительного предмета, детали изображения, на которые необходимо направить внимание зрителя.</w:t>
      </w:r>
    </w:p>
    <w:p w:rsidR="004D4636" w:rsidRPr="006B674B" w:rsidRDefault="004D4636" w:rsidP="004D4636">
      <w:pPr>
        <w:spacing w:line="240" w:lineRule="auto"/>
        <w:rPr>
          <w:rFonts w:ascii="Times New Roman" w:hAnsi="Times New Roman" w:cs="Times New Roman"/>
          <w:sz w:val="26"/>
          <w:szCs w:val="26"/>
        </w:rPr>
      </w:pPr>
      <w:r>
        <w:rPr>
          <w:rFonts w:ascii="Times New Roman" w:hAnsi="Times New Roman" w:cs="Times New Roman"/>
          <w:b/>
          <w:sz w:val="26"/>
          <w:szCs w:val="26"/>
        </w:rPr>
        <w:tab/>
      </w:r>
      <w:r w:rsidRPr="004424B6">
        <w:rPr>
          <w:rFonts w:ascii="Times New Roman" w:hAnsi="Times New Roman" w:cs="Times New Roman"/>
          <w:b/>
          <w:sz w:val="26"/>
          <w:szCs w:val="26"/>
        </w:rPr>
        <w:t>А-ля прима</w:t>
      </w:r>
      <w:r>
        <w:rPr>
          <w:rFonts w:ascii="Times New Roman" w:hAnsi="Times New Roman" w:cs="Times New Roman"/>
          <w:sz w:val="26"/>
          <w:szCs w:val="26"/>
        </w:rPr>
        <w:t xml:space="preserve"> </w:t>
      </w:r>
      <w:r w:rsidRPr="006B674B">
        <w:rPr>
          <w:rFonts w:ascii="Times New Roman" w:hAnsi="Times New Roman" w:cs="Times New Roman"/>
          <w:sz w:val="26"/>
          <w:szCs w:val="26"/>
        </w:rPr>
        <w:t>— технический прием в акварельной или масляной, живописи, состоящий в том, что этюд или картина пишутся без предварительных прописок и подмалевка, иногда за один прием, в один сеанс.</w:t>
      </w:r>
    </w:p>
    <w:p w:rsidR="004D4636" w:rsidRPr="006B674B" w:rsidRDefault="004D4636" w:rsidP="004D4636">
      <w:pPr>
        <w:spacing w:line="240" w:lineRule="auto"/>
        <w:rPr>
          <w:rFonts w:ascii="Times New Roman" w:hAnsi="Times New Roman" w:cs="Times New Roman"/>
          <w:sz w:val="26"/>
          <w:szCs w:val="26"/>
        </w:rPr>
      </w:pPr>
      <w:r>
        <w:rPr>
          <w:rFonts w:ascii="Times New Roman" w:hAnsi="Times New Roman" w:cs="Times New Roman"/>
          <w:sz w:val="26"/>
          <w:szCs w:val="26"/>
        </w:rPr>
        <w:tab/>
      </w:r>
      <w:r w:rsidRPr="00E0396C">
        <w:rPr>
          <w:rFonts w:ascii="Times New Roman" w:hAnsi="Times New Roman" w:cs="Times New Roman"/>
          <w:b/>
          <w:sz w:val="26"/>
          <w:szCs w:val="26"/>
        </w:rPr>
        <w:t>Ахроматические цвета</w:t>
      </w:r>
      <w:r w:rsidRPr="006B674B">
        <w:rPr>
          <w:rFonts w:ascii="Times New Roman" w:hAnsi="Times New Roman" w:cs="Times New Roman"/>
          <w:sz w:val="26"/>
          <w:szCs w:val="26"/>
        </w:rPr>
        <w:t xml:space="preserve"> — белый, серый, черный; различаются только по светлоте и лишены цветового тона. В противоположность им существуют хроматические цвета, обладающие цветовым оттенком разной светлоты и насыщенности.</w:t>
      </w:r>
    </w:p>
    <w:p w:rsidR="004D4636" w:rsidRDefault="004D4636" w:rsidP="004D4636">
      <w:pPr>
        <w:spacing w:line="240" w:lineRule="auto"/>
        <w:rPr>
          <w:rFonts w:ascii="Times New Roman" w:hAnsi="Times New Roman" w:cs="Times New Roman"/>
          <w:sz w:val="26"/>
          <w:szCs w:val="26"/>
        </w:rPr>
      </w:pPr>
      <w:r>
        <w:rPr>
          <w:rFonts w:ascii="Times New Roman" w:hAnsi="Times New Roman" w:cs="Times New Roman"/>
          <w:sz w:val="26"/>
          <w:szCs w:val="26"/>
        </w:rPr>
        <w:tab/>
      </w:r>
      <w:r w:rsidRPr="00E0396C">
        <w:rPr>
          <w:rFonts w:ascii="Times New Roman" w:hAnsi="Times New Roman" w:cs="Times New Roman"/>
          <w:b/>
          <w:sz w:val="26"/>
          <w:szCs w:val="26"/>
        </w:rPr>
        <w:t>Блик</w:t>
      </w:r>
      <w:r w:rsidRPr="006B674B">
        <w:rPr>
          <w:rFonts w:ascii="Times New Roman" w:hAnsi="Times New Roman" w:cs="Times New Roman"/>
          <w:sz w:val="26"/>
          <w:szCs w:val="26"/>
        </w:rPr>
        <w:t xml:space="preserve"> — элемент светотени, наиболее светлое место на освещенной (главным образом блестящей) поверхности предмета. С переменой точки зрения блик меняет свое местоположение на форме предмета.</w:t>
      </w:r>
    </w:p>
    <w:p w:rsidR="00837590" w:rsidRPr="00837590" w:rsidRDefault="00837590" w:rsidP="00837590">
      <w:pPr>
        <w:spacing w:line="240" w:lineRule="auto"/>
        <w:rPr>
          <w:rFonts w:ascii="Times New Roman" w:hAnsi="Times New Roman" w:cs="Times New Roman"/>
          <w:color w:val="000000" w:themeColor="text1"/>
          <w:sz w:val="26"/>
          <w:szCs w:val="26"/>
          <w:shd w:val="clear" w:color="auto" w:fill="FFFFFF"/>
        </w:rPr>
      </w:pPr>
      <w:r>
        <w:rPr>
          <w:rFonts w:ascii="Times New Roman" w:hAnsi="Times New Roman" w:cs="Times New Roman"/>
          <w:b/>
          <w:color w:val="000000" w:themeColor="text1"/>
          <w:sz w:val="26"/>
          <w:szCs w:val="26"/>
          <w:shd w:val="clear" w:color="auto" w:fill="FFFFFF"/>
        </w:rPr>
        <w:tab/>
      </w:r>
      <w:r w:rsidRPr="00837590">
        <w:rPr>
          <w:rFonts w:ascii="Times New Roman" w:hAnsi="Times New Roman" w:cs="Times New Roman"/>
          <w:b/>
          <w:color w:val="000000" w:themeColor="text1"/>
          <w:sz w:val="26"/>
          <w:szCs w:val="26"/>
          <w:shd w:val="clear" w:color="auto" w:fill="FFFFFF"/>
        </w:rPr>
        <w:t>Бумага</w:t>
      </w:r>
      <w:r w:rsidRPr="00837590">
        <w:rPr>
          <w:rFonts w:ascii="Times New Roman" w:hAnsi="Times New Roman" w:cs="Times New Roman"/>
          <w:color w:val="000000" w:themeColor="text1"/>
          <w:sz w:val="26"/>
          <w:szCs w:val="26"/>
          <w:shd w:val="clear" w:color="auto" w:fill="FFFFFF"/>
        </w:rPr>
        <w:t xml:space="preserve"> (от ит. </w:t>
      </w:r>
      <w:proofErr w:type="spellStart"/>
      <w:r w:rsidRPr="00837590">
        <w:rPr>
          <w:rFonts w:ascii="Times New Roman" w:hAnsi="Times New Roman" w:cs="Times New Roman"/>
          <w:color w:val="000000" w:themeColor="text1"/>
          <w:sz w:val="26"/>
          <w:szCs w:val="26"/>
          <w:shd w:val="clear" w:color="auto" w:fill="FFFFFF"/>
        </w:rPr>
        <w:t>bombagio</w:t>
      </w:r>
      <w:proofErr w:type="spellEnd"/>
      <w:r w:rsidRPr="00837590">
        <w:rPr>
          <w:rFonts w:ascii="Times New Roman" w:hAnsi="Times New Roman" w:cs="Times New Roman"/>
          <w:color w:val="000000" w:themeColor="text1"/>
          <w:sz w:val="26"/>
          <w:szCs w:val="26"/>
          <w:shd w:val="clear" w:color="auto" w:fill="FFFFFF"/>
        </w:rPr>
        <w:t xml:space="preserve"> — бумажный, от лат. </w:t>
      </w:r>
      <w:proofErr w:type="spellStart"/>
      <w:r w:rsidRPr="00837590">
        <w:rPr>
          <w:rFonts w:ascii="Times New Roman" w:hAnsi="Times New Roman" w:cs="Times New Roman"/>
          <w:color w:val="000000" w:themeColor="text1"/>
          <w:sz w:val="26"/>
          <w:szCs w:val="26"/>
          <w:shd w:val="clear" w:color="auto" w:fill="FFFFFF"/>
        </w:rPr>
        <w:t>bombacium</w:t>
      </w:r>
      <w:proofErr w:type="spellEnd"/>
      <w:r w:rsidRPr="00837590">
        <w:rPr>
          <w:rFonts w:ascii="Times New Roman" w:hAnsi="Times New Roman" w:cs="Times New Roman"/>
          <w:color w:val="000000" w:themeColor="text1"/>
          <w:sz w:val="26"/>
          <w:szCs w:val="26"/>
          <w:shd w:val="clear" w:color="auto" w:fill="FFFFFF"/>
        </w:rPr>
        <w:t xml:space="preserve"> — шелковый) — материал для письма, графических и живописных работ, художественных и бытовых изделий. Существуют разные сорта бумаги. Для работы карандашом или красками нужна плотная белая бумага — ватман или полуватман (англ. </w:t>
      </w:r>
      <w:proofErr w:type="spellStart"/>
      <w:r w:rsidRPr="00837590">
        <w:rPr>
          <w:rFonts w:ascii="Times New Roman" w:hAnsi="Times New Roman" w:cs="Times New Roman"/>
          <w:color w:val="000000" w:themeColor="text1"/>
          <w:sz w:val="26"/>
          <w:szCs w:val="26"/>
          <w:shd w:val="clear" w:color="auto" w:fill="FFFFFF"/>
        </w:rPr>
        <w:t>what-man</w:t>
      </w:r>
      <w:proofErr w:type="spellEnd"/>
      <w:r w:rsidRPr="00837590">
        <w:rPr>
          <w:rFonts w:ascii="Times New Roman" w:hAnsi="Times New Roman" w:cs="Times New Roman"/>
          <w:color w:val="000000" w:themeColor="text1"/>
          <w:sz w:val="26"/>
          <w:szCs w:val="26"/>
          <w:shd w:val="clear" w:color="auto" w:fill="FFFFFF"/>
        </w:rPr>
        <w:t>) — высший сорт бумаги с шероховатой поверхностью, хорошо проклеенной и прочной. Бумага, покрытая ровным слоем мела с небольшим количеством связующих веществ — это мелованная или меловая бумага. Такая бумага хорошо воспринимает краску. </w:t>
      </w:r>
    </w:p>
    <w:p w:rsidR="00837590" w:rsidRPr="009A7F84" w:rsidRDefault="00837590" w:rsidP="00837590">
      <w:pPr>
        <w:spacing w:line="240" w:lineRule="auto"/>
        <w:rPr>
          <w:rFonts w:ascii="Times New Roman" w:hAnsi="Times New Roman" w:cs="Times New Roman"/>
          <w:sz w:val="26"/>
          <w:szCs w:val="26"/>
        </w:rPr>
      </w:pPr>
      <w:r>
        <w:rPr>
          <w:rFonts w:ascii="Times New Roman" w:hAnsi="Times New Roman" w:cs="Times New Roman"/>
          <w:sz w:val="26"/>
          <w:szCs w:val="26"/>
        </w:rPr>
        <w:tab/>
      </w:r>
      <w:r w:rsidRPr="009A7F84">
        <w:rPr>
          <w:rFonts w:ascii="Times New Roman" w:eastAsia="Times New Roman" w:hAnsi="Times New Roman" w:cs="Times New Roman"/>
          <w:b/>
          <w:bCs/>
          <w:iCs/>
          <w:kern w:val="36"/>
          <w:sz w:val="26"/>
          <w:szCs w:val="26"/>
          <w:lang w:eastAsia="ru-RU"/>
        </w:rPr>
        <w:t>Витраж</w:t>
      </w:r>
      <w:r>
        <w:rPr>
          <w:rFonts w:ascii="Times New Roman" w:eastAsia="Times New Roman" w:hAnsi="Times New Roman" w:cs="Times New Roman"/>
          <w:b/>
          <w:bCs/>
          <w:i/>
          <w:iCs/>
          <w:kern w:val="36"/>
          <w:sz w:val="26"/>
          <w:szCs w:val="26"/>
          <w:lang w:eastAsia="ru-RU"/>
        </w:rPr>
        <w:t xml:space="preserve"> </w:t>
      </w:r>
      <w:r w:rsidRPr="009A7F84">
        <w:rPr>
          <w:rFonts w:ascii="Times New Roman" w:eastAsia="Times New Roman" w:hAnsi="Times New Roman" w:cs="Times New Roman"/>
          <w:color w:val="000000"/>
          <w:sz w:val="26"/>
          <w:szCs w:val="26"/>
          <w:lang w:eastAsia="ru-RU"/>
        </w:rPr>
        <w:t xml:space="preserve">(фр. </w:t>
      </w:r>
      <w:proofErr w:type="spellStart"/>
      <w:r w:rsidRPr="009A7F84">
        <w:rPr>
          <w:rFonts w:ascii="Times New Roman" w:eastAsia="Times New Roman" w:hAnsi="Times New Roman" w:cs="Times New Roman"/>
          <w:color w:val="000000"/>
          <w:sz w:val="26"/>
          <w:szCs w:val="26"/>
          <w:lang w:eastAsia="ru-RU"/>
        </w:rPr>
        <w:t>vitrage</w:t>
      </w:r>
      <w:proofErr w:type="spellEnd"/>
      <w:r w:rsidRPr="009A7F84">
        <w:rPr>
          <w:rFonts w:ascii="Times New Roman" w:eastAsia="Times New Roman" w:hAnsi="Times New Roman" w:cs="Times New Roman"/>
          <w:color w:val="000000"/>
          <w:sz w:val="26"/>
          <w:szCs w:val="26"/>
          <w:lang w:eastAsia="ru-RU"/>
        </w:rPr>
        <w:t xml:space="preserve"> — остекление, от лат. </w:t>
      </w:r>
      <w:proofErr w:type="spellStart"/>
      <w:r w:rsidRPr="009A7F84">
        <w:rPr>
          <w:rFonts w:ascii="Times New Roman" w:eastAsia="Times New Roman" w:hAnsi="Times New Roman" w:cs="Times New Roman"/>
          <w:color w:val="000000"/>
          <w:sz w:val="26"/>
          <w:szCs w:val="26"/>
          <w:lang w:eastAsia="ru-RU"/>
        </w:rPr>
        <w:t>vitrum</w:t>
      </w:r>
      <w:proofErr w:type="spellEnd"/>
      <w:r w:rsidRPr="009A7F84">
        <w:rPr>
          <w:rFonts w:ascii="Times New Roman" w:eastAsia="Times New Roman" w:hAnsi="Times New Roman" w:cs="Times New Roman"/>
          <w:color w:val="000000"/>
          <w:sz w:val="26"/>
          <w:szCs w:val="26"/>
          <w:lang w:eastAsia="ru-RU"/>
        </w:rPr>
        <w:t xml:space="preserve"> — стекло) — произведение декоративного искусства, выполненное из цветного стекла или другого пропускающего свет материала. Витражи используют для украшения окон, стеклянных дверей, прозрачных перегородок. Свет, проходя через витраж</w:t>
      </w:r>
      <w:proofErr w:type="gramStart"/>
      <w:r w:rsidRPr="009A7F84">
        <w:rPr>
          <w:rFonts w:ascii="Times New Roman" w:eastAsia="Times New Roman" w:hAnsi="Times New Roman" w:cs="Times New Roman"/>
          <w:color w:val="000000"/>
          <w:sz w:val="26"/>
          <w:szCs w:val="26"/>
          <w:lang w:eastAsia="ru-RU"/>
        </w:rPr>
        <w:t xml:space="preserve">., </w:t>
      </w:r>
      <w:proofErr w:type="gramEnd"/>
      <w:r w:rsidRPr="009A7F84">
        <w:rPr>
          <w:rFonts w:ascii="Times New Roman" w:eastAsia="Times New Roman" w:hAnsi="Times New Roman" w:cs="Times New Roman"/>
          <w:color w:val="000000"/>
          <w:sz w:val="26"/>
          <w:szCs w:val="26"/>
          <w:lang w:eastAsia="ru-RU"/>
        </w:rPr>
        <w:t>окрашивается в его цвета и создает особую эмоциональную атмосферу в интерьере. Вероятно</w:t>
      </w:r>
      <w:r>
        <w:rPr>
          <w:rFonts w:ascii="Times New Roman" w:eastAsia="Times New Roman" w:hAnsi="Times New Roman" w:cs="Times New Roman"/>
          <w:color w:val="000000"/>
          <w:sz w:val="26"/>
          <w:szCs w:val="26"/>
          <w:lang w:eastAsia="ru-RU"/>
        </w:rPr>
        <w:t>,</w:t>
      </w:r>
      <w:r w:rsidRPr="009A7F84">
        <w:rPr>
          <w:rFonts w:ascii="Times New Roman" w:eastAsia="Times New Roman" w:hAnsi="Times New Roman" w:cs="Times New Roman"/>
          <w:color w:val="000000"/>
          <w:sz w:val="26"/>
          <w:szCs w:val="26"/>
          <w:lang w:eastAsia="ru-RU"/>
        </w:rPr>
        <w:t xml:space="preserve"> поэтому витражи с давних времен использовались в храмах.</w:t>
      </w:r>
    </w:p>
    <w:p w:rsidR="004D4636" w:rsidRPr="006B674B" w:rsidRDefault="00837590" w:rsidP="004D4636">
      <w:pPr>
        <w:spacing w:line="240" w:lineRule="auto"/>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b/>
          <w:sz w:val="26"/>
          <w:szCs w:val="26"/>
        </w:rPr>
        <w:tab/>
      </w:r>
      <w:r w:rsidR="004D4636" w:rsidRPr="00E0396C">
        <w:rPr>
          <w:rFonts w:ascii="Times New Roman" w:hAnsi="Times New Roman" w:cs="Times New Roman"/>
          <w:b/>
          <w:sz w:val="26"/>
          <w:szCs w:val="26"/>
        </w:rPr>
        <w:t>Воздушная перспектива</w:t>
      </w:r>
      <w:r w:rsidR="004D4636" w:rsidRPr="006B674B">
        <w:rPr>
          <w:rFonts w:ascii="Times New Roman" w:hAnsi="Times New Roman" w:cs="Times New Roman"/>
          <w:sz w:val="26"/>
          <w:szCs w:val="26"/>
        </w:rPr>
        <w:t xml:space="preserve"> — кажущиеся изменения некоторых признаков предметов под воздействием воздушной среды и пространства. Все ближние предметы воспринимаются четко, со многими деталями и фактурой, а удаленные </w:t>
      </w:r>
      <w:r w:rsidR="004D4636" w:rsidRPr="006B674B">
        <w:rPr>
          <w:rFonts w:ascii="Times New Roman" w:hAnsi="Times New Roman" w:cs="Times New Roman"/>
          <w:sz w:val="26"/>
          <w:szCs w:val="26"/>
        </w:rPr>
        <w:lastRenderedPageBreak/>
        <w:t xml:space="preserve">— обобщенно, без подробностей. Контуры ближних предметов выглядят резко, а удаленных — мягко. На большом расстоянии светлые предметы кажутся темнее, а темные — светлее. Все близкие предметы обладают контрастной светотенью и кажутся объемными, все дальние — слабо выраженной светотенью и кажутся плоскими. Цвета всех удаленных предметов из-за воздушной дымки становятся менее насыщенными и приобретают цвет этой дымки — </w:t>
      </w:r>
      <w:proofErr w:type="spellStart"/>
      <w:r w:rsidR="004D4636" w:rsidRPr="006B674B">
        <w:rPr>
          <w:rFonts w:ascii="Times New Roman" w:hAnsi="Times New Roman" w:cs="Times New Roman"/>
          <w:sz w:val="26"/>
          <w:szCs w:val="26"/>
        </w:rPr>
        <w:t>голубой</w:t>
      </w:r>
      <w:proofErr w:type="spellEnd"/>
      <w:r w:rsidR="004D4636" w:rsidRPr="006B674B">
        <w:rPr>
          <w:rFonts w:ascii="Times New Roman" w:hAnsi="Times New Roman" w:cs="Times New Roman"/>
          <w:sz w:val="26"/>
          <w:szCs w:val="26"/>
        </w:rPr>
        <w:t xml:space="preserve">, молочно-бледный или фиолетовый. Все ближние предметы кажутся </w:t>
      </w:r>
      <w:proofErr w:type="gramStart"/>
      <w:r w:rsidR="004D4636" w:rsidRPr="006B674B">
        <w:rPr>
          <w:rFonts w:ascii="Times New Roman" w:hAnsi="Times New Roman" w:cs="Times New Roman"/>
          <w:sz w:val="26"/>
          <w:szCs w:val="26"/>
        </w:rPr>
        <w:t>многоцветными</w:t>
      </w:r>
      <w:proofErr w:type="gramEnd"/>
      <w:r w:rsidR="004D4636" w:rsidRPr="006B674B">
        <w:rPr>
          <w:rFonts w:ascii="Times New Roman" w:hAnsi="Times New Roman" w:cs="Times New Roman"/>
          <w:sz w:val="26"/>
          <w:szCs w:val="26"/>
        </w:rPr>
        <w:t>, а удаленные — одноцветными. Художник учитывает все эти изменения для передачи пространства и состояния освещенности — важных каче</w:t>
      </w:r>
      <w:proofErr w:type="gramStart"/>
      <w:r w:rsidR="004D4636" w:rsidRPr="006B674B">
        <w:rPr>
          <w:rFonts w:ascii="Times New Roman" w:hAnsi="Times New Roman" w:cs="Times New Roman"/>
          <w:sz w:val="26"/>
          <w:szCs w:val="26"/>
        </w:rPr>
        <w:t>ств пл</w:t>
      </w:r>
      <w:proofErr w:type="gramEnd"/>
      <w:r w:rsidR="004D4636" w:rsidRPr="006B674B">
        <w:rPr>
          <w:rFonts w:ascii="Times New Roman" w:hAnsi="Times New Roman" w:cs="Times New Roman"/>
          <w:sz w:val="26"/>
          <w:szCs w:val="26"/>
        </w:rPr>
        <w:t>енэрной живописи.</w:t>
      </w:r>
    </w:p>
    <w:p w:rsidR="004D4636" w:rsidRPr="006B674B" w:rsidRDefault="004D4636" w:rsidP="004D4636">
      <w:pPr>
        <w:spacing w:line="240" w:lineRule="auto"/>
        <w:rPr>
          <w:rFonts w:ascii="Times New Roman" w:hAnsi="Times New Roman" w:cs="Times New Roman"/>
          <w:sz w:val="26"/>
          <w:szCs w:val="26"/>
        </w:rPr>
      </w:pPr>
      <w:r>
        <w:rPr>
          <w:rFonts w:ascii="Times New Roman" w:hAnsi="Times New Roman" w:cs="Times New Roman"/>
          <w:sz w:val="26"/>
          <w:szCs w:val="26"/>
        </w:rPr>
        <w:tab/>
      </w:r>
      <w:r w:rsidRPr="00E0396C">
        <w:rPr>
          <w:rFonts w:ascii="Times New Roman" w:hAnsi="Times New Roman" w:cs="Times New Roman"/>
          <w:b/>
          <w:sz w:val="26"/>
          <w:szCs w:val="26"/>
        </w:rPr>
        <w:t>Гамма цветовая</w:t>
      </w:r>
      <w:r w:rsidRPr="006B674B">
        <w:rPr>
          <w:rFonts w:ascii="Times New Roman" w:hAnsi="Times New Roman" w:cs="Times New Roman"/>
          <w:sz w:val="26"/>
          <w:szCs w:val="26"/>
        </w:rPr>
        <w:t xml:space="preserve"> — цвета, преобладающие в данном произведении и определяющие характер его цветового строя. Говорят: гамма холодных, теплых, бледных оттенков цвета и т. д.</w:t>
      </w:r>
    </w:p>
    <w:p w:rsidR="004D4636" w:rsidRPr="006B674B" w:rsidRDefault="004D4636" w:rsidP="004D4636">
      <w:pPr>
        <w:spacing w:line="240" w:lineRule="auto"/>
        <w:rPr>
          <w:rFonts w:ascii="Times New Roman" w:hAnsi="Times New Roman" w:cs="Times New Roman"/>
          <w:sz w:val="26"/>
          <w:szCs w:val="26"/>
        </w:rPr>
      </w:pPr>
      <w:r>
        <w:rPr>
          <w:rFonts w:ascii="Times New Roman" w:hAnsi="Times New Roman" w:cs="Times New Roman"/>
          <w:sz w:val="26"/>
          <w:szCs w:val="26"/>
        </w:rPr>
        <w:tab/>
      </w:r>
      <w:r w:rsidRPr="00E0396C">
        <w:rPr>
          <w:rFonts w:ascii="Times New Roman" w:hAnsi="Times New Roman" w:cs="Times New Roman"/>
          <w:b/>
          <w:sz w:val="26"/>
          <w:szCs w:val="26"/>
        </w:rPr>
        <w:t>Гризайль</w:t>
      </w:r>
      <w:r w:rsidRPr="006B674B">
        <w:rPr>
          <w:rFonts w:ascii="Times New Roman" w:hAnsi="Times New Roman" w:cs="Times New Roman"/>
          <w:sz w:val="26"/>
          <w:szCs w:val="26"/>
        </w:rPr>
        <w:t xml:space="preserve"> — изображение черно-белой краской (или одноцветной, например, коричневой); применяется часто для вспомогательных работ при выполнении подмалевка или эскиза, а также в учебных целях при овладении приемами тонального изображения, выполняемого акварельными или масляными красками. Изображение создается на</w:t>
      </w:r>
      <w:r>
        <w:rPr>
          <w:rFonts w:ascii="Times New Roman" w:hAnsi="Times New Roman" w:cs="Times New Roman"/>
          <w:sz w:val="26"/>
          <w:szCs w:val="26"/>
        </w:rPr>
        <w:t xml:space="preserve"> основе лишь тональных (светлот</w:t>
      </w:r>
      <w:r w:rsidRPr="006B674B">
        <w:rPr>
          <w:rFonts w:ascii="Times New Roman" w:hAnsi="Times New Roman" w:cs="Times New Roman"/>
          <w:sz w:val="26"/>
          <w:szCs w:val="26"/>
        </w:rPr>
        <w:t>ных) отношений предметов натурной постановки.</w:t>
      </w:r>
    </w:p>
    <w:p w:rsidR="00837590" w:rsidRDefault="004D4636" w:rsidP="00837590">
      <w:pPr>
        <w:spacing w:line="240" w:lineRule="auto"/>
        <w:rPr>
          <w:rFonts w:ascii="Times New Roman" w:hAnsi="Times New Roman" w:cs="Times New Roman"/>
          <w:sz w:val="26"/>
          <w:szCs w:val="26"/>
        </w:rPr>
      </w:pPr>
      <w:r>
        <w:rPr>
          <w:rFonts w:ascii="Times New Roman" w:hAnsi="Times New Roman" w:cs="Times New Roman"/>
          <w:b/>
          <w:sz w:val="26"/>
          <w:szCs w:val="26"/>
        </w:rPr>
        <w:tab/>
      </w:r>
      <w:r w:rsidRPr="00E0396C">
        <w:rPr>
          <w:rFonts w:ascii="Times New Roman" w:hAnsi="Times New Roman" w:cs="Times New Roman"/>
          <w:b/>
          <w:sz w:val="26"/>
          <w:szCs w:val="26"/>
        </w:rPr>
        <w:t xml:space="preserve">Грунт </w:t>
      </w:r>
      <w:r w:rsidRPr="006B674B">
        <w:rPr>
          <w:rFonts w:ascii="Times New Roman" w:hAnsi="Times New Roman" w:cs="Times New Roman"/>
          <w:sz w:val="26"/>
          <w:szCs w:val="26"/>
        </w:rPr>
        <w:t>— тонкий слой специального состава (клеевой, масляный, эмульсионный), наносимый поверх холста или картона с целью придания их поверхности нужных цветовых и фактурных свойств и ограничения чрезмерного впитывания связующего вещества (масла). Грунт, как правило, состоит из 3 элементов: тонкого слоя клея, покрывающего пленкой всю поверхность холста (то есть проклейки), и нескольких слоев грунтовочной краски, в том числе тонкого завершающего слоя. Грунтовочная краска выравнивает поверхность холста, создает необходимый (чаще белый) цвет и обеспечивает прочное соединение красочного слоя с грунтом.</w:t>
      </w:r>
    </w:p>
    <w:p w:rsidR="00837590" w:rsidRPr="00837590" w:rsidRDefault="00837590" w:rsidP="00837590">
      <w:pPr>
        <w:spacing w:line="240" w:lineRule="auto"/>
        <w:rPr>
          <w:rFonts w:ascii="Times New Roman" w:hAnsi="Times New Roman" w:cs="Times New Roman"/>
          <w:sz w:val="26"/>
          <w:szCs w:val="26"/>
        </w:rPr>
      </w:pPr>
      <w:r>
        <w:rPr>
          <w:rFonts w:ascii="Times New Roman" w:hAnsi="Times New Roman" w:cs="Times New Roman"/>
          <w:sz w:val="26"/>
          <w:szCs w:val="26"/>
        </w:rPr>
        <w:tab/>
      </w:r>
      <w:r w:rsidRPr="00837590">
        <w:rPr>
          <w:rStyle w:val="a3"/>
          <w:rFonts w:ascii="Times New Roman" w:hAnsi="Times New Roman" w:cs="Times New Roman"/>
          <w:b/>
          <w:bCs/>
          <w:i w:val="0"/>
          <w:color w:val="000000" w:themeColor="text1"/>
          <w:sz w:val="26"/>
          <w:szCs w:val="26"/>
          <w:bdr w:val="none" w:sz="0" w:space="0" w:color="auto" w:frame="1"/>
          <w:shd w:val="clear" w:color="auto" w:fill="FFFFFF"/>
        </w:rPr>
        <w:t>Грунтовка</w:t>
      </w:r>
      <w:r w:rsidRPr="00837590">
        <w:rPr>
          <w:rFonts w:ascii="Times New Roman" w:hAnsi="Times New Roman" w:cs="Times New Roman"/>
          <w:i/>
          <w:color w:val="000000" w:themeColor="text1"/>
          <w:sz w:val="26"/>
          <w:szCs w:val="26"/>
          <w:shd w:val="clear" w:color="auto" w:fill="FFFFFF"/>
        </w:rPr>
        <w:t> </w:t>
      </w:r>
      <w:r w:rsidRPr="00837590">
        <w:rPr>
          <w:rFonts w:ascii="Times New Roman" w:hAnsi="Times New Roman" w:cs="Times New Roman"/>
          <w:color w:val="000000" w:themeColor="text1"/>
          <w:sz w:val="26"/>
          <w:szCs w:val="26"/>
          <w:shd w:val="clear" w:color="auto" w:fill="FFFFFF"/>
        </w:rPr>
        <w:t>— в технологии живописи: процесс нанесения грунта на поверхность, предназначенную для живописной работы.</w:t>
      </w:r>
    </w:p>
    <w:p w:rsidR="004D4636" w:rsidRPr="006B674B" w:rsidRDefault="00837590" w:rsidP="004D4636">
      <w:pPr>
        <w:spacing w:line="240" w:lineRule="auto"/>
        <w:rPr>
          <w:rFonts w:ascii="Times New Roman" w:hAnsi="Times New Roman" w:cs="Times New Roman"/>
          <w:sz w:val="26"/>
          <w:szCs w:val="26"/>
        </w:rPr>
      </w:pPr>
      <w:r>
        <w:rPr>
          <w:rFonts w:ascii="Times New Roman" w:hAnsi="Times New Roman" w:cs="Times New Roman"/>
          <w:sz w:val="26"/>
          <w:szCs w:val="26"/>
        </w:rPr>
        <w:tab/>
      </w:r>
      <w:r w:rsidR="004D4636" w:rsidRPr="00E0396C">
        <w:rPr>
          <w:rFonts w:ascii="Times New Roman" w:hAnsi="Times New Roman" w:cs="Times New Roman"/>
          <w:b/>
          <w:sz w:val="26"/>
          <w:szCs w:val="26"/>
        </w:rPr>
        <w:t>Гуашь</w:t>
      </w:r>
      <w:r w:rsidR="004D4636" w:rsidRPr="006B674B">
        <w:rPr>
          <w:rFonts w:ascii="Times New Roman" w:hAnsi="Times New Roman" w:cs="Times New Roman"/>
          <w:sz w:val="26"/>
          <w:szCs w:val="26"/>
        </w:rPr>
        <w:t xml:space="preserve"> — водная краска, обладающая большими кроющими возможностями. Краски п</w:t>
      </w:r>
      <w:r w:rsidR="004D4636">
        <w:rPr>
          <w:rFonts w:ascii="Times New Roman" w:hAnsi="Times New Roman" w:cs="Times New Roman"/>
          <w:sz w:val="26"/>
          <w:szCs w:val="26"/>
        </w:rPr>
        <w:t xml:space="preserve">осле высыхания быстро светлеют. </w:t>
      </w:r>
      <w:r w:rsidR="004D4636" w:rsidRPr="006B674B">
        <w:rPr>
          <w:rFonts w:ascii="Times New Roman" w:hAnsi="Times New Roman" w:cs="Times New Roman"/>
          <w:sz w:val="26"/>
          <w:szCs w:val="26"/>
        </w:rPr>
        <w:t xml:space="preserve">Гуашевыми красками пишут на бумаге, картоне, фанере. </w:t>
      </w:r>
    </w:p>
    <w:p w:rsidR="004D4636" w:rsidRDefault="00837590" w:rsidP="004D4636">
      <w:pPr>
        <w:spacing w:line="240" w:lineRule="auto"/>
        <w:rPr>
          <w:rFonts w:ascii="Times New Roman" w:hAnsi="Times New Roman" w:cs="Times New Roman"/>
          <w:sz w:val="26"/>
          <w:szCs w:val="26"/>
        </w:rPr>
      </w:pPr>
      <w:r>
        <w:rPr>
          <w:rFonts w:ascii="Times New Roman" w:hAnsi="Times New Roman" w:cs="Times New Roman"/>
          <w:b/>
          <w:sz w:val="26"/>
          <w:szCs w:val="26"/>
        </w:rPr>
        <w:tab/>
      </w:r>
      <w:r w:rsidR="004D4636" w:rsidRPr="00E0396C">
        <w:rPr>
          <w:rFonts w:ascii="Times New Roman" w:hAnsi="Times New Roman" w:cs="Times New Roman"/>
          <w:b/>
          <w:sz w:val="26"/>
          <w:szCs w:val="26"/>
        </w:rPr>
        <w:t>Живопись станковая</w:t>
      </w:r>
      <w:r w:rsidR="004D4636" w:rsidRPr="006B674B">
        <w:rPr>
          <w:rFonts w:ascii="Times New Roman" w:hAnsi="Times New Roman" w:cs="Times New Roman"/>
          <w:sz w:val="26"/>
          <w:szCs w:val="26"/>
        </w:rPr>
        <w:t xml:space="preserve"> — название происходит от станка (мольберта), на котором создается картина. В качестве материальной основы используют дерево, картон, бумагу, но чаще всего  холст,  натянутый  на  подрамник.   Картина   вставляется  в раму и воспринимается как самостоятельное художественное произведение, независимое от окружения. </w:t>
      </w:r>
    </w:p>
    <w:p w:rsidR="004D4636" w:rsidRPr="006B674B" w:rsidRDefault="004D4636" w:rsidP="004D4636">
      <w:pPr>
        <w:spacing w:line="240" w:lineRule="auto"/>
        <w:rPr>
          <w:rFonts w:ascii="Times New Roman" w:hAnsi="Times New Roman" w:cs="Times New Roman"/>
          <w:sz w:val="26"/>
          <w:szCs w:val="26"/>
        </w:rPr>
      </w:pPr>
      <w:r>
        <w:rPr>
          <w:rFonts w:ascii="Times New Roman" w:hAnsi="Times New Roman" w:cs="Times New Roman"/>
          <w:b/>
          <w:sz w:val="26"/>
          <w:szCs w:val="26"/>
        </w:rPr>
        <w:tab/>
      </w:r>
      <w:r w:rsidRPr="00E0396C">
        <w:rPr>
          <w:rFonts w:ascii="Times New Roman" w:hAnsi="Times New Roman" w:cs="Times New Roman"/>
          <w:b/>
          <w:sz w:val="26"/>
          <w:szCs w:val="26"/>
        </w:rPr>
        <w:t xml:space="preserve">Живопись академическая </w:t>
      </w:r>
      <w:r w:rsidRPr="006B674B">
        <w:rPr>
          <w:rFonts w:ascii="Times New Roman" w:hAnsi="Times New Roman" w:cs="Times New Roman"/>
          <w:sz w:val="26"/>
          <w:szCs w:val="26"/>
        </w:rPr>
        <w:t>— живопись, выполненная с какой-либо учебной целью.</w:t>
      </w:r>
    </w:p>
    <w:p w:rsidR="004D4636" w:rsidRPr="006B674B" w:rsidRDefault="004D4636" w:rsidP="004D4636">
      <w:pPr>
        <w:spacing w:line="240" w:lineRule="auto"/>
        <w:rPr>
          <w:rFonts w:ascii="Times New Roman" w:hAnsi="Times New Roman" w:cs="Times New Roman"/>
          <w:sz w:val="26"/>
          <w:szCs w:val="26"/>
        </w:rPr>
      </w:pPr>
      <w:r>
        <w:rPr>
          <w:rFonts w:ascii="Times New Roman" w:hAnsi="Times New Roman" w:cs="Times New Roman"/>
          <w:b/>
          <w:sz w:val="26"/>
          <w:szCs w:val="26"/>
        </w:rPr>
        <w:tab/>
      </w:r>
      <w:r w:rsidRPr="00E0396C">
        <w:rPr>
          <w:rFonts w:ascii="Times New Roman" w:hAnsi="Times New Roman" w:cs="Times New Roman"/>
          <w:b/>
          <w:sz w:val="26"/>
          <w:szCs w:val="26"/>
        </w:rPr>
        <w:t xml:space="preserve">Живопись по </w:t>
      </w:r>
      <w:proofErr w:type="gramStart"/>
      <w:r w:rsidRPr="00E0396C">
        <w:rPr>
          <w:rFonts w:ascii="Times New Roman" w:hAnsi="Times New Roman" w:cs="Times New Roman"/>
          <w:b/>
          <w:sz w:val="26"/>
          <w:szCs w:val="26"/>
        </w:rPr>
        <w:t>сырому</w:t>
      </w:r>
      <w:proofErr w:type="gramEnd"/>
      <w:r w:rsidRPr="006B674B">
        <w:rPr>
          <w:rFonts w:ascii="Times New Roman" w:hAnsi="Times New Roman" w:cs="Times New Roman"/>
          <w:sz w:val="26"/>
          <w:szCs w:val="26"/>
        </w:rPr>
        <w:t xml:space="preserve"> — технический прием масляной и акварельной живописи. При работе маслом необходимо окончить работу до </w:t>
      </w:r>
      <w:proofErr w:type="spellStart"/>
      <w:r w:rsidRPr="006B674B">
        <w:rPr>
          <w:rFonts w:ascii="Times New Roman" w:hAnsi="Times New Roman" w:cs="Times New Roman"/>
          <w:sz w:val="26"/>
          <w:szCs w:val="26"/>
        </w:rPr>
        <w:t>подсыхания</w:t>
      </w:r>
      <w:proofErr w:type="spellEnd"/>
      <w:r w:rsidRPr="006B674B">
        <w:rPr>
          <w:rFonts w:ascii="Times New Roman" w:hAnsi="Times New Roman" w:cs="Times New Roman"/>
          <w:sz w:val="26"/>
          <w:szCs w:val="26"/>
        </w:rPr>
        <w:t xml:space="preserve"> красок и исключить такие этапы, как подмалевок, лессировки и повторные прописки. Живопись по </w:t>
      </w:r>
      <w:proofErr w:type="gramStart"/>
      <w:r w:rsidRPr="006B674B">
        <w:rPr>
          <w:rFonts w:ascii="Times New Roman" w:hAnsi="Times New Roman" w:cs="Times New Roman"/>
          <w:sz w:val="26"/>
          <w:szCs w:val="26"/>
        </w:rPr>
        <w:t>сырому</w:t>
      </w:r>
      <w:proofErr w:type="gramEnd"/>
      <w:r w:rsidRPr="006B674B">
        <w:rPr>
          <w:rFonts w:ascii="Times New Roman" w:hAnsi="Times New Roman" w:cs="Times New Roman"/>
          <w:sz w:val="26"/>
          <w:szCs w:val="26"/>
        </w:rPr>
        <w:t xml:space="preserve"> обладает известными преимуществами — свежестью красочного слоя, хорошей сохранностью, сравнительной простотой техники исполнения.</w:t>
      </w:r>
    </w:p>
    <w:p w:rsidR="004D4636" w:rsidRPr="006B674B" w:rsidRDefault="004D4636" w:rsidP="004D4636">
      <w:pPr>
        <w:spacing w:line="240" w:lineRule="auto"/>
        <w:rPr>
          <w:rFonts w:ascii="Times New Roman" w:hAnsi="Times New Roman" w:cs="Times New Roman"/>
          <w:sz w:val="26"/>
          <w:szCs w:val="26"/>
        </w:rPr>
      </w:pPr>
      <w:r>
        <w:rPr>
          <w:rFonts w:ascii="Times New Roman" w:hAnsi="Times New Roman" w:cs="Times New Roman"/>
          <w:b/>
          <w:sz w:val="26"/>
          <w:szCs w:val="26"/>
        </w:rPr>
        <w:tab/>
      </w:r>
      <w:r w:rsidRPr="00E0396C">
        <w:rPr>
          <w:rFonts w:ascii="Times New Roman" w:hAnsi="Times New Roman" w:cs="Times New Roman"/>
          <w:b/>
          <w:sz w:val="26"/>
          <w:szCs w:val="26"/>
        </w:rPr>
        <w:t xml:space="preserve">Жухлость </w:t>
      </w:r>
      <w:r w:rsidRPr="006B674B">
        <w:rPr>
          <w:rFonts w:ascii="Times New Roman" w:hAnsi="Times New Roman" w:cs="Times New Roman"/>
          <w:sz w:val="26"/>
          <w:szCs w:val="26"/>
        </w:rPr>
        <w:t xml:space="preserve">— нежелательные изменения в высыхающем красочном слое, из-за которых живопись лишается свежести, теряет блеск, звучность красок, темнеет, становится черноватой. Причина жухлости — чрезмерное уменьшение в краске </w:t>
      </w:r>
      <w:r w:rsidRPr="006B674B">
        <w:rPr>
          <w:rFonts w:ascii="Times New Roman" w:hAnsi="Times New Roman" w:cs="Times New Roman"/>
          <w:sz w:val="26"/>
          <w:szCs w:val="26"/>
        </w:rPr>
        <w:lastRenderedPageBreak/>
        <w:t>связующего масла, впитываемого грунтом или нижележащим красочным слоем, а также нанесение красок на не вполне просохший предыдущий слой масляных красок.</w:t>
      </w:r>
    </w:p>
    <w:p w:rsidR="004D4636" w:rsidRDefault="00837590" w:rsidP="004D4636">
      <w:pPr>
        <w:spacing w:line="240" w:lineRule="auto"/>
        <w:jc w:val="left"/>
        <w:rPr>
          <w:rFonts w:ascii="Times New Roman" w:hAnsi="Times New Roman" w:cs="Times New Roman"/>
          <w:sz w:val="26"/>
          <w:szCs w:val="26"/>
        </w:rPr>
      </w:pPr>
      <w:r>
        <w:rPr>
          <w:rFonts w:ascii="Times New Roman" w:hAnsi="Times New Roman" w:cs="Times New Roman"/>
          <w:b/>
          <w:sz w:val="26"/>
          <w:szCs w:val="26"/>
        </w:rPr>
        <w:tab/>
      </w:r>
      <w:r w:rsidR="004D4636" w:rsidRPr="00E0396C">
        <w:rPr>
          <w:rFonts w:ascii="Times New Roman" w:hAnsi="Times New Roman" w:cs="Times New Roman"/>
          <w:b/>
          <w:sz w:val="26"/>
          <w:szCs w:val="26"/>
        </w:rPr>
        <w:t>Зарисовка</w:t>
      </w:r>
      <w:r w:rsidR="004D4636" w:rsidRPr="006B674B">
        <w:rPr>
          <w:rFonts w:ascii="Times New Roman" w:hAnsi="Times New Roman" w:cs="Times New Roman"/>
          <w:sz w:val="26"/>
          <w:szCs w:val="26"/>
        </w:rPr>
        <w:t xml:space="preserve"> — рисунок с натуры, выполненный преимущественно вне мастерской с целью собирания материала для более значительной работы, ради уп</w:t>
      </w:r>
      <w:r w:rsidR="004D4636">
        <w:rPr>
          <w:rFonts w:ascii="Times New Roman" w:hAnsi="Times New Roman" w:cs="Times New Roman"/>
          <w:sz w:val="26"/>
          <w:szCs w:val="26"/>
        </w:rPr>
        <w:t xml:space="preserve">ражнения. </w:t>
      </w:r>
      <w:r w:rsidR="004D4636" w:rsidRPr="006B674B">
        <w:rPr>
          <w:rFonts w:ascii="Times New Roman" w:hAnsi="Times New Roman" w:cs="Times New Roman"/>
          <w:sz w:val="26"/>
          <w:szCs w:val="26"/>
        </w:rPr>
        <w:t>В отличие от подобного по техническим средствам наброска, исполнение зарисовки может быть очень детализированным.</w:t>
      </w:r>
    </w:p>
    <w:p w:rsidR="00837590" w:rsidRPr="00837590" w:rsidRDefault="00837590" w:rsidP="00837590">
      <w:pPr>
        <w:spacing w:line="240" w:lineRule="auto"/>
        <w:rPr>
          <w:rFonts w:ascii="Times New Roman" w:hAnsi="Times New Roman" w:cs="Times New Roman"/>
          <w:b/>
          <w:sz w:val="26"/>
          <w:szCs w:val="26"/>
        </w:rPr>
      </w:pPr>
      <w:r>
        <w:rPr>
          <w:rFonts w:ascii="Times New Roman" w:hAnsi="Times New Roman" w:cs="Times New Roman"/>
          <w:b/>
          <w:sz w:val="26"/>
          <w:szCs w:val="26"/>
        </w:rPr>
        <w:tab/>
      </w:r>
      <w:r w:rsidRPr="00837590">
        <w:rPr>
          <w:rStyle w:val="a3"/>
          <w:rFonts w:ascii="Times New Roman" w:hAnsi="Times New Roman" w:cs="Times New Roman"/>
          <w:b/>
          <w:bCs/>
          <w:i w:val="0"/>
          <w:color w:val="000000" w:themeColor="text1"/>
          <w:sz w:val="26"/>
          <w:szCs w:val="26"/>
        </w:rPr>
        <w:t>Кракелюр</w:t>
      </w:r>
      <w:r w:rsidRPr="00837590">
        <w:rPr>
          <w:rFonts w:ascii="Times New Roman" w:hAnsi="Times New Roman" w:cs="Times New Roman"/>
          <w:i/>
          <w:color w:val="000000" w:themeColor="text1"/>
          <w:sz w:val="26"/>
          <w:szCs w:val="26"/>
        </w:rPr>
        <w:t> </w:t>
      </w:r>
      <w:r w:rsidRPr="00837590">
        <w:rPr>
          <w:rFonts w:ascii="Times New Roman" w:hAnsi="Times New Roman" w:cs="Times New Roman"/>
          <w:color w:val="000000" w:themeColor="text1"/>
          <w:sz w:val="26"/>
          <w:szCs w:val="26"/>
        </w:rPr>
        <w:t>– трещины красочного слоя  или лака в произведениях живописи. Трещины, т.е. нарушения целостности красочного слоя, лака или грунта, имеют различный характер и рисунок, и напрямую зависят от вызвавших их причин. Чаще всего такими причинами являются нарушения технологии подготовительного и, собственно, живописного процесса – выбор и подготовка основы, приготовление грунтов и красок, неправильное нанесение красочных слоев. Необходимо уточнить, что искусственно полученные кракелюры практически всегда отличаются от тех, которые образовались естественным путем, часто это помогает отличить подлинное произведение от подделки.</w:t>
      </w:r>
    </w:p>
    <w:p w:rsidR="00837590" w:rsidRPr="00837590" w:rsidRDefault="00837590" w:rsidP="00837590">
      <w:pPr>
        <w:spacing w:line="240" w:lineRule="auto"/>
        <w:rPr>
          <w:rFonts w:ascii="Times New Roman" w:hAnsi="Times New Roman" w:cs="Times New Roman"/>
          <w:b/>
          <w:sz w:val="26"/>
          <w:szCs w:val="26"/>
        </w:rPr>
      </w:pPr>
      <w:r w:rsidRPr="00837590">
        <w:rPr>
          <w:rFonts w:ascii="Times New Roman" w:hAnsi="Times New Roman" w:cs="Times New Roman"/>
          <w:b/>
          <w:sz w:val="26"/>
          <w:szCs w:val="26"/>
        </w:rPr>
        <w:tab/>
      </w:r>
      <w:r w:rsidRPr="00837590">
        <w:rPr>
          <w:rStyle w:val="a3"/>
          <w:rFonts w:ascii="Times New Roman" w:hAnsi="Times New Roman" w:cs="Times New Roman"/>
          <w:b/>
          <w:bCs/>
          <w:color w:val="000000" w:themeColor="text1"/>
          <w:sz w:val="26"/>
          <w:szCs w:val="26"/>
          <w:bdr w:val="none" w:sz="0" w:space="0" w:color="auto" w:frame="1"/>
          <w:shd w:val="clear" w:color="auto" w:fill="FFFFFF"/>
        </w:rPr>
        <w:t xml:space="preserve">Лаки </w:t>
      </w:r>
      <w:r w:rsidRPr="00837590">
        <w:rPr>
          <w:rFonts w:ascii="Times New Roman" w:hAnsi="Times New Roman" w:cs="Times New Roman"/>
          <w:color w:val="000000" w:themeColor="text1"/>
          <w:sz w:val="26"/>
          <w:szCs w:val="26"/>
          <w:shd w:val="clear" w:color="auto" w:fill="FFFFFF"/>
        </w:rPr>
        <w:t xml:space="preserve">-  художники покрывают лаками грунты, чтобы предохранить их от проникновения масла из красок, вводят лаки в состав связующего вещества краски, наносят </w:t>
      </w:r>
      <w:r>
        <w:rPr>
          <w:rFonts w:ascii="Times New Roman" w:hAnsi="Times New Roman" w:cs="Times New Roman"/>
          <w:color w:val="000000" w:themeColor="text1"/>
          <w:sz w:val="26"/>
          <w:szCs w:val="26"/>
          <w:shd w:val="clear" w:color="auto" w:fill="FFFFFF"/>
        </w:rPr>
        <w:t>на затвердевший красочный слой п</w:t>
      </w:r>
      <w:r w:rsidRPr="00837590">
        <w:rPr>
          <w:rFonts w:ascii="Times New Roman" w:hAnsi="Times New Roman" w:cs="Times New Roman"/>
          <w:color w:val="000000" w:themeColor="text1"/>
          <w:sz w:val="26"/>
          <w:szCs w:val="26"/>
          <w:shd w:val="clear" w:color="auto" w:fill="FFFFFF"/>
        </w:rPr>
        <w:t>еред дальнейшей работой (для лучшей связи слоев) и, наконец, покрывают лаком законченные произведения. При этом лак усиливает насыщенность красок. Лаковая пленка предохраняет картину от непосредственного  соприкосновения с вредными газами атмосферы, пылью и копотью, находящимися в воздухе. Лаки в составе масляной краски способствуют ее более равномерному и быстрому высыханию, а красочные слои лучше связываются с грунтом и между собой. Картины лучше покрывать скипидарными лаками, чем масляными (тогда они меньше темнеют). Лак-фиксатор закрепляет работы, выполненные углем, сангиной, пастелью, акварельными красками.</w:t>
      </w:r>
    </w:p>
    <w:p w:rsidR="004D4636" w:rsidRPr="006B674B" w:rsidRDefault="00837590" w:rsidP="004D4636">
      <w:pPr>
        <w:spacing w:line="240" w:lineRule="auto"/>
        <w:rPr>
          <w:rFonts w:ascii="Times New Roman" w:hAnsi="Times New Roman" w:cs="Times New Roman"/>
          <w:sz w:val="26"/>
          <w:szCs w:val="26"/>
        </w:rPr>
      </w:pPr>
      <w:r>
        <w:rPr>
          <w:rFonts w:ascii="Times New Roman" w:hAnsi="Times New Roman" w:cs="Times New Roman"/>
          <w:b/>
          <w:sz w:val="26"/>
          <w:szCs w:val="26"/>
        </w:rPr>
        <w:tab/>
      </w:r>
      <w:r w:rsidR="004D4636" w:rsidRPr="00783574">
        <w:rPr>
          <w:rFonts w:ascii="Times New Roman" w:hAnsi="Times New Roman" w:cs="Times New Roman"/>
          <w:b/>
          <w:sz w:val="26"/>
          <w:szCs w:val="26"/>
        </w:rPr>
        <w:t>Лессировка</w:t>
      </w:r>
      <w:r w:rsidR="004D4636" w:rsidRPr="006B674B">
        <w:rPr>
          <w:rFonts w:ascii="Times New Roman" w:hAnsi="Times New Roman" w:cs="Times New Roman"/>
          <w:sz w:val="26"/>
          <w:szCs w:val="26"/>
        </w:rPr>
        <w:t xml:space="preserve"> — один из приемов живописной техники, состоящий в нанесении очень тонких слоев прочных и полупрозрачных красок поверх высохшего плотного слоя других красок. При этом достигается особая легкость, звучность цветов, что является результатом их оптического смешения.</w:t>
      </w:r>
    </w:p>
    <w:p w:rsidR="00581D69" w:rsidRDefault="004D4636" w:rsidP="00581D69">
      <w:pPr>
        <w:spacing w:line="240" w:lineRule="auto"/>
        <w:rPr>
          <w:rFonts w:ascii="Times New Roman" w:hAnsi="Times New Roman" w:cs="Times New Roman"/>
          <w:color w:val="000000" w:themeColor="text1"/>
          <w:sz w:val="26"/>
          <w:szCs w:val="26"/>
          <w:shd w:val="clear" w:color="auto" w:fill="FFFFFF"/>
        </w:rPr>
      </w:pPr>
      <w:r>
        <w:rPr>
          <w:rFonts w:ascii="Times New Roman" w:hAnsi="Times New Roman" w:cs="Times New Roman"/>
          <w:b/>
          <w:sz w:val="26"/>
          <w:szCs w:val="26"/>
        </w:rPr>
        <w:tab/>
      </w:r>
      <w:r w:rsidRPr="00783574">
        <w:rPr>
          <w:rFonts w:ascii="Times New Roman" w:hAnsi="Times New Roman" w:cs="Times New Roman"/>
          <w:b/>
          <w:sz w:val="26"/>
          <w:szCs w:val="26"/>
        </w:rPr>
        <w:t>Масляные краски</w:t>
      </w:r>
      <w:r w:rsidRPr="006B674B">
        <w:rPr>
          <w:rFonts w:ascii="Times New Roman" w:hAnsi="Times New Roman" w:cs="Times New Roman"/>
          <w:sz w:val="26"/>
          <w:szCs w:val="26"/>
        </w:rPr>
        <w:t xml:space="preserve"> — красители, смешанные с растительным маслом: льняным (преимущественно), маковым или ореховым; масляные краски от воздействия света и воздуха постепенно затвердевают. Многие основы (холст, дерево, картон) для работы на них масляными красками заранее загрунтовывают. </w:t>
      </w:r>
      <w:r w:rsidR="00581D69">
        <w:rPr>
          <w:rFonts w:ascii="Times New Roman" w:hAnsi="Times New Roman" w:cs="Times New Roman"/>
          <w:sz w:val="26"/>
          <w:szCs w:val="26"/>
        </w:rPr>
        <w:tab/>
        <w:t>М</w:t>
      </w:r>
      <w:r w:rsidR="00837590" w:rsidRPr="00581D69">
        <w:rPr>
          <w:rStyle w:val="a4"/>
          <w:rFonts w:ascii="Times New Roman" w:hAnsi="Times New Roman" w:cs="Times New Roman"/>
          <w:color w:val="000000" w:themeColor="text1"/>
          <w:sz w:val="26"/>
          <w:szCs w:val="26"/>
          <w:bdr w:val="none" w:sz="0" w:space="0" w:color="auto" w:frame="1"/>
          <w:shd w:val="clear" w:color="auto" w:fill="FFFFFF"/>
        </w:rPr>
        <w:t>астихин</w:t>
      </w:r>
      <w:r w:rsidR="00837590" w:rsidRPr="00581D69">
        <w:rPr>
          <w:rFonts w:ascii="Times New Roman" w:hAnsi="Times New Roman" w:cs="Times New Roman"/>
          <w:color w:val="000000" w:themeColor="text1"/>
          <w:sz w:val="26"/>
          <w:szCs w:val="26"/>
          <w:shd w:val="clear" w:color="auto" w:fill="FFFFFF"/>
        </w:rPr>
        <w:t xml:space="preserve"> (с </w:t>
      </w:r>
      <w:proofErr w:type="spellStart"/>
      <w:r w:rsidR="00837590" w:rsidRPr="00581D69">
        <w:rPr>
          <w:rFonts w:ascii="Times New Roman" w:hAnsi="Times New Roman" w:cs="Times New Roman"/>
          <w:color w:val="000000" w:themeColor="text1"/>
          <w:sz w:val="26"/>
          <w:szCs w:val="26"/>
          <w:shd w:val="clear" w:color="auto" w:fill="FFFFFF"/>
        </w:rPr>
        <w:t>итал</w:t>
      </w:r>
      <w:proofErr w:type="spellEnd"/>
      <w:r w:rsidR="00837590" w:rsidRPr="00581D69">
        <w:rPr>
          <w:rFonts w:ascii="Times New Roman" w:hAnsi="Times New Roman" w:cs="Times New Roman"/>
          <w:color w:val="000000" w:themeColor="text1"/>
          <w:sz w:val="26"/>
          <w:szCs w:val="26"/>
          <w:shd w:val="clear" w:color="auto" w:fill="FFFFFF"/>
        </w:rPr>
        <w:t xml:space="preserve">. </w:t>
      </w:r>
      <w:proofErr w:type="spellStart"/>
      <w:r w:rsidR="00837590" w:rsidRPr="00581D69">
        <w:rPr>
          <w:rFonts w:ascii="Times New Roman" w:hAnsi="Times New Roman" w:cs="Times New Roman"/>
          <w:color w:val="000000" w:themeColor="text1"/>
          <w:sz w:val="26"/>
          <w:szCs w:val="26"/>
          <w:shd w:val="clear" w:color="auto" w:fill="FFFFFF"/>
        </w:rPr>
        <w:t>mestichino</w:t>
      </w:r>
      <w:proofErr w:type="spellEnd"/>
      <w:r w:rsidR="00837590" w:rsidRPr="00581D69">
        <w:rPr>
          <w:rFonts w:ascii="Times New Roman" w:hAnsi="Times New Roman" w:cs="Times New Roman"/>
          <w:color w:val="000000" w:themeColor="text1"/>
          <w:sz w:val="26"/>
          <w:szCs w:val="26"/>
          <w:shd w:val="clear" w:color="auto" w:fill="FFFFFF"/>
        </w:rPr>
        <w:t xml:space="preserve"> - шпатель) - инструмент из гибкой стали в виде ножа или лопатки. Мастихин применяется художниками для очистки палитры или для частичного удаления </w:t>
      </w:r>
      <w:proofErr w:type="spellStart"/>
      <w:r w:rsidR="00837590" w:rsidRPr="00581D69">
        <w:rPr>
          <w:rFonts w:ascii="Times New Roman" w:hAnsi="Times New Roman" w:cs="Times New Roman"/>
          <w:color w:val="000000" w:themeColor="text1"/>
          <w:sz w:val="26"/>
          <w:szCs w:val="26"/>
          <w:shd w:val="clear" w:color="auto" w:fill="FFFFFF"/>
        </w:rPr>
        <w:t>незасохшей</w:t>
      </w:r>
      <w:proofErr w:type="spellEnd"/>
      <w:r w:rsidR="00837590" w:rsidRPr="00581D69">
        <w:rPr>
          <w:rFonts w:ascii="Times New Roman" w:hAnsi="Times New Roman" w:cs="Times New Roman"/>
          <w:color w:val="000000" w:themeColor="text1"/>
          <w:sz w:val="26"/>
          <w:szCs w:val="26"/>
          <w:shd w:val="clear" w:color="auto" w:fill="FFFFFF"/>
        </w:rPr>
        <w:t xml:space="preserve"> краски с картины. Также мастихин используется вместо кисти для нанесения краски ровным слоем или рельефным мазком на </w:t>
      </w:r>
      <w:proofErr w:type="spellStart"/>
      <w:r w:rsidR="00837590" w:rsidRPr="00581D69">
        <w:rPr>
          <w:rFonts w:ascii="Times New Roman" w:hAnsi="Times New Roman" w:cs="Times New Roman"/>
          <w:color w:val="000000" w:themeColor="text1"/>
          <w:sz w:val="26"/>
          <w:szCs w:val="26"/>
          <w:shd w:val="clear" w:color="auto" w:fill="FFFFFF"/>
        </w:rPr>
        <w:t>картину.</w:t>
      </w:r>
      <w:proofErr w:type="spellEnd"/>
    </w:p>
    <w:p w:rsidR="00581D69" w:rsidRDefault="00581D69" w:rsidP="00581D69">
      <w:pPr>
        <w:spacing w:line="240" w:lineRule="auto"/>
        <w:rPr>
          <w:rFonts w:ascii="Times New Roman" w:hAnsi="Times New Roman" w:cs="Times New Roman"/>
          <w:sz w:val="26"/>
          <w:szCs w:val="26"/>
        </w:rPr>
      </w:pPr>
      <w:r>
        <w:rPr>
          <w:rFonts w:ascii="Times New Roman" w:hAnsi="Times New Roman" w:cs="Times New Roman"/>
          <w:color w:val="000000" w:themeColor="text1"/>
          <w:sz w:val="26"/>
          <w:szCs w:val="26"/>
          <w:shd w:val="clear" w:color="auto" w:fill="FFFFFF"/>
        </w:rPr>
        <w:tab/>
      </w:r>
      <w:proofErr w:type="spellStart"/>
      <w:r w:rsidRPr="00581D69">
        <w:rPr>
          <w:rFonts w:ascii="Times New Roman" w:hAnsi="Times New Roman" w:cs="Times New Roman"/>
          <w:b/>
          <w:color w:val="000000"/>
          <w:sz w:val="26"/>
          <w:szCs w:val="26"/>
        </w:rPr>
        <w:t>Меление</w:t>
      </w:r>
      <w:proofErr w:type="spellEnd"/>
      <w:r w:rsidRPr="00581D69">
        <w:rPr>
          <w:rFonts w:ascii="Times New Roman" w:hAnsi="Times New Roman" w:cs="Times New Roman"/>
          <w:b/>
          <w:color w:val="000000"/>
          <w:sz w:val="26"/>
          <w:szCs w:val="26"/>
        </w:rPr>
        <w:t xml:space="preserve"> - </w:t>
      </w:r>
      <w:r w:rsidRPr="00581D69">
        <w:rPr>
          <w:rFonts w:ascii="Times New Roman" w:hAnsi="Times New Roman" w:cs="Times New Roman"/>
          <w:color w:val="000000"/>
          <w:sz w:val="26"/>
          <w:szCs w:val="26"/>
        </w:rPr>
        <w:t xml:space="preserve">процесс разрушения лакокрасочного покрытия из-за потери контакта пигментов и наполнителей со </w:t>
      </w:r>
      <w:proofErr w:type="gramStart"/>
      <w:r w:rsidRPr="00581D69">
        <w:rPr>
          <w:rFonts w:ascii="Times New Roman" w:hAnsi="Times New Roman" w:cs="Times New Roman"/>
          <w:color w:val="000000"/>
          <w:sz w:val="26"/>
          <w:szCs w:val="26"/>
        </w:rPr>
        <w:t>связующим</w:t>
      </w:r>
      <w:proofErr w:type="gramEnd"/>
      <w:r w:rsidRPr="00581D69">
        <w:rPr>
          <w:rFonts w:ascii="Times New Roman" w:hAnsi="Times New Roman" w:cs="Times New Roman"/>
          <w:color w:val="000000"/>
          <w:sz w:val="26"/>
          <w:szCs w:val="26"/>
        </w:rPr>
        <w:t xml:space="preserve">. </w:t>
      </w:r>
      <w:proofErr w:type="spellStart"/>
      <w:r w:rsidRPr="00581D69">
        <w:rPr>
          <w:rFonts w:ascii="Times New Roman" w:hAnsi="Times New Roman" w:cs="Times New Roman"/>
          <w:color w:val="000000"/>
          <w:sz w:val="26"/>
          <w:szCs w:val="26"/>
        </w:rPr>
        <w:t>Меление</w:t>
      </w:r>
      <w:proofErr w:type="spellEnd"/>
      <w:r w:rsidRPr="00581D69">
        <w:rPr>
          <w:rFonts w:ascii="Times New Roman" w:hAnsi="Times New Roman" w:cs="Times New Roman"/>
          <w:color w:val="000000"/>
          <w:sz w:val="26"/>
          <w:szCs w:val="26"/>
        </w:rPr>
        <w:t xml:space="preserve"> возникает в случае использования низкокачественной краски с высоким содержанием пигментов; если краска наносилась на пористую поверхность и большая часть связующего впиталась в подложку; если краска для внутренних работ подвергалась атмосферному воздействию, вследствие чего произошло старение лакокрасочного покрытия.</w:t>
      </w:r>
    </w:p>
    <w:p w:rsidR="00581D69" w:rsidRDefault="00581D69" w:rsidP="00581D69">
      <w:pPr>
        <w:spacing w:line="240" w:lineRule="auto"/>
        <w:rPr>
          <w:rFonts w:ascii="Times New Roman" w:hAnsi="Times New Roman" w:cs="Times New Roman"/>
          <w:sz w:val="26"/>
          <w:szCs w:val="26"/>
        </w:rPr>
      </w:pPr>
      <w:r>
        <w:rPr>
          <w:rFonts w:ascii="Times New Roman" w:hAnsi="Times New Roman" w:cs="Times New Roman"/>
          <w:sz w:val="26"/>
          <w:szCs w:val="26"/>
        </w:rPr>
        <w:lastRenderedPageBreak/>
        <w:tab/>
      </w:r>
      <w:r w:rsidR="00837590" w:rsidRPr="00581D69">
        <w:rPr>
          <w:rStyle w:val="a4"/>
          <w:rFonts w:ascii="Times New Roman" w:hAnsi="Times New Roman" w:cs="Times New Roman"/>
          <w:iCs/>
          <w:color w:val="000000" w:themeColor="text1"/>
          <w:sz w:val="26"/>
          <w:szCs w:val="26"/>
          <w:bdr w:val="none" w:sz="0" w:space="0" w:color="auto" w:frame="1"/>
          <w:shd w:val="clear" w:color="auto" w:fill="FFFFFF"/>
        </w:rPr>
        <w:t>Мозаика</w:t>
      </w:r>
      <w:r w:rsidR="00837590" w:rsidRPr="00581D69">
        <w:rPr>
          <w:rFonts w:ascii="Times New Roman" w:hAnsi="Times New Roman" w:cs="Times New Roman"/>
          <w:color w:val="000000" w:themeColor="text1"/>
          <w:sz w:val="26"/>
          <w:szCs w:val="26"/>
          <w:shd w:val="clear" w:color="auto" w:fill="FFFFFF"/>
        </w:rPr>
        <w:t> — особая техническая разновидность монументальной живописи, основанная на применении разноцветных твердых веществ — смальты, естественных цветных камней, цветных эмалей поверх обожженной глины и пр. в качестве основного художественного материала. Изображение составляется из кусочков таких материалов, хорошо пригнанных друг к другу, укрепленных на цементе или специальной мастике и затем отшлифованных. По способу так называемого прямого набора мозаика исполняется с лицевой стороны — на предназначенном ей месте (стена, свод и др.) или на отдельной плите, которая затем вделывается в стену. </w:t>
      </w:r>
    </w:p>
    <w:p w:rsidR="00581D69" w:rsidRPr="00581D69" w:rsidRDefault="00581D69" w:rsidP="00581D69">
      <w:pPr>
        <w:spacing w:line="240" w:lineRule="auto"/>
        <w:rPr>
          <w:rFonts w:ascii="Times New Roman" w:hAnsi="Times New Roman" w:cs="Times New Roman"/>
          <w:color w:val="000000" w:themeColor="text1"/>
          <w:sz w:val="26"/>
          <w:szCs w:val="26"/>
        </w:rPr>
      </w:pPr>
      <w:r>
        <w:rPr>
          <w:rFonts w:ascii="Times New Roman" w:hAnsi="Times New Roman" w:cs="Times New Roman"/>
          <w:sz w:val="26"/>
          <w:szCs w:val="26"/>
        </w:rPr>
        <w:tab/>
      </w:r>
      <w:r w:rsidR="00837590" w:rsidRPr="009809C1">
        <w:rPr>
          <w:rFonts w:ascii="Times New Roman" w:eastAsia="Times New Roman" w:hAnsi="Times New Roman" w:cs="Times New Roman"/>
          <w:color w:val="000000" w:themeColor="text1"/>
          <w:sz w:val="28"/>
          <w:szCs w:val="28"/>
          <w:lang w:eastAsia="ru-RU"/>
        </w:rPr>
        <w:t> </w:t>
      </w:r>
      <w:r w:rsidRPr="00581D69">
        <w:rPr>
          <w:rStyle w:val="a3"/>
          <w:rFonts w:ascii="Times New Roman" w:hAnsi="Times New Roman" w:cs="Times New Roman"/>
          <w:b/>
          <w:bCs/>
          <w:i w:val="0"/>
          <w:color w:val="000000" w:themeColor="text1"/>
          <w:sz w:val="26"/>
          <w:szCs w:val="26"/>
        </w:rPr>
        <w:t xml:space="preserve">Неорганические красители / пигменты </w:t>
      </w:r>
      <w:proofErr w:type="gramStart"/>
      <w:r w:rsidRPr="00581D69">
        <w:rPr>
          <w:rStyle w:val="a3"/>
          <w:rFonts w:ascii="Times New Roman" w:hAnsi="Times New Roman" w:cs="Times New Roman"/>
          <w:b/>
          <w:bCs/>
          <w:color w:val="000000" w:themeColor="text1"/>
          <w:sz w:val="26"/>
          <w:szCs w:val="26"/>
        </w:rPr>
        <w:t>-</w:t>
      </w:r>
      <w:r w:rsidRPr="00581D69">
        <w:rPr>
          <w:rFonts w:ascii="Times New Roman" w:hAnsi="Times New Roman" w:cs="Times New Roman"/>
          <w:color w:val="000000" w:themeColor="text1"/>
          <w:sz w:val="26"/>
          <w:szCs w:val="26"/>
        </w:rPr>
        <w:t>п</w:t>
      </w:r>
      <w:proofErr w:type="gramEnd"/>
      <w:r w:rsidRPr="00581D69">
        <w:rPr>
          <w:rFonts w:ascii="Times New Roman" w:hAnsi="Times New Roman" w:cs="Times New Roman"/>
          <w:color w:val="000000" w:themeColor="text1"/>
          <w:sz w:val="26"/>
          <w:szCs w:val="26"/>
        </w:rPr>
        <w:t xml:space="preserve">о происхождению пигменты делятся на несколько категорий: неорганические (минеральные) и органические, каждые из которых бывают натуральными или синтетическими. Неорганические красители представляют собой природные или искусственно полученные окислы и соли металлов. Это в основном оксиды, фосфаты, </w:t>
      </w:r>
      <w:r>
        <w:rPr>
          <w:rFonts w:ascii="Times New Roman" w:hAnsi="Times New Roman" w:cs="Times New Roman"/>
          <w:color w:val="000000" w:themeColor="text1"/>
          <w:sz w:val="26"/>
          <w:szCs w:val="26"/>
        </w:rPr>
        <w:t xml:space="preserve">карбонаты и сульфиды металлов (охра, </w:t>
      </w:r>
      <w:r w:rsidRPr="00581D69">
        <w:rPr>
          <w:rFonts w:ascii="Times New Roman" w:hAnsi="Times New Roman" w:cs="Times New Roman"/>
          <w:color w:val="000000" w:themeColor="text1"/>
          <w:sz w:val="26"/>
          <w:szCs w:val="26"/>
        </w:rPr>
        <w:t>сурик, кобальтовая синь, белила разные и др.). </w:t>
      </w:r>
      <w:r w:rsidRPr="00581D69">
        <w:rPr>
          <w:rFonts w:ascii="Times New Roman" w:hAnsi="Times New Roman" w:cs="Times New Roman"/>
          <w:color w:val="000000" w:themeColor="text1"/>
          <w:sz w:val="26"/>
          <w:szCs w:val="26"/>
        </w:rPr>
        <w:br/>
      </w:r>
      <w:r w:rsidRPr="00581D69">
        <w:rPr>
          <w:rStyle w:val="a3"/>
          <w:rFonts w:ascii="Times New Roman" w:hAnsi="Times New Roman" w:cs="Times New Roman"/>
          <w:i w:val="0"/>
          <w:iCs w:val="0"/>
          <w:sz w:val="26"/>
          <w:szCs w:val="26"/>
        </w:rPr>
        <w:tab/>
      </w:r>
      <w:r w:rsidRPr="00581D69">
        <w:rPr>
          <w:rStyle w:val="a3"/>
          <w:rFonts w:ascii="Times New Roman" w:hAnsi="Times New Roman" w:cs="Times New Roman"/>
          <w:b/>
          <w:bCs/>
          <w:i w:val="0"/>
          <w:color w:val="000000" w:themeColor="text1"/>
          <w:sz w:val="26"/>
          <w:szCs w:val="26"/>
        </w:rPr>
        <w:t>Органические красители / пигменты -</w:t>
      </w:r>
      <w:r w:rsidRPr="00581D69">
        <w:rPr>
          <w:rFonts w:ascii="Times New Roman" w:hAnsi="Times New Roman" w:cs="Times New Roman"/>
          <w:color w:val="000000" w:themeColor="text1"/>
          <w:sz w:val="26"/>
          <w:szCs w:val="26"/>
        </w:rPr>
        <w:t> применяются в составе красок для живописи, а также для изготовления чернил, штемпельных красок; для подкраски пищевых продуктов; в полиграфической промышленности и др. Органические красители содержат в основном только атомы углерода, азота, водорода. В прошлом органические красители представляли собой вытяжки из растений (листьев или корней - шафран, индиго) или насекомых (кошениль), а также пигменты, получаемые обжигом виноградных, персиковых косточек и обжигом костей животных. Современные органические красители получают многостадийным органическим синтезом из ароматических и гетероароматических продуктов, выделяемых при переработке каменного угля и нефти.</w:t>
      </w:r>
    </w:p>
    <w:p w:rsidR="00581D69" w:rsidRPr="00581D69" w:rsidRDefault="00581D69" w:rsidP="00581D69">
      <w:pPr>
        <w:spacing w:line="240" w:lineRule="auto"/>
        <w:rPr>
          <w:rFonts w:ascii="Times New Roman" w:hAnsi="Times New Roman" w:cs="Times New Roman"/>
          <w:sz w:val="26"/>
          <w:szCs w:val="26"/>
        </w:rPr>
      </w:pPr>
      <w:r w:rsidRPr="00581D69">
        <w:rPr>
          <w:rFonts w:ascii="Times New Roman" w:hAnsi="Times New Roman" w:cs="Times New Roman"/>
          <w:color w:val="000000" w:themeColor="text1"/>
          <w:sz w:val="26"/>
          <w:szCs w:val="26"/>
        </w:rPr>
        <w:tab/>
      </w:r>
      <w:r w:rsidRPr="00581D69">
        <w:rPr>
          <w:rStyle w:val="a3"/>
          <w:rFonts w:ascii="Times New Roman" w:hAnsi="Times New Roman" w:cs="Times New Roman"/>
          <w:b/>
          <w:bCs/>
          <w:i w:val="0"/>
          <w:color w:val="000000" w:themeColor="text1"/>
          <w:sz w:val="26"/>
          <w:szCs w:val="26"/>
          <w:bdr w:val="none" w:sz="0" w:space="0" w:color="auto" w:frame="1"/>
          <w:shd w:val="clear" w:color="auto" w:fill="FFFFFF"/>
        </w:rPr>
        <w:t>Основа</w:t>
      </w:r>
      <w:r w:rsidRPr="00581D69">
        <w:rPr>
          <w:rFonts w:ascii="Times New Roman" w:hAnsi="Times New Roman" w:cs="Times New Roman"/>
          <w:color w:val="000000" w:themeColor="text1"/>
          <w:sz w:val="26"/>
          <w:szCs w:val="26"/>
          <w:shd w:val="clear" w:color="auto" w:fill="FFFFFF"/>
        </w:rPr>
        <w:t xml:space="preserve"> — в технологии живописи: материал, на который наносится грунт и красочный слой картины. Самая распространенная разновидность основы — холст, дерево   (являлось наиболее распространенной основой в античности, в средние века и в эпоху Возрождения). Реже употребляются картон, бумага, металл, стекло, линолеум и др. </w:t>
      </w:r>
    </w:p>
    <w:p w:rsidR="00910531" w:rsidRDefault="00581D69" w:rsidP="00910531">
      <w:pPr>
        <w:spacing w:line="240" w:lineRule="auto"/>
        <w:rPr>
          <w:rFonts w:ascii="Times New Roman" w:hAnsi="Times New Roman" w:cs="Times New Roman"/>
          <w:sz w:val="26"/>
          <w:szCs w:val="26"/>
        </w:rPr>
      </w:pPr>
      <w:r w:rsidRPr="00581D69">
        <w:rPr>
          <w:rFonts w:ascii="Times New Roman" w:hAnsi="Times New Roman" w:cs="Times New Roman"/>
          <w:sz w:val="26"/>
          <w:szCs w:val="26"/>
        </w:rPr>
        <w:tab/>
      </w:r>
      <w:r w:rsidRPr="00581D69">
        <w:rPr>
          <w:rStyle w:val="a3"/>
          <w:rFonts w:ascii="Times New Roman" w:hAnsi="Times New Roman" w:cs="Times New Roman"/>
          <w:b/>
          <w:bCs/>
          <w:i w:val="0"/>
          <w:color w:val="000000" w:themeColor="text1"/>
          <w:sz w:val="26"/>
          <w:szCs w:val="26"/>
        </w:rPr>
        <w:t>Офорт</w:t>
      </w:r>
      <w:r w:rsidRPr="00581D69">
        <w:rPr>
          <w:rStyle w:val="a3"/>
          <w:rFonts w:ascii="Times New Roman" w:hAnsi="Times New Roman" w:cs="Times New Roman"/>
          <w:b/>
          <w:bCs/>
          <w:color w:val="000000" w:themeColor="text1"/>
          <w:sz w:val="26"/>
          <w:szCs w:val="26"/>
        </w:rPr>
        <w:t xml:space="preserve"> -</w:t>
      </w:r>
      <w:r w:rsidRPr="00581D69">
        <w:rPr>
          <w:rFonts w:ascii="Times New Roman" w:hAnsi="Times New Roman" w:cs="Times New Roman"/>
          <w:color w:val="000000" w:themeColor="text1"/>
          <w:sz w:val="26"/>
          <w:szCs w:val="26"/>
        </w:rPr>
        <w:t> вид гравюры на металле, выполняемый при помощи гравировальной иглы и кислот. Цинковую или медную пластину покрывают кислотоупорным лаком и процарапывают до металла изображение, а затем протравливают в кислотах. Вытравленные углубления (рисунок) затирают краской, покрывают увлажненной бумагой и таким образом получают оттиск.</w:t>
      </w:r>
    </w:p>
    <w:p w:rsidR="00910531" w:rsidRPr="00910531" w:rsidRDefault="00910531" w:rsidP="00910531">
      <w:pPr>
        <w:spacing w:line="240" w:lineRule="auto"/>
        <w:rPr>
          <w:rFonts w:ascii="Times New Roman" w:hAnsi="Times New Roman" w:cs="Times New Roman"/>
          <w:sz w:val="26"/>
          <w:szCs w:val="26"/>
        </w:rPr>
      </w:pPr>
      <w:r>
        <w:rPr>
          <w:rFonts w:ascii="Times New Roman" w:hAnsi="Times New Roman" w:cs="Times New Roman"/>
          <w:sz w:val="26"/>
          <w:szCs w:val="26"/>
        </w:rPr>
        <w:tab/>
      </w:r>
      <w:r w:rsidRPr="00910531">
        <w:rPr>
          <w:rStyle w:val="a4"/>
          <w:rFonts w:ascii="Times New Roman" w:hAnsi="Times New Roman" w:cs="Times New Roman"/>
          <w:color w:val="000000" w:themeColor="text1"/>
          <w:sz w:val="26"/>
          <w:szCs w:val="26"/>
          <w:bdr w:val="none" w:sz="0" w:space="0" w:color="auto" w:frame="1"/>
          <w:shd w:val="clear" w:color="auto" w:fill="FFFFFF"/>
        </w:rPr>
        <w:t>П</w:t>
      </w:r>
      <w:r w:rsidR="00581D69" w:rsidRPr="00910531">
        <w:rPr>
          <w:rStyle w:val="a4"/>
          <w:rFonts w:ascii="Times New Roman" w:hAnsi="Times New Roman" w:cs="Times New Roman"/>
          <w:color w:val="000000" w:themeColor="text1"/>
          <w:sz w:val="26"/>
          <w:szCs w:val="26"/>
          <w:bdr w:val="none" w:sz="0" w:space="0" w:color="auto" w:frame="1"/>
          <w:shd w:val="clear" w:color="auto" w:fill="FFFFFF"/>
        </w:rPr>
        <w:t>аспарту</w:t>
      </w:r>
      <w:r w:rsidR="00581D69" w:rsidRPr="00910531">
        <w:rPr>
          <w:rFonts w:ascii="Times New Roman" w:hAnsi="Times New Roman" w:cs="Times New Roman"/>
          <w:color w:val="000000" w:themeColor="text1"/>
          <w:sz w:val="26"/>
          <w:szCs w:val="26"/>
          <w:shd w:val="clear" w:color="auto" w:fill="FFFFFF"/>
        </w:rPr>
        <w:t xml:space="preserve"> (от франц. </w:t>
      </w:r>
      <w:proofErr w:type="spellStart"/>
      <w:r w:rsidR="00581D69" w:rsidRPr="00910531">
        <w:rPr>
          <w:rFonts w:ascii="Times New Roman" w:hAnsi="Times New Roman" w:cs="Times New Roman"/>
          <w:color w:val="000000" w:themeColor="text1"/>
          <w:sz w:val="26"/>
          <w:szCs w:val="26"/>
          <w:shd w:val="clear" w:color="auto" w:fill="FFFFFF"/>
        </w:rPr>
        <w:t>passe-partout</w:t>
      </w:r>
      <w:proofErr w:type="spellEnd"/>
      <w:r w:rsidR="00581D69" w:rsidRPr="00910531">
        <w:rPr>
          <w:rFonts w:ascii="Times New Roman" w:hAnsi="Times New Roman" w:cs="Times New Roman"/>
          <w:color w:val="000000" w:themeColor="text1"/>
          <w:sz w:val="26"/>
          <w:szCs w:val="26"/>
          <w:shd w:val="clear" w:color="auto" w:fill="FFFFFF"/>
        </w:rPr>
        <w:t>) - картонная рамка для рисунка, гравюры, фотографии, акварели или гравюры.</w:t>
      </w:r>
    </w:p>
    <w:p w:rsidR="00581D69" w:rsidRPr="009809C1" w:rsidRDefault="00910531" w:rsidP="00910531">
      <w:pPr>
        <w:spacing w:line="240" w:lineRule="auto"/>
        <w:rPr>
          <w:rFonts w:ascii="Times New Roman" w:hAnsi="Times New Roman" w:cs="Times New Roman"/>
          <w:sz w:val="26"/>
          <w:szCs w:val="26"/>
        </w:rPr>
      </w:pPr>
      <w:r w:rsidRPr="00910531">
        <w:rPr>
          <w:rFonts w:ascii="Times New Roman" w:eastAsia="Times New Roman" w:hAnsi="Times New Roman" w:cs="Times New Roman"/>
          <w:b/>
          <w:bCs/>
          <w:iCs/>
          <w:color w:val="000000" w:themeColor="text1"/>
          <w:kern w:val="36"/>
          <w:sz w:val="26"/>
          <w:szCs w:val="26"/>
          <w:lang w:eastAsia="ru-RU"/>
        </w:rPr>
        <w:tab/>
      </w:r>
      <w:r w:rsidR="00581D69" w:rsidRPr="009809C1">
        <w:rPr>
          <w:rFonts w:ascii="Times New Roman" w:eastAsia="Times New Roman" w:hAnsi="Times New Roman" w:cs="Times New Roman"/>
          <w:b/>
          <w:bCs/>
          <w:iCs/>
          <w:color w:val="000000" w:themeColor="text1"/>
          <w:kern w:val="36"/>
          <w:sz w:val="26"/>
          <w:szCs w:val="26"/>
          <w:lang w:eastAsia="ru-RU"/>
        </w:rPr>
        <w:t>Пастель</w:t>
      </w:r>
      <w:r w:rsidR="00581D69" w:rsidRPr="00910531">
        <w:rPr>
          <w:rFonts w:ascii="Times New Roman" w:eastAsia="Times New Roman" w:hAnsi="Times New Roman" w:cs="Times New Roman"/>
          <w:color w:val="000000" w:themeColor="text1"/>
          <w:kern w:val="36"/>
          <w:sz w:val="26"/>
          <w:szCs w:val="26"/>
          <w:lang w:eastAsia="ru-RU"/>
        </w:rPr>
        <w:t xml:space="preserve"> </w:t>
      </w:r>
      <w:r w:rsidRPr="00910531">
        <w:rPr>
          <w:rFonts w:ascii="Times New Roman" w:eastAsia="Times New Roman" w:hAnsi="Times New Roman" w:cs="Times New Roman"/>
          <w:color w:val="000000" w:themeColor="text1"/>
          <w:sz w:val="26"/>
          <w:szCs w:val="26"/>
          <w:lang w:eastAsia="ru-RU"/>
        </w:rPr>
        <w:t>- г</w:t>
      </w:r>
      <w:r w:rsidR="00581D69" w:rsidRPr="009809C1">
        <w:rPr>
          <w:rFonts w:ascii="Times New Roman" w:eastAsia="Times New Roman" w:hAnsi="Times New Roman" w:cs="Times New Roman"/>
          <w:color w:val="000000" w:themeColor="text1"/>
          <w:sz w:val="26"/>
          <w:szCs w:val="26"/>
          <w:lang w:eastAsia="ru-RU"/>
        </w:rPr>
        <w:t>рафический материал в виде палочки,  состоящей из красочного пигмента и связующего, в качестве которого используются смолы или камедь. Обычно пастелью работают на бумаге,  достигая разнообразных эффектов - от резко очерченных контуров до мягкой растушевки. Порошковый характер пигмента приводит к тому, что при отсутствии специального закрепителя рисунок пастелью легко разрушается.</w:t>
      </w:r>
    </w:p>
    <w:p w:rsidR="00910531" w:rsidRDefault="00910531" w:rsidP="00910531">
      <w:pPr>
        <w:spacing w:line="240" w:lineRule="auto"/>
        <w:rPr>
          <w:rFonts w:ascii="Times New Roman" w:hAnsi="Times New Roman" w:cs="Times New Roman"/>
          <w:sz w:val="26"/>
          <w:szCs w:val="26"/>
        </w:rPr>
      </w:pPr>
      <w:r>
        <w:rPr>
          <w:rFonts w:ascii="Times New Roman" w:eastAsia="Times New Roman" w:hAnsi="Times New Roman" w:cs="Times New Roman"/>
          <w:color w:val="000000" w:themeColor="text1"/>
          <w:sz w:val="28"/>
          <w:szCs w:val="28"/>
          <w:lang w:eastAsia="ru-RU"/>
        </w:rPr>
        <w:tab/>
      </w:r>
      <w:r w:rsidR="004D4636" w:rsidRPr="00783574">
        <w:rPr>
          <w:rFonts w:ascii="Times New Roman" w:hAnsi="Times New Roman" w:cs="Times New Roman"/>
          <w:b/>
          <w:sz w:val="26"/>
          <w:szCs w:val="26"/>
        </w:rPr>
        <w:t>Пастозность</w:t>
      </w:r>
      <w:r w:rsidR="004D4636" w:rsidRPr="006B674B">
        <w:rPr>
          <w:rFonts w:ascii="Times New Roman" w:hAnsi="Times New Roman" w:cs="Times New Roman"/>
          <w:sz w:val="26"/>
          <w:szCs w:val="26"/>
        </w:rPr>
        <w:t xml:space="preserve"> — 1) в технике масляной живописи: значительная толщина красочного слоя, использованная как художественное средство. Выступая технической особенностью, пастозность всегда остается заметной для глаза и проявляется в известной неравномерности красочного слоя, в «рельефном мазке» и др.</w:t>
      </w:r>
    </w:p>
    <w:p w:rsidR="00910531" w:rsidRDefault="00910531" w:rsidP="00910531">
      <w:pPr>
        <w:spacing w:line="240" w:lineRule="auto"/>
        <w:rPr>
          <w:rFonts w:ascii="Times New Roman" w:hAnsi="Times New Roman" w:cs="Times New Roman"/>
          <w:sz w:val="26"/>
          <w:szCs w:val="26"/>
        </w:rPr>
      </w:pPr>
      <w:r>
        <w:rPr>
          <w:rFonts w:ascii="Times New Roman" w:hAnsi="Times New Roman" w:cs="Times New Roman"/>
          <w:sz w:val="26"/>
          <w:szCs w:val="26"/>
        </w:rPr>
        <w:lastRenderedPageBreak/>
        <w:tab/>
      </w:r>
      <w:r w:rsidR="004D4636" w:rsidRPr="00783574">
        <w:rPr>
          <w:rFonts w:ascii="Times New Roman" w:hAnsi="Times New Roman" w:cs="Times New Roman"/>
          <w:b/>
          <w:sz w:val="26"/>
          <w:szCs w:val="26"/>
        </w:rPr>
        <w:t>Подмалевок</w:t>
      </w:r>
      <w:r w:rsidR="004D4636" w:rsidRPr="006B674B">
        <w:rPr>
          <w:rFonts w:ascii="Times New Roman" w:hAnsi="Times New Roman" w:cs="Times New Roman"/>
          <w:sz w:val="26"/>
          <w:szCs w:val="26"/>
        </w:rPr>
        <w:t xml:space="preserve"> — подготовительная стадия работы над картиной, выполняемая в технике масляной живописи. Подмалевок выполняется обычно тонким красочным слоем и может быть однотонным или многоцветным.</w:t>
      </w:r>
    </w:p>
    <w:p w:rsidR="00910531" w:rsidRPr="00910531" w:rsidRDefault="00910531" w:rsidP="00910531">
      <w:pPr>
        <w:spacing w:line="240" w:lineRule="auto"/>
        <w:rPr>
          <w:rFonts w:ascii="Times New Roman" w:hAnsi="Times New Roman" w:cs="Times New Roman"/>
          <w:sz w:val="26"/>
          <w:szCs w:val="26"/>
        </w:rPr>
      </w:pPr>
      <w:r w:rsidRPr="00910531">
        <w:rPr>
          <w:rStyle w:val="a3"/>
          <w:rFonts w:ascii="Times New Roman" w:hAnsi="Times New Roman" w:cs="Times New Roman"/>
          <w:b/>
          <w:bCs/>
          <w:i w:val="0"/>
          <w:color w:val="000000" w:themeColor="text1"/>
          <w:sz w:val="26"/>
          <w:szCs w:val="26"/>
          <w:bdr w:val="none" w:sz="0" w:space="0" w:color="auto" w:frame="1"/>
          <w:shd w:val="clear" w:color="auto" w:fill="FFFFFF"/>
        </w:rPr>
        <w:tab/>
        <w:t>Подрамник.</w:t>
      </w:r>
      <w:r w:rsidRPr="00910531">
        <w:rPr>
          <w:rFonts w:ascii="Times New Roman" w:hAnsi="Times New Roman" w:cs="Times New Roman"/>
          <w:color w:val="000000" w:themeColor="text1"/>
          <w:sz w:val="26"/>
          <w:szCs w:val="26"/>
          <w:shd w:val="clear" w:color="auto" w:fill="FFFFFF"/>
        </w:rPr>
        <w:t> Холст, на котором художник пишет картину, натягивается на подрамник. Его назначение — держать холст в натянутом состоянии. Это обеспечивается не жестким скреплением деревянных планок подрамника. При глухом креплении углов подрамника трудно исправить провисание холста от сырости. На рейках подрамника делают скосы, направленные внутрь подрамника. Иначе на местах соприкосновения холста с внутренними ребрами подрамника холст деформируется, на нем проявляются внутренние ребра подрамника. Подрамники больших размеров изготовляют с крестовиной, которая предохраняет их от диагональных перекосов и прогибов планок.</w:t>
      </w:r>
    </w:p>
    <w:p w:rsidR="00581D69" w:rsidRPr="00910531" w:rsidRDefault="00910531" w:rsidP="00910531">
      <w:pPr>
        <w:spacing w:line="240" w:lineRule="auto"/>
        <w:rPr>
          <w:rFonts w:ascii="Times New Roman" w:hAnsi="Times New Roman" w:cs="Times New Roman"/>
          <w:color w:val="000000" w:themeColor="text1"/>
          <w:sz w:val="26"/>
          <w:szCs w:val="26"/>
        </w:rPr>
      </w:pPr>
      <w:r w:rsidRPr="00910531">
        <w:rPr>
          <w:rFonts w:ascii="Times New Roman" w:hAnsi="Times New Roman" w:cs="Times New Roman"/>
          <w:b/>
          <w:sz w:val="26"/>
          <w:szCs w:val="26"/>
        </w:rPr>
        <w:tab/>
      </w:r>
      <w:proofErr w:type="spellStart"/>
      <w:r w:rsidR="00581D69" w:rsidRPr="00910531">
        <w:rPr>
          <w:rFonts w:ascii="Times New Roman" w:hAnsi="Times New Roman" w:cs="Times New Roman"/>
          <w:b/>
          <w:color w:val="000000" w:themeColor="text1"/>
          <w:sz w:val="26"/>
          <w:szCs w:val="26"/>
        </w:rPr>
        <w:t>Пожухание</w:t>
      </w:r>
      <w:proofErr w:type="spellEnd"/>
      <w:r w:rsidR="00581D69" w:rsidRPr="00910531">
        <w:rPr>
          <w:rFonts w:ascii="Times New Roman" w:hAnsi="Times New Roman" w:cs="Times New Roman"/>
          <w:color w:val="000000" w:themeColor="text1"/>
          <w:sz w:val="26"/>
          <w:szCs w:val="26"/>
        </w:rPr>
        <w:t xml:space="preserve"> - ненормальные изменения в красочном слое, при которых живопись теряет блеск, становится глухой, черноватой.</w:t>
      </w:r>
    </w:p>
    <w:p w:rsidR="00581D69" w:rsidRPr="00910531" w:rsidRDefault="00581D69" w:rsidP="00910531">
      <w:pPr>
        <w:spacing w:line="240" w:lineRule="auto"/>
        <w:rPr>
          <w:rFonts w:ascii="Times New Roman" w:hAnsi="Times New Roman" w:cs="Times New Roman"/>
          <w:color w:val="000000" w:themeColor="text1"/>
          <w:sz w:val="26"/>
          <w:szCs w:val="26"/>
        </w:rPr>
      </w:pPr>
      <w:r w:rsidRPr="00910531">
        <w:rPr>
          <w:rFonts w:ascii="Times New Roman" w:hAnsi="Times New Roman" w:cs="Times New Roman"/>
          <w:color w:val="000000" w:themeColor="text1"/>
          <w:sz w:val="26"/>
          <w:szCs w:val="26"/>
        </w:rPr>
        <w:t>Возникает если:</w:t>
      </w:r>
      <w:r w:rsidR="00910531" w:rsidRPr="00910531">
        <w:rPr>
          <w:rFonts w:ascii="Times New Roman" w:hAnsi="Times New Roman" w:cs="Times New Roman"/>
          <w:color w:val="000000" w:themeColor="text1"/>
          <w:sz w:val="26"/>
          <w:szCs w:val="26"/>
        </w:rPr>
        <w:t xml:space="preserve"> </w:t>
      </w:r>
      <w:r w:rsidRPr="00910531">
        <w:rPr>
          <w:rFonts w:ascii="Times New Roman" w:hAnsi="Times New Roman" w:cs="Times New Roman"/>
          <w:color w:val="000000" w:themeColor="text1"/>
          <w:sz w:val="26"/>
          <w:szCs w:val="26"/>
        </w:rPr>
        <w:t>чрезмерное впитывание грунтом масляного связующего;</w:t>
      </w:r>
      <w:r w:rsidR="00910531" w:rsidRPr="00910531">
        <w:rPr>
          <w:rFonts w:ascii="Times New Roman" w:hAnsi="Times New Roman" w:cs="Times New Roman"/>
          <w:color w:val="000000" w:themeColor="text1"/>
          <w:sz w:val="26"/>
          <w:szCs w:val="26"/>
        </w:rPr>
        <w:t xml:space="preserve"> </w:t>
      </w:r>
      <w:r w:rsidRPr="00910531">
        <w:rPr>
          <w:rFonts w:ascii="Times New Roman" w:hAnsi="Times New Roman" w:cs="Times New Roman"/>
          <w:color w:val="000000" w:themeColor="text1"/>
          <w:sz w:val="26"/>
          <w:szCs w:val="26"/>
        </w:rPr>
        <w:t>пересохший грунт или имеющий макро и микротрещины;</w:t>
      </w:r>
      <w:r w:rsidR="00910531" w:rsidRPr="00910531">
        <w:rPr>
          <w:rFonts w:ascii="Times New Roman" w:hAnsi="Times New Roman" w:cs="Times New Roman"/>
          <w:color w:val="000000" w:themeColor="text1"/>
          <w:sz w:val="26"/>
          <w:szCs w:val="26"/>
        </w:rPr>
        <w:t xml:space="preserve"> </w:t>
      </w:r>
      <w:r w:rsidRPr="00910531">
        <w:rPr>
          <w:rFonts w:ascii="Times New Roman" w:hAnsi="Times New Roman" w:cs="Times New Roman"/>
          <w:color w:val="000000" w:themeColor="text1"/>
          <w:sz w:val="26"/>
          <w:szCs w:val="26"/>
        </w:rPr>
        <w:t>нанесение красок на еще не просохший красочный нижележащий слой;</w:t>
      </w:r>
      <w:r w:rsidR="00910531" w:rsidRPr="00910531">
        <w:rPr>
          <w:rFonts w:ascii="Times New Roman" w:hAnsi="Times New Roman" w:cs="Times New Roman"/>
          <w:color w:val="000000" w:themeColor="text1"/>
          <w:sz w:val="26"/>
          <w:szCs w:val="26"/>
        </w:rPr>
        <w:t xml:space="preserve"> </w:t>
      </w:r>
      <w:r w:rsidRPr="00910531">
        <w:rPr>
          <w:rFonts w:ascii="Times New Roman" w:hAnsi="Times New Roman" w:cs="Times New Roman"/>
          <w:color w:val="000000" w:themeColor="text1"/>
          <w:sz w:val="26"/>
          <w:szCs w:val="26"/>
        </w:rPr>
        <w:t xml:space="preserve">избыток </w:t>
      </w:r>
      <w:proofErr w:type="gramStart"/>
      <w:r w:rsidRPr="00910531">
        <w:rPr>
          <w:rFonts w:ascii="Times New Roman" w:hAnsi="Times New Roman" w:cs="Times New Roman"/>
          <w:color w:val="000000" w:themeColor="text1"/>
          <w:sz w:val="26"/>
          <w:szCs w:val="26"/>
        </w:rPr>
        <w:t>в</w:t>
      </w:r>
      <w:proofErr w:type="gramEnd"/>
      <w:r w:rsidRPr="00910531">
        <w:rPr>
          <w:rFonts w:ascii="Times New Roman" w:hAnsi="Times New Roman" w:cs="Times New Roman"/>
          <w:color w:val="000000" w:themeColor="text1"/>
          <w:sz w:val="26"/>
          <w:szCs w:val="26"/>
        </w:rPr>
        <w:t xml:space="preserve"> связующем воска или разбавителя;</w:t>
      </w:r>
    </w:p>
    <w:p w:rsidR="00910531" w:rsidRPr="00910531" w:rsidRDefault="00910531" w:rsidP="00910531">
      <w:pPr>
        <w:spacing w:line="240" w:lineRule="auto"/>
        <w:rPr>
          <w:rFonts w:ascii="Times New Roman" w:hAnsi="Times New Roman" w:cs="Times New Roman"/>
          <w:color w:val="000000" w:themeColor="text1"/>
          <w:sz w:val="26"/>
          <w:szCs w:val="26"/>
        </w:rPr>
      </w:pPr>
      <w:r w:rsidRPr="00910531">
        <w:rPr>
          <w:rFonts w:ascii="Times New Roman" w:hAnsi="Times New Roman" w:cs="Times New Roman"/>
          <w:color w:val="000000" w:themeColor="text1"/>
          <w:sz w:val="26"/>
          <w:szCs w:val="26"/>
        </w:rPr>
        <w:tab/>
      </w:r>
      <w:proofErr w:type="spellStart"/>
      <w:r w:rsidR="00581D69" w:rsidRPr="00910531">
        <w:rPr>
          <w:rFonts w:ascii="Times New Roman" w:hAnsi="Times New Roman" w:cs="Times New Roman"/>
          <w:b/>
          <w:color w:val="000000" w:themeColor="text1"/>
          <w:sz w:val="26"/>
          <w:szCs w:val="26"/>
        </w:rPr>
        <w:t>Покоребленность</w:t>
      </w:r>
      <w:proofErr w:type="spellEnd"/>
      <w:r w:rsidR="00581D69" w:rsidRPr="00910531">
        <w:rPr>
          <w:rFonts w:ascii="Times New Roman" w:hAnsi="Times New Roman" w:cs="Times New Roman"/>
          <w:b/>
          <w:color w:val="000000" w:themeColor="text1"/>
          <w:sz w:val="26"/>
          <w:szCs w:val="26"/>
        </w:rPr>
        <w:t xml:space="preserve"> </w:t>
      </w:r>
      <w:r w:rsidR="00581D69" w:rsidRPr="00910531">
        <w:rPr>
          <w:rFonts w:ascii="Times New Roman" w:hAnsi="Times New Roman" w:cs="Times New Roman"/>
          <w:color w:val="000000" w:themeColor="text1"/>
          <w:sz w:val="26"/>
          <w:szCs w:val="26"/>
        </w:rPr>
        <w:t>- дефект состоит в образовании на картине волнообразной поверхности.</w:t>
      </w:r>
      <w:r w:rsidRPr="00910531">
        <w:rPr>
          <w:rFonts w:ascii="Times New Roman" w:hAnsi="Times New Roman" w:cs="Times New Roman"/>
          <w:color w:val="000000" w:themeColor="text1"/>
          <w:sz w:val="26"/>
          <w:szCs w:val="26"/>
        </w:rPr>
        <w:t xml:space="preserve"> </w:t>
      </w:r>
      <w:r w:rsidR="00581D69" w:rsidRPr="00910531">
        <w:rPr>
          <w:rFonts w:ascii="Times New Roman" w:hAnsi="Times New Roman" w:cs="Times New Roman"/>
          <w:color w:val="000000" w:themeColor="text1"/>
          <w:sz w:val="26"/>
          <w:szCs w:val="26"/>
        </w:rPr>
        <w:t>Возникает если:</w:t>
      </w:r>
      <w:r w:rsidRPr="00910531">
        <w:rPr>
          <w:rFonts w:ascii="Times New Roman" w:hAnsi="Times New Roman" w:cs="Times New Roman"/>
          <w:color w:val="000000" w:themeColor="text1"/>
          <w:sz w:val="26"/>
          <w:szCs w:val="26"/>
        </w:rPr>
        <w:t xml:space="preserve"> </w:t>
      </w:r>
      <w:r w:rsidR="00581D69" w:rsidRPr="00910531">
        <w:rPr>
          <w:rFonts w:ascii="Times New Roman" w:hAnsi="Times New Roman" w:cs="Times New Roman"/>
          <w:color w:val="000000" w:themeColor="text1"/>
          <w:sz w:val="26"/>
          <w:szCs w:val="26"/>
        </w:rPr>
        <w:t>при слабой натяжке холста;</w:t>
      </w:r>
      <w:r w:rsidRPr="00910531">
        <w:rPr>
          <w:rFonts w:ascii="Times New Roman" w:hAnsi="Times New Roman" w:cs="Times New Roman"/>
          <w:color w:val="000000" w:themeColor="text1"/>
          <w:sz w:val="26"/>
          <w:szCs w:val="26"/>
        </w:rPr>
        <w:t xml:space="preserve"> </w:t>
      </w:r>
      <w:r w:rsidR="00581D69" w:rsidRPr="00910531">
        <w:rPr>
          <w:rFonts w:ascii="Times New Roman" w:hAnsi="Times New Roman" w:cs="Times New Roman"/>
          <w:color w:val="000000" w:themeColor="text1"/>
          <w:sz w:val="26"/>
          <w:szCs w:val="26"/>
        </w:rPr>
        <w:t>при неправильно сделанном подрамнике;</w:t>
      </w:r>
      <w:r w:rsidRPr="00910531">
        <w:rPr>
          <w:rFonts w:ascii="Times New Roman" w:hAnsi="Times New Roman" w:cs="Times New Roman"/>
          <w:color w:val="000000" w:themeColor="text1"/>
          <w:sz w:val="26"/>
          <w:szCs w:val="26"/>
        </w:rPr>
        <w:t xml:space="preserve"> </w:t>
      </w:r>
      <w:r w:rsidR="00581D69" w:rsidRPr="00910531">
        <w:rPr>
          <w:rFonts w:ascii="Times New Roman" w:hAnsi="Times New Roman" w:cs="Times New Roman"/>
          <w:color w:val="000000" w:themeColor="text1"/>
          <w:sz w:val="26"/>
          <w:szCs w:val="26"/>
        </w:rPr>
        <w:t>при неправильном или редком расположении гвоздей при натяжке холста;</w:t>
      </w:r>
      <w:r w:rsidRPr="00910531">
        <w:rPr>
          <w:rFonts w:ascii="Times New Roman" w:hAnsi="Times New Roman" w:cs="Times New Roman"/>
          <w:color w:val="000000" w:themeColor="text1"/>
          <w:sz w:val="26"/>
          <w:szCs w:val="26"/>
        </w:rPr>
        <w:t xml:space="preserve"> </w:t>
      </w:r>
      <w:r w:rsidR="00581D69" w:rsidRPr="00910531">
        <w:rPr>
          <w:rFonts w:ascii="Times New Roman" w:hAnsi="Times New Roman" w:cs="Times New Roman"/>
          <w:color w:val="000000" w:themeColor="text1"/>
          <w:sz w:val="26"/>
          <w:szCs w:val="26"/>
        </w:rPr>
        <w:t>при резких изменениях температуры и влажности воздуха.</w:t>
      </w:r>
    </w:p>
    <w:p w:rsidR="00910531" w:rsidRPr="00910531" w:rsidRDefault="00910531" w:rsidP="00910531">
      <w:pPr>
        <w:spacing w:line="240" w:lineRule="auto"/>
        <w:rPr>
          <w:rFonts w:ascii="Times New Roman" w:hAnsi="Times New Roman" w:cs="Times New Roman"/>
          <w:color w:val="000000" w:themeColor="text1"/>
          <w:sz w:val="26"/>
          <w:szCs w:val="26"/>
        </w:rPr>
      </w:pPr>
      <w:r w:rsidRPr="00910531">
        <w:rPr>
          <w:rFonts w:ascii="Times New Roman" w:hAnsi="Times New Roman" w:cs="Times New Roman"/>
          <w:color w:val="000000" w:themeColor="text1"/>
          <w:sz w:val="26"/>
          <w:szCs w:val="26"/>
        </w:rPr>
        <w:tab/>
      </w:r>
      <w:r w:rsidR="00581D69" w:rsidRPr="00910531">
        <w:rPr>
          <w:rStyle w:val="a3"/>
          <w:rFonts w:ascii="Times New Roman" w:hAnsi="Times New Roman" w:cs="Times New Roman"/>
          <w:b/>
          <w:bCs/>
          <w:i w:val="0"/>
          <w:color w:val="000000" w:themeColor="text1"/>
          <w:sz w:val="26"/>
          <w:szCs w:val="26"/>
          <w:bdr w:val="none" w:sz="0" w:space="0" w:color="auto" w:frame="1"/>
          <w:shd w:val="clear" w:color="auto" w:fill="FFFFFF"/>
        </w:rPr>
        <w:t>Прописки</w:t>
      </w:r>
      <w:r w:rsidR="00581D69" w:rsidRPr="00910531">
        <w:rPr>
          <w:rFonts w:ascii="Times New Roman" w:hAnsi="Times New Roman" w:cs="Times New Roman"/>
          <w:color w:val="000000" w:themeColor="text1"/>
          <w:sz w:val="26"/>
          <w:szCs w:val="26"/>
          <w:shd w:val="clear" w:color="auto" w:fill="FFFFFF"/>
        </w:rPr>
        <w:t> — в технике масляной живописи основной этап исполнения крупного полотна, который следует за подмалевком, предшествуя лессировке. Количество прописок зависит от хода работы художника; каждая из</w:t>
      </w:r>
      <w:r w:rsidRPr="00910531">
        <w:rPr>
          <w:rFonts w:ascii="Times New Roman" w:hAnsi="Times New Roman" w:cs="Times New Roman"/>
          <w:color w:val="000000" w:themeColor="text1"/>
          <w:sz w:val="26"/>
          <w:szCs w:val="26"/>
          <w:shd w:val="clear" w:color="auto" w:fill="FFFFFF"/>
        </w:rPr>
        <w:t xml:space="preserve"> них завершается полным просыха</w:t>
      </w:r>
      <w:r w:rsidR="00581D69" w:rsidRPr="00910531">
        <w:rPr>
          <w:rFonts w:ascii="Times New Roman" w:hAnsi="Times New Roman" w:cs="Times New Roman"/>
          <w:color w:val="000000" w:themeColor="text1"/>
          <w:sz w:val="26"/>
          <w:szCs w:val="26"/>
          <w:shd w:val="clear" w:color="auto" w:fill="FFFFFF"/>
        </w:rPr>
        <w:t>нием краски. В широком и неточном смысле слова прописками называют иногда и подмалевок, а также любую переработку уже законченного полотна или его детали.</w:t>
      </w:r>
    </w:p>
    <w:p w:rsidR="00910531" w:rsidRPr="00910531" w:rsidRDefault="00910531" w:rsidP="00910531">
      <w:pPr>
        <w:spacing w:line="240" w:lineRule="auto"/>
        <w:rPr>
          <w:rFonts w:ascii="Times New Roman" w:hAnsi="Times New Roman" w:cs="Times New Roman"/>
          <w:color w:val="000000" w:themeColor="text1"/>
          <w:sz w:val="26"/>
          <w:szCs w:val="26"/>
          <w:shd w:val="clear" w:color="auto" w:fill="FFFFFF"/>
        </w:rPr>
      </w:pPr>
      <w:r w:rsidRPr="00910531">
        <w:rPr>
          <w:rFonts w:ascii="Times New Roman" w:hAnsi="Times New Roman" w:cs="Times New Roman"/>
          <w:color w:val="000000" w:themeColor="text1"/>
          <w:sz w:val="26"/>
          <w:szCs w:val="26"/>
        </w:rPr>
        <w:tab/>
      </w:r>
      <w:r w:rsidRPr="00910531">
        <w:rPr>
          <w:rStyle w:val="a3"/>
          <w:rFonts w:ascii="Times New Roman" w:hAnsi="Times New Roman" w:cs="Times New Roman"/>
          <w:b/>
          <w:bCs/>
          <w:i w:val="0"/>
          <w:color w:val="000000" w:themeColor="text1"/>
          <w:sz w:val="26"/>
          <w:szCs w:val="26"/>
          <w:bdr w:val="none" w:sz="0" w:space="0" w:color="auto" w:frame="1"/>
          <w:shd w:val="clear" w:color="auto" w:fill="FFFFFF"/>
        </w:rPr>
        <w:t xml:space="preserve">Разбавители </w:t>
      </w:r>
      <w:r w:rsidRPr="00910531">
        <w:rPr>
          <w:rFonts w:ascii="Times New Roman" w:hAnsi="Times New Roman" w:cs="Times New Roman"/>
          <w:i/>
          <w:color w:val="000000" w:themeColor="text1"/>
          <w:sz w:val="26"/>
          <w:szCs w:val="26"/>
          <w:shd w:val="clear" w:color="auto" w:fill="FFFFFF"/>
        </w:rPr>
        <w:t xml:space="preserve">- </w:t>
      </w:r>
      <w:r w:rsidRPr="00910531">
        <w:rPr>
          <w:rFonts w:ascii="Times New Roman" w:hAnsi="Times New Roman" w:cs="Times New Roman"/>
          <w:color w:val="000000" w:themeColor="text1"/>
          <w:sz w:val="26"/>
          <w:szCs w:val="26"/>
          <w:shd w:val="clear" w:color="auto" w:fill="FFFFFF"/>
        </w:rPr>
        <w:t>для акварельных и гуашевых красок единственный разбавитель — вода. Для разбавления масляных красок применяются составы скипидарного происхождения (</w:t>
      </w:r>
      <w:proofErr w:type="spellStart"/>
      <w:r w:rsidRPr="00910531">
        <w:rPr>
          <w:rFonts w:ascii="Times New Roman" w:hAnsi="Times New Roman" w:cs="Times New Roman"/>
          <w:color w:val="000000" w:themeColor="text1"/>
          <w:sz w:val="26"/>
          <w:szCs w:val="26"/>
          <w:shd w:val="clear" w:color="auto" w:fill="FFFFFF"/>
        </w:rPr>
        <w:t>пинен</w:t>
      </w:r>
      <w:proofErr w:type="spellEnd"/>
      <w:r w:rsidRPr="00910531">
        <w:rPr>
          <w:rFonts w:ascii="Times New Roman" w:hAnsi="Times New Roman" w:cs="Times New Roman"/>
          <w:color w:val="000000" w:themeColor="text1"/>
          <w:sz w:val="26"/>
          <w:szCs w:val="26"/>
          <w:shd w:val="clear" w:color="auto" w:fill="FFFFFF"/>
        </w:rPr>
        <w:t xml:space="preserve"> № 4) или продукты переработки нефти в смеси со спиртом или льняным маслом (разбавители № 1, 2). Добавление, например </w:t>
      </w:r>
      <w:proofErr w:type="spellStart"/>
      <w:r w:rsidRPr="00910531">
        <w:rPr>
          <w:rFonts w:ascii="Times New Roman" w:hAnsi="Times New Roman" w:cs="Times New Roman"/>
          <w:color w:val="000000" w:themeColor="text1"/>
          <w:sz w:val="26"/>
          <w:szCs w:val="26"/>
          <w:shd w:val="clear" w:color="auto" w:fill="FFFFFF"/>
        </w:rPr>
        <w:t>пинена</w:t>
      </w:r>
      <w:proofErr w:type="spellEnd"/>
      <w:r w:rsidRPr="00910531">
        <w:rPr>
          <w:rFonts w:ascii="Times New Roman" w:hAnsi="Times New Roman" w:cs="Times New Roman"/>
          <w:color w:val="000000" w:themeColor="text1"/>
          <w:sz w:val="26"/>
          <w:szCs w:val="26"/>
          <w:shd w:val="clear" w:color="auto" w:fill="FFFFFF"/>
        </w:rPr>
        <w:t xml:space="preserve">, в масляную краску способствует быстрейшему их высыханию. Кроме того, чтобы обеспечить лучшее сцепление красочных слоев, перед повторной пропиской </w:t>
      </w:r>
      <w:proofErr w:type="spellStart"/>
      <w:r w:rsidRPr="00910531">
        <w:rPr>
          <w:rFonts w:ascii="Times New Roman" w:hAnsi="Times New Roman" w:cs="Times New Roman"/>
          <w:color w:val="000000" w:themeColor="text1"/>
          <w:sz w:val="26"/>
          <w:szCs w:val="26"/>
          <w:shd w:val="clear" w:color="auto" w:fill="FFFFFF"/>
        </w:rPr>
        <w:t>пиненом</w:t>
      </w:r>
      <w:proofErr w:type="spellEnd"/>
      <w:r w:rsidRPr="00910531">
        <w:rPr>
          <w:rFonts w:ascii="Times New Roman" w:hAnsi="Times New Roman" w:cs="Times New Roman"/>
          <w:color w:val="000000" w:themeColor="text1"/>
          <w:sz w:val="26"/>
          <w:szCs w:val="26"/>
          <w:shd w:val="clear" w:color="auto" w:fill="FFFFFF"/>
        </w:rPr>
        <w:t xml:space="preserve"> протирают затвердевшую поверхность красочного слоя.</w:t>
      </w:r>
    </w:p>
    <w:p w:rsidR="00910531" w:rsidRPr="00910531" w:rsidRDefault="00910531" w:rsidP="00910531">
      <w:pPr>
        <w:spacing w:line="240" w:lineRule="auto"/>
        <w:rPr>
          <w:rFonts w:ascii="Times New Roman" w:hAnsi="Times New Roman" w:cs="Times New Roman"/>
          <w:color w:val="000000" w:themeColor="text1"/>
          <w:sz w:val="26"/>
          <w:szCs w:val="26"/>
          <w:shd w:val="clear" w:color="auto" w:fill="FFFFFF"/>
        </w:rPr>
      </w:pPr>
      <w:r w:rsidRPr="00910531">
        <w:rPr>
          <w:rFonts w:ascii="Times New Roman" w:hAnsi="Times New Roman" w:cs="Times New Roman"/>
          <w:color w:val="000000" w:themeColor="text1"/>
          <w:sz w:val="26"/>
          <w:szCs w:val="26"/>
          <w:shd w:val="clear" w:color="auto" w:fill="FFFFFF"/>
        </w:rPr>
        <w:tab/>
      </w:r>
      <w:r w:rsidRPr="009809C1">
        <w:rPr>
          <w:rFonts w:ascii="Times New Roman" w:eastAsia="Times New Roman" w:hAnsi="Times New Roman" w:cs="Times New Roman"/>
          <w:b/>
          <w:bCs/>
          <w:iCs/>
          <w:color w:val="000000" w:themeColor="text1"/>
          <w:kern w:val="36"/>
          <w:sz w:val="26"/>
          <w:szCs w:val="26"/>
          <w:lang w:eastAsia="ru-RU"/>
        </w:rPr>
        <w:t>Сангина</w:t>
      </w:r>
      <w:r w:rsidRPr="00910531">
        <w:rPr>
          <w:rFonts w:ascii="Times New Roman" w:eastAsia="Times New Roman" w:hAnsi="Times New Roman" w:cs="Times New Roman"/>
          <w:color w:val="000000" w:themeColor="text1"/>
          <w:kern w:val="36"/>
          <w:sz w:val="26"/>
          <w:szCs w:val="26"/>
          <w:lang w:eastAsia="ru-RU"/>
        </w:rPr>
        <w:t xml:space="preserve"> </w:t>
      </w:r>
      <w:r w:rsidRPr="009809C1">
        <w:rPr>
          <w:rFonts w:ascii="Times New Roman" w:eastAsia="Times New Roman" w:hAnsi="Times New Roman" w:cs="Times New Roman"/>
          <w:color w:val="000000" w:themeColor="text1"/>
          <w:sz w:val="26"/>
          <w:szCs w:val="26"/>
          <w:lang w:eastAsia="ru-RU"/>
        </w:rPr>
        <w:t xml:space="preserve">(фр. </w:t>
      </w:r>
      <w:proofErr w:type="spellStart"/>
      <w:r w:rsidRPr="009809C1">
        <w:rPr>
          <w:rFonts w:ascii="Times New Roman" w:eastAsia="Times New Roman" w:hAnsi="Times New Roman" w:cs="Times New Roman"/>
          <w:color w:val="000000" w:themeColor="text1"/>
          <w:sz w:val="26"/>
          <w:szCs w:val="26"/>
          <w:lang w:eastAsia="ru-RU"/>
        </w:rPr>
        <w:t>sangine</w:t>
      </w:r>
      <w:proofErr w:type="spellEnd"/>
      <w:r w:rsidRPr="009809C1">
        <w:rPr>
          <w:rFonts w:ascii="Times New Roman" w:eastAsia="Times New Roman" w:hAnsi="Times New Roman" w:cs="Times New Roman"/>
          <w:color w:val="000000" w:themeColor="text1"/>
          <w:sz w:val="26"/>
          <w:szCs w:val="26"/>
          <w:lang w:eastAsia="ru-RU"/>
        </w:rPr>
        <w:t xml:space="preserve">, от лат. </w:t>
      </w:r>
      <w:proofErr w:type="spellStart"/>
      <w:r w:rsidRPr="009809C1">
        <w:rPr>
          <w:rFonts w:ascii="Times New Roman" w:eastAsia="Times New Roman" w:hAnsi="Times New Roman" w:cs="Times New Roman"/>
          <w:color w:val="000000" w:themeColor="text1"/>
          <w:sz w:val="26"/>
          <w:szCs w:val="26"/>
          <w:lang w:eastAsia="ru-RU"/>
        </w:rPr>
        <w:t>sanguis</w:t>
      </w:r>
      <w:proofErr w:type="spellEnd"/>
      <w:r w:rsidRPr="009809C1">
        <w:rPr>
          <w:rFonts w:ascii="Times New Roman" w:eastAsia="Times New Roman" w:hAnsi="Times New Roman" w:cs="Times New Roman"/>
          <w:color w:val="000000" w:themeColor="text1"/>
          <w:sz w:val="26"/>
          <w:szCs w:val="26"/>
          <w:lang w:eastAsia="ru-RU"/>
        </w:rPr>
        <w:t xml:space="preserve"> — кровь) — мягкий материал и инструмент для рисования в виде палочек-карандашей, дающих матовый красно-коричневый тон. Она бывает различных оттенков. Сангина приготавливается из глины, окислов железа и связующих веществ. Она напоминает пастель коричневого тона. Материал очень красивый, дающий богатые выразительные возможности использования линий, штрихов, пятен. Рисуют сангиной на </w:t>
      </w:r>
      <w:proofErr w:type="gramStart"/>
      <w:r w:rsidRPr="009809C1">
        <w:rPr>
          <w:rFonts w:ascii="Times New Roman" w:eastAsia="Times New Roman" w:hAnsi="Times New Roman" w:cs="Times New Roman"/>
          <w:color w:val="000000" w:themeColor="text1"/>
          <w:sz w:val="26"/>
          <w:szCs w:val="26"/>
          <w:lang w:eastAsia="ru-RU"/>
        </w:rPr>
        <w:t>шероховатых</w:t>
      </w:r>
      <w:proofErr w:type="gramEnd"/>
      <w:r w:rsidRPr="009809C1">
        <w:rPr>
          <w:rFonts w:ascii="Times New Roman" w:eastAsia="Times New Roman" w:hAnsi="Times New Roman" w:cs="Times New Roman"/>
          <w:color w:val="000000" w:themeColor="text1"/>
          <w:sz w:val="26"/>
          <w:szCs w:val="26"/>
          <w:lang w:eastAsia="ru-RU"/>
        </w:rPr>
        <w:t xml:space="preserve"> бумаге, картоне, холсте, используя разнообразные приемы: линии и штрихи различной толщины, длины, направленности, растушевку, позволяющую создавать красочные пятна.</w:t>
      </w:r>
    </w:p>
    <w:p w:rsidR="00910531" w:rsidRPr="00910531" w:rsidRDefault="00910531" w:rsidP="00910531">
      <w:pPr>
        <w:spacing w:line="240" w:lineRule="auto"/>
        <w:rPr>
          <w:rFonts w:ascii="Times New Roman" w:hAnsi="Times New Roman" w:cs="Times New Roman"/>
          <w:color w:val="000000" w:themeColor="text1"/>
          <w:sz w:val="26"/>
          <w:szCs w:val="26"/>
          <w:shd w:val="clear" w:color="auto" w:fill="FFFFFF"/>
        </w:rPr>
      </w:pPr>
      <w:r w:rsidRPr="00910531">
        <w:rPr>
          <w:rFonts w:ascii="Times New Roman" w:hAnsi="Times New Roman" w:cs="Times New Roman"/>
          <w:color w:val="000000" w:themeColor="text1"/>
          <w:sz w:val="26"/>
          <w:szCs w:val="26"/>
          <w:shd w:val="clear" w:color="auto" w:fill="FFFFFF"/>
        </w:rPr>
        <w:tab/>
      </w:r>
      <w:r w:rsidRPr="00910531">
        <w:rPr>
          <w:rStyle w:val="a4"/>
          <w:rFonts w:ascii="Times New Roman" w:hAnsi="Times New Roman" w:cs="Times New Roman"/>
          <w:iCs/>
          <w:color w:val="000000" w:themeColor="text1"/>
          <w:sz w:val="26"/>
          <w:szCs w:val="26"/>
          <w:bdr w:val="none" w:sz="0" w:space="0" w:color="auto" w:frame="1"/>
          <w:shd w:val="clear" w:color="auto" w:fill="FFFFFF"/>
        </w:rPr>
        <w:t>Связующее вещество</w:t>
      </w:r>
      <w:r w:rsidRPr="00910531">
        <w:rPr>
          <w:rFonts w:ascii="Times New Roman" w:hAnsi="Times New Roman" w:cs="Times New Roman"/>
          <w:color w:val="000000" w:themeColor="text1"/>
          <w:sz w:val="26"/>
          <w:szCs w:val="26"/>
          <w:shd w:val="clear" w:color="auto" w:fill="FFFFFF"/>
        </w:rPr>
        <w:t xml:space="preserve"> — это вяжущее вещество (клей, масло, гашеная известь, желток куриного яйца), с помощью которого частицы пигмента соединяются между собой и закрепляются на поверхности грунта, образуя </w:t>
      </w:r>
      <w:r w:rsidRPr="00910531">
        <w:rPr>
          <w:rFonts w:ascii="Times New Roman" w:hAnsi="Times New Roman" w:cs="Times New Roman"/>
          <w:color w:val="000000" w:themeColor="text1"/>
          <w:sz w:val="26"/>
          <w:szCs w:val="26"/>
          <w:shd w:val="clear" w:color="auto" w:fill="FFFFFF"/>
        </w:rPr>
        <w:lastRenderedPageBreak/>
        <w:t>красочный слой. Виды живописи — фреска, масляная живопись, темпера — различаются именно составом связующего вещества, хотя пигмент, как правило, один и тот же.</w:t>
      </w:r>
    </w:p>
    <w:p w:rsidR="00910531" w:rsidRPr="00910531" w:rsidRDefault="00910531" w:rsidP="00910531">
      <w:pPr>
        <w:spacing w:line="240" w:lineRule="auto"/>
        <w:rPr>
          <w:rFonts w:ascii="Times New Roman" w:hAnsi="Times New Roman" w:cs="Times New Roman"/>
          <w:color w:val="000000" w:themeColor="text1"/>
          <w:sz w:val="26"/>
          <w:szCs w:val="26"/>
        </w:rPr>
      </w:pPr>
      <w:r w:rsidRPr="00910531">
        <w:rPr>
          <w:rFonts w:ascii="Times New Roman" w:hAnsi="Times New Roman" w:cs="Times New Roman"/>
          <w:b/>
          <w:color w:val="000000" w:themeColor="text1"/>
          <w:sz w:val="26"/>
          <w:szCs w:val="26"/>
        </w:rPr>
        <w:tab/>
      </w:r>
      <w:proofErr w:type="spellStart"/>
      <w:r w:rsidRPr="00910531">
        <w:rPr>
          <w:rFonts w:ascii="Times New Roman" w:hAnsi="Times New Roman" w:cs="Times New Roman"/>
          <w:b/>
          <w:color w:val="000000" w:themeColor="text1"/>
          <w:sz w:val="26"/>
          <w:szCs w:val="26"/>
        </w:rPr>
        <w:t>Седание</w:t>
      </w:r>
      <w:proofErr w:type="spellEnd"/>
      <w:r w:rsidRPr="00910531">
        <w:rPr>
          <w:rFonts w:ascii="Times New Roman" w:hAnsi="Times New Roman" w:cs="Times New Roman"/>
          <w:color w:val="000000" w:themeColor="text1"/>
          <w:sz w:val="26"/>
          <w:szCs w:val="26"/>
        </w:rPr>
        <w:t xml:space="preserve"> - сжатие красочного слоя. Возникает если: краски были сильно разбавлены маслом и нанесены пастозно; для живописи применялось масло горячего прессования; разбавленные краски нанесены на недостаточно просохший живописный нижележащий слой; колебания температуры и влажности воздуха.</w:t>
      </w:r>
    </w:p>
    <w:p w:rsidR="00910531" w:rsidRPr="00910531" w:rsidRDefault="00910531" w:rsidP="00910531">
      <w:pPr>
        <w:spacing w:line="240" w:lineRule="auto"/>
        <w:rPr>
          <w:rFonts w:ascii="Times New Roman" w:hAnsi="Times New Roman" w:cs="Times New Roman"/>
          <w:color w:val="000000" w:themeColor="text1"/>
          <w:sz w:val="26"/>
          <w:szCs w:val="26"/>
        </w:rPr>
      </w:pPr>
      <w:r w:rsidRPr="00910531">
        <w:rPr>
          <w:rFonts w:ascii="Times New Roman" w:hAnsi="Times New Roman" w:cs="Times New Roman"/>
          <w:color w:val="000000" w:themeColor="text1"/>
          <w:sz w:val="26"/>
          <w:szCs w:val="26"/>
        </w:rPr>
        <w:tab/>
      </w:r>
      <w:r w:rsidRPr="00910531">
        <w:rPr>
          <w:rStyle w:val="a3"/>
          <w:rFonts w:ascii="Times New Roman" w:hAnsi="Times New Roman" w:cs="Times New Roman"/>
          <w:b/>
          <w:bCs/>
          <w:i w:val="0"/>
          <w:color w:val="000000" w:themeColor="text1"/>
          <w:sz w:val="26"/>
          <w:szCs w:val="26"/>
        </w:rPr>
        <w:t>Сепия -</w:t>
      </w:r>
      <w:r w:rsidRPr="00910531">
        <w:rPr>
          <w:rFonts w:ascii="Times New Roman" w:hAnsi="Times New Roman" w:cs="Times New Roman"/>
          <w:color w:val="000000" w:themeColor="text1"/>
          <w:sz w:val="26"/>
          <w:szCs w:val="26"/>
        </w:rPr>
        <w:t xml:space="preserve"> светло-коричневое красящее органическое вещество, получаемое из чернильного мешка морского моллюска - сепии. В настоящее время </w:t>
      </w:r>
      <w:proofErr w:type="gramStart"/>
      <w:r w:rsidRPr="00910531">
        <w:rPr>
          <w:rFonts w:ascii="Times New Roman" w:hAnsi="Times New Roman" w:cs="Times New Roman"/>
          <w:color w:val="000000" w:themeColor="text1"/>
          <w:sz w:val="26"/>
          <w:szCs w:val="26"/>
        </w:rPr>
        <w:t>заменена</w:t>
      </w:r>
      <w:proofErr w:type="gramEnd"/>
      <w:r w:rsidRPr="00910531">
        <w:rPr>
          <w:rFonts w:ascii="Times New Roman" w:hAnsi="Times New Roman" w:cs="Times New Roman"/>
          <w:color w:val="000000" w:themeColor="text1"/>
          <w:sz w:val="26"/>
          <w:szCs w:val="26"/>
        </w:rPr>
        <w:t xml:space="preserve"> искусственно приготовленным красителем типа акварели</w:t>
      </w:r>
      <w:r w:rsidRPr="00910531">
        <w:rPr>
          <w:rStyle w:val="a3"/>
          <w:rFonts w:ascii="Times New Roman" w:hAnsi="Times New Roman" w:cs="Times New Roman"/>
          <w:b/>
          <w:bCs/>
          <w:color w:val="000000" w:themeColor="text1"/>
          <w:sz w:val="26"/>
          <w:szCs w:val="26"/>
        </w:rPr>
        <w:t>.</w:t>
      </w:r>
      <w:r w:rsidRPr="00910531">
        <w:rPr>
          <w:rFonts w:ascii="Times New Roman" w:hAnsi="Times New Roman" w:cs="Times New Roman"/>
          <w:color w:val="000000" w:themeColor="text1"/>
          <w:sz w:val="26"/>
          <w:szCs w:val="26"/>
        </w:rPr>
        <w:t> </w:t>
      </w:r>
    </w:p>
    <w:p w:rsidR="00910531" w:rsidRDefault="00910531" w:rsidP="00910531">
      <w:pPr>
        <w:spacing w:line="240" w:lineRule="auto"/>
        <w:rPr>
          <w:rFonts w:ascii="Times New Roman" w:eastAsia="Times New Roman" w:hAnsi="Times New Roman" w:cs="Times New Roman"/>
          <w:color w:val="000000" w:themeColor="text1"/>
          <w:sz w:val="26"/>
          <w:szCs w:val="26"/>
          <w:lang w:eastAsia="ru-RU"/>
        </w:rPr>
      </w:pPr>
      <w:r w:rsidRPr="00910531">
        <w:rPr>
          <w:rFonts w:ascii="Times New Roman" w:hAnsi="Times New Roman" w:cs="Times New Roman"/>
          <w:color w:val="000000" w:themeColor="text1"/>
          <w:sz w:val="26"/>
          <w:szCs w:val="26"/>
        </w:rPr>
        <w:tab/>
      </w:r>
      <w:r w:rsidRPr="009809C1">
        <w:rPr>
          <w:rFonts w:ascii="Times New Roman" w:eastAsia="Times New Roman" w:hAnsi="Times New Roman" w:cs="Times New Roman"/>
          <w:b/>
          <w:bCs/>
          <w:iCs/>
          <w:color w:val="000000" w:themeColor="text1"/>
          <w:kern w:val="36"/>
          <w:sz w:val="26"/>
          <w:szCs w:val="26"/>
          <w:lang w:eastAsia="ru-RU"/>
        </w:rPr>
        <w:t>Соус</w:t>
      </w:r>
      <w:r w:rsidRPr="00910531">
        <w:rPr>
          <w:rFonts w:ascii="Times New Roman" w:eastAsia="Times New Roman" w:hAnsi="Times New Roman" w:cs="Times New Roman"/>
          <w:color w:val="000000" w:themeColor="text1"/>
          <w:kern w:val="36"/>
          <w:sz w:val="26"/>
          <w:szCs w:val="26"/>
          <w:lang w:eastAsia="ru-RU"/>
        </w:rPr>
        <w:t xml:space="preserve"> </w:t>
      </w:r>
      <w:r w:rsidRPr="009809C1">
        <w:rPr>
          <w:rFonts w:ascii="Times New Roman" w:eastAsia="Times New Roman" w:hAnsi="Times New Roman" w:cs="Times New Roman"/>
          <w:color w:val="000000" w:themeColor="text1"/>
          <w:sz w:val="26"/>
          <w:szCs w:val="26"/>
          <w:lang w:eastAsia="ru-RU"/>
        </w:rPr>
        <w:t xml:space="preserve">(фр. </w:t>
      </w:r>
      <w:proofErr w:type="spellStart"/>
      <w:r w:rsidRPr="009809C1">
        <w:rPr>
          <w:rFonts w:ascii="Times New Roman" w:eastAsia="Times New Roman" w:hAnsi="Times New Roman" w:cs="Times New Roman"/>
          <w:color w:val="000000" w:themeColor="text1"/>
          <w:sz w:val="26"/>
          <w:szCs w:val="26"/>
          <w:lang w:eastAsia="ru-RU"/>
        </w:rPr>
        <w:t>sause</w:t>
      </w:r>
      <w:proofErr w:type="spellEnd"/>
      <w:r w:rsidRPr="009809C1">
        <w:rPr>
          <w:rFonts w:ascii="Times New Roman" w:eastAsia="Times New Roman" w:hAnsi="Times New Roman" w:cs="Times New Roman"/>
          <w:color w:val="000000" w:themeColor="text1"/>
          <w:sz w:val="26"/>
          <w:szCs w:val="26"/>
          <w:lang w:eastAsia="ru-RU"/>
        </w:rPr>
        <w:t xml:space="preserve"> — соус, подливка; от лат. </w:t>
      </w:r>
      <w:proofErr w:type="spellStart"/>
      <w:r w:rsidRPr="009809C1">
        <w:rPr>
          <w:rFonts w:ascii="Times New Roman" w:eastAsia="Times New Roman" w:hAnsi="Times New Roman" w:cs="Times New Roman"/>
          <w:color w:val="000000" w:themeColor="text1"/>
          <w:sz w:val="26"/>
          <w:szCs w:val="26"/>
          <w:lang w:eastAsia="ru-RU"/>
        </w:rPr>
        <w:t>salsus</w:t>
      </w:r>
      <w:proofErr w:type="spellEnd"/>
      <w:r w:rsidRPr="009809C1">
        <w:rPr>
          <w:rFonts w:ascii="Times New Roman" w:eastAsia="Times New Roman" w:hAnsi="Times New Roman" w:cs="Times New Roman"/>
          <w:color w:val="000000" w:themeColor="text1"/>
          <w:sz w:val="26"/>
          <w:szCs w:val="26"/>
          <w:lang w:eastAsia="ru-RU"/>
        </w:rPr>
        <w:t xml:space="preserve"> — посоленная похлебка) — материал для рисования в виде толстых палочек-карандашей из прессованных красителей с клеем, обернутых в фольгу. Он дает богатую возможность в тональном рисунке, имеет глубокий бархатисто-черный цвет (иногда серый или коричневый), хорошо растушевывается; наносится на бумагу штрихом, растушевкой (сухой соус) или размывается кистью с водой, аналогично акварели (мокрый соус). Применяется в больших и длительных рисунках, в набросках и зарисовках. Рисунки, выполненные техникой сухого соуса, рекомендуется  фиксировать   или   хранить,   переложив тонкой бумагой, а также под стеклом.</w:t>
      </w:r>
    </w:p>
    <w:p w:rsidR="00910531" w:rsidRPr="00910531" w:rsidRDefault="00910531" w:rsidP="00910531">
      <w:pPr>
        <w:spacing w:line="240" w:lineRule="auto"/>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ab/>
      </w:r>
      <w:r w:rsidRPr="00910531">
        <w:rPr>
          <w:rStyle w:val="a3"/>
          <w:rFonts w:ascii="Times New Roman" w:hAnsi="Times New Roman" w:cs="Times New Roman"/>
          <w:b/>
          <w:bCs/>
          <w:i w:val="0"/>
          <w:color w:val="000000" w:themeColor="text1"/>
          <w:sz w:val="26"/>
          <w:szCs w:val="26"/>
          <w:bdr w:val="none" w:sz="0" w:space="0" w:color="auto" w:frame="1"/>
          <w:shd w:val="clear" w:color="auto" w:fill="FFFFFF"/>
        </w:rPr>
        <w:t>Темперные краски</w:t>
      </w:r>
      <w:r w:rsidRPr="00910531">
        <w:rPr>
          <w:rFonts w:ascii="Times New Roman" w:hAnsi="Times New Roman" w:cs="Times New Roman"/>
          <w:color w:val="000000" w:themeColor="text1"/>
          <w:sz w:val="26"/>
          <w:szCs w:val="26"/>
          <w:shd w:val="clear" w:color="auto" w:fill="FFFFFF"/>
        </w:rPr>
        <w:t> — водно-клеевые краски, приготовленные из сухих порошков, смешанных с яичным желтком, разведенным клеевой водой. В настоящее время изготовляются также полужидкие краски, заключенные в тюбики и приготовленные на желтке, цельном яйце или эмульсии из растительного масла с яйцом и клеем. Темперными красками можно писать густо, как масляными, и жидко, как акварельными, разбавляя их водой. Сохнут они медленнее гуаши. Недостатком является разница в оттенках сырой и высохшей краски. Картины, написанные темперными красками, имеют матовую поверхность, поэтому их иногда покрывают специальным лаком, устраняющим эту матовость.</w:t>
      </w:r>
    </w:p>
    <w:p w:rsidR="00910531" w:rsidRDefault="00910531" w:rsidP="00910531">
      <w:pPr>
        <w:spacing w:line="240" w:lineRule="auto"/>
        <w:rPr>
          <w:rFonts w:ascii="Times New Roman" w:eastAsia="Times New Roman" w:hAnsi="Times New Roman" w:cs="Times New Roman"/>
          <w:color w:val="000000" w:themeColor="text1"/>
          <w:sz w:val="26"/>
          <w:szCs w:val="26"/>
          <w:lang w:eastAsia="ru-RU"/>
        </w:rPr>
      </w:pPr>
      <w:r w:rsidRPr="00910531">
        <w:rPr>
          <w:rFonts w:ascii="Times New Roman" w:eastAsia="Times New Roman" w:hAnsi="Times New Roman" w:cs="Times New Roman"/>
          <w:color w:val="000000" w:themeColor="text1"/>
          <w:sz w:val="26"/>
          <w:szCs w:val="26"/>
          <w:lang w:eastAsia="ru-RU"/>
        </w:rPr>
        <w:tab/>
      </w:r>
      <w:r w:rsidRPr="009809C1">
        <w:rPr>
          <w:rFonts w:ascii="Times New Roman" w:eastAsia="Times New Roman" w:hAnsi="Times New Roman" w:cs="Times New Roman"/>
          <w:b/>
          <w:bCs/>
          <w:iCs/>
          <w:color w:val="000000" w:themeColor="text1"/>
          <w:kern w:val="36"/>
          <w:sz w:val="26"/>
          <w:szCs w:val="26"/>
          <w:lang w:eastAsia="ru-RU"/>
        </w:rPr>
        <w:t>Туш</w:t>
      </w:r>
      <w:proofErr w:type="gramStart"/>
      <w:r w:rsidRPr="009809C1">
        <w:rPr>
          <w:rFonts w:ascii="Times New Roman" w:eastAsia="Times New Roman" w:hAnsi="Times New Roman" w:cs="Times New Roman"/>
          <w:b/>
          <w:bCs/>
          <w:iCs/>
          <w:color w:val="000000" w:themeColor="text1"/>
          <w:kern w:val="36"/>
          <w:sz w:val="26"/>
          <w:szCs w:val="26"/>
          <w:lang w:eastAsia="ru-RU"/>
        </w:rPr>
        <w:t>ь</w:t>
      </w:r>
      <w:r w:rsidRPr="009809C1">
        <w:rPr>
          <w:rFonts w:ascii="Times New Roman" w:eastAsia="Times New Roman" w:hAnsi="Times New Roman" w:cs="Times New Roman"/>
          <w:color w:val="000000" w:themeColor="text1"/>
          <w:sz w:val="26"/>
          <w:szCs w:val="26"/>
          <w:lang w:eastAsia="ru-RU"/>
        </w:rPr>
        <w:t>(</w:t>
      </w:r>
      <w:proofErr w:type="gramEnd"/>
      <w:r w:rsidRPr="009809C1">
        <w:rPr>
          <w:rFonts w:ascii="Times New Roman" w:eastAsia="Times New Roman" w:hAnsi="Times New Roman" w:cs="Times New Roman"/>
          <w:color w:val="000000" w:themeColor="text1"/>
          <w:sz w:val="26"/>
          <w:szCs w:val="26"/>
          <w:lang w:eastAsia="ru-RU"/>
        </w:rPr>
        <w:t xml:space="preserve">нем. </w:t>
      </w:r>
      <w:proofErr w:type="spellStart"/>
      <w:r w:rsidRPr="009809C1">
        <w:rPr>
          <w:rFonts w:ascii="Times New Roman" w:eastAsia="Times New Roman" w:hAnsi="Times New Roman" w:cs="Times New Roman"/>
          <w:color w:val="000000" w:themeColor="text1"/>
          <w:sz w:val="26"/>
          <w:szCs w:val="26"/>
          <w:lang w:eastAsia="ru-RU"/>
        </w:rPr>
        <w:t>Tushe</w:t>
      </w:r>
      <w:proofErr w:type="spellEnd"/>
      <w:r w:rsidRPr="009809C1">
        <w:rPr>
          <w:rFonts w:ascii="Times New Roman" w:eastAsia="Times New Roman" w:hAnsi="Times New Roman" w:cs="Times New Roman"/>
          <w:color w:val="000000" w:themeColor="text1"/>
          <w:sz w:val="26"/>
          <w:szCs w:val="26"/>
          <w:lang w:eastAsia="ru-RU"/>
        </w:rPr>
        <w:t xml:space="preserve">) — черная или цветная краска. Черную тушь изготавливают из сажи, копоти, клеящих и других веществ. Существует жидкая и сухая тушь в виде плиток и палочек. </w:t>
      </w:r>
      <w:proofErr w:type="gramStart"/>
      <w:r w:rsidRPr="009809C1">
        <w:rPr>
          <w:rFonts w:ascii="Times New Roman" w:eastAsia="Times New Roman" w:hAnsi="Times New Roman" w:cs="Times New Roman"/>
          <w:color w:val="000000" w:themeColor="text1"/>
          <w:sz w:val="26"/>
          <w:szCs w:val="26"/>
          <w:lang w:eastAsia="ru-RU"/>
        </w:rPr>
        <w:t>Тушь используется для написания шрифтов в оформительских работах, для черчения и рисования {пером и кистью) с применением штриховки, заливки, отмывки.</w:t>
      </w:r>
      <w:proofErr w:type="gramEnd"/>
      <w:r w:rsidRPr="009809C1">
        <w:rPr>
          <w:rFonts w:ascii="Times New Roman" w:eastAsia="Times New Roman" w:hAnsi="Times New Roman" w:cs="Times New Roman"/>
          <w:color w:val="000000" w:themeColor="text1"/>
          <w:sz w:val="26"/>
          <w:szCs w:val="26"/>
          <w:lang w:eastAsia="ru-RU"/>
        </w:rPr>
        <w:t xml:space="preserve"> Красивые разнообразные оттенки </w:t>
      </w:r>
      <w:proofErr w:type="gramStart"/>
      <w:r w:rsidRPr="009809C1">
        <w:rPr>
          <w:rFonts w:ascii="Times New Roman" w:eastAsia="Times New Roman" w:hAnsi="Times New Roman" w:cs="Times New Roman"/>
          <w:color w:val="000000" w:themeColor="text1"/>
          <w:sz w:val="26"/>
          <w:szCs w:val="26"/>
          <w:lang w:eastAsia="ru-RU"/>
        </w:rPr>
        <w:t>от</w:t>
      </w:r>
      <w:proofErr w:type="gramEnd"/>
      <w:r w:rsidRPr="009809C1">
        <w:rPr>
          <w:rFonts w:ascii="Times New Roman" w:eastAsia="Times New Roman" w:hAnsi="Times New Roman" w:cs="Times New Roman"/>
          <w:color w:val="000000" w:themeColor="text1"/>
          <w:sz w:val="26"/>
          <w:szCs w:val="26"/>
          <w:lang w:eastAsia="ru-RU"/>
        </w:rPr>
        <w:t xml:space="preserve"> интенсивного черного до серебристо-серого цвета получают, если разбавляют тушь водой и рисуют кистью. Тушь — это графический материал. </w:t>
      </w:r>
    </w:p>
    <w:p w:rsidR="00910531" w:rsidRPr="009809C1" w:rsidRDefault="00910531" w:rsidP="00910531">
      <w:pPr>
        <w:spacing w:line="240" w:lineRule="auto"/>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ab/>
      </w:r>
      <w:r w:rsidRPr="00910531">
        <w:rPr>
          <w:rFonts w:ascii="Times New Roman" w:eastAsia="Times New Roman" w:hAnsi="Times New Roman" w:cs="Times New Roman"/>
          <w:b/>
          <w:bCs/>
          <w:iCs/>
          <w:color w:val="000000" w:themeColor="text1"/>
          <w:kern w:val="36"/>
          <w:sz w:val="26"/>
          <w:szCs w:val="26"/>
          <w:lang w:eastAsia="ru-RU"/>
        </w:rPr>
        <w:t>У</w:t>
      </w:r>
      <w:r w:rsidRPr="009809C1">
        <w:rPr>
          <w:rFonts w:ascii="Times New Roman" w:eastAsia="Times New Roman" w:hAnsi="Times New Roman" w:cs="Times New Roman"/>
          <w:b/>
          <w:bCs/>
          <w:iCs/>
          <w:color w:val="000000" w:themeColor="text1"/>
          <w:kern w:val="36"/>
          <w:sz w:val="26"/>
          <w:szCs w:val="26"/>
          <w:lang w:eastAsia="ru-RU"/>
        </w:rPr>
        <w:t>гол</w:t>
      </w:r>
      <w:proofErr w:type="gramStart"/>
      <w:r w:rsidRPr="009809C1">
        <w:rPr>
          <w:rFonts w:ascii="Times New Roman" w:eastAsia="Times New Roman" w:hAnsi="Times New Roman" w:cs="Times New Roman"/>
          <w:b/>
          <w:bCs/>
          <w:iCs/>
          <w:color w:val="000000" w:themeColor="text1"/>
          <w:kern w:val="36"/>
          <w:sz w:val="26"/>
          <w:szCs w:val="26"/>
          <w:lang w:eastAsia="ru-RU"/>
        </w:rPr>
        <w:t>ь</w:t>
      </w:r>
      <w:r w:rsidRPr="009809C1">
        <w:rPr>
          <w:rFonts w:ascii="Times New Roman" w:eastAsia="Times New Roman" w:hAnsi="Times New Roman" w:cs="Times New Roman"/>
          <w:color w:val="000000" w:themeColor="text1"/>
          <w:sz w:val="26"/>
          <w:szCs w:val="26"/>
          <w:lang w:eastAsia="ru-RU"/>
        </w:rPr>
        <w:t>(</w:t>
      </w:r>
      <w:proofErr w:type="spellStart"/>
      <w:proofErr w:type="gramEnd"/>
      <w:r w:rsidRPr="009809C1">
        <w:rPr>
          <w:rFonts w:ascii="Times New Roman" w:eastAsia="Times New Roman" w:hAnsi="Times New Roman" w:cs="Times New Roman"/>
          <w:color w:val="000000" w:themeColor="text1"/>
          <w:sz w:val="26"/>
          <w:szCs w:val="26"/>
          <w:lang w:eastAsia="ru-RU"/>
        </w:rPr>
        <w:t>родств</w:t>
      </w:r>
      <w:proofErr w:type="spellEnd"/>
      <w:r w:rsidRPr="009809C1">
        <w:rPr>
          <w:rFonts w:ascii="Times New Roman" w:eastAsia="Times New Roman" w:hAnsi="Times New Roman" w:cs="Times New Roman"/>
          <w:color w:val="000000" w:themeColor="text1"/>
          <w:sz w:val="26"/>
          <w:szCs w:val="26"/>
          <w:lang w:eastAsia="ru-RU"/>
        </w:rPr>
        <w:t xml:space="preserve">. </w:t>
      </w:r>
      <w:proofErr w:type="spellStart"/>
      <w:r w:rsidRPr="009809C1">
        <w:rPr>
          <w:rFonts w:ascii="Times New Roman" w:eastAsia="Times New Roman" w:hAnsi="Times New Roman" w:cs="Times New Roman"/>
          <w:color w:val="000000" w:themeColor="text1"/>
          <w:sz w:val="26"/>
          <w:szCs w:val="26"/>
          <w:lang w:eastAsia="ru-RU"/>
        </w:rPr>
        <w:t>agnis</w:t>
      </w:r>
      <w:proofErr w:type="spellEnd"/>
      <w:r w:rsidRPr="009809C1">
        <w:rPr>
          <w:rFonts w:ascii="Times New Roman" w:eastAsia="Times New Roman" w:hAnsi="Times New Roman" w:cs="Times New Roman"/>
          <w:color w:val="000000" w:themeColor="text1"/>
          <w:sz w:val="26"/>
          <w:szCs w:val="26"/>
          <w:lang w:eastAsia="ru-RU"/>
        </w:rPr>
        <w:t xml:space="preserve"> — огонь) — материал для рисования в виде тонких палочек, полученных из веточек березы, ивы и других деревьев, очищенных от коры и обожженных специальным способом.</w:t>
      </w:r>
    </w:p>
    <w:p w:rsidR="00910531" w:rsidRDefault="00910531" w:rsidP="00910531">
      <w:pPr>
        <w:shd w:val="clear" w:color="auto" w:fill="FFFFFF"/>
        <w:spacing w:line="240" w:lineRule="auto"/>
        <w:rPr>
          <w:rFonts w:ascii="Times New Roman" w:eastAsia="Times New Roman" w:hAnsi="Times New Roman" w:cs="Times New Roman"/>
          <w:color w:val="000000" w:themeColor="text1"/>
          <w:sz w:val="26"/>
          <w:szCs w:val="26"/>
          <w:lang w:eastAsia="ru-RU"/>
        </w:rPr>
      </w:pPr>
      <w:r w:rsidRPr="009809C1">
        <w:rPr>
          <w:rFonts w:ascii="Times New Roman" w:eastAsia="Times New Roman" w:hAnsi="Times New Roman" w:cs="Times New Roman"/>
          <w:color w:val="000000" w:themeColor="text1"/>
          <w:sz w:val="26"/>
          <w:szCs w:val="26"/>
          <w:lang w:eastAsia="ru-RU"/>
        </w:rPr>
        <w:t>Другой способ получения рисовального угля — формирование стержней из угольного порошка, скрепленного растительным клеем (прессованный уголь). Этот уголь дает более глубокий черный цвет.</w:t>
      </w:r>
      <w:r w:rsidRPr="00910531">
        <w:rPr>
          <w:rFonts w:ascii="Times New Roman" w:eastAsia="Times New Roman" w:hAnsi="Times New Roman" w:cs="Times New Roman"/>
          <w:color w:val="000000" w:themeColor="text1"/>
          <w:sz w:val="26"/>
          <w:szCs w:val="26"/>
          <w:lang w:eastAsia="ru-RU"/>
        </w:rPr>
        <w:t xml:space="preserve"> </w:t>
      </w:r>
      <w:r w:rsidRPr="009809C1">
        <w:rPr>
          <w:rFonts w:ascii="Times New Roman" w:eastAsia="Times New Roman" w:hAnsi="Times New Roman" w:cs="Times New Roman"/>
          <w:color w:val="000000" w:themeColor="text1"/>
          <w:sz w:val="26"/>
          <w:szCs w:val="26"/>
          <w:lang w:eastAsia="ru-RU"/>
        </w:rPr>
        <w:t>Уголь используется в графике. Рисунки углем обладают бархатистым тоном. Уголь хорошо передает фактуру, обладает большими живописными возможностями в плане передачи света и тени. Им можно нарисовать и натюрморт, и пейзаж, и портрет. Художники любят использовать уголь при подготовке картин, выполнении набросков и зарисовок, прорисовывании эскизов и картонов, переводе рисунка для живописи, особенно для больших по размеру полотен. Рисунки углем легко исправимы, поэтому он незаменим в учебных целях. </w:t>
      </w:r>
    </w:p>
    <w:p w:rsidR="007552FD" w:rsidRDefault="007552FD" w:rsidP="007552FD">
      <w:pPr>
        <w:shd w:val="clear" w:color="auto" w:fill="FFFFFF"/>
        <w:spacing w:line="240" w:lineRule="auto"/>
        <w:rPr>
          <w:rFonts w:ascii="Times New Roman" w:hAnsi="Times New Roman" w:cs="Times New Roman"/>
          <w:color w:val="000000" w:themeColor="text1"/>
          <w:sz w:val="26"/>
          <w:szCs w:val="26"/>
          <w:shd w:val="clear" w:color="auto" w:fill="FFFFFF"/>
        </w:rPr>
      </w:pPr>
      <w:r>
        <w:rPr>
          <w:rStyle w:val="a3"/>
          <w:rFonts w:ascii="Times New Roman" w:hAnsi="Times New Roman" w:cs="Times New Roman"/>
          <w:b/>
          <w:bCs/>
          <w:i w:val="0"/>
          <w:color w:val="2B2B2B"/>
          <w:sz w:val="26"/>
          <w:szCs w:val="26"/>
          <w:bdr w:val="none" w:sz="0" w:space="0" w:color="auto" w:frame="1"/>
          <w:shd w:val="clear" w:color="auto" w:fill="FFFFFF"/>
        </w:rPr>
        <w:lastRenderedPageBreak/>
        <w:tab/>
      </w:r>
      <w:r w:rsidR="00910531" w:rsidRPr="007552FD">
        <w:rPr>
          <w:rStyle w:val="a3"/>
          <w:rFonts w:ascii="Times New Roman" w:hAnsi="Times New Roman" w:cs="Times New Roman"/>
          <w:b/>
          <w:bCs/>
          <w:i w:val="0"/>
          <w:color w:val="000000" w:themeColor="text1"/>
          <w:sz w:val="26"/>
          <w:szCs w:val="26"/>
          <w:bdr w:val="none" w:sz="0" w:space="0" w:color="auto" w:frame="1"/>
          <w:shd w:val="clear" w:color="auto" w:fill="FFFFFF"/>
        </w:rPr>
        <w:t>Фреска</w:t>
      </w:r>
      <w:r w:rsidR="00910531" w:rsidRPr="007552FD">
        <w:rPr>
          <w:rStyle w:val="a4"/>
          <w:rFonts w:ascii="Times New Roman" w:hAnsi="Times New Roman" w:cs="Times New Roman"/>
          <w:color w:val="000000" w:themeColor="text1"/>
          <w:sz w:val="26"/>
          <w:szCs w:val="26"/>
          <w:bdr w:val="none" w:sz="0" w:space="0" w:color="auto" w:frame="1"/>
          <w:shd w:val="clear" w:color="auto" w:fill="FFFFFF"/>
        </w:rPr>
        <w:t> </w:t>
      </w:r>
      <w:r w:rsidR="00910531" w:rsidRPr="007552FD">
        <w:rPr>
          <w:rFonts w:ascii="Times New Roman" w:hAnsi="Times New Roman" w:cs="Times New Roman"/>
          <w:color w:val="000000" w:themeColor="text1"/>
          <w:sz w:val="26"/>
          <w:szCs w:val="26"/>
          <w:shd w:val="clear" w:color="auto" w:fill="FFFFFF"/>
        </w:rPr>
        <w:t>— важнейшая техническая разновидность монументальной живописи, применяющая известь в качестве основного связующего вещества.</w:t>
      </w:r>
    </w:p>
    <w:p w:rsidR="007552FD" w:rsidRDefault="007552FD" w:rsidP="007552FD">
      <w:pPr>
        <w:shd w:val="clear" w:color="auto" w:fill="FFFFFF"/>
        <w:spacing w:line="240" w:lineRule="auto"/>
        <w:rPr>
          <w:rFonts w:ascii="Times New Roman" w:hAnsi="Times New Roman" w:cs="Times New Roman"/>
          <w:color w:val="000000" w:themeColor="text1"/>
          <w:sz w:val="26"/>
          <w:szCs w:val="26"/>
          <w:shd w:val="clear" w:color="auto" w:fill="FFFFFF"/>
        </w:rPr>
      </w:pPr>
      <w:r w:rsidRPr="007552FD">
        <w:rPr>
          <w:rFonts w:ascii="Times New Roman" w:hAnsi="Times New Roman" w:cs="Times New Roman"/>
          <w:color w:val="000000" w:themeColor="text1"/>
          <w:sz w:val="26"/>
          <w:szCs w:val="26"/>
          <w:shd w:val="clear" w:color="auto" w:fill="FFFFFF"/>
        </w:rPr>
        <w:tab/>
      </w:r>
      <w:r w:rsidRPr="007552FD">
        <w:rPr>
          <w:rFonts w:ascii="Times New Roman" w:hAnsi="Times New Roman" w:cs="Times New Roman"/>
          <w:b/>
          <w:color w:val="000000" w:themeColor="text1"/>
          <w:sz w:val="26"/>
          <w:szCs w:val="26"/>
          <w:shd w:val="clear" w:color="auto" w:fill="FFFFFF"/>
        </w:rPr>
        <w:t>Энкаустика</w:t>
      </w:r>
      <w:r w:rsidRPr="007552FD">
        <w:rPr>
          <w:rFonts w:ascii="Times New Roman" w:hAnsi="Times New Roman" w:cs="Times New Roman"/>
          <w:color w:val="000000" w:themeColor="text1"/>
          <w:sz w:val="26"/>
          <w:szCs w:val="26"/>
          <w:shd w:val="clear" w:color="auto" w:fill="FFFFFF"/>
        </w:rPr>
        <w:t xml:space="preserve"> — восковая живопись — малоупотребительная в настоящее время разновидность живописной техники, основанная на применении воска в качестве связующего вещества. Лучший по результатам и прочности способ восковой живописи — античная энкаустика. Достоинства ее заключаются в исключительных качествах специально приготовленного воска, который почти не поддается воздействию времени или сырости, никогда не дает трещин и сохраняет </w:t>
      </w:r>
      <w:proofErr w:type="gramStart"/>
      <w:r w:rsidRPr="007552FD">
        <w:rPr>
          <w:rFonts w:ascii="Times New Roman" w:hAnsi="Times New Roman" w:cs="Times New Roman"/>
          <w:color w:val="000000" w:themeColor="text1"/>
          <w:sz w:val="26"/>
          <w:szCs w:val="26"/>
          <w:shd w:val="clear" w:color="auto" w:fill="FFFFFF"/>
        </w:rPr>
        <w:t>неизменным</w:t>
      </w:r>
      <w:proofErr w:type="gramEnd"/>
      <w:r w:rsidRPr="007552FD">
        <w:rPr>
          <w:rFonts w:ascii="Times New Roman" w:hAnsi="Times New Roman" w:cs="Times New Roman"/>
          <w:color w:val="000000" w:themeColor="text1"/>
          <w:sz w:val="26"/>
          <w:szCs w:val="26"/>
          <w:shd w:val="clear" w:color="auto" w:fill="FFFFFF"/>
        </w:rPr>
        <w:t xml:space="preserve"> свой цвет.</w:t>
      </w:r>
    </w:p>
    <w:p w:rsidR="007552FD" w:rsidRPr="007552FD" w:rsidRDefault="007552FD" w:rsidP="007552FD">
      <w:pPr>
        <w:shd w:val="clear" w:color="auto" w:fill="FFFFFF"/>
        <w:spacing w:line="240" w:lineRule="auto"/>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rPr>
        <w:tab/>
      </w:r>
      <w:r w:rsidRPr="007552FD">
        <w:rPr>
          <w:rStyle w:val="a4"/>
          <w:rFonts w:ascii="Times New Roman" w:hAnsi="Times New Roman" w:cs="Times New Roman"/>
          <w:iCs/>
          <w:color w:val="000000" w:themeColor="text1"/>
          <w:sz w:val="26"/>
          <w:szCs w:val="26"/>
          <w:bdr w:val="none" w:sz="0" w:space="0" w:color="auto" w:frame="1"/>
          <w:shd w:val="clear" w:color="auto" w:fill="FFFFFF"/>
        </w:rPr>
        <w:t>Эскиз</w:t>
      </w:r>
      <w:r w:rsidRPr="007552FD">
        <w:rPr>
          <w:rFonts w:ascii="Times New Roman" w:hAnsi="Times New Roman" w:cs="Times New Roman"/>
          <w:color w:val="000000" w:themeColor="text1"/>
          <w:sz w:val="26"/>
          <w:szCs w:val="26"/>
          <w:shd w:val="clear" w:color="auto" w:fill="FFFFFF"/>
        </w:rPr>
        <w:t> — подготовительный набросок этюда или картины. В процессе работы с натуры эскизы используются в качестве вспомогательного материала; в них разрабатываются варианты композиций листа бумаги или холста. Эскизы выполняют как в виде беглых карандашных зарисовок, так и в материале.</w:t>
      </w:r>
      <w:r w:rsidRPr="007552FD">
        <w:rPr>
          <w:rFonts w:ascii="Times New Roman" w:hAnsi="Times New Roman" w:cs="Times New Roman"/>
          <w:color w:val="000000" w:themeColor="text1"/>
          <w:sz w:val="26"/>
          <w:szCs w:val="26"/>
        </w:rPr>
        <w:br/>
      </w:r>
      <w:r w:rsidRPr="007552FD">
        <w:rPr>
          <w:rStyle w:val="a4"/>
          <w:rFonts w:ascii="Times New Roman" w:hAnsi="Times New Roman" w:cs="Times New Roman"/>
          <w:iCs/>
          <w:color w:val="000000" w:themeColor="text1"/>
          <w:sz w:val="26"/>
          <w:szCs w:val="26"/>
          <w:bdr w:val="none" w:sz="0" w:space="0" w:color="auto" w:frame="1"/>
          <w:shd w:val="clear" w:color="auto" w:fill="FFFFFF"/>
        </w:rPr>
        <w:tab/>
        <w:t>Этюд</w:t>
      </w:r>
      <w:r w:rsidRPr="007552FD">
        <w:rPr>
          <w:rFonts w:ascii="Times New Roman" w:hAnsi="Times New Roman" w:cs="Times New Roman"/>
          <w:color w:val="000000" w:themeColor="text1"/>
          <w:sz w:val="26"/>
          <w:szCs w:val="26"/>
          <w:shd w:val="clear" w:color="auto" w:fill="FFFFFF"/>
        </w:rPr>
        <w:t> — изображение вспомогательного характера ограниченного размера, выполненное с натуры ради тщательного ее изучения. Посредством этюда художник совершенствует свое профессиональное мастерство. Основной целью этюдной работы всегда остается правдивое и живое воплощение живописного замысла, создание картины. В реалистическом искусстве этюд всегда выполняет вспомогательную роль.</w:t>
      </w:r>
    </w:p>
    <w:p w:rsidR="007552FD" w:rsidRPr="007552FD" w:rsidRDefault="007552FD" w:rsidP="00910531">
      <w:pPr>
        <w:shd w:val="clear" w:color="auto" w:fill="FFFFFF"/>
        <w:spacing w:line="240" w:lineRule="auto"/>
        <w:rPr>
          <w:rFonts w:ascii="Times New Roman" w:hAnsi="Times New Roman" w:cs="Times New Roman"/>
          <w:color w:val="000000" w:themeColor="text1"/>
          <w:sz w:val="26"/>
          <w:szCs w:val="26"/>
          <w:shd w:val="clear" w:color="auto" w:fill="FFFFFF"/>
        </w:rPr>
      </w:pPr>
    </w:p>
    <w:p w:rsidR="00910531" w:rsidRPr="007552FD" w:rsidRDefault="00910531" w:rsidP="00910531">
      <w:pPr>
        <w:shd w:val="clear" w:color="auto" w:fill="FFFFFF"/>
        <w:spacing w:line="240" w:lineRule="auto"/>
        <w:jc w:val="left"/>
        <w:rPr>
          <w:rStyle w:val="a4"/>
          <w:rFonts w:ascii="inherit" w:hAnsi="inherit" w:cs="Arial"/>
          <w:i/>
          <w:iCs/>
          <w:color w:val="000000" w:themeColor="text1"/>
          <w:bdr w:val="none" w:sz="0" w:space="0" w:color="auto" w:frame="1"/>
          <w:shd w:val="clear" w:color="auto" w:fill="FFFFFF"/>
        </w:rPr>
      </w:pPr>
    </w:p>
    <w:p w:rsidR="00910531" w:rsidRPr="009809C1" w:rsidRDefault="00910531" w:rsidP="00910531">
      <w:pPr>
        <w:shd w:val="clear" w:color="auto" w:fill="FFFFFF"/>
        <w:spacing w:line="240" w:lineRule="auto"/>
        <w:rPr>
          <w:rFonts w:ascii="Times New Roman" w:eastAsia="Times New Roman" w:hAnsi="Times New Roman" w:cs="Times New Roman"/>
          <w:color w:val="000000" w:themeColor="text1"/>
          <w:sz w:val="26"/>
          <w:szCs w:val="26"/>
          <w:lang w:eastAsia="ru-RU"/>
        </w:rPr>
      </w:pPr>
    </w:p>
    <w:p w:rsidR="00910531" w:rsidRPr="009809C1" w:rsidRDefault="00910531" w:rsidP="00910531">
      <w:pPr>
        <w:spacing w:line="240" w:lineRule="auto"/>
        <w:rPr>
          <w:rFonts w:ascii="Times New Roman" w:hAnsi="Times New Roman" w:cs="Times New Roman"/>
          <w:color w:val="000000" w:themeColor="text1"/>
          <w:sz w:val="26"/>
          <w:szCs w:val="26"/>
        </w:rPr>
      </w:pPr>
    </w:p>
    <w:p w:rsidR="00910531" w:rsidRPr="00910531" w:rsidRDefault="00910531" w:rsidP="00910531">
      <w:pPr>
        <w:spacing w:line="240" w:lineRule="auto"/>
        <w:rPr>
          <w:rFonts w:ascii="Times New Roman" w:hAnsi="Times New Roman" w:cs="Times New Roman"/>
          <w:color w:val="000000" w:themeColor="text1"/>
          <w:sz w:val="26"/>
          <w:szCs w:val="26"/>
        </w:rPr>
      </w:pPr>
    </w:p>
    <w:p w:rsidR="0097373A" w:rsidRPr="00910531" w:rsidRDefault="0097373A" w:rsidP="00910531">
      <w:pPr>
        <w:rPr>
          <w:sz w:val="26"/>
          <w:szCs w:val="26"/>
        </w:rPr>
      </w:pPr>
    </w:p>
    <w:sectPr w:rsidR="0097373A" w:rsidRPr="00910531" w:rsidSect="009737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4636"/>
    <w:rsid w:val="001A4C65"/>
    <w:rsid w:val="001E7935"/>
    <w:rsid w:val="002F56C6"/>
    <w:rsid w:val="00407798"/>
    <w:rsid w:val="004D4636"/>
    <w:rsid w:val="00581D69"/>
    <w:rsid w:val="007552FD"/>
    <w:rsid w:val="00792909"/>
    <w:rsid w:val="007D179C"/>
    <w:rsid w:val="00837590"/>
    <w:rsid w:val="0085137E"/>
    <w:rsid w:val="00910531"/>
    <w:rsid w:val="009446CD"/>
    <w:rsid w:val="0097373A"/>
    <w:rsid w:val="00A979E3"/>
    <w:rsid w:val="00C77F7B"/>
    <w:rsid w:val="00D21B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636"/>
  </w:style>
  <w:style w:type="paragraph" w:styleId="1">
    <w:name w:val="heading 1"/>
    <w:basedOn w:val="a"/>
    <w:link w:val="10"/>
    <w:uiPriority w:val="9"/>
    <w:qFormat/>
    <w:rsid w:val="00837590"/>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37590"/>
    <w:rPr>
      <w:i/>
      <w:iCs/>
    </w:rPr>
  </w:style>
  <w:style w:type="character" w:customStyle="1" w:styleId="10">
    <w:name w:val="Заголовок 1 Знак"/>
    <w:basedOn w:val="a0"/>
    <w:link w:val="1"/>
    <w:uiPriority w:val="9"/>
    <w:rsid w:val="00837590"/>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837590"/>
    <w:rPr>
      <w:b/>
      <w:bCs/>
    </w:rPr>
  </w:style>
  <w:style w:type="paragraph" w:styleId="a5">
    <w:name w:val="Normal (Web)"/>
    <w:basedOn w:val="a"/>
    <w:uiPriority w:val="99"/>
    <w:semiHidden/>
    <w:unhideWhenUsed/>
    <w:rsid w:val="00837590"/>
    <w:pPr>
      <w:spacing w:before="100" w:beforeAutospacing="1" w:after="100" w:afterAutospacing="1" w:line="240" w:lineRule="auto"/>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4705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7</Pages>
  <Words>3014</Words>
  <Characters>17185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Kseniya</dc:creator>
  <cp:lastModifiedBy>Kseniya</cp:lastModifiedBy>
  <cp:revision>1</cp:revision>
  <dcterms:created xsi:type="dcterms:W3CDTF">2017-12-09T16:16:00Z</dcterms:created>
  <dcterms:modified xsi:type="dcterms:W3CDTF">2017-12-09T18:14:00Z</dcterms:modified>
</cp:coreProperties>
</file>