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 xml:space="preserve">РЕКОМЕНДОВАННАЯ </w:t>
      </w:r>
      <w:r w:rsidR="0079383F" w:rsidRPr="00894A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С. Психология.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 и педагогика. Уч. пособие.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Психология. Словарь. - М., 1990.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Проблемы общей психологии. — М., 1973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Ярвилекто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Т. Мозг и психика. - М.: Прогресс, ,1992.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Ярошевский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М. Г. История психологии. - М., 1985.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Линдсей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Норман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Системы памяти. - М., 1974.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Основы общей психологии. - М., 1989.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Зейгарник Б. В. Теории личности в зарубежной психологии.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Леонтьев А. Н. Деятельность. Сознание. Личность.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Петровский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В. Личность. Деятельность. Коллектив. - М,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Биркенбил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Язык интонации, мимики, жестов. - СПб, 1997.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 и педагогика. Учебное пособие. -М.: Совершенство,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Гельперин П. Я. Введение в психологию. - М., 1976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Годфруа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Ж. Что такое психология: в 2-х т. - М., 1992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Анастази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Психологическое тестирование: В 2-х т.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Готтсданкер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Основы психологического эксперимента. - М., 1982. 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Принципы и пути развития психологии. - М.,1959.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ЭльконинД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Б. Теория игры. - М., 1972.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Бодалев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А. Личность и общение. - М., 1995.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Кан-Калик В. В. Учителю о педагогическом общении. - М., 1987</w:t>
      </w:r>
    </w:p>
    <w:p w:rsidR="00040992" w:rsidRDefault="00040992" w:rsidP="00714E29">
      <w:pPr>
        <w:spacing w:line="228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4E29" w:rsidRPr="00894A49" w:rsidRDefault="00714E29" w:rsidP="00714E29">
      <w:pPr>
        <w:spacing w:line="228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hanging="98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Карнеги Д. Как приобретать друзей и оказывать влияние на людей. - М., 1989.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Леви В. Искусство быть другим. — М., 1981.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Обозов Н. Н. Межличностное отношения. - Л., 1979.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Щекин Г. В. Как читать людей по внешнему облику. - К., 1992.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АсмоловА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Г. Психология личности. - М, 1990.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Гальперин П. Я.,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Кабылицкая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 Л. Экспериментальное формирование внимания. - М., 1974.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Аткинсон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Человеческая память в процессе обучения. - М., 1980.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Брунер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Психология познания. -М., 1977.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Коршунова Л. С. Воображение и его роль в познании. - М.,1989.</w:t>
      </w: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Информационные ресурсы</w:t>
      </w:r>
    </w:p>
    <w:p w:rsidR="00040992" w:rsidRPr="0004099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 под общ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ед. Е. И. Рогова. — 4-е изд. — Ростов н/Д : Феникс, 2010. — 560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0C2D23" w:rsidRDefault="00040992" w:rsidP="0004099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hyperlink r:id="rId6" w:history="1">
        <w:r w:rsidR="00714E29"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http://lib.lgaki.info/page_lib.php?docid=12955&amp;mode=DocBibRecord</w:t>
        </w:r>
      </w:hyperlink>
      <w:r w:rsidR="00714E29" w:rsidRPr="000C2D2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040992" w:rsidRPr="0004099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Котова И. Б.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особие. — М.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Дашков и К°, 2012. — 480 с.</w:t>
      </w:r>
      <w:r w:rsidRPr="00894A49">
        <w:rPr>
          <w:rFonts w:ascii="Times New Roman" w:hAnsi="Times New Roman" w:cs="Times New Roman"/>
          <w:sz w:val="28"/>
          <w:szCs w:val="28"/>
        </w:rPr>
        <w:t xml:space="preserve">  [Электронный ресурс] – Режим доступа: 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714E29" w:rsidRPr="000C2D23" w:rsidRDefault="00040992" w:rsidP="0004099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hyperlink r:id="rId7" w:history="1">
        <w:r w:rsidR="00714E29"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http://lib.lgaki.info/page_lib.php?docid=12410&amp;mode=DocBibRecord</w:t>
        </w:r>
      </w:hyperlink>
      <w:r w:rsidR="00714E29" w:rsidRPr="000C2D2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040992" w:rsidRPr="0004099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Л. Д.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личности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Л. Д.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С. И. Самыгин. — 2-е изд. — Ростов н/Д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Феникс,, 2011. — 575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0C2D23" w:rsidRDefault="00040992" w:rsidP="0004099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hyperlink r:id="rId8" w:history="1">
        <w:r w:rsidR="00714E29"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http://lib.lgaki.info/page_lib.php?docid=12579&amp;mode=DocBibRecord</w:t>
        </w:r>
      </w:hyperlink>
      <w:r w:rsidR="00714E29" w:rsidRPr="000C2D2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040992" w:rsidRPr="0004099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Маклаков А. Г.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ля вузов. — СПб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Питер, 2012. — 583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0C2D23" w:rsidRDefault="00040992" w:rsidP="0004099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hyperlink r:id="rId9" w:history="1">
        <w:r w:rsidR="00714E29"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http://lib.lgaki.info/page_lib.php?docid=12958&amp;mode=DocBibRecord</w:t>
        </w:r>
      </w:hyperlink>
    </w:p>
    <w:p w:rsidR="00040992" w:rsidRPr="0004099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Р. С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.  </w:t>
      </w:r>
      <w:r w:rsidRPr="00894A49">
        <w:rPr>
          <w:rFonts w:ascii="Times New Roman" w:hAnsi="Times New Roman" w:cs="Times New Roman"/>
          <w:color w:val="1B1B1B"/>
          <w:sz w:val="28"/>
          <w:szCs w:val="28"/>
        </w:rPr>
        <w:t>Психология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 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Краткий курс. — М.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Юрайт-Издат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, 2009. — 639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0C2D23" w:rsidRDefault="00040992" w:rsidP="0004099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hyperlink r:id="rId10" w:history="1">
        <w:r w:rsidR="00714E29" w:rsidRPr="000C2D2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http://lib.lgaki.info/page_lib.php?docid=11483&amp;mode=DocBibRecord</w:t>
        </w:r>
      </w:hyperlink>
      <w:r w:rsidR="00714E29" w:rsidRPr="000C2D2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  <w:bookmarkStart w:id="0" w:name="_GoBack"/>
      <w:bookmarkEnd w:id="0"/>
    </w:p>
    <w:sectPr w:rsidR="00714E29" w:rsidRPr="000C2D23" w:rsidSect="00894A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6AF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D0430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D6BAF"/>
    <w:multiLevelType w:val="hybridMultilevel"/>
    <w:tmpl w:val="C4DCD94A"/>
    <w:lvl w:ilvl="0" w:tplc="7DDE1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4E29"/>
    <w:rsid w:val="00040992"/>
    <w:rsid w:val="000C2D23"/>
    <w:rsid w:val="001F00F8"/>
    <w:rsid w:val="00714E29"/>
    <w:rsid w:val="0079383F"/>
    <w:rsid w:val="00894A49"/>
    <w:rsid w:val="009A643D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E29"/>
    <w:rPr>
      <w:color w:val="0000FF"/>
      <w:u w:val="single"/>
    </w:rPr>
  </w:style>
  <w:style w:type="character" w:customStyle="1" w:styleId="apple-converted-space">
    <w:name w:val="apple-converted-space"/>
    <w:rsid w:val="00714E29"/>
  </w:style>
  <w:style w:type="character" w:styleId="a4">
    <w:name w:val="Strong"/>
    <w:basedOn w:val="a0"/>
    <w:uiPriority w:val="22"/>
    <w:qFormat/>
    <w:rsid w:val="00714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57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2410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955&amp;mode=DocBibRec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148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295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9</cp:revision>
  <dcterms:created xsi:type="dcterms:W3CDTF">2016-02-07T11:10:00Z</dcterms:created>
  <dcterms:modified xsi:type="dcterms:W3CDTF">2016-07-11T06:29:00Z</dcterms:modified>
</cp:coreProperties>
</file>