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 xml:space="preserve">РЕКОМЕНДОВАННАЯ </w:t>
      </w:r>
      <w:r w:rsidR="0079383F" w:rsidRPr="00894A4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С. Психология.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 и педагогика. Уч. пособие. - М.,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Психология. Словарь. - М., 1990.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Проблемы общей психологии. — М., 1973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Ярвилекто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Т. Мозг и психика. - М.: Прогресс, ,1992.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Ярошевский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М. Г. История психологии. - М., 1985.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Линдсей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Норман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Системы памяти. - М., 1974.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Основы общей психологии. - М., 1989.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Зейгарник Б. В. Теории личности в зарубежной психологии.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Леонтьев А. Н. Деятельность. Сознание. Личность.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Петровский</w:t>
      </w:r>
      <w:proofErr w:type="gram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В. Личность. Деятельность. Коллектив. - М,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Биркенбил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В. Язык интонации, мимики, жестов. - СПб, 1997.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Психология и педагогика. Учебное пособие. -М.: Совершенство, 1998.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Гельперин П. Я. Введение в психологию. - М., 1976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Годфруа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Ж. Что такое психология: в 2-х т. - М., 1992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Анастази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Психологическое тестирование: В 2-х т. - М., 1982.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Готтсданкер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Основы психологического эксперимента. - М., 1982. 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Рубинштейн С. Л. Принципы и пути развития психологии. - М.,1959.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ЭльконинД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Б. Теория игры. - М., 1972.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Бодалев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А. А. Личность и общение. - М., 1995.</w:t>
      </w:r>
    </w:p>
    <w:p w:rsidR="00714E29" w:rsidRPr="00894A49" w:rsidRDefault="00714E29" w:rsidP="00714E29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Кан-Калик В. В. Учителю о педагогическом общении. - М., 1987</w:t>
      </w:r>
    </w:p>
    <w:p w:rsidR="00714E29" w:rsidRPr="00894A49" w:rsidRDefault="00714E29" w:rsidP="00714E29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714E29" w:rsidRPr="00894A49" w:rsidRDefault="00714E29" w:rsidP="00714E2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14E29" w:rsidRPr="00894A49" w:rsidRDefault="00714E29" w:rsidP="00714E2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714E29" w:rsidRPr="00894A49" w:rsidRDefault="00714E29" w:rsidP="00714E29">
      <w:pPr>
        <w:spacing w:line="228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49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hanging="98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Карнеги Д. Как приобретать друзей и оказывать влияние на людей. - М., 1989.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Леви В. Искусство быть другим. — М., 1981.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Обозов Н. Н. Межличностное отношения. - Л., 1979.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Щекин Г. В. Как читать людей по внешнему облику. - К., 1992.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АсмоловА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. Г. Психология личности. - М, 1990.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Гальперин П. Я., </w:t>
      </w: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Кабылицкая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С. Л. Экспериментальное формирование внимания. - М., 1974.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Аткинсон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Р. Человеческая память в процессе обучения. - М., 1980.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Брунер</w:t>
      </w:r>
      <w:proofErr w:type="spellEnd"/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Д. Психология познания. -М., 1977.</w:t>
      </w:r>
    </w:p>
    <w:p w:rsidR="00714E29" w:rsidRPr="00894A49" w:rsidRDefault="00714E29" w:rsidP="00714E29">
      <w:pPr>
        <w:numPr>
          <w:ilvl w:val="0"/>
          <w:numId w:val="2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spacing w:val="-6"/>
          <w:sz w:val="28"/>
          <w:szCs w:val="28"/>
        </w:rPr>
        <w:t>Коршунова Л. С. Воображение и его роль в познании. - М.,1989.</w:t>
      </w: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/>
          <w:bCs/>
          <w:spacing w:val="-6"/>
          <w:sz w:val="28"/>
          <w:szCs w:val="28"/>
        </w:rPr>
        <w:t>Информационные ресурсы</w:t>
      </w:r>
    </w:p>
    <w:p w:rsidR="00714E29" w:rsidRPr="000C2D23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lastRenderedPageBreak/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под общ. ред. Е. И. Рогова. — 4-е изд. — Ростов н/Д : Феникс, 2010. — 560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6" w:history="1">
        <w:r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http://lib.lgaki.info/page_lib.php?docid=12955&amp;mode=DocBibRecord</w:t>
        </w:r>
      </w:hyperlink>
      <w:r w:rsidRPr="000C2D2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714E29" w:rsidRPr="000C2D23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Котова И. Б.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учеб. пособие. — М. : Дашков и К°, 2012. — 480 с.</w:t>
      </w:r>
      <w:r w:rsidRPr="00894A49">
        <w:rPr>
          <w:rFonts w:ascii="Times New Roman" w:hAnsi="Times New Roman" w:cs="Times New Roman"/>
          <w:sz w:val="28"/>
          <w:szCs w:val="28"/>
        </w:rPr>
        <w:t xml:space="preserve">  [Электронный ресурс] – Режим доступа: 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hyperlink r:id="rId7" w:history="1">
        <w:r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http://lib.lgaki.info/page_lib.php?docid=12410&amp;mode=DocBibRecord</w:t>
        </w:r>
      </w:hyperlink>
      <w:r w:rsidRPr="000C2D2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714E29" w:rsidRPr="000C2D23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Л. Д.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Психология личности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Л. Д.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Столяронко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С. И. Самыгин. — 2-е изд. — Ростов н/Д : Феникс,, 2011. — 575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8" w:history="1">
        <w:r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http://lib.lgaki.info/page_lib.php?docid=12579&amp;mode=DocBibRecord</w:t>
        </w:r>
      </w:hyperlink>
      <w:r w:rsidRPr="000C2D2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</w:p>
    <w:p w:rsidR="00714E29" w:rsidRPr="000C2D23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894A49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Маклаков А. Г.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894A49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Общая психология</w:t>
      </w:r>
      <w:r w:rsidRPr="00894A49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894A49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учеб. для вузов. — СПб. : Питер, 2012. — 583 с. 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9" w:history="1">
        <w:r w:rsidRPr="000C2D2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http://lib.lgaki.info/page_lib.php?docid=12958&amp;mode=DocBibRecord</w:t>
        </w:r>
      </w:hyperlink>
    </w:p>
    <w:p w:rsidR="00714E29" w:rsidRPr="000C2D23" w:rsidRDefault="00714E29" w:rsidP="00714E29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1B1B1B"/>
          <w:sz w:val="28"/>
          <w:szCs w:val="28"/>
        </w:rPr>
      </w:pPr>
      <w:proofErr w:type="spellStart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>Немов</w:t>
      </w:r>
      <w:proofErr w:type="spellEnd"/>
      <w:r w:rsidRPr="00894A49"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 Р. С</w:t>
      </w:r>
      <w:r w:rsidRPr="00894A49">
        <w:rPr>
          <w:rFonts w:ascii="Times New Roman" w:hAnsi="Times New Roman" w:cs="Times New Roman"/>
          <w:b/>
          <w:bCs/>
          <w:color w:val="1B1B1B"/>
          <w:sz w:val="28"/>
          <w:szCs w:val="28"/>
        </w:rPr>
        <w:t xml:space="preserve">.  </w:t>
      </w:r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Психология : Краткий курс. — М. : </w:t>
      </w:r>
      <w:proofErr w:type="spellStart"/>
      <w:r w:rsidRPr="00894A49">
        <w:rPr>
          <w:rFonts w:ascii="Times New Roman" w:hAnsi="Times New Roman" w:cs="Times New Roman"/>
          <w:color w:val="1B1B1B"/>
          <w:sz w:val="28"/>
          <w:szCs w:val="28"/>
        </w:rPr>
        <w:t>Юрайт-Издат</w:t>
      </w:r>
      <w:proofErr w:type="spellEnd"/>
      <w:r w:rsidRPr="00894A49">
        <w:rPr>
          <w:rFonts w:ascii="Times New Roman" w:hAnsi="Times New Roman" w:cs="Times New Roman"/>
          <w:color w:val="1B1B1B"/>
          <w:sz w:val="28"/>
          <w:szCs w:val="28"/>
        </w:rPr>
        <w:t xml:space="preserve">, 2009. — 639 с. </w:t>
      </w:r>
      <w:r w:rsidRPr="00894A49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10" w:history="1">
        <w:r w:rsidRPr="000C2D2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http://lib.lgaki.info/page_lib.php?docid=11483&amp;mode=DocBibRecord</w:t>
        </w:r>
      </w:hyperlink>
      <w:r w:rsidRPr="000C2D23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</w:t>
      </w:r>
    </w:p>
    <w:p w:rsidR="00714E29" w:rsidRPr="00894A49" w:rsidRDefault="00714E29" w:rsidP="00714E29">
      <w:pPr>
        <w:shd w:val="clear" w:color="auto" w:fill="FFFFFF"/>
        <w:tabs>
          <w:tab w:val="left" w:pos="567"/>
          <w:tab w:val="left" w:pos="709"/>
        </w:tabs>
        <w:ind w:left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0" w:name="_GoBack"/>
      <w:bookmarkEnd w:id="0"/>
    </w:p>
    <w:p w:rsidR="009A643D" w:rsidRPr="00894A49" w:rsidRDefault="009A643D">
      <w:pPr>
        <w:rPr>
          <w:rFonts w:ascii="Times New Roman" w:hAnsi="Times New Roman" w:cs="Times New Roman"/>
          <w:sz w:val="28"/>
          <w:szCs w:val="28"/>
        </w:rPr>
      </w:pPr>
    </w:p>
    <w:sectPr w:rsidR="009A643D" w:rsidRPr="00894A49" w:rsidSect="00894A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6AF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D0430"/>
    <w:multiLevelType w:val="hybridMultilevel"/>
    <w:tmpl w:val="766EE402"/>
    <w:lvl w:ilvl="0" w:tplc="80663378">
      <w:start w:val="1"/>
      <w:numFmt w:val="decimal"/>
      <w:lvlText w:val="%1."/>
      <w:lvlJc w:val="left"/>
      <w:pPr>
        <w:ind w:left="989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D6BAF"/>
    <w:multiLevelType w:val="hybridMultilevel"/>
    <w:tmpl w:val="6CCA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4E29"/>
    <w:rsid w:val="000C2D23"/>
    <w:rsid w:val="001F00F8"/>
    <w:rsid w:val="00714E29"/>
    <w:rsid w:val="0079383F"/>
    <w:rsid w:val="00894A49"/>
    <w:rsid w:val="009A643D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4E29"/>
    <w:rPr>
      <w:color w:val="0000FF"/>
      <w:u w:val="single"/>
    </w:rPr>
  </w:style>
  <w:style w:type="character" w:customStyle="1" w:styleId="apple-converted-space">
    <w:name w:val="apple-converted-space"/>
    <w:rsid w:val="00714E29"/>
  </w:style>
  <w:style w:type="character" w:styleId="a4">
    <w:name w:val="Strong"/>
    <w:basedOn w:val="a0"/>
    <w:uiPriority w:val="22"/>
    <w:qFormat/>
    <w:rsid w:val="00714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57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2410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955&amp;mode=DocBibRecor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148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2958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1998</Words>
  <Characters>1139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2016-02-07T11:10:00Z</dcterms:created>
  <dcterms:modified xsi:type="dcterms:W3CDTF">2016-03-29T07:04:00Z</dcterms:modified>
</cp:coreProperties>
</file>