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C0C" w:rsidRDefault="009F1866" w:rsidP="005E5C0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86C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</w:t>
      </w:r>
      <w:r w:rsidRPr="009F18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Глоссарий</w:t>
      </w:r>
    </w:p>
    <w:p w:rsidR="005E5C0C" w:rsidRDefault="00E00CC4" w:rsidP="005E5C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Зернистость </w:t>
      </w:r>
      <w:r w:rsidRPr="00E00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Термин, обозначающий характер, который приобретает фотоизображение, когда галоидное серебро кристаллизуется в процессе проявления и после увеличения предстает в виде неправильного рисунка из черного серебра. Зернистость особенно заметна на гладких серых участках изображения и зависит от светочувствительности эмульсии и вида проявителя.</w:t>
      </w:r>
    </w:p>
    <w:p w:rsidR="005E5C0C" w:rsidRDefault="00E00CC4" w:rsidP="005E5C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Зерно </w:t>
      </w:r>
      <w:r w:rsidRPr="00E00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Мельчайшие частицы черного металлического серебра, часто в виде кристаллов, которые образуются в процессе экспонирования и проявления.</w:t>
      </w:r>
    </w:p>
    <w:p w:rsidR="005E5C0C" w:rsidRDefault="00C93783" w:rsidP="005E5C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Инфракрасный 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 спектральных лучах, расположенных за красным участком спектра. Их можно регистрировать с помощью специальной фотопленки.</w:t>
      </w:r>
    </w:p>
    <w:p w:rsidR="005E5C0C" w:rsidRDefault="00C93783" w:rsidP="005E5C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Кассета 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Металлическая или пластмассовая </w:t>
      </w:r>
      <w:proofErr w:type="spellStart"/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бабинная</w:t>
      </w:r>
      <w:proofErr w:type="spellEnd"/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коробка с пленкой, которая позволяет заряжать фотоаппарат при дневном свете. Обычно используется в 35-мм камерах.</w:t>
      </w:r>
    </w:p>
    <w:p w:rsidR="005E5C0C" w:rsidRDefault="00C93783" w:rsidP="005E5C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Катушечная фотопленка 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Фотопленка</w:t>
      </w:r>
      <w:proofErr w:type="spellEnd"/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камер типа 120/220, 127, намотанная на металлическую катушку. На подложке проставлены номера кадров. Она длиннее фотопленки, что позволяет заряжать камеру и вынимать отснятую пленку при дневном свете. Иногда это название употребляется по отношению к любой фотопленке, намотанной на катушку.</w:t>
      </w:r>
    </w:p>
    <w:p w:rsidR="00CE20B1" w:rsidRPr="005E5C0C" w:rsidRDefault="006B0744" w:rsidP="005E5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C0C">
        <w:rPr>
          <w:rFonts w:ascii="Times New Roman" w:hAnsi="Times New Roman" w:cs="Times New Roman"/>
          <w:b/>
          <w:bCs/>
          <w:sz w:val="24"/>
          <w:szCs w:val="24"/>
        </w:rPr>
        <w:t>Недоэкспонирование</w:t>
      </w:r>
      <w:r w:rsidRPr="005E5C0C">
        <w:rPr>
          <w:rFonts w:ascii="Times New Roman" w:hAnsi="Times New Roman" w:cs="Times New Roman"/>
          <w:sz w:val="24"/>
          <w:szCs w:val="24"/>
        </w:rPr>
        <w:t xml:space="preserve"> - это состояние, при котором на светочувствительный материал или сенсор попадает недостаточное количество света. В результате получается "тонкий" негатив, темный слайд или грязно-серый отпечаток. В цифровой фотографии </w:t>
      </w:r>
      <w:proofErr w:type="spellStart"/>
      <w:r w:rsidRPr="005E5C0C">
        <w:rPr>
          <w:rFonts w:ascii="Times New Roman" w:hAnsi="Times New Roman" w:cs="Times New Roman"/>
          <w:sz w:val="24"/>
          <w:szCs w:val="24"/>
        </w:rPr>
        <w:t>недоэкспонированный</w:t>
      </w:r>
      <w:proofErr w:type="spellEnd"/>
      <w:r w:rsidRPr="005E5C0C">
        <w:rPr>
          <w:rFonts w:ascii="Times New Roman" w:hAnsi="Times New Roman" w:cs="Times New Roman"/>
          <w:sz w:val="24"/>
          <w:szCs w:val="24"/>
        </w:rPr>
        <w:t xml:space="preserve"> снимок получается темным, с потерями деталей в теневых областях</w:t>
      </w:r>
    </w:p>
    <w:p w:rsidR="00C93783" w:rsidRPr="005E5C0C" w:rsidRDefault="00C93783" w:rsidP="005E5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Мелкозернистый проявитель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Пленочный проявитель, сдерживающий кристаллизованные частицы серебра, из которых состоит изображение, и тем самым обеспечивающий его минимальную зернистость.</w:t>
      </w:r>
    </w:p>
    <w:p w:rsidR="00C93783" w:rsidRPr="00C93783" w:rsidRDefault="00C93783" w:rsidP="005E5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Негатив 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Проявленное фотоизображение, в котором светлые участки объекта выглядят темными, а тени — светлыми. Обычно негатив делают на прозрачной подложке.</w:t>
      </w:r>
    </w:p>
    <w:p w:rsidR="00C93783" w:rsidRPr="00C93783" w:rsidRDefault="00C93783" w:rsidP="005E5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Недодержка 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 недостаточной экспозиции при съемке или увеличении. Недодержка приводит к уменьшению плотности и контрастности изображения.</w:t>
      </w:r>
    </w:p>
    <w:p w:rsidR="00C93783" w:rsidRPr="00C93783" w:rsidRDefault="00C93783" w:rsidP="005E5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5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Недопроявление</w:t>
      </w:r>
      <w:proofErr w:type="spellEnd"/>
      <w:r w:rsidRPr="005E5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Результат недостаточного времени проявления или понижения температуры проявителя. </w:t>
      </w:r>
      <w:proofErr w:type="spellStart"/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Недопроявление</w:t>
      </w:r>
      <w:proofErr w:type="spellEnd"/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 к уменьшению плотности и контрастности изображения.</w:t>
      </w:r>
    </w:p>
    <w:p w:rsidR="00C93783" w:rsidRPr="00C93783" w:rsidRDefault="00C93783" w:rsidP="005E5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Обратимые фотоматериалы 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Фотоматериалы</w:t>
      </w:r>
      <w:proofErr w:type="spellEnd"/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при обработке сразу дают результат, соответствующий изображению.</w:t>
      </w:r>
    </w:p>
    <w:p w:rsidR="00C93783" w:rsidRPr="00C93783" w:rsidRDefault="00C93783" w:rsidP="005E5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Ореол 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участвующий в формировании изображения свет, рассеянный отражениями внутри объектива, солнечной бленды или собственно фотоаппарата. Ослабляет контрастность изображения и проработку теневых участков.</w:t>
      </w:r>
    </w:p>
    <w:p w:rsidR="00C93783" w:rsidRPr="00C93783" w:rsidRDefault="00C93783" w:rsidP="005E5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Ортохроматический 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 эмульсии, чувствительной к синим и зеленым лучам и нечувствительной к красным.</w:t>
      </w:r>
    </w:p>
    <w:p w:rsidR="00C93783" w:rsidRPr="00C93783" w:rsidRDefault="00C93783" w:rsidP="005E5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5C0C">
        <w:rPr>
          <w:rStyle w:val="a4"/>
          <w:rFonts w:ascii="Times New Roman" w:hAnsi="Times New Roman" w:cs="Times New Roman"/>
          <w:sz w:val="24"/>
          <w:szCs w:val="24"/>
        </w:rPr>
        <w:t>Перепроявление</w:t>
      </w:r>
      <w:proofErr w:type="spellEnd"/>
      <w:r w:rsidRPr="005E5C0C">
        <w:rPr>
          <w:rStyle w:val="a4"/>
          <w:rFonts w:ascii="Times New Roman" w:hAnsi="Times New Roman" w:cs="Times New Roman"/>
          <w:sz w:val="24"/>
          <w:szCs w:val="24"/>
        </w:rPr>
        <w:t> </w:t>
      </w:r>
      <w:r w:rsidRPr="005E5C0C">
        <w:rPr>
          <w:rFonts w:ascii="Times New Roman" w:hAnsi="Times New Roman" w:cs="Times New Roman"/>
          <w:sz w:val="24"/>
          <w:szCs w:val="24"/>
        </w:rPr>
        <w:br/>
        <w:t xml:space="preserve">Результат превышения рекомендованных параметров проявления. Бывает вызвано увеличением времени проявления, повышением температуры раствора. Приводит к </w:t>
      </w:r>
      <w:r w:rsidRPr="005E5C0C">
        <w:rPr>
          <w:rFonts w:ascii="Times New Roman" w:hAnsi="Times New Roman" w:cs="Times New Roman"/>
          <w:sz w:val="24"/>
          <w:szCs w:val="24"/>
        </w:rPr>
        <w:lastRenderedPageBreak/>
        <w:t>повышению плотности и контрастности, которые служат причиной появления вуали и пятен.</w:t>
      </w:r>
    </w:p>
    <w:p w:rsidR="00C93783" w:rsidRPr="005E5C0C" w:rsidRDefault="00C93783" w:rsidP="005E5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0C">
        <w:rPr>
          <w:rStyle w:val="a4"/>
          <w:rFonts w:ascii="Times New Roman" w:hAnsi="Times New Roman" w:cs="Times New Roman"/>
          <w:sz w:val="24"/>
          <w:szCs w:val="24"/>
        </w:rPr>
        <w:t>Передержка </w:t>
      </w:r>
      <w:r w:rsidRPr="005E5C0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E5C0C">
        <w:rPr>
          <w:rFonts w:ascii="Times New Roman" w:hAnsi="Times New Roman" w:cs="Times New Roman"/>
          <w:sz w:val="24"/>
          <w:szCs w:val="24"/>
        </w:rPr>
        <w:t>Результат чрезмерного экспонирования светочувствительного материала. Приводит к повышению плотности и уменьшению контрастности.</w:t>
      </w:r>
    </w:p>
    <w:p w:rsidR="00C93783" w:rsidRPr="00C93783" w:rsidRDefault="00C93783" w:rsidP="005E5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Плотность 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термин, означающий количество непрозрачных фотографических отложений (обычно серебряных), образующихся в результате экспонирования и проявления.</w:t>
      </w:r>
    </w:p>
    <w:p w:rsidR="00C93783" w:rsidRPr="005E5C0C" w:rsidRDefault="00C93783" w:rsidP="005E5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Подложка 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Основа фотопленки, на которой держится эмульсия. Изготавливается обычно из бумаги, пластмассы или стекла.</w:t>
      </w:r>
    </w:p>
    <w:p w:rsidR="00C93783" w:rsidRPr="005E5C0C" w:rsidRDefault="00C93783" w:rsidP="005E5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0C">
        <w:rPr>
          <w:rStyle w:val="a4"/>
          <w:rFonts w:ascii="Times New Roman" w:hAnsi="Times New Roman" w:cs="Times New Roman"/>
          <w:sz w:val="24"/>
          <w:szCs w:val="24"/>
        </w:rPr>
        <w:t>Позитив </w:t>
      </w:r>
      <w:r w:rsidRPr="005E5C0C">
        <w:rPr>
          <w:rFonts w:ascii="Times New Roman" w:hAnsi="Times New Roman" w:cs="Times New Roman"/>
          <w:sz w:val="24"/>
          <w:szCs w:val="24"/>
        </w:rPr>
        <w:br/>
        <w:t>Фотоизображение (на фотопленке или фотобумаге), светлые и темные тона которого соответствуют исходным тонам объекта.</w:t>
      </w:r>
    </w:p>
    <w:p w:rsidR="00C93783" w:rsidRPr="00C93783" w:rsidRDefault="00C93783" w:rsidP="005E5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Противоореольный слой 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Светопоглощающий</w:t>
      </w:r>
      <w:proofErr w:type="spellEnd"/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краситель внутри или на задней поверхности пленочной основы либо между основой и эмульсией, который поглощает свет, проникающий сквозь эмульсию. Смотрите также ореол.</w:t>
      </w:r>
    </w:p>
    <w:p w:rsidR="00C93783" w:rsidRPr="00C93783" w:rsidRDefault="00C93783" w:rsidP="005E5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</w:t>
      </w:r>
      <w:r w:rsidR="005E5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E5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разрушением красителей 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Способ цветопередачи, основанный на выборочном устранении красителей, входящих в состав светочувствительного фотоматериала.</w:t>
      </w:r>
    </w:p>
    <w:p w:rsidR="00C93783" w:rsidRPr="00C93783" w:rsidRDefault="00C93783" w:rsidP="005E5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Проявитель 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Химический раствор, который посредством восстановителей преобразует галоидное серебро скрытого изображения на экспонированном светочувствительном фотоматериале в черное металлическое серебро видимого изображения. Для поддержания или изменения его действия к нему добавляют другие химикаты: ускорители, консерванты, замедлители.</w:t>
      </w:r>
    </w:p>
    <w:p w:rsidR="00C93783" w:rsidRPr="00C93783" w:rsidRDefault="00C93783" w:rsidP="005E5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Разрешающая способность 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Свойство глаза, линзы или фотоэмульсии обеспечивать четкую проработку деталей изображения.</w:t>
      </w:r>
    </w:p>
    <w:p w:rsidR="00C93783" w:rsidRPr="00C93783" w:rsidRDefault="00C93783" w:rsidP="005E5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Сенсибилизация красителей 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Процесс, в результате которого галоидное серебро, применяемое в черно-белых эмульсиях, становится чувствительным ко всем цветам спектра. Без сенсибилизации красителей галоидное серебро чувствительно лишь к ультрафиолетовым и синим лучам.</w:t>
      </w:r>
    </w:p>
    <w:p w:rsidR="00C93783" w:rsidRPr="00C93783" w:rsidRDefault="00C93783" w:rsidP="005E5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Сенситограмма 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Полоска фотобумаги или фотопленки, проэкспонированная с различными значениями выдержки для определения правильной плотности изображения.</w:t>
      </w:r>
    </w:p>
    <w:p w:rsidR="00C93783" w:rsidRPr="00C93783" w:rsidRDefault="00C93783" w:rsidP="005E5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Скрытое изображение 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Невидимое изображение, которое образуется на эмульсии под действием света и которое становится видимым в результате проявления.</w:t>
      </w:r>
    </w:p>
    <w:p w:rsidR="00C93783" w:rsidRPr="00C93783" w:rsidRDefault="00C93783" w:rsidP="005E5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C0C">
        <w:rPr>
          <w:rStyle w:val="a4"/>
          <w:rFonts w:ascii="Times New Roman" w:hAnsi="Times New Roman" w:cs="Times New Roman"/>
          <w:sz w:val="24"/>
          <w:szCs w:val="24"/>
        </w:rPr>
        <w:t>Субтрактивный цветовой синтез </w:t>
      </w:r>
      <w:r w:rsidRPr="005E5C0C">
        <w:rPr>
          <w:rFonts w:ascii="Times New Roman" w:hAnsi="Times New Roman" w:cs="Times New Roman"/>
          <w:sz w:val="24"/>
          <w:szCs w:val="24"/>
        </w:rPr>
        <w:br/>
        <w:t>Способы получения цветных изображений путем вычитания определенного количества ненужных основных цветов из белого света с помощью желтых, пурпурных и голубых светофильтров.</w:t>
      </w:r>
    </w:p>
    <w:p w:rsidR="003774AB" w:rsidRPr="005E5C0C" w:rsidRDefault="006B0744" w:rsidP="005E5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0C">
        <w:rPr>
          <w:rStyle w:val="a4"/>
          <w:rFonts w:ascii="Times New Roman" w:hAnsi="Times New Roman" w:cs="Times New Roman"/>
          <w:sz w:val="24"/>
          <w:szCs w:val="24"/>
        </w:rPr>
        <w:t>Цветовая температура</w:t>
      </w:r>
      <w:r w:rsidRPr="005E5C0C">
        <w:rPr>
          <w:rFonts w:ascii="Times New Roman" w:hAnsi="Times New Roman" w:cs="Times New Roman"/>
          <w:sz w:val="24"/>
          <w:szCs w:val="24"/>
        </w:rPr>
        <w:t xml:space="preserve"> - это величина, характеризующая спектральный состав излучения источника света. Определяется температурой абсолютно черного тела, при которой его излучение имеет такой же состав и такое же распределение энергии по спектру, как и излучение данного источника.</w:t>
      </w:r>
    </w:p>
    <w:p w:rsidR="005E5C0C" w:rsidRPr="005E5C0C" w:rsidRDefault="005E5C0C" w:rsidP="005E5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Фотобумага с переменным контрастом </w:t>
      </w:r>
      <w:r w:rsidRPr="005E5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Фотобумага, контрастность которой можно изменять во время увеличения с помощью цветных светофильтров.</w:t>
      </w:r>
      <w:bookmarkStart w:id="0" w:name="_GoBack"/>
      <w:bookmarkEnd w:id="0"/>
    </w:p>
    <w:sectPr w:rsidR="005E5C0C" w:rsidRPr="005E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DB"/>
    <w:rsid w:val="001E14C9"/>
    <w:rsid w:val="0022017D"/>
    <w:rsid w:val="003774AB"/>
    <w:rsid w:val="00486CA8"/>
    <w:rsid w:val="00500F8F"/>
    <w:rsid w:val="005E5C0C"/>
    <w:rsid w:val="006B0744"/>
    <w:rsid w:val="007228DB"/>
    <w:rsid w:val="00750179"/>
    <w:rsid w:val="009F1866"/>
    <w:rsid w:val="00A72237"/>
    <w:rsid w:val="00C432F7"/>
    <w:rsid w:val="00C93783"/>
    <w:rsid w:val="00CE20B1"/>
    <w:rsid w:val="00CF32CD"/>
    <w:rsid w:val="00DB2717"/>
    <w:rsid w:val="00E0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42848"/>
  <w15:chartTrackingRefBased/>
  <w15:docId w15:val="{73BB9D80-1DB2-44A0-89CB-5F9FC29A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0F8F"/>
    <w:rPr>
      <w:b/>
      <w:bCs/>
    </w:rPr>
  </w:style>
  <w:style w:type="character" w:customStyle="1" w:styleId="itemname">
    <w:name w:val="itemname"/>
    <w:basedOn w:val="a0"/>
    <w:rsid w:val="003774AB"/>
  </w:style>
  <w:style w:type="character" w:styleId="a5">
    <w:name w:val="Hyperlink"/>
    <w:basedOn w:val="a0"/>
    <w:uiPriority w:val="99"/>
    <w:semiHidden/>
    <w:unhideWhenUsed/>
    <w:rsid w:val="003774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9</cp:revision>
  <dcterms:created xsi:type="dcterms:W3CDTF">2017-10-24T17:19:00Z</dcterms:created>
  <dcterms:modified xsi:type="dcterms:W3CDTF">2017-10-25T18:37:00Z</dcterms:modified>
</cp:coreProperties>
</file>