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558" w:rsidRPr="005B1558" w:rsidRDefault="009E4702" w:rsidP="005B1558">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3</w:t>
      </w:r>
      <w:r w:rsidR="005B1558" w:rsidRPr="005B1558">
        <w:rPr>
          <w:rFonts w:ascii="Times New Roman" w:hAnsi="Times New Roman" w:cs="Times New Roman"/>
          <w:b/>
          <w:sz w:val="28"/>
          <w:u w:val="single"/>
        </w:rPr>
        <w:t xml:space="preserve"> курс </w:t>
      </w:r>
      <w:r>
        <w:rPr>
          <w:rFonts w:ascii="Times New Roman" w:hAnsi="Times New Roman" w:cs="Times New Roman"/>
          <w:b/>
          <w:sz w:val="28"/>
          <w:u w:val="single"/>
        </w:rPr>
        <w:t>5</w:t>
      </w:r>
      <w:r w:rsidR="005B1558" w:rsidRPr="005B1558">
        <w:rPr>
          <w:rFonts w:ascii="Times New Roman" w:hAnsi="Times New Roman" w:cs="Times New Roman"/>
          <w:b/>
          <w:sz w:val="28"/>
          <w:u w:val="single"/>
        </w:rPr>
        <w:t xml:space="preserve"> семестр</w:t>
      </w:r>
    </w:p>
    <w:p w:rsidR="005B1558" w:rsidRDefault="005B1558" w:rsidP="00191E94">
      <w:pPr>
        <w:spacing w:after="0" w:line="240" w:lineRule="auto"/>
        <w:jc w:val="center"/>
        <w:rPr>
          <w:rFonts w:ascii="Times New Roman" w:hAnsi="Times New Roman" w:cs="Times New Roman"/>
          <w:b/>
          <w:sz w:val="28"/>
        </w:rPr>
      </w:pPr>
    </w:p>
    <w:p w:rsidR="001C53CF" w:rsidRDefault="001C53CF" w:rsidP="001C53CF">
      <w:pPr>
        <w:spacing w:after="0" w:line="240" w:lineRule="auto"/>
        <w:jc w:val="center"/>
        <w:rPr>
          <w:rFonts w:ascii="Times New Roman" w:hAnsi="Times New Roman" w:cs="Times New Roman"/>
          <w:b/>
          <w:sz w:val="28"/>
        </w:rPr>
      </w:pPr>
      <w:r w:rsidRPr="008E0569">
        <w:rPr>
          <w:rFonts w:ascii="Times New Roman" w:hAnsi="Times New Roman" w:cs="Times New Roman"/>
          <w:b/>
          <w:sz w:val="28"/>
        </w:rPr>
        <w:t>Тезисный план-конспект</w:t>
      </w:r>
    </w:p>
    <w:p w:rsidR="006C44D2" w:rsidRPr="004D5A25" w:rsidRDefault="009E4702" w:rsidP="001C53CF">
      <w:pPr>
        <w:spacing w:after="0" w:line="240" w:lineRule="auto"/>
        <w:jc w:val="center"/>
        <w:rPr>
          <w:rFonts w:ascii="Times New Roman" w:hAnsi="Times New Roman" w:cs="Times New Roman"/>
          <w:b/>
          <w:sz w:val="28"/>
          <w:szCs w:val="28"/>
        </w:rPr>
      </w:pPr>
      <w:r w:rsidRPr="00213577">
        <w:rPr>
          <w:rFonts w:ascii="Times New Roman" w:eastAsia="Calibri" w:hAnsi="Times New Roman" w:cs="Times New Roman"/>
          <w:b/>
          <w:sz w:val="28"/>
        </w:rPr>
        <w:t>Тема 16.</w:t>
      </w:r>
      <w:r w:rsidRPr="00213577">
        <w:rPr>
          <w:rFonts w:ascii="Times New Roman" w:hAnsi="Times New Roman" w:cs="Times New Roman"/>
          <w:sz w:val="28"/>
        </w:rPr>
        <w:t xml:space="preserve"> </w:t>
      </w:r>
      <w:r w:rsidRPr="009E4702">
        <w:rPr>
          <w:rFonts w:ascii="Times New Roman" w:hAnsi="Times New Roman" w:cs="Times New Roman"/>
          <w:b/>
          <w:sz w:val="28"/>
        </w:rPr>
        <w:t>Изучение изменений тоновых отношений в несложном натюрморте (гризайль)</w:t>
      </w:r>
      <w:r w:rsidR="004D5A25" w:rsidRPr="009E4702">
        <w:rPr>
          <w:rFonts w:ascii="Times New Roman" w:hAnsi="Times New Roman" w:cs="Times New Roman"/>
          <w:b/>
          <w:sz w:val="28"/>
          <w:szCs w:val="28"/>
        </w:rPr>
        <w:t>.</w:t>
      </w:r>
    </w:p>
    <w:p w:rsidR="001C53CF" w:rsidRDefault="001C53CF" w:rsidP="001C53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9E4702" w:rsidRPr="001B2B45" w:rsidRDefault="009E4702" w:rsidP="001C53CF">
      <w:pPr>
        <w:spacing w:after="0" w:line="240" w:lineRule="auto"/>
        <w:jc w:val="center"/>
        <w:rPr>
          <w:rFonts w:ascii="Times New Roman" w:hAnsi="Times New Roman" w:cs="Times New Roman"/>
          <w:sz w:val="28"/>
          <w:szCs w:val="28"/>
        </w:rPr>
      </w:pPr>
    </w:p>
    <w:p w:rsidR="009E4702" w:rsidRPr="003638D5" w:rsidRDefault="009E4702" w:rsidP="009E4702">
      <w:pPr>
        <w:spacing w:after="0" w:line="240" w:lineRule="auto"/>
        <w:rPr>
          <w:rFonts w:ascii="Times New Roman" w:hAnsi="Times New Roman" w:cs="Times New Roman"/>
          <w:sz w:val="28"/>
          <w:szCs w:val="28"/>
        </w:rPr>
      </w:pPr>
      <w:r w:rsidRPr="0000731C">
        <w:rPr>
          <w:rFonts w:ascii="Times New Roman" w:hAnsi="Times New Roman" w:cs="Times New Roman"/>
          <w:b/>
          <w:sz w:val="28"/>
          <w:szCs w:val="28"/>
        </w:rPr>
        <w:t>1.</w:t>
      </w:r>
      <w:r w:rsidRPr="003638D5">
        <w:rPr>
          <w:rFonts w:ascii="Times New Roman" w:hAnsi="Times New Roman" w:cs="Times New Roman"/>
          <w:sz w:val="28"/>
          <w:szCs w:val="28"/>
        </w:rPr>
        <w:t xml:space="preserve"> Работу начинают с композиционного размещения натюрморта, то есть </w:t>
      </w:r>
      <w:r>
        <w:rPr>
          <w:rFonts w:ascii="Times New Roman" w:hAnsi="Times New Roman" w:cs="Times New Roman"/>
          <w:sz w:val="28"/>
          <w:szCs w:val="28"/>
        </w:rPr>
        <w:t>с</w:t>
      </w:r>
      <w:r w:rsidRPr="003638D5">
        <w:rPr>
          <w:rFonts w:ascii="Times New Roman" w:hAnsi="Times New Roman" w:cs="Times New Roman"/>
          <w:sz w:val="28"/>
          <w:szCs w:val="28"/>
        </w:rPr>
        <w:t xml:space="preserve"> размещени</w:t>
      </w:r>
      <w:r>
        <w:rPr>
          <w:rFonts w:ascii="Times New Roman" w:hAnsi="Times New Roman" w:cs="Times New Roman"/>
          <w:sz w:val="28"/>
          <w:szCs w:val="28"/>
        </w:rPr>
        <w:t>я</w:t>
      </w:r>
      <w:r w:rsidRPr="003638D5">
        <w:rPr>
          <w:rFonts w:ascii="Times New Roman" w:hAnsi="Times New Roman" w:cs="Times New Roman"/>
          <w:sz w:val="28"/>
          <w:szCs w:val="28"/>
        </w:rPr>
        <w:t xml:space="preserve"> рисунка на листе бумаги. При этом выбирается лучшая точка зрения, подбирается формат (вертикаль или горизонталь). Затем начинается обычное строение рисунк</w:t>
      </w:r>
      <w:r>
        <w:rPr>
          <w:rFonts w:ascii="Times New Roman" w:hAnsi="Times New Roman" w:cs="Times New Roman"/>
          <w:sz w:val="28"/>
          <w:szCs w:val="28"/>
        </w:rPr>
        <w:t>а</w:t>
      </w:r>
      <w:r w:rsidRPr="003638D5">
        <w:rPr>
          <w:rFonts w:ascii="Times New Roman" w:hAnsi="Times New Roman" w:cs="Times New Roman"/>
          <w:sz w:val="28"/>
          <w:szCs w:val="28"/>
        </w:rPr>
        <w:t>.</w:t>
      </w:r>
    </w:p>
    <w:p w:rsidR="009E4702" w:rsidRPr="003638D5" w:rsidRDefault="009E4702" w:rsidP="009E4702">
      <w:pPr>
        <w:spacing w:after="0" w:line="240" w:lineRule="auto"/>
        <w:rPr>
          <w:rFonts w:ascii="Times New Roman" w:hAnsi="Times New Roman" w:cs="Times New Roman"/>
          <w:sz w:val="28"/>
          <w:szCs w:val="28"/>
        </w:rPr>
      </w:pPr>
      <w:r w:rsidRPr="0000731C">
        <w:rPr>
          <w:rFonts w:ascii="Times New Roman" w:hAnsi="Times New Roman" w:cs="Times New Roman"/>
          <w:b/>
          <w:sz w:val="28"/>
          <w:szCs w:val="28"/>
        </w:rPr>
        <w:t>2.</w:t>
      </w:r>
      <w:r w:rsidRPr="003638D5">
        <w:rPr>
          <w:rFonts w:ascii="Times New Roman" w:hAnsi="Times New Roman" w:cs="Times New Roman"/>
          <w:sz w:val="28"/>
          <w:szCs w:val="28"/>
        </w:rPr>
        <w:t xml:space="preserve"> Следующий шаг - предварительная прописка и определения нахождения основных отношений. Определяются светотеневые отношения основных объектов натуры: светлота фона </w:t>
      </w:r>
      <w:r>
        <w:rPr>
          <w:rFonts w:ascii="Times New Roman" w:hAnsi="Times New Roman" w:cs="Times New Roman"/>
          <w:sz w:val="28"/>
          <w:szCs w:val="28"/>
        </w:rPr>
        <w:t>от</w:t>
      </w:r>
      <w:r w:rsidRPr="003638D5">
        <w:rPr>
          <w:rFonts w:ascii="Times New Roman" w:hAnsi="Times New Roman" w:cs="Times New Roman"/>
          <w:sz w:val="28"/>
          <w:szCs w:val="28"/>
        </w:rPr>
        <w:t xml:space="preserve"> светлоты поверхности предметов и их самих друг к другу.</w:t>
      </w:r>
    </w:p>
    <w:p w:rsidR="009E4702" w:rsidRPr="003638D5" w:rsidRDefault="009E4702" w:rsidP="009E4702">
      <w:pPr>
        <w:spacing w:after="0" w:line="240" w:lineRule="auto"/>
        <w:rPr>
          <w:rFonts w:ascii="Times New Roman" w:hAnsi="Times New Roman" w:cs="Times New Roman"/>
          <w:sz w:val="28"/>
          <w:szCs w:val="28"/>
        </w:rPr>
      </w:pPr>
      <w:r w:rsidRPr="0000731C">
        <w:rPr>
          <w:rFonts w:ascii="Times New Roman" w:hAnsi="Times New Roman" w:cs="Times New Roman"/>
          <w:b/>
          <w:sz w:val="28"/>
          <w:szCs w:val="28"/>
        </w:rPr>
        <w:t>3.</w:t>
      </w:r>
      <w:r w:rsidRPr="003638D5">
        <w:rPr>
          <w:rFonts w:ascii="Times New Roman" w:hAnsi="Times New Roman" w:cs="Times New Roman"/>
          <w:sz w:val="28"/>
          <w:szCs w:val="28"/>
        </w:rPr>
        <w:t xml:space="preserve"> Далее от студентов требуется выявить объемность предметов, а также детально проработать натюрморт, выдерживая тону отношения.</w:t>
      </w:r>
    </w:p>
    <w:p w:rsidR="009E4702" w:rsidRPr="003638D5" w:rsidRDefault="009E4702" w:rsidP="009E4702">
      <w:pPr>
        <w:spacing w:after="0" w:line="240" w:lineRule="auto"/>
        <w:rPr>
          <w:rFonts w:ascii="Times New Roman" w:hAnsi="Times New Roman" w:cs="Times New Roman"/>
          <w:sz w:val="28"/>
          <w:szCs w:val="28"/>
        </w:rPr>
      </w:pPr>
      <w:r w:rsidRPr="0000731C">
        <w:rPr>
          <w:rFonts w:ascii="Times New Roman" w:hAnsi="Times New Roman" w:cs="Times New Roman"/>
          <w:b/>
          <w:sz w:val="28"/>
          <w:szCs w:val="28"/>
        </w:rPr>
        <w:t>4.</w:t>
      </w:r>
      <w:r w:rsidRPr="003638D5">
        <w:rPr>
          <w:rFonts w:ascii="Times New Roman" w:hAnsi="Times New Roman" w:cs="Times New Roman"/>
          <w:sz w:val="28"/>
          <w:szCs w:val="28"/>
        </w:rPr>
        <w:t xml:space="preserve"> Обобщение. Завершающий этап работы над натюрмортом заключается в подчинении </w:t>
      </w:r>
      <w:proofErr w:type="gramStart"/>
      <w:r w:rsidRPr="003638D5">
        <w:rPr>
          <w:rFonts w:ascii="Times New Roman" w:hAnsi="Times New Roman" w:cs="Times New Roman"/>
          <w:sz w:val="28"/>
          <w:szCs w:val="28"/>
        </w:rPr>
        <w:t>второстепенного</w:t>
      </w:r>
      <w:proofErr w:type="gramEnd"/>
      <w:r w:rsidRPr="003638D5">
        <w:rPr>
          <w:rFonts w:ascii="Times New Roman" w:hAnsi="Times New Roman" w:cs="Times New Roman"/>
          <w:sz w:val="28"/>
          <w:szCs w:val="28"/>
        </w:rPr>
        <w:t xml:space="preserve"> главному.</w:t>
      </w:r>
    </w:p>
    <w:p w:rsidR="009E4702" w:rsidRPr="003638D5" w:rsidRDefault="009E4702" w:rsidP="009E4702">
      <w:pPr>
        <w:spacing w:after="0" w:line="240" w:lineRule="auto"/>
        <w:rPr>
          <w:rFonts w:ascii="Times New Roman" w:hAnsi="Times New Roman" w:cs="Times New Roman"/>
          <w:sz w:val="28"/>
          <w:szCs w:val="28"/>
        </w:rPr>
      </w:pPr>
      <w:r w:rsidRPr="0000731C">
        <w:rPr>
          <w:rFonts w:ascii="Times New Roman" w:hAnsi="Times New Roman" w:cs="Times New Roman"/>
          <w:b/>
          <w:sz w:val="28"/>
          <w:szCs w:val="28"/>
        </w:rPr>
        <w:t>5.</w:t>
      </w:r>
      <w:r w:rsidRPr="003638D5">
        <w:rPr>
          <w:rFonts w:ascii="Times New Roman" w:hAnsi="Times New Roman" w:cs="Times New Roman"/>
          <w:sz w:val="28"/>
          <w:szCs w:val="28"/>
        </w:rPr>
        <w:t xml:space="preserve"> Закрепление полученных знаний. Домашнее задание: этюды с натуры.</w:t>
      </w:r>
    </w:p>
    <w:p w:rsidR="009E4702" w:rsidRPr="003638D5" w:rsidRDefault="009E4702" w:rsidP="009E4702">
      <w:pPr>
        <w:spacing w:after="0" w:line="240" w:lineRule="auto"/>
        <w:jc w:val="center"/>
        <w:rPr>
          <w:rFonts w:ascii="Times New Roman" w:hAnsi="Times New Roman" w:cs="Times New Roman"/>
          <w:sz w:val="28"/>
          <w:szCs w:val="28"/>
        </w:rPr>
      </w:pPr>
      <w:r w:rsidRPr="003638D5">
        <w:rPr>
          <w:rFonts w:ascii="Times New Roman" w:hAnsi="Times New Roman" w:cs="Times New Roman"/>
          <w:sz w:val="28"/>
          <w:szCs w:val="28"/>
        </w:rPr>
        <w:t>Этапы работы:</w:t>
      </w:r>
    </w:p>
    <w:p w:rsidR="009E4702" w:rsidRPr="003638D5" w:rsidRDefault="009E4702" w:rsidP="009E4702">
      <w:pPr>
        <w:spacing w:after="0" w:line="240" w:lineRule="auto"/>
        <w:rPr>
          <w:rFonts w:ascii="Times New Roman" w:hAnsi="Times New Roman" w:cs="Times New Roman"/>
          <w:sz w:val="28"/>
          <w:szCs w:val="28"/>
        </w:rPr>
      </w:pPr>
      <w:r w:rsidRPr="003638D5">
        <w:rPr>
          <w:rFonts w:ascii="Times New Roman" w:hAnsi="Times New Roman" w:cs="Times New Roman"/>
          <w:sz w:val="28"/>
          <w:szCs w:val="28"/>
        </w:rPr>
        <w:t>1. Композиционное размещение.</w:t>
      </w:r>
    </w:p>
    <w:p w:rsidR="009E4702" w:rsidRPr="003638D5" w:rsidRDefault="009E4702" w:rsidP="009E4702">
      <w:pPr>
        <w:spacing w:after="0" w:line="240" w:lineRule="auto"/>
        <w:rPr>
          <w:rFonts w:ascii="Times New Roman" w:hAnsi="Times New Roman" w:cs="Times New Roman"/>
          <w:sz w:val="28"/>
          <w:szCs w:val="28"/>
        </w:rPr>
      </w:pPr>
      <w:r w:rsidRPr="003638D5">
        <w:rPr>
          <w:rFonts w:ascii="Times New Roman" w:hAnsi="Times New Roman" w:cs="Times New Roman"/>
          <w:sz w:val="28"/>
          <w:szCs w:val="28"/>
        </w:rPr>
        <w:t>2. Линейно-конструктивное изображени</w:t>
      </w:r>
      <w:r>
        <w:rPr>
          <w:rFonts w:ascii="Times New Roman" w:hAnsi="Times New Roman" w:cs="Times New Roman"/>
          <w:sz w:val="28"/>
          <w:szCs w:val="28"/>
        </w:rPr>
        <w:t>е</w:t>
      </w:r>
      <w:r w:rsidRPr="003638D5">
        <w:rPr>
          <w:rFonts w:ascii="Times New Roman" w:hAnsi="Times New Roman" w:cs="Times New Roman"/>
          <w:sz w:val="28"/>
          <w:szCs w:val="28"/>
        </w:rPr>
        <w:t>.</w:t>
      </w:r>
    </w:p>
    <w:p w:rsidR="009E4702" w:rsidRPr="003638D5" w:rsidRDefault="009E4702" w:rsidP="009E4702">
      <w:pPr>
        <w:spacing w:after="0" w:line="240" w:lineRule="auto"/>
        <w:rPr>
          <w:rFonts w:ascii="Times New Roman" w:hAnsi="Times New Roman" w:cs="Times New Roman"/>
          <w:sz w:val="28"/>
          <w:szCs w:val="28"/>
        </w:rPr>
      </w:pPr>
      <w:r w:rsidRPr="003638D5">
        <w:rPr>
          <w:rFonts w:ascii="Times New Roman" w:hAnsi="Times New Roman" w:cs="Times New Roman"/>
          <w:sz w:val="28"/>
          <w:szCs w:val="28"/>
        </w:rPr>
        <w:t>3. Предварительная прописка</w:t>
      </w:r>
    </w:p>
    <w:p w:rsidR="009E4702" w:rsidRPr="003638D5" w:rsidRDefault="009E4702" w:rsidP="009E4702">
      <w:pPr>
        <w:spacing w:after="0" w:line="240" w:lineRule="auto"/>
        <w:rPr>
          <w:rFonts w:ascii="Times New Roman" w:hAnsi="Times New Roman" w:cs="Times New Roman"/>
          <w:sz w:val="28"/>
          <w:szCs w:val="28"/>
        </w:rPr>
      </w:pPr>
      <w:r w:rsidRPr="003638D5">
        <w:rPr>
          <w:rFonts w:ascii="Times New Roman" w:hAnsi="Times New Roman" w:cs="Times New Roman"/>
          <w:sz w:val="28"/>
          <w:szCs w:val="28"/>
        </w:rPr>
        <w:t>4. Передача объема предметов, материальности.</w:t>
      </w:r>
    </w:p>
    <w:p w:rsidR="009E4702" w:rsidRPr="003638D5" w:rsidRDefault="009E4702" w:rsidP="009E4702">
      <w:pPr>
        <w:spacing w:after="0" w:line="240" w:lineRule="auto"/>
        <w:rPr>
          <w:rFonts w:ascii="Times New Roman" w:hAnsi="Times New Roman" w:cs="Times New Roman"/>
          <w:sz w:val="28"/>
          <w:szCs w:val="28"/>
        </w:rPr>
      </w:pPr>
      <w:r w:rsidRPr="003638D5">
        <w:rPr>
          <w:rFonts w:ascii="Times New Roman" w:hAnsi="Times New Roman" w:cs="Times New Roman"/>
          <w:sz w:val="28"/>
          <w:szCs w:val="28"/>
        </w:rPr>
        <w:t>5. Подведение итогов работы. Обобщения.</w:t>
      </w:r>
    </w:p>
    <w:p w:rsidR="009E4702" w:rsidRDefault="009E4702" w:rsidP="009E4702">
      <w:pPr>
        <w:spacing w:after="0" w:line="240" w:lineRule="auto"/>
        <w:rPr>
          <w:rFonts w:ascii="Times New Roman" w:hAnsi="Times New Roman" w:cs="Times New Roman"/>
          <w:sz w:val="28"/>
          <w:szCs w:val="28"/>
        </w:rPr>
      </w:pPr>
    </w:p>
    <w:p w:rsidR="006C44D2" w:rsidRDefault="006C44D2" w:rsidP="006C44D2">
      <w:pPr>
        <w:rPr>
          <w:rFonts w:ascii="Times New Roman" w:hAnsi="Times New Roman" w:cs="Times New Roman"/>
          <w:sz w:val="28"/>
          <w:szCs w:val="28"/>
        </w:rPr>
      </w:pPr>
      <w:r>
        <w:rPr>
          <w:rFonts w:ascii="Times New Roman" w:hAnsi="Times New Roman" w:cs="Times New Roman"/>
          <w:sz w:val="28"/>
          <w:szCs w:val="28"/>
        </w:rPr>
        <w:br w:type="page"/>
      </w:r>
    </w:p>
    <w:p w:rsidR="001E155E" w:rsidRDefault="001E155E" w:rsidP="001E155E">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4D5A25" w:rsidRPr="004D5A25" w:rsidRDefault="009E4702" w:rsidP="004D5A25">
      <w:pPr>
        <w:spacing w:after="0"/>
        <w:jc w:val="center"/>
        <w:rPr>
          <w:rFonts w:ascii="Times New Roman" w:eastAsia="Calibri" w:hAnsi="Times New Roman" w:cs="Times New Roman"/>
          <w:b/>
          <w:sz w:val="28"/>
          <w:szCs w:val="28"/>
          <w:lang w:eastAsia="en-US"/>
        </w:rPr>
      </w:pPr>
      <w:r w:rsidRPr="00213577">
        <w:rPr>
          <w:rFonts w:ascii="Times New Roman" w:eastAsia="Calibri" w:hAnsi="Times New Roman" w:cs="Times New Roman"/>
          <w:b/>
          <w:sz w:val="28"/>
        </w:rPr>
        <w:t>Тема</w:t>
      </w:r>
      <w:r w:rsidRPr="00213577">
        <w:rPr>
          <w:rFonts w:ascii="Times New Roman" w:hAnsi="Times New Roman" w:cs="Times New Roman"/>
          <w:b/>
          <w:sz w:val="28"/>
        </w:rPr>
        <w:t xml:space="preserve"> 17.</w:t>
      </w:r>
      <w:r w:rsidRPr="00213577">
        <w:rPr>
          <w:rFonts w:ascii="Times New Roman" w:hAnsi="Times New Roman" w:cs="Times New Roman"/>
          <w:sz w:val="28"/>
        </w:rPr>
        <w:t xml:space="preserve"> </w:t>
      </w:r>
      <w:r w:rsidRPr="009E4702">
        <w:rPr>
          <w:rFonts w:ascii="Times New Roman" w:hAnsi="Times New Roman" w:cs="Times New Roman"/>
          <w:b/>
          <w:sz w:val="28"/>
        </w:rPr>
        <w:t>Натюрморт из несложных по форме и выразительных по цвету предметов</w:t>
      </w:r>
      <w:r w:rsidR="004D5A25" w:rsidRPr="00A92863">
        <w:rPr>
          <w:rFonts w:ascii="Times New Roman" w:eastAsia="Calibri" w:hAnsi="Times New Roman" w:cs="Times New Roman"/>
          <w:b/>
          <w:sz w:val="28"/>
          <w:szCs w:val="28"/>
          <w:lang w:eastAsia="en-US"/>
        </w:rPr>
        <w:t>.</w:t>
      </w:r>
    </w:p>
    <w:p w:rsidR="001E155E" w:rsidRDefault="001E155E" w:rsidP="001E15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B678EA" w:rsidRPr="001B2B45" w:rsidRDefault="00B678EA" w:rsidP="001E155E">
      <w:pPr>
        <w:spacing w:after="0" w:line="240" w:lineRule="auto"/>
        <w:jc w:val="center"/>
        <w:rPr>
          <w:rFonts w:ascii="Times New Roman" w:hAnsi="Times New Roman" w:cs="Times New Roman"/>
          <w:sz w:val="28"/>
          <w:szCs w:val="28"/>
        </w:rPr>
      </w:pPr>
    </w:p>
    <w:p w:rsidR="004D5A25" w:rsidRDefault="004D5A25" w:rsidP="004D5A25">
      <w:pPr>
        <w:spacing w:after="0" w:line="240" w:lineRule="auto"/>
      </w:pPr>
      <w:r w:rsidRPr="004D5A25">
        <w:rPr>
          <w:rFonts w:ascii="Times New Roman" w:eastAsia="Times New Roman" w:hAnsi="Times New Roman" w:cs="Times New Roman"/>
          <w:b/>
          <w:sz w:val="28"/>
          <w:szCs w:val="28"/>
        </w:rPr>
        <w:t>1.</w:t>
      </w:r>
      <w:r w:rsidR="00312326">
        <w:rPr>
          <w:rFonts w:ascii="Times New Roman" w:eastAsia="Times New Roman" w:hAnsi="Times New Roman" w:cs="Times New Roman"/>
          <w:sz w:val="28"/>
          <w:szCs w:val="28"/>
        </w:rPr>
        <w:t xml:space="preserve"> Цветовые</w:t>
      </w:r>
      <w:r>
        <w:rPr>
          <w:rFonts w:ascii="Times New Roman" w:eastAsia="Times New Roman" w:hAnsi="Times New Roman" w:cs="Times New Roman"/>
          <w:sz w:val="28"/>
          <w:szCs w:val="28"/>
        </w:rPr>
        <w:t xml:space="preserve"> и тональные отношения.</w:t>
      </w:r>
    </w:p>
    <w:p w:rsidR="004D5A25" w:rsidRDefault="004D5A25" w:rsidP="004D5A25">
      <w:pPr>
        <w:spacing w:after="0" w:line="240" w:lineRule="auto"/>
      </w:pPr>
      <w:r>
        <w:rPr>
          <w:rFonts w:ascii="Times New Roman" w:eastAsia="Times New Roman" w:hAnsi="Times New Roman" w:cs="Times New Roman"/>
          <w:sz w:val="28"/>
          <w:szCs w:val="28"/>
        </w:rPr>
        <w:t>Чтобы выдержать пропорциональные натуре тон и цветовые отношения с учетом общего состояния освещенности, перед началом каждой работы необходимо выяснить диапазон красок, в котором будет построено изображение. Установить, в каком регистре надо строить цветовые отношение - в белом или черном</w:t>
      </w:r>
      <w:r w:rsidR="006A318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в каких пределах насыщенности цвета.</w:t>
      </w:r>
    </w:p>
    <w:p w:rsidR="004D5A25" w:rsidRDefault="004D5A25" w:rsidP="004D5A25">
      <w:pPr>
        <w:spacing w:after="0" w:line="240" w:lineRule="auto"/>
      </w:pPr>
      <w:r>
        <w:rPr>
          <w:rFonts w:ascii="Times New Roman" w:eastAsia="Times New Roman" w:hAnsi="Times New Roman" w:cs="Times New Roman"/>
          <w:sz w:val="28"/>
          <w:szCs w:val="28"/>
        </w:rPr>
        <w:t xml:space="preserve">Важно, что самые светлые и яркие по цвету тона в натуре далеко не всегда нужно брать очень </w:t>
      </w:r>
      <w:proofErr w:type="gramStart"/>
      <w:r>
        <w:rPr>
          <w:rFonts w:ascii="Times New Roman" w:eastAsia="Times New Roman" w:hAnsi="Times New Roman" w:cs="Times New Roman"/>
          <w:sz w:val="28"/>
          <w:szCs w:val="28"/>
        </w:rPr>
        <w:t>светлыми</w:t>
      </w:r>
      <w:proofErr w:type="gramEnd"/>
      <w:r>
        <w:rPr>
          <w:rFonts w:ascii="Times New Roman" w:eastAsia="Times New Roman" w:hAnsi="Times New Roman" w:cs="Times New Roman"/>
          <w:sz w:val="28"/>
          <w:szCs w:val="28"/>
        </w:rPr>
        <w:t xml:space="preserve"> и насыщенными.</w:t>
      </w:r>
    </w:p>
    <w:p w:rsidR="004D5A25" w:rsidRDefault="004D5A25" w:rsidP="004D5A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Насыщение цвета в природе встречается редко: под влиянием света воздушной среды они частично потеряют свою интенсивность. Поэтому для соблюдения тонового и цветового масштаба приходится использовать более сдержанные краски. Чтобы выяснить, в каком диапазоне тона и силы цвета надо изображать натуру, художники иногда возле  натурной постановки располагают куски белой, черной и цветной материи. Уравнивая эти «полюса» с натурой, </w:t>
      </w:r>
      <w:proofErr w:type="gramStart"/>
      <w:r>
        <w:rPr>
          <w:rFonts w:ascii="Times New Roman" w:eastAsia="Times New Roman" w:hAnsi="Times New Roman" w:cs="Times New Roman"/>
          <w:sz w:val="28"/>
          <w:szCs w:val="28"/>
        </w:rPr>
        <w:t>находя</w:t>
      </w:r>
      <w:proofErr w:type="gramEnd"/>
      <w:r>
        <w:rPr>
          <w:rFonts w:ascii="Times New Roman" w:eastAsia="Times New Roman" w:hAnsi="Times New Roman" w:cs="Times New Roman"/>
          <w:sz w:val="28"/>
          <w:szCs w:val="28"/>
        </w:rPr>
        <w:t xml:space="preserve"> таким образом степень светлоты и насыщенности исходных данных. </w:t>
      </w:r>
    </w:p>
    <w:p w:rsidR="004D5A25" w:rsidRDefault="004D5A25" w:rsidP="004D5A25">
      <w:pPr>
        <w:spacing w:after="0" w:line="240" w:lineRule="auto"/>
      </w:pPr>
      <w:r w:rsidRPr="004D5A25">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«Камертон» в живописи.</w:t>
      </w:r>
    </w:p>
    <w:p w:rsidR="004D5A25" w:rsidRDefault="004D5A25" w:rsidP="004D5A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Поиски цветовых отношений натуры К. Коровин, например, облегчал тем, что ставил в классе, где учились его ученики, натурную постановку, в которую входили очень темные и насыщенные по цвету предметы. В сравнении с ними легче было находить тон на всех остальных объектах. </w:t>
      </w:r>
    </w:p>
    <w:p w:rsidR="004D5A25" w:rsidRDefault="004D5A25" w:rsidP="004D5A25">
      <w:pPr>
        <w:spacing w:after="0" w:line="240" w:lineRule="auto"/>
      </w:pPr>
      <w:r>
        <w:rPr>
          <w:rFonts w:ascii="Times New Roman" w:eastAsia="Times New Roman" w:hAnsi="Times New Roman" w:cs="Times New Roman"/>
          <w:sz w:val="28"/>
          <w:szCs w:val="28"/>
        </w:rPr>
        <w:t xml:space="preserve">Г. </w:t>
      </w:r>
      <w:proofErr w:type="spellStart"/>
      <w:r>
        <w:rPr>
          <w:rFonts w:ascii="Times New Roman" w:eastAsia="Times New Roman" w:hAnsi="Times New Roman" w:cs="Times New Roman"/>
          <w:sz w:val="28"/>
          <w:szCs w:val="28"/>
        </w:rPr>
        <w:t>Шегал</w:t>
      </w:r>
      <w:proofErr w:type="spellEnd"/>
      <w:r>
        <w:rPr>
          <w:rFonts w:ascii="Times New Roman" w:eastAsia="Times New Roman" w:hAnsi="Times New Roman" w:cs="Times New Roman"/>
          <w:sz w:val="28"/>
          <w:szCs w:val="28"/>
        </w:rPr>
        <w:t xml:space="preserve"> тоже рекомендовал польз</w:t>
      </w:r>
      <w:r w:rsidR="006A3183">
        <w:rPr>
          <w:rFonts w:ascii="Times New Roman" w:eastAsia="Times New Roman" w:hAnsi="Times New Roman" w:cs="Times New Roman"/>
          <w:sz w:val="28"/>
          <w:szCs w:val="28"/>
        </w:rPr>
        <w:t xml:space="preserve">оваться подобным «камертоном»: </w:t>
      </w:r>
      <w:r>
        <w:rPr>
          <w:rFonts w:ascii="Times New Roman" w:eastAsia="Times New Roman" w:hAnsi="Times New Roman" w:cs="Times New Roman"/>
          <w:sz w:val="28"/>
          <w:szCs w:val="28"/>
        </w:rPr>
        <w:t xml:space="preserve">«Вы хотите написать девушку с румянцем на щеках, с крепким загаром, во всей прелести и правде. </w:t>
      </w:r>
      <w:proofErr w:type="gramStart"/>
      <w:r>
        <w:rPr>
          <w:rFonts w:ascii="Times New Roman" w:eastAsia="Times New Roman" w:hAnsi="Times New Roman" w:cs="Times New Roman"/>
          <w:sz w:val="28"/>
          <w:szCs w:val="28"/>
        </w:rPr>
        <w:t>Вы пишите, ищите, бьётесь, соскребая, кладете вновь, бьётесь, соскребая, кладете вновь и сами видите: пестро и грубо!</w:t>
      </w:r>
      <w:proofErr w:type="gramEnd"/>
      <w:r>
        <w:rPr>
          <w:rFonts w:ascii="Times New Roman" w:eastAsia="Times New Roman" w:hAnsi="Times New Roman" w:cs="Times New Roman"/>
          <w:sz w:val="28"/>
          <w:szCs w:val="28"/>
        </w:rPr>
        <w:t xml:space="preserve"> Как помочь беде, как помочь самому себе? Попробуйте надеть на девушку чисто - </w:t>
      </w:r>
      <w:proofErr w:type="spellStart"/>
      <w:r>
        <w:rPr>
          <w:rFonts w:ascii="Times New Roman" w:eastAsia="Times New Roman" w:hAnsi="Times New Roman" w:cs="Times New Roman"/>
          <w:sz w:val="28"/>
          <w:szCs w:val="28"/>
        </w:rPr>
        <w:t>розовую</w:t>
      </w:r>
      <w:proofErr w:type="spellEnd"/>
      <w:r>
        <w:rPr>
          <w:rFonts w:ascii="Times New Roman" w:eastAsia="Times New Roman" w:hAnsi="Times New Roman" w:cs="Times New Roman"/>
          <w:sz w:val="28"/>
          <w:szCs w:val="28"/>
        </w:rPr>
        <w:t xml:space="preserve"> яркую кофточку. Как только вы это сделаете, Тотчас увидите, что все краски в натуре успокоились, усложнились, «сели», что возникло много новых оттенков. Которые «снимают» окрашенность нашего румянца, написанных вами губ: румянец натуры вы видите теперь только чуть проступающим множеством оттенков, отдаленных от тех прямолинейных красных и алых, которыми с таким «перебором» вы пытались решить живой колорит кожи. Введя эту </w:t>
      </w:r>
      <w:proofErr w:type="spellStart"/>
      <w:r>
        <w:rPr>
          <w:rFonts w:ascii="Times New Roman" w:eastAsia="Times New Roman" w:hAnsi="Times New Roman" w:cs="Times New Roman"/>
          <w:sz w:val="28"/>
          <w:szCs w:val="28"/>
        </w:rPr>
        <w:t>розовую</w:t>
      </w:r>
      <w:proofErr w:type="spellEnd"/>
      <w:r>
        <w:rPr>
          <w:rFonts w:ascii="Times New Roman" w:eastAsia="Times New Roman" w:hAnsi="Times New Roman" w:cs="Times New Roman"/>
          <w:sz w:val="28"/>
          <w:szCs w:val="28"/>
        </w:rPr>
        <w:t xml:space="preserve"> кофточку, вы всему этюду, всей своей работе даёте «камертон», который многое объяснит вам, «покажет».</w:t>
      </w:r>
    </w:p>
    <w:p w:rsidR="004D5A25" w:rsidRPr="00312326" w:rsidRDefault="00312326" w:rsidP="004D5A25">
      <w:pPr>
        <w:spacing w:after="0" w:line="240" w:lineRule="auto"/>
      </w:pPr>
      <w:r w:rsidRPr="00312326">
        <w:rPr>
          <w:rFonts w:ascii="Times New Roman" w:eastAsia="Times New Roman" w:hAnsi="Times New Roman" w:cs="Times New Roman"/>
          <w:b/>
          <w:sz w:val="28"/>
          <w:szCs w:val="28"/>
        </w:rPr>
        <w:t>3.</w:t>
      </w:r>
      <w:r w:rsidR="004D5A25" w:rsidRPr="00312326">
        <w:rPr>
          <w:rFonts w:ascii="Times New Roman" w:eastAsia="Times New Roman" w:hAnsi="Times New Roman" w:cs="Times New Roman"/>
          <w:sz w:val="28"/>
          <w:szCs w:val="28"/>
        </w:rPr>
        <w:t>Закрепление усвоенных знаний.</w:t>
      </w:r>
    </w:p>
    <w:p w:rsidR="004D5A25" w:rsidRDefault="004D5A25" w:rsidP="004D5A25">
      <w:pPr>
        <w:spacing w:after="0" w:line="240" w:lineRule="auto"/>
      </w:pPr>
      <w:r>
        <w:rPr>
          <w:rFonts w:ascii="Times New Roman" w:eastAsia="Times New Roman" w:hAnsi="Times New Roman" w:cs="Times New Roman"/>
          <w:sz w:val="28"/>
          <w:szCs w:val="28"/>
        </w:rPr>
        <w:t>В процессе объяснения, студенты выполняют натюрмо</w:t>
      </w:r>
      <w:proofErr w:type="gramStart"/>
      <w:r>
        <w:rPr>
          <w:rFonts w:ascii="Times New Roman" w:eastAsia="Times New Roman" w:hAnsi="Times New Roman" w:cs="Times New Roman"/>
          <w:sz w:val="28"/>
          <w:szCs w:val="28"/>
        </w:rPr>
        <w:t>рт в цв</w:t>
      </w:r>
      <w:proofErr w:type="gramEnd"/>
      <w:r>
        <w:rPr>
          <w:rFonts w:ascii="Times New Roman" w:eastAsia="Times New Roman" w:hAnsi="Times New Roman" w:cs="Times New Roman"/>
          <w:sz w:val="28"/>
          <w:szCs w:val="28"/>
        </w:rPr>
        <w:t>ете. Задача - повторение тональных отношений в цветовом решении (задание № 2).</w:t>
      </w:r>
    </w:p>
    <w:p w:rsidR="004D5A25" w:rsidRDefault="004D5A25" w:rsidP="0031232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работы:</w:t>
      </w:r>
    </w:p>
    <w:p w:rsidR="004D5A25" w:rsidRDefault="00312326" w:rsidP="00312326">
      <w:pPr>
        <w:pStyle w:val="a3"/>
        <w:ind w:left="0"/>
      </w:pPr>
      <w:r>
        <w:rPr>
          <w:rFonts w:ascii="Times New Roman" w:eastAsia="Times New Roman" w:hAnsi="Times New Roman" w:cs="Times New Roman"/>
          <w:sz w:val="28"/>
          <w:szCs w:val="28"/>
        </w:rPr>
        <w:t>1.</w:t>
      </w:r>
      <w:r w:rsidR="004D5A25" w:rsidRPr="0061724A">
        <w:rPr>
          <w:rFonts w:ascii="Times New Roman" w:eastAsia="Times New Roman" w:hAnsi="Times New Roman" w:cs="Times New Roman"/>
          <w:sz w:val="28"/>
          <w:szCs w:val="28"/>
        </w:rPr>
        <w:t>Поисковый эскиз (маленького размера).</w:t>
      </w:r>
    </w:p>
    <w:p w:rsidR="004D5A25" w:rsidRDefault="00312326" w:rsidP="00312326">
      <w:pPr>
        <w:widowControl w:val="0"/>
        <w:tabs>
          <w:tab w:val="left" w:pos="365"/>
        </w:tabs>
        <w:spacing w:after="0" w:line="240" w:lineRule="auto"/>
        <w:jc w:val="both"/>
      </w:pPr>
      <w:r>
        <w:rPr>
          <w:rFonts w:ascii="Times New Roman" w:eastAsia="Times New Roman" w:hAnsi="Times New Roman" w:cs="Times New Roman"/>
          <w:sz w:val="28"/>
          <w:szCs w:val="28"/>
        </w:rPr>
        <w:t>2.</w:t>
      </w:r>
      <w:r w:rsidR="004D5A25">
        <w:rPr>
          <w:rFonts w:ascii="Times New Roman" w:eastAsia="Times New Roman" w:hAnsi="Times New Roman" w:cs="Times New Roman"/>
          <w:sz w:val="28"/>
          <w:szCs w:val="28"/>
        </w:rPr>
        <w:t>Увеличение в натуральную величину, перенесение композиционного поиска на картинную плоскость.</w:t>
      </w:r>
    </w:p>
    <w:p w:rsidR="00191E94" w:rsidRDefault="00312326" w:rsidP="004D5A25">
      <w:pPr>
        <w:spacing w:after="0" w:line="240" w:lineRule="auto"/>
        <w:rPr>
          <w:rFonts w:ascii="Times New Roman" w:hAnsi="Times New Roman" w:cs="Times New Roman"/>
          <w:sz w:val="28"/>
        </w:rPr>
      </w:pPr>
      <w:r>
        <w:rPr>
          <w:rFonts w:ascii="Times New Roman" w:eastAsia="Times New Roman" w:hAnsi="Times New Roman" w:cs="Times New Roman"/>
          <w:sz w:val="28"/>
          <w:szCs w:val="28"/>
        </w:rPr>
        <w:t>3.</w:t>
      </w:r>
      <w:r w:rsidR="004D5A25" w:rsidRPr="0061724A">
        <w:rPr>
          <w:rFonts w:ascii="Times New Roman" w:eastAsia="Times New Roman" w:hAnsi="Times New Roman" w:cs="Times New Roman"/>
          <w:sz w:val="28"/>
          <w:szCs w:val="28"/>
        </w:rPr>
        <w:t>Работа над заданием</w:t>
      </w:r>
      <w:r w:rsidR="004D5A25">
        <w:rPr>
          <w:rFonts w:ascii="Times New Roman" w:eastAsia="Times New Roman" w:hAnsi="Times New Roman" w:cs="Times New Roman"/>
          <w:sz w:val="28"/>
          <w:szCs w:val="28"/>
        </w:rPr>
        <w:t xml:space="preserve"> в цвете.</w:t>
      </w:r>
      <w:r w:rsidR="00191E94">
        <w:rPr>
          <w:rFonts w:ascii="Times New Roman" w:hAnsi="Times New Roman" w:cs="Times New Roman"/>
          <w:sz w:val="28"/>
        </w:rPr>
        <w:br w:type="page"/>
      </w:r>
    </w:p>
    <w:p w:rsidR="001C53CF" w:rsidRPr="00312326" w:rsidRDefault="001C53CF" w:rsidP="001C53CF">
      <w:pPr>
        <w:spacing w:after="0" w:line="240" w:lineRule="auto"/>
        <w:jc w:val="center"/>
        <w:rPr>
          <w:rFonts w:ascii="Times New Roman" w:hAnsi="Times New Roman" w:cs="Times New Roman"/>
          <w:b/>
          <w:sz w:val="28"/>
          <w:u w:val="single"/>
        </w:rPr>
      </w:pPr>
      <w:r w:rsidRPr="008E0569">
        <w:rPr>
          <w:rFonts w:ascii="Times New Roman" w:hAnsi="Times New Roman" w:cs="Times New Roman"/>
          <w:b/>
          <w:sz w:val="28"/>
        </w:rPr>
        <w:lastRenderedPageBreak/>
        <w:t>Тезисный план-конспект</w:t>
      </w:r>
    </w:p>
    <w:p w:rsidR="009E4702" w:rsidRPr="009E4702" w:rsidRDefault="009E4702" w:rsidP="001C53CF">
      <w:pPr>
        <w:spacing w:after="0" w:line="240" w:lineRule="auto"/>
        <w:jc w:val="center"/>
        <w:rPr>
          <w:rFonts w:ascii="Times New Roman" w:hAnsi="Times New Roman" w:cs="Times New Roman"/>
          <w:b/>
          <w:sz w:val="28"/>
        </w:rPr>
      </w:pPr>
      <w:r w:rsidRPr="00213577">
        <w:rPr>
          <w:rFonts w:ascii="Times New Roman" w:eastAsia="Calibri" w:hAnsi="Times New Roman" w:cs="Times New Roman"/>
          <w:b/>
          <w:sz w:val="28"/>
        </w:rPr>
        <w:t>Тема</w:t>
      </w:r>
      <w:r w:rsidRPr="00213577">
        <w:rPr>
          <w:rFonts w:ascii="Times New Roman" w:hAnsi="Times New Roman" w:cs="Times New Roman"/>
          <w:b/>
          <w:sz w:val="28"/>
        </w:rPr>
        <w:t xml:space="preserve"> 19.</w:t>
      </w:r>
      <w:r w:rsidRPr="00213577">
        <w:rPr>
          <w:rFonts w:ascii="Times New Roman" w:hAnsi="Times New Roman" w:cs="Times New Roman"/>
          <w:sz w:val="28"/>
        </w:rPr>
        <w:t xml:space="preserve"> </w:t>
      </w:r>
      <w:r w:rsidRPr="009E4702">
        <w:rPr>
          <w:rFonts w:ascii="Times New Roman" w:hAnsi="Times New Roman" w:cs="Times New Roman"/>
          <w:b/>
          <w:sz w:val="28"/>
        </w:rPr>
        <w:t>Натюрморт из предметов в холодной гамме.</w:t>
      </w:r>
    </w:p>
    <w:p w:rsidR="001C53CF" w:rsidRDefault="001C53CF" w:rsidP="001C53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9E4702" w:rsidRDefault="009E4702" w:rsidP="001C53CF">
      <w:pPr>
        <w:spacing w:after="0" w:line="240" w:lineRule="auto"/>
        <w:jc w:val="center"/>
        <w:rPr>
          <w:rFonts w:ascii="Times New Roman" w:hAnsi="Times New Roman" w:cs="Times New Roman"/>
          <w:b/>
          <w:sz w:val="28"/>
          <w:szCs w:val="28"/>
        </w:rPr>
      </w:pPr>
    </w:p>
    <w:p w:rsidR="009E4702" w:rsidRPr="00312326" w:rsidRDefault="009E4702" w:rsidP="009E4702">
      <w:pPr>
        <w:tabs>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sidRPr="00312326">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312326">
        <w:rPr>
          <w:rFonts w:ascii="Times New Roman" w:eastAsia="Times New Roman" w:hAnsi="Times New Roman" w:cs="Times New Roman"/>
          <w:sz w:val="28"/>
          <w:szCs w:val="28"/>
        </w:rPr>
        <w:t>Общие сведения о задании.</w:t>
      </w:r>
    </w:p>
    <w:p w:rsidR="009E4702" w:rsidRPr="00312326" w:rsidRDefault="009E4702" w:rsidP="009E4702">
      <w:pPr>
        <w:tabs>
          <w:tab w:val="left" w:pos="1560"/>
        </w:tabs>
        <w:spacing w:after="0" w:line="240" w:lineRule="auto"/>
        <w:jc w:val="both"/>
        <w:rPr>
          <w:rFonts w:ascii="Times New Roman" w:eastAsia="Times New Roman" w:hAnsi="Times New Roman" w:cs="Times New Roman"/>
          <w:sz w:val="28"/>
          <w:szCs w:val="28"/>
        </w:rPr>
      </w:pPr>
      <w:r w:rsidRPr="00312326">
        <w:rPr>
          <w:rFonts w:ascii="Times New Roman" w:eastAsia="Times New Roman" w:hAnsi="Times New Roman" w:cs="Times New Roman"/>
          <w:sz w:val="28"/>
          <w:szCs w:val="28"/>
        </w:rPr>
        <w:t>Задача: передать цветовое и тональное соподчинение.</w:t>
      </w:r>
    </w:p>
    <w:p w:rsidR="009E4702" w:rsidRPr="00312326" w:rsidRDefault="009E4702" w:rsidP="009E4702">
      <w:pPr>
        <w:spacing w:after="0" w:line="240" w:lineRule="auto"/>
      </w:pPr>
      <w:r w:rsidRPr="00312326">
        <w:rPr>
          <w:rFonts w:ascii="Times New Roman" w:eastAsia="Times New Roman" w:hAnsi="Times New Roman" w:cs="Times New Roman"/>
          <w:sz w:val="28"/>
          <w:szCs w:val="28"/>
        </w:rPr>
        <w:t>Студенты выполняют относительно несложный по замыслу натюрморт с подробной лепкой формы. Желательно освещение натюрморта установить  так, чтобы не было различных теней, а светотеневые нюансы были мягкими. Эта постановка предполагает внимательный анализ ярких цветовых гармоничных отношений. Большое значение имеет тональная передача воздушной среды.</w:t>
      </w:r>
    </w:p>
    <w:p w:rsidR="009E4702" w:rsidRPr="00312326" w:rsidRDefault="009E4702" w:rsidP="009E4702">
      <w:pPr>
        <w:spacing w:after="0" w:line="240" w:lineRule="auto"/>
      </w:pPr>
      <w:r w:rsidRPr="00312326">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Начальный этап </w:t>
      </w:r>
      <w:r w:rsidRPr="00312326">
        <w:rPr>
          <w:rFonts w:ascii="Times New Roman" w:eastAsia="Times New Roman" w:hAnsi="Times New Roman" w:cs="Times New Roman"/>
          <w:sz w:val="28"/>
          <w:szCs w:val="28"/>
        </w:rPr>
        <w:t>работы над натюрмортом.</w:t>
      </w:r>
    </w:p>
    <w:p w:rsidR="009E4702" w:rsidRPr="00312326" w:rsidRDefault="009E4702" w:rsidP="009E4702">
      <w:pPr>
        <w:spacing w:after="0" w:line="240" w:lineRule="auto"/>
      </w:pPr>
      <w:r w:rsidRPr="00312326">
        <w:rPr>
          <w:rFonts w:ascii="Times New Roman" w:eastAsia="Times New Roman" w:hAnsi="Times New Roman" w:cs="Times New Roman"/>
          <w:sz w:val="28"/>
          <w:szCs w:val="28"/>
        </w:rPr>
        <w:t>Перед началом работы на основном планшете, обязательное выполнение небольшого по размерам кратковременного композиционного наброска красками в технике акварельной живописи.</w:t>
      </w:r>
    </w:p>
    <w:p w:rsidR="009E4702" w:rsidRPr="00312326" w:rsidRDefault="009E4702" w:rsidP="009E4702">
      <w:pPr>
        <w:spacing w:after="0" w:line="240" w:lineRule="auto"/>
      </w:pPr>
      <w:r w:rsidRPr="00312326">
        <w:rPr>
          <w:rFonts w:ascii="Times New Roman" w:eastAsia="Times New Roman" w:hAnsi="Times New Roman" w:cs="Times New Roman"/>
          <w:sz w:val="28"/>
          <w:szCs w:val="28"/>
        </w:rPr>
        <w:t>В натюрморте надо проследить размещение полутонов, собственных и падающих теней, а также рефлексов, внимательно всматриваться в изменения в тоне. Надо помнить, что для достижения цельности в натюрморте, следует выделить одно - два самых светлых, а также небольшое количество самых темных мест в натуре и соподчинить им все остальные тональности, постоянно сравнивая их между собой. Надо развивать в этом отношении свое зрение, чтобы улавливать, насколько, например, фон или плоскость стола кажутся более светлыми или темными в зависимости от их приближения к окну.</w:t>
      </w:r>
    </w:p>
    <w:p w:rsidR="009E4702" w:rsidRPr="00312326" w:rsidRDefault="009E4702" w:rsidP="009E4702">
      <w:pPr>
        <w:spacing w:after="0" w:line="240" w:lineRule="auto"/>
      </w:pPr>
      <w:r w:rsidRPr="00312326">
        <w:rPr>
          <w:rFonts w:ascii="Times New Roman" w:eastAsia="Times New Roman" w:hAnsi="Times New Roman" w:cs="Times New Roman"/>
          <w:b/>
          <w:sz w:val="28"/>
          <w:szCs w:val="28"/>
        </w:rPr>
        <w:t>3.</w:t>
      </w:r>
      <w:r w:rsidRPr="00312326">
        <w:rPr>
          <w:rFonts w:ascii="Times New Roman" w:eastAsia="Times New Roman" w:hAnsi="Times New Roman" w:cs="Times New Roman"/>
          <w:sz w:val="28"/>
          <w:szCs w:val="28"/>
        </w:rPr>
        <w:t xml:space="preserve"> На что надо обратить внимание, работая над натюрмортом.</w:t>
      </w:r>
    </w:p>
    <w:p w:rsidR="009E4702" w:rsidRPr="00312326" w:rsidRDefault="009E4702" w:rsidP="009E4702">
      <w:pPr>
        <w:spacing w:after="0" w:line="240" w:lineRule="auto"/>
      </w:pPr>
      <w:r w:rsidRPr="00312326">
        <w:rPr>
          <w:rFonts w:ascii="Times New Roman" w:eastAsia="Times New Roman" w:hAnsi="Times New Roman" w:cs="Times New Roman"/>
          <w:sz w:val="28"/>
          <w:szCs w:val="28"/>
        </w:rPr>
        <w:t>Пределы светлого и темного местами в натуре бывают четко видны</w:t>
      </w:r>
      <w:proofErr w:type="gramStart"/>
      <w:r w:rsidRPr="00312326">
        <w:rPr>
          <w:rFonts w:ascii="Times New Roman" w:eastAsia="Times New Roman" w:hAnsi="Times New Roman" w:cs="Times New Roman"/>
          <w:sz w:val="28"/>
          <w:szCs w:val="28"/>
        </w:rPr>
        <w:t xml:space="preserve"> ,</w:t>
      </w:r>
      <w:proofErr w:type="gramEnd"/>
      <w:r w:rsidRPr="00312326">
        <w:rPr>
          <w:rFonts w:ascii="Times New Roman" w:eastAsia="Times New Roman" w:hAnsi="Times New Roman" w:cs="Times New Roman"/>
          <w:sz w:val="28"/>
          <w:szCs w:val="28"/>
        </w:rPr>
        <w:t xml:space="preserve"> иногда предметы быта как бы сливаются по тону с фоном. На это надо обращать особое внимание, так как умение в натюрморте добиваться контрастного сравнения тонов в одних местах и мягких их переходов в других, является важным для передачи окружающей среды. Если нет освещения натуры в контражуре, то заметно, что со стороны освещения округлые формы к краям несколько темнее. При </w:t>
      </w:r>
      <w:r w:rsidR="006A3183">
        <w:rPr>
          <w:rFonts w:ascii="Times New Roman" w:eastAsia="Times New Roman" w:hAnsi="Times New Roman" w:cs="Times New Roman"/>
          <w:sz w:val="28"/>
          <w:szCs w:val="28"/>
        </w:rPr>
        <w:t xml:space="preserve">игнорировании этого замечания, </w:t>
      </w:r>
      <w:r w:rsidRPr="00312326">
        <w:rPr>
          <w:rFonts w:ascii="Times New Roman" w:eastAsia="Times New Roman" w:hAnsi="Times New Roman" w:cs="Times New Roman"/>
          <w:sz w:val="28"/>
          <w:szCs w:val="28"/>
        </w:rPr>
        <w:t xml:space="preserve">идя в глубину </w:t>
      </w:r>
      <w:r w:rsidR="006A3183" w:rsidRPr="00312326">
        <w:rPr>
          <w:rFonts w:ascii="Times New Roman" w:eastAsia="Times New Roman" w:hAnsi="Times New Roman" w:cs="Times New Roman"/>
          <w:sz w:val="28"/>
          <w:szCs w:val="28"/>
        </w:rPr>
        <w:t>поверхности,</w:t>
      </w:r>
      <w:r w:rsidRPr="00312326">
        <w:rPr>
          <w:rFonts w:ascii="Times New Roman" w:eastAsia="Times New Roman" w:hAnsi="Times New Roman" w:cs="Times New Roman"/>
          <w:sz w:val="28"/>
          <w:szCs w:val="28"/>
        </w:rPr>
        <w:t xml:space="preserve"> будут зримо выкручиваться и нарушать объемность предметов. Правильно сочетая тональности, можно передать разнообразную фактуру изобразительных предметов; этой цели служит также применение различных технических приемов живописи.</w:t>
      </w:r>
    </w:p>
    <w:p w:rsidR="009E4702" w:rsidRPr="00312326" w:rsidRDefault="009E4702" w:rsidP="009E4702">
      <w:pPr>
        <w:spacing w:after="0" w:line="240" w:lineRule="auto"/>
      </w:pPr>
      <w:r w:rsidRPr="00312326">
        <w:rPr>
          <w:rFonts w:ascii="Times New Roman" w:eastAsia="Times New Roman" w:hAnsi="Times New Roman" w:cs="Times New Roman"/>
          <w:sz w:val="28"/>
          <w:szCs w:val="28"/>
        </w:rPr>
        <w:t>Первую прописку рекомендуется делать широкими мазками и не очень густым слоем краски, работать относительно водным раствором краски.</w:t>
      </w:r>
    </w:p>
    <w:p w:rsidR="009E4702" w:rsidRPr="00312326" w:rsidRDefault="009E4702" w:rsidP="009E4702">
      <w:pPr>
        <w:spacing w:after="0" w:line="240" w:lineRule="auto"/>
      </w:pPr>
      <w:r w:rsidRPr="00312326">
        <w:rPr>
          <w:rFonts w:ascii="Times New Roman" w:eastAsia="Times New Roman" w:hAnsi="Times New Roman" w:cs="Times New Roman"/>
          <w:sz w:val="28"/>
          <w:szCs w:val="28"/>
        </w:rPr>
        <w:t>После того, как прописан первый слой - прописывают весь натюрморт, уточняют светотеневые отношения. Более подробно лепится форма.</w:t>
      </w:r>
    </w:p>
    <w:p w:rsidR="009E4702" w:rsidRPr="00312326" w:rsidRDefault="009E4702" w:rsidP="009E4702">
      <w:pPr>
        <w:spacing w:after="0" w:line="240" w:lineRule="auto"/>
      </w:pPr>
      <w:r w:rsidRPr="00312326">
        <w:rPr>
          <w:rFonts w:ascii="Times New Roman" w:eastAsia="Times New Roman" w:hAnsi="Times New Roman" w:cs="Times New Roman"/>
          <w:sz w:val="28"/>
          <w:szCs w:val="28"/>
        </w:rPr>
        <w:t>Закрепление усвоенных знаний.</w:t>
      </w:r>
    </w:p>
    <w:p w:rsidR="009E4702" w:rsidRPr="00312326" w:rsidRDefault="009E4702" w:rsidP="009E4702">
      <w:pPr>
        <w:spacing w:after="0" w:line="240" w:lineRule="auto"/>
        <w:rPr>
          <w:rFonts w:ascii="Times New Roman" w:eastAsia="Times New Roman" w:hAnsi="Times New Roman" w:cs="Times New Roman"/>
          <w:sz w:val="28"/>
          <w:szCs w:val="28"/>
        </w:rPr>
      </w:pPr>
      <w:r w:rsidRPr="00312326">
        <w:rPr>
          <w:rFonts w:ascii="Times New Roman" w:eastAsia="Times New Roman" w:hAnsi="Times New Roman" w:cs="Times New Roman"/>
          <w:sz w:val="28"/>
          <w:szCs w:val="28"/>
        </w:rPr>
        <w:t>В процессе объяснения, студенты выполняют натюрморт из предметов приближенных по цвету, различных по материалу и фактуре. Для развития творческого начала надо продумать не только о пластике и колорите натюрмортных постановок, но и о сюжете. Такой натюрморт может быть для студента началом большого творческого пути художника.</w:t>
      </w:r>
    </w:p>
    <w:p w:rsidR="009E4702" w:rsidRDefault="009E4702" w:rsidP="001C53CF">
      <w:pPr>
        <w:spacing w:after="0" w:line="240" w:lineRule="auto"/>
        <w:jc w:val="center"/>
        <w:rPr>
          <w:rFonts w:ascii="Times New Roman" w:hAnsi="Times New Roman" w:cs="Times New Roman"/>
          <w:b/>
          <w:sz w:val="28"/>
          <w:szCs w:val="28"/>
        </w:rPr>
      </w:pPr>
    </w:p>
    <w:p w:rsidR="009E4702" w:rsidRDefault="009E4702" w:rsidP="005B1558">
      <w:pPr>
        <w:spacing w:after="0" w:line="240" w:lineRule="auto"/>
        <w:jc w:val="center"/>
        <w:rPr>
          <w:rFonts w:ascii="Times New Roman" w:hAnsi="Times New Roman" w:cs="Times New Roman"/>
          <w:b/>
          <w:sz w:val="28"/>
        </w:rPr>
      </w:pPr>
    </w:p>
    <w:p w:rsidR="009E4702" w:rsidRDefault="009E4702" w:rsidP="005B1558">
      <w:pPr>
        <w:spacing w:after="0" w:line="240" w:lineRule="auto"/>
        <w:jc w:val="center"/>
        <w:rPr>
          <w:rFonts w:ascii="Times New Roman" w:hAnsi="Times New Roman" w:cs="Times New Roman"/>
          <w:b/>
          <w:sz w:val="28"/>
        </w:rPr>
      </w:pPr>
    </w:p>
    <w:p w:rsidR="005B1558" w:rsidRDefault="005B1558" w:rsidP="005B1558">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9E4702" w:rsidRDefault="009E4702" w:rsidP="00312326">
      <w:pPr>
        <w:spacing w:after="0" w:line="240" w:lineRule="auto"/>
        <w:jc w:val="center"/>
        <w:rPr>
          <w:rFonts w:ascii="Times New Roman" w:hAnsi="Times New Roman" w:cs="Times New Roman"/>
          <w:b/>
          <w:sz w:val="28"/>
        </w:rPr>
      </w:pPr>
      <w:r w:rsidRPr="00213577">
        <w:rPr>
          <w:rFonts w:ascii="Times New Roman" w:eastAsia="Calibri" w:hAnsi="Times New Roman" w:cs="Times New Roman"/>
          <w:b/>
          <w:sz w:val="28"/>
        </w:rPr>
        <w:t>Тема</w:t>
      </w:r>
      <w:r w:rsidRPr="00213577">
        <w:rPr>
          <w:rFonts w:ascii="Times New Roman" w:hAnsi="Times New Roman" w:cs="Times New Roman"/>
          <w:b/>
          <w:sz w:val="28"/>
        </w:rPr>
        <w:t xml:space="preserve"> 21.</w:t>
      </w:r>
      <w:r w:rsidRPr="00213577">
        <w:rPr>
          <w:rFonts w:ascii="Times New Roman" w:hAnsi="Times New Roman" w:cs="Times New Roman"/>
          <w:sz w:val="28"/>
        </w:rPr>
        <w:t xml:space="preserve"> </w:t>
      </w:r>
      <w:r w:rsidRPr="009E4702">
        <w:rPr>
          <w:rFonts w:ascii="Times New Roman" w:hAnsi="Times New Roman" w:cs="Times New Roman"/>
          <w:b/>
          <w:sz w:val="28"/>
        </w:rPr>
        <w:t>Натюрморт из предметов в теплой гамме. Итоговое задание.</w:t>
      </w:r>
    </w:p>
    <w:p w:rsidR="009E4702" w:rsidRDefault="009E4702" w:rsidP="00312326">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9E4702" w:rsidRDefault="009E4702" w:rsidP="00312326">
      <w:pPr>
        <w:spacing w:after="0" w:line="240" w:lineRule="auto"/>
        <w:jc w:val="center"/>
        <w:rPr>
          <w:rFonts w:ascii="Times New Roman" w:hAnsi="Times New Roman" w:cs="Times New Roman"/>
          <w:b/>
          <w:sz w:val="28"/>
        </w:rPr>
      </w:pPr>
    </w:p>
    <w:p w:rsidR="009E4702" w:rsidRPr="00A9284C" w:rsidRDefault="009E4702" w:rsidP="009E4702">
      <w:pPr>
        <w:tabs>
          <w:tab w:val="left" w:pos="1560"/>
        </w:tabs>
        <w:spacing w:after="0" w:line="240" w:lineRule="auto"/>
        <w:jc w:val="both"/>
        <w:rPr>
          <w:rFonts w:ascii="Times New Roman" w:eastAsia="Times New Roman" w:hAnsi="Times New Roman" w:cs="Times New Roman"/>
          <w:sz w:val="28"/>
          <w:szCs w:val="28"/>
        </w:rPr>
      </w:pPr>
      <w:r w:rsidRPr="00A9284C">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w:t>
      </w:r>
      <w:r w:rsidRPr="00A9284C">
        <w:rPr>
          <w:rFonts w:ascii="Times New Roman" w:eastAsia="Times New Roman" w:hAnsi="Times New Roman" w:cs="Times New Roman"/>
          <w:sz w:val="28"/>
          <w:szCs w:val="28"/>
        </w:rPr>
        <w:t>Общие сведения о задании.</w:t>
      </w:r>
    </w:p>
    <w:p w:rsidR="009E4702" w:rsidRPr="00A9284C" w:rsidRDefault="009E4702" w:rsidP="009E4702">
      <w:pPr>
        <w:tabs>
          <w:tab w:val="left" w:pos="1560"/>
        </w:tabs>
        <w:spacing w:after="0" w:line="240" w:lineRule="auto"/>
        <w:jc w:val="both"/>
        <w:rPr>
          <w:rFonts w:ascii="Times New Roman" w:eastAsia="Times New Roman" w:hAnsi="Times New Roman" w:cs="Times New Roman"/>
          <w:sz w:val="28"/>
          <w:szCs w:val="28"/>
        </w:rPr>
      </w:pPr>
      <w:r w:rsidRPr="00A9284C">
        <w:rPr>
          <w:rFonts w:ascii="Times New Roman" w:eastAsia="Times New Roman" w:hAnsi="Times New Roman" w:cs="Times New Roman"/>
          <w:sz w:val="28"/>
          <w:szCs w:val="28"/>
        </w:rPr>
        <w:t>Задача: передать цветовое и тональное соподчинение.</w:t>
      </w:r>
    </w:p>
    <w:p w:rsidR="009E4702" w:rsidRPr="00A9284C" w:rsidRDefault="009E4702" w:rsidP="009E4702">
      <w:pPr>
        <w:spacing w:after="0" w:line="240" w:lineRule="auto"/>
      </w:pPr>
      <w:r w:rsidRPr="00A9284C">
        <w:rPr>
          <w:rFonts w:ascii="Times New Roman" w:eastAsia="Times New Roman" w:hAnsi="Times New Roman" w:cs="Times New Roman"/>
          <w:sz w:val="28"/>
          <w:szCs w:val="28"/>
        </w:rPr>
        <w:t>Студенты выполняют относительно несложный по замыслу натюрморт с подробной лепкой формы. Желательно освещение натюрморта установить  так, чтобы не было различных теней, а светотеневые нюансы были мягкими. Большое значение имеет тональная передача воздушной среды.</w:t>
      </w:r>
    </w:p>
    <w:p w:rsidR="009E4702" w:rsidRPr="00A9284C" w:rsidRDefault="009E4702" w:rsidP="009E4702">
      <w:pPr>
        <w:spacing w:after="0" w:line="240" w:lineRule="auto"/>
      </w:pPr>
      <w:r w:rsidRPr="00A9284C">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Начальный этап </w:t>
      </w:r>
      <w:r w:rsidRPr="00A9284C">
        <w:rPr>
          <w:rFonts w:ascii="Times New Roman" w:eastAsia="Times New Roman" w:hAnsi="Times New Roman" w:cs="Times New Roman"/>
          <w:sz w:val="28"/>
          <w:szCs w:val="28"/>
        </w:rPr>
        <w:t>работы над натюрмортом.</w:t>
      </w:r>
    </w:p>
    <w:p w:rsidR="009E4702" w:rsidRPr="00A9284C" w:rsidRDefault="009E4702" w:rsidP="009E4702">
      <w:pPr>
        <w:spacing w:after="0" w:line="240" w:lineRule="auto"/>
      </w:pPr>
      <w:r w:rsidRPr="00A9284C">
        <w:rPr>
          <w:rFonts w:ascii="Times New Roman" w:eastAsia="Times New Roman" w:hAnsi="Times New Roman" w:cs="Times New Roman"/>
          <w:sz w:val="28"/>
          <w:szCs w:val="28"/>
        </w:rPr>
        <w:t>Перед началом работы на основном планшете, обязательное выполнение небольшого по размерам кратковременного композиционного наброска красками в технике акварельной живописи.</w:t>
      </w:r>
    </w:p>
    <w:p w:rsidR="009E4702" w:rsidRPr="00A9284C" w:rsidRDefault="009E4702" w:rsidP="009E4702">
      <w:pPr>
        <w:spacing w:after="0" w:line="240" w:lineRule="auto"/>
      </w:pPr>
      <w:r w:rsidRPr="00A9284C">
        <w:rPr>
          <w:rFonts w:ascii="Times New Roman" w:eastAsia="Times New Roman" w:hAnsi="Times New Roman" w:cs="Times New Roman"/>
          <w:sz w:val="28"/>
          <w:szCs w:val="28"/>
        </w:rPr>
        <w:t>В натюрморте надо проследить размещение полутонов, собственных и падающих теней, а также рефлексов, внимательно всматриваться в изменения в тоне. Надо помнить, что для достижения цельности в натюрморте, следует выделить одно - два самых светлых, а также небольшое количество самых темных мест в натуре и соподчинить им все остальные тональности, постоянно сравнивая их между собой. Надо развивать в этом отношении свое зрение, чтобы улавливать, насколько, например, фон или плоскость стола кажутся более светлыми или темными в зависимости от их приближения к окну.</w:t>
      </w:r>
    </w:p>
    <w:p w:rsidR="009E4702" w:rsidRPr="00A9284C" w:rsidRDefault="009E4702" w:rsidP="009E4702">
      <w:pPr>
        <w:spacing w:after="0" w:line="240" w:lineRule="auto"/>
      </w:pPr>
      <w:r w:rsidRPr="00A9284C">
        <w:rPr>
          <w:rFonts w:ascii="Times New Roman" w:eastAsia="Times New Roman" w:hAnsi="Times New Roman" w:cs="Times New Roman"/>
          <w:b/>
          <w:sz w:val="28"/>
          <w:szCs w:val="28"/>
        </w:rPr>
        <w:t>3.</w:t>
      </w:r>
      <w:r w:rsidRPr="00A9284C">
        <w:rPr>
          <w:rFonts w:ascii="Times New Roman" w:eastAsia="Times New Roman" w:hAnsi="Times New Roman" w:cs="Times New Roman"/>
          <w:sz w:val="28"/>
          <w:szCs w:val="28"/>
        </w:rPr>
        <w:t xml:space="preserve"> На что надо обратить внимание, работая над натюрмортом.</w:t>
      </w:r>
    </w:p>
    <w:p w:rsidR="009E4702" w:rsidRPr="00A9284C" w:rsidRDefault="009E4702" w:rsidP="009E4702">
      <w:pPr>
        <w:spacing w:after="0" w:line="240" w:lineRule="auto"/>
      </w:pPr>
      <w:r w:rsidRPr="00A9284C">
        <w:rPr>
          <w:rFonts w:ascii="Times New Roman" w:eastAsia="Times New Roman" w:hAnsi="Times New Roman" w:cs="Times New Roman"/>
          <w:sz w:val="28"/>
          <w:szCs w:val="28"/>
        </w:rPr>
        <w:t>Пределы светлого и темного мест</w:t>
      </w:r>
      <w:r>
        <w:rPr>
          <w:rFonts w:ascii="Times New Roman" w:eastAsia="Times New Roman" w:hAnsi="Times New Roman" w:cs="Times New Roman"/>
          <w:sz w:val="28"/>
          <w:szCs w:val="28"/>
        </w:rPr>
        <w:t>ами в натуре бывают четко видны</w:t>
      </w:r>
      <w:r w:rsidRPr="00A9284C">
        <w:rPr>
          <w:rFonts w:ascii="Times New Roman" w:eastAsia="Times New Roman" w:hAnsi="Times New Roman" w:cs="Times New Roman"/>
          <w:sz w:val="28"/>
          <w:szCs w:val="28"/>
        </w:rPr>
        <w:t xml:space="preserve">, иногда предметы быта как бы сливаются по тону с фоном. На это надо обращать особое внимание, так как умение в натюрморте добиваться контрастного сравнения тонов в одних местах и мягких их переходов в других, является важным для передачи окружающей среды. Если нет освещения натуры в контражуре, то заметно, что со стороны освещения округлые формы к краям несколько темнее. При игнорировании этого замечания,  идя в глубину </w:t>
      </w:r>
      <w:r w:rsidR="006A3183" w:rsidRPr="00A9284C">
        <w:rPr>
          <w:rFonts w:ascii="Times New Roman" w:eastAsia="Times New Roman" w:hAnsi="Times New Roman" w:cs="Times New Roman"/>
          <w:sz w:val="28"/>
          <w:szCs w:val="28"/>
        </w:rPr>
        <w:t>поверхности,</w:t>
      </w:r>
      <w:r w:rsidRPr="00A9284C">
        <w:rPr>
          <w:rFonts w:ascii="Times New Roman" w:eastAsia="Times New Roman" w:hAnsi="Times New Roman" w:cs="Times New Roman"/>
          <w:sz w:val="28"/>
          <w:szCs w:val="28"/>
        </w:rPr>
        <w:t xml:space="preserve"> будут зримо выкручиваться и нарушать объемность предметов. Правильно сочетая тональности, можно передать разнообразную фактуру изобразительных предметов; этой цели служит также применение различных технических приемов живописи.</w:t>
      </w:r>
    </w:p>
    <w:p w:rsidR="009E4702" w:rsidRPr="00A9284C" w:rsidRDefault="009E4702" w:rsidP="009E4702">
      <w:pPr>
        <w:spacing w:after="0" w:line="240" w:lineRule="auto"/>
      </w:pPr>
      <w:r w:rsidRPr="00A9284C">
        <w:rPr>
          <w:rFonts w:ascii="Times New Roman" w:eastAsia="Times New Roman" w:hAnsi="Times New Roman" w:cs="Times New Roman"/>
          <w:sz w:val="28"/>
          <w:szCs w:val="28"/>
        </w:rPr>
        <w:t>Первую прописку рекомендуется делать широкими мазками и не очень густым слоем краски, работать относительно водным раствором краски.</w:t>
      </w:r>
    </w:p>
    <w:p w:rsidR="009E4702" w:rsidRPr="00A9284C" w:rsidRDefault="009E4702" w:rsidP="009E4702">
      <w:pPr>
        <w:spacing w:after="0" w:line="240" w:lineRule="auto"/>
      </w:pPr>
      <w:r w:rsidRPr="00A9284C">
        <w:rPr>
          <w:rFonts w:ascii="Times New Roman" w:eastAsia="Times New Roman" w:hAnsi="Times New Roman" w:cs="Times New Roman"/>
          <w:sz w:val="28"/>
          <w:szCs w:val="28"/>
        </w:rPr>
        <w:t>После того, как прописан первый слой - прописывают весь натюрморт, уточняют светотеневые отношения. Более подробно лепится форма.</w:t>
      </w:r>
    </w:p>
    <w:p w:rsidR="009E4702" w:rsidRPr="00A9284C" w:rsidRDefault="009E4702" w:rsidP="009E4702">
      <w:pPr>
        <w:spacing w:after="0" w:line="240" w:lineRule="auto"/>
      </w:pPr>
      <w:r w:rsidRPr="00A9284C">
        <w:rPr>
          <w:rFonts w:ascii="Times New Roman" w:eastAsia="Times New Roman" w:hAnsi="Times New Roman" w:cs="Times New Roman"/>
          <w:sz w:val="28"/>
          <w:szCs w:val="28"/>
        </w:rPr>
        <w:t>Закрепление усвоенных знаний.</w:t>
      </w:r>
    </w:p>
    <w:p w:rsidR="009E4702" w:rsidRPr="00A9284C" w:rsidRDefault="009E4702" w:rsidP="009E4702">
      <w:pPr>
        <w:spacing w:after="0" w:line="240" w:lineRule="auto"/>
        <w:rPr>
          <w:rFonts w:ascii="Times New Roman" w:eastAsia="Times New Roman" w:hAnsi="Times New Roman" w:cs="Times New Roman"/>
          <w:sz w:val="28"/>
          <w:szCs w:val="28"/>
        </w:rPr>
      </w:pPr>
      <w:r w:rsidRPr="00A9284C">
        <w:rPr>
          <w:rFonts w:ascii="Times New Roman" w:eastAsia="Times New Roman" w:hAnsi="Times New Roman" w:cs="Times New Roman"/>
          <w:sz w:val="28"/>
          <w:szCs w:val="28"/>
        </w:rPr>
        <w:t>В процессе объяснения, студенты выполняют натюрморт из предметов приближенных по цвету, различных по материалу и фактуре. Для развития творческого начала необходимо продумать сюжет. Такой натюрморт может быть для студента началом большого творческого пути художника.</w:t>
      </w:r>
    </w:p>
    <w:p w:rsidR="009E4702" w:rsidRDefault="009E4702" w:rsidP="00312326">
      <w:pPr>
        <w:spacing w:after="0" w:line="240" w:lineRule="auto"/>
        <w:jc w:val="center"/>
        <w:rPr>
          <w:rFonts w:ascii="Times New Roman" w:eastAsia="Calibri" w:hAnsi="Times New Roman" w:cs="Times New Roman"/>
          <w:b/>
          <w:sz w:val="28"/>
        </w:rPr>
      </w:pPr>
    </w:p>
    <w:p w:rsidR="009E4702" w:rsidRDefault="009E4702" w:rsidP="009E4702">
      <w:pPr>
        <w:rPr>
          <w:rFonts w:ascii="Times New Roman" w:eastAsia="Calibri" w:hAnsi="Times New Roman" w:cs="Times New Roman"/>
          <w:b/>
          <w:sz w:val="28"/>
        </w:rPr>
      </w:pPr>
      <w:r>
        <w:rPr>
          <w:rFonts w:ascii="Times New Roman" w:eastAsia="Calibri" w:hAnsi="Times New Roman" w:cs="Times New Roman"/>
          <w:b/>
          <w:sz w:val="28"/>
        </w:rPr>
        <w:br w:type="page"/>
      </w:r>
    </w:p>
    <w:p w:rsidR="00312326" w:rsidRDefault="009E4702" w:rsidP="00312326">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lastRenderedPageBreak/>
        <w:t>3</w:t>
      </w:r>
      <w:r w:rsidR="00312326" w:rsidRPr="005B1558">
        <w:rPr>
          <w:rFonts w:ascii="Times New Roman" w:hAnsi="Times New Roman" w:cs="Times New Roman"/>
          <w:b/>
          <w:sz w:val="28"/>
          <w:u w:val="single"/>
        </w:rPr>
        <w:t xml:space="preserve"> курс </w:t>
      </w:r>
      <w:r>
        <w:rPr>
          <w:rFonts w:ascii="Times New Roman" w:hAnsi="Times New Roman" w:cs="Times New Roman"/>
          <w:b/>
          <w:sz w:val="28"/>
          <w:u w:val="single"/>
        </w:rPr>
        <w:t>6</w:t>
      </w:r>
      <w:r w:rsidR="00312326" w:rsidRPr="005B1558">
        <w:rPr>
          <w:rFonts w:ascii="Times New Roman" w:hAnsi="Times New Roman" w:cs="Times New Roman"/>
          <w:b/>
          <w:sz w:val="28"/>
          <w:u w:val="single"/>
        </w:rPr>
        <w:t xml:space="preserve"> семестр</w:t>
      </w:r>
    </w:p>
    <w:p w:rsidR="00312326" w:rsidRDefault="00312326" w:rsidP="005B1558">
      <w:pPr>
        <w:spacing w:after="0" w:line="240" w:lineRule="auto"/>
        <w:jc w:val="center"/>
        <w:rPr>
          <w:rFonts w:ascii="Times New Roman" w:hAnsi="Times New Roman" w:cs="Times New Roman"/>
          <w:b/>
          <w:sz w:val="28"/>
        </w:rPr>
      </w:pPr>
    </w:p>
    <w:p w:rsidR="005B1558" w:rsidRDefault="005B1558" w:rsidP="005B1558">
      <w:pPr>
        <w:spacing w:after="0" w:line="240" w:lineRule="auto"/>
        <w:jc w:val="center"/>
        <w:rPr>
          <w:rFonts w:ascii="Times New Roman" w:hAnsi="Times New Roman" w:cs="Times New Roman"/>
          <w:b/>
          <w:sz w:val="28"/>
        </w:rPr>
      </w:pPr>
      <w:r w:rsidRPr="008E0569">
        <w:rPr>
          <w:rFonts w:ascii="Times New Roman" w:hAnsi="Times New Roman" w:cs="Times New Roman"/>
          <w:b/>
          <w:sz w:val="28"/>
        </w:rPr>
        <w:t>Тезисный план-конспект</w:t>
      </w:r>
    </w:p>
    <w:p w:rsidR="00392137" w:rsidRPr="00312326" w:rsidRDefault="009E4702" w:rsidP="005B1558">
      <w:pPr>
        <w:spacing w:after="0" w:line="240" w:lineRule="auto"/>
        <w:jc w:val="center"/>
        <w:rPr>
          <w:rFonts w:ascii="Times New Roman" w:hAnsi="Times New Roman" w:cs="Times New Roman"/>
          <w:b/>
          <w:sz w:val="36"/>
        </w:rPr>
      </w:pPr>
      <w:r w:rsidRPr="00213577">
        <w:rPr>
          <w:rFonts w:ascii="Times New Roman" w:eastAsia="Calibri" w:hAnsi="Times New Roman" w:cs="Times New Roman"/>
          <w:b/>
          <w:sz w:val="28"/>
        </w:rPr>
        <w:t>Тема</w:t>
      </w:r>
      <w:r w:rsidRPr="00213577">
        <w:rPr>
          <w:rFonts w:ascii="Times New Roman" w:hAnsi="Times New Roman" w:cs="Times New Roman"/>
          <w:b/>
          <w:sz w:val="28"/>
        </w:rPr>
        <w:t xml:space="preserve"> 22.</w:t>
      </w:r>
      <w:r w:rsidRPr="00213577">
        <w:rPr>
          <w:rFonts w:ascii="Times New Roman" w:hAnsi="Times New Roman" w:cs="Times New Roman"/>
          <w:sz w:val="28"/>
        </w:rPr>
        <w:t xml:space="preserve"> </w:t>
      </w:r>
      <w:r w:rsidRPr="009E4702">
        <w:rPr>
          <w:rFonts w:ascii="Times New Roman" w:eastAsia="Times New Roman" w:hAnsi="Times New Roman" w:cs="Times New Roman"/>
          <w:b/>
          <w:sz w:val="28"/>
        </w:rPr>
        <w:t>Отношение теплых и холодных тонов в натюрморте.</w:t>
      </w:r>
    </w:p>
    <w:p w:rsidR="005B1558" w:rsidRDefault="005B1558" w:rsidP="005B15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392137" w:rsidRDefault="00392137" w:rsidP="005B1558">
      <w:pPr>
        <w:spacing w:after="0" w:line="240" w:lineRule="auto"/>
        <w:jc w:val="center"/>
        <w:rPr>
          <w:rFonts w:ascii="Times New Roman" w:hAnsi="Times New Roman" w:cs="Times New Roman"/>
          <w:b/>
          <w:sz w:val="28"/>
          <w:szCs w:val="28"/>
        </w:rPr>
      </w:pPr>
    </w:p>
    <w:p w:rsidR="009E4702" w:rsidRDefault="009E4702" w:rsidP="009E4702">
      <w:pPr>
        <w:spacing w:after="0" w:line="240" w:lineRule="auto"/>
        <w:rPr>
          <w:rFonts w:ascii="Times New Roman" w:hAnsi="Times New Roman" w:cs="Times New Roman"/>
          <w:sz w:val="28"/>
          <w:szCs w:val="28"/>
        </w:rPr>
      </w:pPr>
      <w:r w:rsidRPr="00340176">
        <w:rPr>
          <w:rFonts w:ascii="Times New Roman" w:hAnsi="Times New Roman" w:cs="Times New Roman"/>
          <w:b/>
          <w:sz w:val="28"/>
          <w:szCs w:val="28"/>
        </w:rPr>
        <w:t>1.</w:t>
      </w:r>
      <w:r w:rsidRPr="00171DAA">
        <w:rPr>
          <w:rFonts w:ascii="Times New Roman" w:hAnsi="Times New Roman" w:cs="Times New Roman"/>
          <w:sz w:val="28"/>
          <w:szCs w:val="28"/>
        </w:rPr>
        <w:t xml:space="preserve"> </w:t>
      </w:r>
      <w:r>
        <w:rPr>
          <w:rFonts w:ascii="Times New Roman" w:hAnsi="Times New Roman" w:cs="Times New Roman"/>
          <w:sz w:val="28"/>
          <w:szCs w:val="28"/>
        </w:rPr>
        <w:t>Общие сведения про задание:</w:t>
      </w:r>
    </w:p>
    <w:p w:rsidR="009E4702" w:rsidRDefault="009E4702" w:rsidP="009E47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Задание рассчитано на 8ч. Предметы должны быть подобраны соответственно  к заданию. Например: коричневый кувшин, черный хлеб, лук.</w:t>
      </w:r>
    </w:p>
    <w:p w:rsidR="009E4702" w:rsidRDefault="009E4702" w:rsidP="009E4702">
      <w:pPr>
        <w:spacing w:after="0" w:line="240" w:lineRule="auto"/>
        <w:jc w:val="both"/>
        <w:rPr>
          <w:rFonts w:ascii="Times New Roman" w:hAnsi="Times New Roman" w:cs="Times New Roman"/>
          <w:sz w:val="28"/>
          <w:szCs w:val="28"/>
        </w:rPr>
      </w:pPr>
    </w:p>
    <w:p w:rsidR="009E4702" w:rsidRDefault="009E4702" w:rsidP="009E4702">
      <w:pPr>
        <w:spacing w:after="0" w:line="240" w:lineRule="auto"/>
        <w:jc w:val="both"/>
        <w:rPr>
          <w:rFonts w:ascii="Times New Roman" w:hAnsi="Times New Roman" w:cs="Times New Roman"/>
          <w:sz w:val="28"/>
          <w:szCs w:val="28"/>
        </w:rPr>
      </w:pPr>
      <w:r w:rsidRPr="00340176">
        <w:rPr>
          <w:rFonts w:ascii="Times New Roman" w:hAnsi="Times New Roman" w:cs="Times New Roman"/>
          <w:b/>
          <w:sz w:val="28"/>
          <w:szCs w:val="28"/>
        </w:rPr>
        <w:t>2.</w:t>
      </w:r>
      <w:r>
        <w:rPr>
          <w:rFonts w:ascii="Times New Roman" w:hAnsi="Times New Roman" w:cs="Times New Roman"/>
          <w:sz w:val="28"/>
          <w:szCs w:val="28"/>
        </w:rPr>
        <w:t xml:space="preserve">Выявление различий, приближенных цветов путем сравнения цветовых отношений и умения передать гармонию между ними. </w:t>
      </w:r>
    </w:p>
    <w:p w:rsidR="009E4702" w:rsidRDefault="009E4702" w:rsidP="009E4702">
      <w:pPr>
        <w:spacing w:after="0" w:line="240" w:lineRule="auto"/>
        <w:jc w:val="both"/>
        <w:rPr>
          <w:rFonts w:ascii="Times New Roman" w:hAnsi="Times New Roman" w:cs="Times New Roman"/>
          <w:sz w:val="28"/>
          <w:szCs w:val="28"/>
        </w:rPr>
      </w:pPr>
    </w:p>
    <w:p w:rsidR="009E4702" w:rsidRDefault="009E4702" w:rsidP="006A3183">
      <w:pPr>
        <w:spacing w:after="0" w:line="240" w:lineRule="auto"/>
        <w:rPr>
          <w:rFonts w:ascii="Times New Roman" w:hAnsi="Times New Roman" w:cs="Times New Roman"/>
          <w:sz w:val="28"/>
          <w:szCs w:val="28"/>
        </w:rPr>
      </w:pPr>
      <w:r w:rsidRPr="00340176">
        <w:rPr>
          <w:rFonts w:ascii="Times New Roman" w:hAnsi="Times New Roman" w:cs="Times New Roman"/>
          <w:b/>
          <w:sz w:val="28"/>
          <w:szCs w:val="28"/>
        </w:rPr>
        <w:t>3.</w:t>
      </w:r>
      <w:r>
        <w:rPr>
          <w:rFonts w:ascii="Times New Roman" w:hAnsi="Times New Roman" w:cs="Times New Roman"/>
          <w:sz w:val="28"/>
          <w:szCs w:val="28"/>
        </w:rPr>
        <w:t xml:space="preserve"> Последовательность работы над этюдом:</w:t>
      </w:r>
    </w:p>
    <w:p w:rsidR="009E4702" w:rsidRDefault="009E4702" w:rsidP="006A3183">
      <w:pPr>
        <w:spacing w:after="0" w:line="240" w:lineRule="auto"/>
        <w:rPr>
          <w:rFonts w:ascii="Times New Roman" w:hAnsi="Times New Roman" w:cs="Times New Roman"/>
          <w:sz w:val="28"/>
          <w:szCs w:val="28"/>
        </w:rPr>
      </w:pPr>
      <w:r>
        <w:rPr>
          <w:rFonts w:ascii="Times New Roman" w:hAnsi="Times New Roman" w:cs="Times New Roman"/>
          <w:sz w:val="28"/>
          <w:szCs w:val="28"/>
        </w:rPr>
        <w:t>Приступая к заданию, прежде всего, необходимо выяснить общее цветовое построение постановки. Для этого делается несколько этюдов с целью выяснения цветовых отношений. Сравнивая светосилу каждого предмета между собой, можно найти их место в постановке. Сравнение близких цветов между собой выявит их разницу и позволит точнее передать их оттенки. Например: сравнивая желтую драпировку и желтые яблоки, можно установить, что яблоки светлее драпировки, а также понять, что драпировки более насыщенная и цветная. Верно, взятые отношения дают возможность найти каждому из них свое место в изображении и создать единую цветовую гамму.</w:t>
      </w:r>
    </w:p>
    <w:p w:rsidR="00312326" w:rsidRPr="00312326" w:rsidRDefault="00312326" w:rsidP="00312326">
      <w:pPr>
        <w:spacing w:after="0" w:line="240" w:lineRule="auto"/>
        <w:jc w:val="center"/>
        <w:rPr>
          <w:rFonts w:ascii="Times New Roman" w:eastAsia="Times New Roman" w:hAnsi="Times New Roman" w:cs="Times New Roman"/>
          <w:sz w:val="28"/>
          <w:szCs w:val="28"/>
        </w:rPr>
      </w:pPr>
      <w:r w:rsidRPr="00312326">
        <w:rPr>
          <w:rFonts w:ascii="Times New Roman" w:eastAsia="Times New Roman" w:hAnsi="Times New Roman" w:cs="Times New Roman"/>
          <w:sz w:val="28"/>
          <w:szCs w:val="28"/>
        </w:rPr>
        <w:t>Этапы работы:</w:t>
      </w:r>
    </w:p>
    <w:p w:rsidR="00312326" w:rsidRPr="00312326" w:rsidRDefault="00312326" w:rsidP="00312326">
      <w:pPr>
        <w:pStyle w:val="a3"/>
        <w:widowControl/>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312326">
        <w:rPr>
          <w:rFonts w:ascii="Times New Roman" w:eastAsia="Times New Roman" w:hAnsi="Times New Roman" w:cs="Times New Roman"/>
          <w:sz w:val="28"/>
          <w:szCs w:val="28"/>
        </w:rPr>
        <w:t>Поисковый эскиз (маленького размера).</w:t>
      </w:r>
    </w:p>
    <w:p w:rsidR="00312326" w:rsidRPr="00312326" w:rsidRDefault="00312326" w:rsidP="00312326">
      <w:pPr>
        <w:pStyle w:val="a3"/>
        <w:widowControl/>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312326">
        <w:rPr>
          <w:rFonts w:ascii="Times New Roman" w:eastAsia="Times New Roman" w:hAnsi="Times New Roman" w:cs="Times New Roman"/>
          <w:sz w:val="28"/>
          <w:szCs w:val="28"/>
        </w:rPr>
        <w:t>Увеличение и перенесение эскиза на картинную плоскость.</w:t>
      </w:r>
    </w:p>
    <w:p w:rsidR="00312326" w:rsidRPr="00312326" w:rsidRDefault="00312326" w:rsidP="00312326">
      <w:pPr>
        <w:spacing w:after="0" w:line="240" w:lineRule="auto"/>
        <w:rPr>
          <w:rFonts w:ascii="Times New Roman" w:eastAsia="Times New Roman" w:hAnsi="Times New Roman" w:cs="Times New Roman"/>
          <w:sz w:val="28"/>
          <w:szCs w:val="28"/>
        </w:rPr>
      </w:pPr>
      <w:r w:rsidRPr="00312326">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Pr="00312326">
        <w:rPr>
          <w:rFonts w:ascii="Times New Roman" w:eastAsia="Times New Roman" w:hAnsi="Times New Roman" w:cs="Times New Roman"/>
          <w:sz w:val="28"/>
          <w:szCs w:val="28"/>
        </w:rPr>
        <w:t>Работа над заданием в цвете.</w:t>
      </w:r>
    </w:p>
    <w:p w:rsidR="00312326" w:rsidRPr="00312326" w:rsidRDefault="00312326" w:rsidP="00312326">
      <w:pPr>
        <w:spacing w:after="0" w:line="240" w:lineRule="auto"/>
        <w:rPr>
          <w:rFonts w:ascii="Times New Roman" w:eastAsia="Times New Roman" w:hAnsi="Times New Roman" w:cs="Times New Roman"/>
          <w:sz w:val="28"/>
          <w:szCs w:val="28"/>
        </w:rPr>
      </w:pPr>
      <w:r w:rsidRPr="00312326">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Pr="00312326">
        <w:rPr>
          <w:rFonts w:ascii="Times New Roman" w:eastAsia="Times New Roman" w:hAnsi="Times New Roman" w:cs="Times New Roman"/>
          <w:sz w:val="28"/>
          <w:szCs w:val="28"/>
        </w:rPr>
        <w:t xml:space="preserve"> Обобщение задания. Завершение задания.</w:t>
      </w:r>
    </w:p>
    <w:p w:rsidR="00392137" w:rsidRPr="001B2B45" w:rsidRDefault="00392137" w:rsidP="00392137">
      <w:pPr>
        <w:spacing w:after="0" w:line="240" w:lineRule="auto"/>
        <w:rPr>
          <w:rFonts w:ascii="Times New Roman" w:hAnsi="Times New Roman" w:cs="Times New Roman"/>
          <w:sz w:val="28"/>
          <w:szCs w:val="28"/>
        </w:rPr>
      </w:pPr>
    </w:p>
    <w:p w:rsidR="005B1558" w:rsidRDefault="005B1558" w:rsidP="005B1558">
      <w:pPr>
        <w:rPr>
          <w:rFonts w:ascii="Times New Roman" w:hAnsi="Times New Roman" w:cs="Times New Roman"/>
          <w:sz w:val="28"/>
        </w:rPr>
      </w:pPr>
      <w:r>
        <w:rPr>
          <w:rFonts w:ascii="Times New Roman" w:hAnsi="Times New Roman" w:cs="Times New Roman"/>
          <w:sz w:val="28"/>
        </w:rPr>
        <w:br w:type="page"/>
      </w:r>
    </w:p>
    <w:p w:rsidR="005B1558" w:rsidRDefault="005B1558" w:rsidP="005B1558">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A361B2" w:rsidRDefault="00A361B2" w:rsidP="005B1558">
      <w:pPr>
        <w:spacing w:after="0" w:line="240" w:lineRule="auto"/>
        <w:jc w:val="center"/>
        <w:rPr>
          <w:rFonts w:ascii="Times New Roman" w:eastAsia="Times New Roman" w:hAnsi="Times New Roman" w:cs="Times New Roman"/>
          <w:sz w:val="28"/>
        </w:rPr>
      </w:pPr>
      <w:r w:rsidRPr="00213577">
        <w:rPr>
          <w:rFonts w:ascii="Times New Roman" w:eastAsia="Calibri" w:hAnsi="Times New Roman" w:cs="Times New Roman"/>
          <w:b/>
          <w:sz w:val="28"/>
        </w:rPr>
        <w:t>Тема</w:t>
      </w:r>
      <w:r w:rsidRPr="00213577">
        <w:rPr>
          <w:rFonts w:ascii="Times New Roman" w:hAnsi="Times New Roman" w:cs="Times New Roman"/>
          <w:b/>
          <w:sz w:val="28"/>
        </w:rPr>
        <w:t xml:space="preserve"> 24.</w:t>
      </w:r>
      <w:r w:rsidRPr="00213577">
        <w:rPr>
          <w:rFonts w:ascii="Times New Roman" w:hAnsi="Times New Roman" w:cs="Times New Roman"/>
          <w:sz w:val="28"/>
        </w:rPr>
        <w:t xml:space="preserve"> </w:t>
      </w:r>
      <w:r w:rsidRPr="00A361B2">
        <w:rPr>
          <w:rFonts w:ascii="Times New Roman" w:eastAsia="Times New Roman" w:hAnsi="Times New Roman" w:cs="Times New Roman"/>
          <w:b/>
          <w:sz w:val="28"/>
        </w:rPr>
        <w:t>Натюрморт из не сложных по форме и выразительных по цвету предметов.</w:t>
      </w:r>
    </w:p>
    <w:p w:rsidR="005B1558" w:rsidRDefault="005B1558" w:rsidP="005B15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527FDA" w:rsidRDefault="00527FDA" w:rsidP="00527FDA">
      <w:pPr>
        <w:spacing w:after="0" w:line="240" w:lineRule="auto"/>
        <w:rPr>
          <w:rFonts w:ascii="Times New Roman" w:hAnsi="Times New Roman" w:cs="Times New Roman"/>
          <w:sz w:val="28"/>
        </w:rPr>
      </w:pPr>
    </w:p>
    <w:p w:rsidR="00A361B2" w:rsidRDefault="00A361B2" w:rsidP="00A361B2">
      <w:pPr>
        <w:spacing w:after="0" w:line="240" w:lineRule="auto"/>
        <w:rPr>
          <w:rFonts w:ascii="Times New Roman" w:hAnsi="Times New Roman" w:cs="Times New Roman"/>
          <w:sz w:val="28"/>
          <w:szCs w:val="28"/>
        </w:rPr>
      </w:pPr>
      <w:r w:rsidRPr="0000731C">
        <w:rPr>
          <w:rFonts w:ascii="Times New Roman" w:hAnsi="Times New Roman" w:cs="Times New Roman"/>
          <w:b/>
          <w:sz w:val="28"/>
          <w:szCs w:val="28"/>
        </w:rPr>
        <w:t>1.</w:t>
      </w:r>
      <w:r w:rsidRPr="003638D5">
        <w:rPr>
          <w:rFonts w:ascii="Times New Roman" w:hAnsi="Times New Roman" w:cs="Times New Roman"/>
          <w:sz w:val="28"/>
          <w:szCs w:val="28"/>
        </w:rPr>
        <w:t xml:space="preserve"> </w:t>
      </w:r>
      <w:r>
        <w:rPr>
          <w:rFonts w:ascii="Times New Roman" w:hAnsi="Times New Roman" w:cs="Times New Roman"/>
          <w:sz w:val="28"/>
          <w:szCs w:val="28"/>
        </w:rPr>
        <w:t xml:space="preserve">Приступая к заданию, прежде всего, необходимо выяснить общее цветовое построение постановки. Для этого делается несколько этюдов с целью выяснения цветовых отношений. Сравнивая светосилу каждого предмета между собой, можно найти их место в постановке </w:t>
      </w:r>
    </w:p>
    <w:p w:rsidR="00A361B2" w:rsidRPr="003638D5" w:rsidRDefault="00A361B2" w:rsidP="00A361B2">
      <w:pPr>
        <w:spacing w:after="0" w:line="240" w:lineRule="auto"/>
        <w:rPr>
          <w:rFonts w:ascii="Times New Roman" w:hAnsi="Times New Roman" w:cs="Times New Roman"/>
          <w:sz w:val="28"/>
          <w:szCs w:val="28"/>
        </w:rPr>
      </w:pPr>
      <w:r w:rsidRPr="003638D5">
        <w:rPr>
          <w:rFonts w:ascii="Times New Roman" w:hAnsi="Times New Roman" w:cs="Times New Roman"/>
          <w:sz w:val="28"/>
          <w:szCs w:val="28"/>
        </w:rPr>
        <w:t xml:space="preserve">Работу начинают с композиционного размещения натюрморта, то есть </w:t>
      </w:r>
      <w:r>
        <w:rPr>
          <w:rFonts w:ascii="Times New Roman" w:hAnsi="Times New Roman" w:cs="Times New Roman"/>
          <w:sz w:val="28"/>
          <w:szCs w:val="28"/>
        </w:rPr>
        <w:t>с</w:t>
      </w:r>
      <w:r w:rsidRPr="003638D5">
        <w:rPr>
          <w:rFonts w:ascii="Times New Roman" w:hAnsi="Times New Roman" w:cs="Times New Roman"/>
          <w:sz w:val="28"/>
          <w:szCs w:val="28"/>
        </w:rPr>
        <w:t xml:space="preserve"> размещени</w:t>
      </w:r>
      <w:r>
        <w:rPr>
          <w:rFonts w:ascii="Times New Roman" w:hAnsi="Times New Roman" w:cs="Times New Roman"/>
          <w:sz w:val="28"/>
          <w:szCs w:val="28"/>
        </w:rPr>
        <w:t>я</w:t>
      </w:r>
      <w:r w:rsidRPr="003638D5">
        <w:rPr>
          <w:rFonts w:ascii="Times New Roman" w:hAnsi="Times New Roman" w:cs="Times New Roman"/>
          <w:sz w:val="28"/>
          <w:szCs w:val="28"/>
        </w:rPr>
        <w:t xml:space="preserve"> рисунка на листе бумаги. При этом выбирается лучшая точка зрения, подбирается формат (вертикаль или горизонталь). Затем начинается обычное строение рисунк</w:t>
      </w:r>
      <w:r>
        <w:rPr>
          <w:rFonts w:ascii="Times New Roman" w:hAnsi="Times New Roman" w:cs="Times New Roman"/>
          <w:sz w:val="28"/>
          <w:szCs w:val="28"/>
        </w:rPr>
        <w:t>а</w:t>
      </w:r>
      <w:r w:rsidRPr="003638D5">
        <w:rPr>
          <w:rFonts w:ascii="Times New Roman" w:hAnsi="Times New Roman" w:cs="Times New Roman"/>
          <w:sz w:val="28"/>
          <w:szCs w:val="28"/>
        </w:rPr>
        <w:t>.</w:t>
      </w:r>
    </w:p>
    <w:p w:rsidR="00A361B2" w:rsidRPr="003638D5" w:rsidRDefault="00A361B2" w:rsidP="00A361B2">
      <w:pPr>
        <w:spacing w:after="0" w:line="240" w:lineRule="auto"/>
        <w:rPr>
          <w:rFonts w:ascii="Times New Roman" w:hAnsi="Times New Roman" w:cs="Times New Roman"/>
          <w:sz w:val="28"/>
          <w:szCs w:val="28"/>
        </w:rPr>
      </w:pPr>
      <w:r w:rsidRPr="0000731C">
        <w:rPr>
          <w:rFonts w:ascii="Times New Roman" w:hAnsi="Times New Roman" w:cs="Times New Roman"/>
          <w:b/>
          <w:sz w:val="28"/>
          <w:szCs w:val="28"/>
        </w:rPr>
        <w:t>2.</w:t>
      </w:r>
      <w:r w:rsidRPr="003638D5">
        <w:rPr>
          <w:rFonts w:ascii="Times New Roman" w:hAnsi="Times New Roman" w:cs="Times New Roman"/>
          <w:sz w:val="28"/>
          <w:szCs w:val="28"/>
        </w:rPr>
        <w:t xml:space="preserve"> Следующий шаг - предварительная прописка и определения нахождения основных отношений. Определяются светотеневые отношения основных объектов натуры: светлота фона </w:t>
      </w:r>
      <w:r>
        <w:rPr>
          <w:rFonts w:ascii="Times New Roman" w:hAnsi="Times New Roman" w:cs="Times New Roman"/>
          <w:sz w:val="28"/>
          <w:szCs w:val="28"/>
        </w:rPr>
        <w:t>от</w:t>
      </w:r>
      <w:r w:rsidRPr="003638D5">
        <w:rPr>
          <w:rFonts w:ascii="Times New Roman" w:hAnsi="Times New Roman" w:cs="Times New Roman"/>
          <w:sz w:val="28"/>
          <w:szCs w:val="28"/>
        </w:rPr>
        <w:t xml:space="preserve"> светлоты поверхности предметов и их самих друг к другу.</w:t>
      </w:r>
    </w:p>
    <w:p w:rsidR="00A361B2" w:rsidRPr="003638D5" w:rsidRDefault="00A361B2" w:rsidP="00A361B2">
      <w:pPr>
        <w:spacing w:after="0" w:line="240" w:lineRule="auto"/>
        <w:rPr>
          <w:rFonts w:ascii="Times New Roman" w:hAnsi="Times New Roman" w:cs="Times New Roman"/>
          <w:sz w:val="28"/>
          <w:szCs w:val="28"/>
        </w:rPr>
      </w:pPr>
      <w:r w:rsidRPr="0000731C">
        <w:rPr>
          <w:rFonts w:ascii="Times New Roman" w:hAnsi="Times New Roman" w:cs="Times New Roman"/>
          <w:b/>
          <w:sz w:val="28"/>
          <w:szCs w:val="28"/>
        </w:rPr>
        <w:t>3.</w:t>
      </w:r>
      <w:r w:rsidRPr="003638D5">
        <w:rPr>
          <w:rFonts w:ascii="Times New Roman" w:hAnsi="Times New Roman" w:cs="Times New Roman"/>
          <w:sz w:val="28"/>
          <w:szCs w:val="28"/>
        </w:rPr>
        <w:t xml:space="preserve"> Далее от студентов требуется выявить объемность предметов, а также детально проработать натюрморт, выдерживая тону отношения.</w:t>
      </w:r>
    </w:p>
    <w:p w:rsidR="00A361B2" w:rsidRPr="003638D5" w:rsidRDefault="00A361B2" w:rsidP="00A361B2">
      <w:pPr>
        <w:spacing w:after="0" w:line="240" w:lineRule="auto"/>
        <w:rPr>
          <w:rFonts w:ascii="Times New Roman" w:hAnsi="Times New Roman" w:cs="Times New Roman"/>
          <w:sz w:val="28"/>
          <w:szCs w:val="28"/>
        </w:rPr>
      </w:pPr>
      <w:r w:rsidRPr="0000731C">
        <w:rPr>
          <w:rFonts w:ascii="Times New Roman" w:hAnsi="Times New Roman" w:cs="Times New Roman"/>
          <w:b/>
          <w:sz w:val="28"/>
          <w:szCs w:val="28"/>
        </w:rPr>
        <w:t>4.</w:t>
      </w:r>
      <w:r w:rsidRPr="003638D5">
        <w:rPr>
          <w:rFonts w:ascii="Times New Roman" w:hAnsi="Times New Roman" w:cs="Times New Roman"/>
          <w:sz w:val="28"/>
          <w:szCs w:val="28"/>
        </w:rPr>
        <w:t xml:space="preserve"> Обобщение. Завершающий этап работы над натюрмортом заключается в подчинении </w:t>
      </w:r>
      <w:proofErr w:type="gramStart"/>
      <w:r w:rsidRPr="003638D5">
        <w:rPr>
          <w:rFonts w:ascii="Times New Roman" w:hAnsi="Times New Roman" w:cs="Times New Roman"/>
          <w:sz w:val="28"/>
          <w:szCs w:val="28"/>
        </w:rPr>
        <w:t>второстепенного</w:t>
      </w:r>
      <w:proofErr w:type="gramEnd"/>
      <w:r w:rsidRPr="003638D5">
        <w:rPr>
          <w:rFonts w:ascii="Times New Roman" w:hAnsi="Times New Roman" w:cs="Times New Roman"/>
          <w:sz w:val="28"/>
          <w:szCs w:val="28"/>
        </w:rPr>
        <w:t xml:space="preserve"> главному.</w:t>
      </w:r>
    </w:p>
    <w:p w:rsidR="00A361B2" w:rsidRPr="003638D5" w:rsidRDefault="00A361B2" w:rsidP="00A361B2">
      <w:pPr>
        <w:spacing w:after="0" w:line="240" w:lineRule="auto"/>
        <w:rPr>
          <w:rFonts w:ascii="Times New Roman" w:hAnsi="Times New Roman" w:cs="Times New Roman"/>
          <w:sz w:val="28"/>
          <w:szCs w:val="28"/>
        </w:rPr>
      </w:pPr>
      <w:r w:rsidRPr="0000731C">
        <w:rPr>
          <w:rFonts w:ascii="Times New Roman" w:hAnsi="Times New Roman" w:cs="Times New Roman"/>
          <w:b/>
          <w:sz w:val="28"/>
          <w:szCs w:val="28"/>
        </w:rPr>
        <w:t>5.</w:t>
      </w:r>
      <w:r w:rsidRPr="003638D5">
        <w:rPr>
          <w:rFonts w:ascii="Times New Roman" w:hAnsi="Times New Roman" w:cs="Times New Roman"/>
          <w:sz w:val="28"/>
          <w:szCs w:val="28"/>
        </w:rPr>
        <w:t xml:space="preserve"> Закрепление полученных знаний. Домашнее задание: этюды с натуры.</w:t>
      </w:r>
    </w:p>
    <w:p w:rsidR="00A361B2" w:rsidRPr="003638D5" w:rsidRDefault="00A361B2" w:rsidP="00A361B2">
      <w:pPr>
        <w:spacing w:after="0" w:line="240" w:lineRule="auto"/>
        <w:jc w:val="center"/>
        <w:rPr>
          <w:rFonts w:ascii="Times New Roman" w:hAnsi="Times New Roman" w:cs="Times New Roman"/>
          <w:sz w:val="28"/>
          <w:szCs w:val="28"/>
        </w:rPr>
      </w:pPr>
      <w:r w:rsidRPr="003638D5">
        <w:rPr>
          <w:rFonts w:ascii="Times New Roman" w:hAnsi="Times New Roman" w:cs="Times New Roman"/>
          <w:sz w:val="28"/>
          <w:szCs w:val="28"/>
        </w:rPr>
        <w:t>Этапы работы:</w:t>
      </w:r>
    </w:p>
    <w:p w:rsidR="00A361B2" w:rsidRPr="003638D5" w:rsidRDefault="00A361B2" w:rsidP="00A361B2">
      <w:pPr>
        <w:spacing w:after="0" w:line="240" w:lineRule="auto"/>
        <w:rPr>
          <w:rFonts w:ascii="Times New Roman" w:hAnsi="Times New Roman" w:cs="Times New Roman"/>
          <w:sz w:val="28"/>
          <w:szCs w:val="28"/>
        </w:rPr>
      </w:pPr>
      <w:r w:rsidRPr="003638D5">
        <w:rPr>
          <w:rFonts w:ascii="Times New Roman" w:hAnsi="Times New Roman" w:cs="Times New Roman"/>
          <w:sz w:val="28"/>
          <w:szCs w:val="28"/>
        </w:rPr>
        <w:t>1. Композиционное размещение.</w:t>
      </w:r>
    </w:p>
    <w:p w:rsidR="00A361B2" w:rsidRPr="003638D5" w:rsidRDefault="00A361B2" w:rsidP="00A361B2">
      <w:pPr>
        <w:spacing w:after="0" w:line="240" w:lineRule="auto"/>
        <w:rPr>
          <w:rFonts w:ascii="Times New Roman" w:hAnsi="Times New Roman" w:cs="Times New Roman"/>
          <w:sz w:val="28"/>
          <w:szCs w:val="28"/>
        </w:rPr>
      </w:pPr>
      <w:r w:rsidRPr="003638D5">
        <w:rPr>
          <w:rFonts w:ascii="Times New Roman" w:hAnsi="Times New Roman" w:cs="Times New Roman"/>
          <w:sz w:val="28"/>
          <w:szCs w:val="28"/>
        </w:rPr>
        <w:t>2. Линейно-конструктивное изображени</w:t>
      </w:r>
      <w:r>
        <w:rPr>
          <w:rFonts w:ascii="Times New Roman" w:hAnsi="Times New Roman" w:cs="Times New Roman"/>
          <w:sz w:val="28"/>
          <w:szCs w:val="28"/>
        </w:rPr>
        <w:t>е</w:t>
      </w:r>
      <w:r w:rsidRPr="003638D5">
        <w:rPr>
          <w:rFonts w:ascii="Times New Roman" w:hAnsi="Times New Roman" w:cs="Times New Roman"/>
          <w:sz w:val="28"/>
          <w:szCs w:val="28"/>
        </w:rPr>
        <w:t>.</w:t>
      </w:r>
    </w:p>
    <w:p w:rsidR="00A361B2" w:rsidRPr="003638D5" w:rsidRDefault="00A361B2" w:rsidP="00A361B2">
      <w:pPr>
        <w:spacing w:after="0" w:line="240" w:lineRule="auto"/>
        <w:rPr>
          <w:rFonts w:ascii="Times New Roman" w:hAnsi="Times New Roman" w:cs="Times New Roman"/>
          <w:sz w:val="28"/>
          <w:szCs w:val="28"/>
        </w:rPr>
      </w:pPr>
      <w:r w:rsidRPr="003638D5">
        <w:rPr>
          <w:rFonts w:ascii="Times New Roman" w:hAnsi="Times New Roman" w:cs="Times New Roman"/>
          <w:sz w:val="28"/>
          <w:szCs w:val="28"/>
        </w:rPr>
        <w:t>3. Предварительная прописка</w:t>
      </w:r>
    </w:p>
    <w:p w:rsidR="00A361B2" w:rsidRPr="003638D5" w:rsidRDefault="00A361B2" w:rsidP="00A361B2">
      <w:pPr>
        <w:spacing w:after="0" w:line="240" w:lineRule="auto"/>
        <w:rPr>
          <w:rFonts w:ascii="Times New Roman" w:hAnsi="Times New Roman" w:cs="Times New Roman"/>
          <w:sz w:val="28"/>
          <w:szCs w:val="28"/>
        </w:rPr>
      </w:pPr>
      <w:r w:rsidRPr="003638D5">
        <w:rPr>
          <w:rFonts w:ascii="Times New Roman" w:hAnsi="Times New Roman" w:cs="Times New Roman"/>
          <w:sz w:val="28"/>
          <w:szCs w:val="28"/>
        </w:rPr>
        <w:t>4. Передача объема предметов, материальности.</w:t>
      </w:r>
    </w:p>
    <w:p w:rsidR="00A361B2" w:rsidRPr="003638D5" w:rsidRDefault="00A361B2" w:rsidP="00A361B2">
      <w:pPr>
        <w:spacing w:after="0" w:line="240" w:lineRule="auto"/>
        <w:rPr>
          <w:rFonts w:ascii="Times New Roman" w:hAnsi="Times New Roman" w:cs="Times New Roman"/>
          <w:sz w:val="28"/>
          <w:szCs w:val="28"/>
        </w:rPr>
      </w:pPr>
      <w:r w:rsidRPr="003638D5">
        <w:rPr>
          <w:rFonts w:ascii="Times New Roman" w:hAnsi="Times New Roman" w:cs="Times New Roman"/>
          <w:sz w:val="28"/>
          <w:szCs w:val="28"/>
        </w:rPr>
        <w:t>5. Подведение итогов работы. Обобщения.</w:t>
      </w:r>
    </w:p>
    <w:p w:rsidR="00527FDA" w:rsidRDefault="00527FDA" w:rsidP="00312326">
      <w:pPr>
        <w:spacing w:after="0" w:line="240" w:lineRule="auto"/>
        <w:rPr>
          <w:rFonts w:ascii="Times New Roman" w:hAnsi="Times New Roman" w:cs="Times New Roman"/>
          <w:sz w:val="28"/>
        </w:rPr>
      </w:pPr>
    </w:p>
    <w:p w:rsidR="00527FDA" w:rsidRPr="001B2B45" w:rsidRDefault="00527FDA" w:rsidP="005B1558">
      <w:pPr>
        <w:spacing w:after="0" w:line="240" w:lineRule="auto"/>
        <w:jc w:val="center"/>
        <w:rPr>
          <w:rFonts w:ascii="Times New Roman" w:hAnsi="Times New Roman" w:cs="Times New Roman"/>
          <w:sz w:val="28"/>
          <w:szCs w:val="28"/>
        </w:rPr>
      </w:pPr>
    </w:p>
    <w:p w:rsidR="005B1558" w:rsidRDefault="005B1558" w:rsidP="005B1558">
      <w:pPr>
        <w:rPr>
          <w:rFonts w:ascii="Times New Roman" w:hAnsi="Times New Roman" w:cs="Times New Roman"/>
          <w:sz w:val="28"/>
        </w:rPr>
      </w:pPr>
      <w:r>
        <w:rPr>
          <w:rFonts w:ascii="Times New Roman" w:hAnsi="Times New Roman" w:cs="Times New Roman"/>
          <w:sz w:val="28"/>
        </w:rPr>
        <w:br w:type="page"/>
      </w:r>
    </w:p>
    <w:p w:rsidR="005B1558" w:rsidRDefault="005B1558" w:rsidP="005B1558">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392137" w:rsidRDefault="00A361B2" w:rsidP="005B1558">
      <w:pPr>
        <w:spacing w:after="0" w:line="240" w:lineRule="auto"/>
        <w:jc w:val="center"/>
        <w:rPr>
          <w:rFonts w:ascii="Times New Roman" w:eastAsia="Times New Roman" w:hAnsi="Times New Roman" w:cs="Times New Roman"/>
          <w:sz w:val="28"/>
        </w:rPr>
      </w:pPr>
      <w:r w:rsidRPr="00213577">
        <w:rPr>
          <w:rFonts w:ascii="Times New Roman" w:eastAsia="Calibri" w:hAnsi="Times New Roman" w:cs="Times New Roman"/>
          <w:b/>
          <w:sz w:val="28"/>
        </w:rPr>
        <w:t>Тема</w:t>
      </w:r>
      <w:r w:rsidRPr="00213577">
        <w:rPr>
          <w:rFonts w:ascii="Times New Roman" w:eastAsia="Times New Roman" w:hAnsi="Times New Roman" w:cs="Times New Roman"/>
          <w:b/>
          <w:sz w:val="28"/>
        </w:rPr>
        <w:t xml:space="preserve"> 25.</w:t>
      </w:r>
      <w:r w:rsidRPr="00213577">
        <w:rPr>
          <w:rFonts w:ascii="Times New Roman" w:eastAsia="Times New Roman" w:hAnsi="Times New Roman" w:cs="Times New Roman"/>
          <w:sz w:val="28"/>
        </w:rPr>
        <w:t xml:space="preserve"> </w:t>
      </w:r>
      <w:r w:rsidRPr="00A361B2">
        <w:rPr>
          <w:rFonts w:ascii="Times New Roman" w:eastAsia="Times New Roman" w:hAnsi="Times New Roman" w:cs="Times New Roman"/>
          <w:b/>
          <w:sz w:val="28"/>
        </w:rPr>
        <w:t>Натюрморт с не сложных предметов, контрастных по цвету</w:t>
      </w:r>
      <w:r w:rsidR="00392137" w:rsidRPr="00392137">
        <w:rPr>
          <w:rFonts w:ascii="Times New Roman" w:eastAsia="Times New Roman" w:hAnsi="Times New Roman" w:cs="Times New Roman"/>
          <w:b/>
          <w:sz w:val="28"/>
        </w:rPr>
        <w:t>.</w:t>
      </w:r>
    </w:p>
    <w:p w:rsidR="005B1558" w:rsidRDefault="005B1558" w:rsidP="005B15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392137" w:rsidRPr="001B2B45" w:rsidRDefault="00392137" w:rsidP="005B1558">
      <w:pPr>
        <w:spacing w:after="0" w:line="240" w:lineRule="auto"/>
        <w:jc w:val="center"/>
        <w:rPr>
          <w:rFonts w:ascii="Times New Roman" w:hAnsi="Times New Roman" w:cs="Times New Roman"/>
          <w:sz w:val="28"/>
          <w:szCs w:val="28"/>
        </w:rPr>
      </w:pPr>
    </w:p>
    <w:p w:rsidR="00A361B2" w:rsidRDefault="00A361B2" w:rsidP="00A361B2">
      <w:pPr>
        <w:spacing w:after="0" w:line="240" w:lineRule="auto"/>
        <w:rPr>
          <w:rFonts w:ascii="Times New Roman" w:hAnsi="Times New Roman" w:cs="Times New Roman"/>
          <w:sz w:val="28"/>
          <w:szCs w:val="28"/>
        </w:rPr>
      </w:pPr>
      <w:r w:rsidRPr="006056A1">
        <w:rPr>
          <w:rFonts w:ascii="Times New Roman" w:hAnsi="Times New Roman" w:cs="Times New Roman"/>
          <w:b/>
          <w:sz w:val="28"/>
          <w:szCs w:val="28"/>
        </w:rPr>
        <w:t>1.</w:t>
      </w:r>
      <w:r>
        <w:rPr>
          <w:rFonts w:ascii="Times New Roman" w:hAnsi="Times New Roman" w:cs="Times New Roman"/>
          <w:sz w:val="28"/>
          <w:szCs w:val="28"/>
        </w:rPr>
        <w:t xml:space="preserve"> Общие сведения про задание:</w:t>
      </w:r>
    </w:p>
    <w:p w:rsidR="00A361B2" w:rsidRDefault="00A361B2" w:rsidP="00A361B2">
      <w:pPr>
        <w:spacing w:after="0" w:line="240" w:lineRule="auto"/>
        <w:rPr>
          <w:rFonts w:ascii="Times New Roman" w:hAnsi="Times New Roman" w:cs="Times New Roman"/>
          <w:sz w:val="28"/>
          <w:szCs w:val="28"/>
        </w:rPr>
      </w:pPr>
      <w:r>
        <w:rPr>
          <w:rFonts w:ascii="Times New Roman" w:hAnsi="Times New Roman" w:cs="Times New Roman"/>
          <w:sz w:val="28"/>
          <w:szCs w:val="28"/>
        </w:rPr>
        <w:t>Задание рассчитано на 8 ч. Основу постановки составляют предметы родственных цветов, но в нее включается 2 предмета, противоположно контрастные по цвету, которые не очень различаются между собой.</w:t>
      </w:r>
    </w:p>
    <w:p w:rsidR="00A361B2" w:rsidRDefault="00A361B2" w:rsidP="00A361B2">
      <w:pPr>
        <w:spacing w:after="0" w:line="240" w:lineRule="auto"/>
        <w:rPr>
          <w:rFonts w:ascii="Times New Roman" w:hAnsi="Times New Roman" w:cs="Times New Roman"/>
          <w:sz w:val="28"/>
          <w:szCs w:val="28"/>
        </w:rPr>
      </w:pPr>
    </w:p>
    <w:p w:rsidR="00A361B2" w:rsidRDefault="00A361B2" w:rsidP="00A361B2">
      <w:pPr>
        <w:spacing w:after="0" w:line="240" w:lineRule="auto"/>
        <w:rPr>
          <w:rFonts w:ascii="Times New Roman" w:hAnsi="Times New Roman" w:cs="Times New Roman"/>
          <w:sz w:val="28"/>
          <w:szCs w:val="28"/>
        </w:rPr>
      </w:pPr>
      <w:r w:rsidRPr="006055D2">
        <w:rPr>
          <w:rFonts w:ascii="Times New Roman" w:hAnsi="Times New Roman" w:cs="Times New Roman"/>
          <w:b/>
          <w:sz w:val="28"/>
          <w:szCs w:val="28"/>
        </w:rPr>
        <w:t>2.</w:t>
      </w:r>
      <w:r>
        <w:rPr>
          <w:rFonts w:ascii="Times New Roman" w:hAnsi="Times New Roman" w:cs="Times New Roman"/>
          <w:sz w:val="28"/>
          <w:szCs w:val="28"/>
        </w:rPr>
        <w:t xml:space="preserve"> Задачи и требования к написанию этюда:</w:t>
      </w:r>
    </w:p>
    <w:p w:rsidR="00A361B2" w:rsidRDefault="00A361B2" w:rsidP="00A361B2">
      <w:pPr>
        <w:spacing w:after="0" w:line="240" w:lineRule="auto"/>
        <w:rPr>
          <w:rFonts w:ascii="Times New Roman" w:hAnsi="Times New Roman" w:cs="Times New Roman"/>
          <w:sz w:val="28"/>
          <w:szCs w:val="28"/>
        </w:rPr>
      </w:pPr>
      <w:r>
        <w:rPr>
          <w:rFonts w:ascii="Times New Roman" w:hAnsi="Times New Roman" w:cs="Times New Roman"/>
          <w:sz w:val="28"/>
          <w:szCs w:val="28"/>
        </w:rPr>
        <w:t>найти гармоничную связь между контрастными по цветовой характеристике формами, выяснить рефлексную связь между ними.</w:t>
      </w:r>
    </w:p>
    <w:p w:rsidR="00A361B2" w:rsidRDefault="00A361B2" w:rsidP="00A361B2">
      <w:pPr>
        <w:spacing w:after="0" w:line="240" w:lineRule="auto"/>
        <w:rPr>
          <w:rFonts w:ascii="Times New Roman" w:hAnsi="Times New Roman" w:cs="Times New Roman"/>
          <w:sz w:val="28"/>
          <w:szCs w:val="28"/>
        </w:rPr>
      </w:pPr>
    </w:p>
    <w:p w:rsidR="00A361B2" w:rsidRDefault="00A361B2" w:rsidP="00A361B2">
      <w:pPr>
        <w:spacing w:after="0" w:line="240" w:lineRule="auto"/>
        <w:rPr>
          <w:rFonts w:ascii="Times New Roman" w:hAnsi="Times New Roman" w:cs="Times New Roman"/>
          <w:sz w:val="28"/>
          <w:szCs w:val="28"/>
        </w:rPr>
      </w:pPr>
      <w:r w:rsidRPr="00CC7709">
        <w:rPr>
          <w:rFonts w:ascii="Times New Roman" w:hAnsi="Times New Roman" w:cs="Times New Roman"/>
          <w:b/>
          <w:sz w:val="28"/>
          <w:szCs w:val="28"/>
        </w:rPr>
        <w:t>3.</w:t>
      </w:r>
      <w:r>
        <w:rPr>
          <w:rFonts w:ascii="Times New Roman" w:hAnsi="Times New Roman" w:cs="Times New Roman"/>
          <w:sz w:val="28"/>
          <w:szCs w:val="28"/>
        </w:rPr>
        <w:t xml:space="preserve"> Последовательность работы над этюдом:</w:t>
      </w:r>
    </w:p>
    <w:p w:rsidR="00A361B2" w:rsidRDefault="00A361B2" w:rsidP="00A36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Составляя натюрморт с контрастных по цвету предметов, необходимо учитывать их взаимное влияние друг на друга. Не следует их чередовать между собой. Это делает постановку пестрой, которая не будит иметь пластической ценности. Не рекомендуется вводить в постановку несколько контрастных цветов: синих, красных, желтых, зеленых. Лучше, если основу натюрморта будут составлять предметы родственных цветов, а в нее включены один-два контрастных цветовых пятна, которые не очень различаются между собой. Контрастную ситуацию может создать фон с цветной драпировки. </w:t>
      </w:r>
    </w:p>
    <w:p w:rsidR="00392137" w:rsidRDefault="00392137">
      <w:pPr>
        <w:rPr>
          <w:rFonts w:ascii="Times New Roman" w:hAnsi="Times New Roman" w:cs="Times New Roman"/>
          <w:sz w:val="28"/>
        </w:rPr>
      </w:pPr>
      <w:r>
        <w:rPr>
          <w:rFonts w:ascii="Times New Roman" w:hAnsi="Times New Roman" w:cs="Times New Roman"/>
          <w:sz w:val="28"/>
        </w:rPr>
        <w:br w:type="page"/>
      </w:r>
    </w:p>
    <w:p w:rsidR="00392137" w:rsidRDefault="00392137" w:rsidP="00392137">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392137" w:rsidRDefault="00A361B2" w:rsidP="00392137">
      <w:pPr>
        <w:spacing w:after="0" w:line="240" w:lineRule="auto"/>
        <w:jc w:val="center"/>
        <w:rPr>
          <w:rFonts w:ascii="Times New Roman" w:eastAsia="Times New Roman" w:hAnsi="Times New Roman" w:cs="Times New Roman"/>
          <w:sz w:val="28"/>
        </w:rPr>
      </w:pPr>
      <w:r w:rsidRPr="00213577">
        <w:rPr>
          <w:rFonts w:ascii="Times New Roman" w:eastAsia="Calibri" w:hAnsi="Times New Roman" w:cs="Times New Roman"/>
          <w:b/>
          <w:sz w:val="28"/>
        </w:rPr>
        <w:t>Тема</w:t>
      </w:r>
      <w:r w:rsidRPr="00213577">
        <w:rPr>
          <w:rFonts w:ascii="Times New Roman" w:eastAsia="Times New Roman" w:hAnsi="Times New Roman" w:cs="Times New Roman"/>
          <w:b/>
          <w:sz w:val="28"/>
        </w:rPr>
        <w:t xml:space="preserve"> 27.</w:t>
      </w:r>
      <w:r w:rsidRPr="00213577">
        <w:rPr>
          <w:rFonts w:ascii="Times New Roman" w:eastAsia="Times New Roman" w:hAnsi="Times New Roman" w:cs="Times New Roman"/>
          <w:sz w:val="28"/>
        </w:rPr>
        <w:t xml:space="preserve"> </w:t>
      </w:r>
      <w:r w:rsidRPr="00A361B2">
        <w:rPr>
          <w:rFonts w:ascii="Times New Roman" w:eastAsia="Times New Roman" w:hAnsi="Times New Roman" w:cs="Times New Roman"/>
          <w:b/>
          <w:sz w:val="28"/>
        </w:rPr>
        <w:t>Тематический натюрморт на тему искусства.</w:t>
      </w:r>
    </w:p>
    <w:p w:rsidR="00392137" w:rsidRDefault="00392137" w:rsidP="003921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A361B2" w:rsidRPr="001B2B45" w:rsidRDefault="00A361B2" w:rsidP="00392137">
      <w:pPr>
        <w:spacing w:after="0" w:line="240" w:lineRule="auto"/>
        <w:jc w:val="center"/>
        <w:rPr>
          <w:rFonts w:ascii="Times New Roman" w:hAnsi="Times New Roman" w:cs="Times New Roman"/>
          <w:sz w:val="28"/>
          <w:szCs w:val="28"/>
        </w:rPr>
      </w:pPr>
    </w:p>
    <w:p w:rsidR="00A361B2" w:rsidRDefault="00A361B2" w:rsidP="00A361B2">
      <w:pPr>
        <w:spacing w:after="0" w:line="240" w:lineRule="auto"/>
        <w:rPr>
          <w:rFonts w:ascii="Times New Roman" w:hAnsi="Times New Roman" w:cs="Times New Roman"/>
          <w:sz w:val="28"/>
        </w:rPr>
      </w:pPr>
      <w:r w:rsidRPr="00784B02">
        <w:rPr>
          <w:rFonts w:ascii="Times New Roman" w:hAnsi="Times New Roman" w:cs="Times New Roman"/>
          <w:b/>
          <w:sz w:val="28"/>
        </w:rPr>
        <w:t>1.</w:t>
      </w:r>
      <w:r>
        <w:rPr>
          <w:rFonts w:ascii="Times New Roman" w:hAnsi="Times New Roman" w:cs="Times New Roman"/>
          <w:sz w:val="28"/>
        </w:rPr>
        <w:t xml:space="preserve"> Общие сведения о задании</w:t>
      </w:r>
      <w:r w:rsidRPr="00033D52">
        <w:rPr>
          <w:rFonts w:ascii="Times New Roman" w:hAnsi="Times New Roman" w:cs="Times New Roman"/>
          <w:sz w:val="28"/>
        </w:rPr>
        <w:t>:</w:t>
      </w:r>
    </w:p>
    <w:p w:rsidR="00A361B2" w:rsidRPr="00065A9C" w:rsidRDefault="00A361B2" w:rsidP="00A361B2">
      <w:pPr>
        <w:spacing w:after="0" w:line="240" w:lineRule="auto"/>
        <w:rPr>
          <w:rFonts w:ascii="Times New Roman" w:hAnsi="Times New Roman" w:cs="Times New Roman"/>
          <w:sz w:val="28"/>
        </w:rPr>
      </w:pPr>
      <w:r w:rsidRPr="00065A9C">
        <w:rPr>
          <w:rFonts w:ascii="Times New Roman" w:hAnsi="Times New Roman" w:cs="Times New Roman"/>
          <w:sz w:val="28"/>
        </w:rPr>
        <w:t xml:space="preserve">На постановку отводится </w:t>
      </w:r>
      <w:r>
        <w:rPr>
          <w:rFonts w:ascii="Times New Roman" w:hAnsi="Times New Roman" w:cs="Times New Roman"/>
          <w:sz w:val="28"/>
        </w:rPr>
        <w:t>8</w:t>
      </w:r>
      <w:r w:rsidRPr="00065A9C">
        <w:rPr>
          <w:rFonts w:ascii="Times New Roman" w:hAnsi="Times New Roman" w:cs="Times New Roman"/>
          <w:sz w:val="28"/>
        </w:rPr>
        <w:t xml:space="preserve"> часов.</w:t>
      </w:r>
      <w:r w:rsidRPr="00622DA4">
        <w:rPr>
          <w:rFonts w:ascii="Times New Roman" w:hAnsi="Times New Roman" w:cs="Times New Roman"/>
          <w:sz w:val="28"/>
        </w:rPr>
        <w:t xml:space="preserve"> </w:t>
      </w:r>
      <w:r>
        <w:rPr>
          <w:rFonts w:ascii="Times New Roman" w:hAnsi="Times New Roman" w:cs="Times New Roman"/>
          <w:sz w:val="28"/>
        </w:rPr>
        <w:t>Освещение боковое, дневное. Студент должен приобрести понятие о тоновом и цветовом масштабе.</w:t>
      </w:r>
    </w:p>
    <w:p w:rsidR="00A361B2" w:rsidRDefault="00A361B2" w:rsidP="00A361B2">
      <w:pPr>
        <w:spacing w:after="0" w:line="240" w:lineRule="auto"/>
        <w:rPr>
          <w:rFonts w:ascii="Times New Roman" w:hAnsi="Times New Roman" w:cs="Times New Roman"/>
          <w:b/>
          <w:sz w:val="28"/>
        </w:rPr>
      </w:pPr>
    </w:p>
    <w:p w:rsidR="00A361B2" w:rsidRDefault="00A361B2" w:rsidP="00A361B2">
      <w:pPr>
        <w:spacing w:after="0" w:line="240" w:lineRule="auto"/>
        <w:rPr>
          <w:rFonts w:ascii="Times New Roman" w:hAnsi="Times New Roman" w:cs="Times New Roman"/>
          <w:sz w:val="28"/>
        </w:rPr>
      </w:pPr>
      <w:r w:rsidRPr="00784B02">
        <w:rPr>
          <w:rFonts w:ascii="Times New Roman" w:hAnsi="Times New Roman" w:cs="Times New Roman"/>
          <w:b/>
          <w:sz w:val="28"/>
        </w:rPr>
        <w:t>2.</w:t>
      </w:r>
      <w:r>
        <w:rPr>
          <w:rFonts w:ascii="Times New Roman" w:hAnsi="Times New Roman" w:cs="Times New Roman"/>
          <w:sz w:val="28"/>
        </w:rPr>
        <w:t xml:space="preserve"> Задачи и требования к написанию этюда:</w:t>
      </w:r>
    </w:p>
    <w:p w:rsidR="00A361B2" w:rsidRDefault="00A361B2" w:rsidP="00A361B2">
      <w:pPr>
        <w:spacing w:after="0" w:line="240" w:lineRule="auto"/>
        <w:rPr>
          <w:rFonts w:ascii="Times New Roman" w:hAnsi="Times New Roman" w:cs="Times New Roman"/>
          <w:sz w:val="28"/>
        </w:rPr>
      </w:pPr>
      <w:r>
        <w:rPr>
          <w:rFonts w:ascii="Times New Roman" w:hAnsi="Times New Roman" w:cs="Times New Roman"/>
          <w:sz w:val="28"/>
        </w:rPr>
        <w:t>Передача состояния окружения.</w:t>
      </w:r>
    </w:p>
    <w:p w:rsidR="00A361B2" w:rsidRPr="00523D77" w:rsidRDefault="00A361B2" w:rsidP="00A361B2">
      <w:pPr>
        <w:spacing w:after="0" w:line="240" w:lineRule="auto"/>
        <w:rPr>
          <w:rFonts w:ascii="Times New Roman" w:hAnsi="Times New Roman" w:cs="Times New Roman"/>
          <w:sz w:val="28"/>
        </w:rPr>
      </w:pPr>
    </w:p>
    <w:p w:rsidR="00A361B2" w:rsidRPr="00A74833" w:rsidRDefault="00A361B2" w:rsidP="00A361B2">
      <w:pPr>
        <w:spacing w:after="0" w:line="240" w:lineRule="auto"/>
        <w:rPr>
          <w:rFonts w:ascii="Times New Roman" w:hAnsi="Times New Roman" w:cs="Times New Roman"/>
          <w:sz w:val="28"/>
        </w:rPr>
      </w:pPr>
      <w:r w:rsidRPr="00A74833">
        <w:rPr>
          <w:rFonts w:ascii="Times New Roman" w:hAnsi="Times New Roman" w:cs="Times New Roman"/>
          <w:b/>
          <w:sz w:val="28"/>
        </w:rPr>
        <w:t>3.</w:t>
      </w:r>
      <w:r w:rsidRPr="00A74833">
        <w:rPr>
          <w:rFonts w:ascii="Times New Roman" w:hAnsi="Times New Roman" w:cs="Times New Roman"/>
          <w:sz w:val="28"/>
        </w:rPr>
        <w:t>Последовательность ведения работы:</w:t>
      </w:r>
    </w:p>
    <w:p w:rsidR="00A361B2" w:rsidRDefault="00A361B2" w:rsidP="00A361B2">
      <w:pPr>
        <w:spacing w:after="0" w:line="240" w:lineRule="auto"/>
        <w:rPr>
          <w:rFonts w:ascii="Times New Roman" w:hAnsi="Times New Roman" w:cs="Times New Roman"/>
          <w:sz w:val="28"/>
        </w:rPr>
      </w:pPr>
      <w:r w:rsidRPr="004E35CD">
        <w:rPr>
          <w:rFonts w:ascii="Times New Roman" w:hAnsi="Times New Roman" w:cs="Times New Roman"/>
          <w:sz w:val="28"/>
        </w:rPr>
        <w:t>В композицию этюда входит часть окна и стены, ярко освещенная часть стола, а также предметы, расположенные на нем.</w:t>
      </w:r>
      <w:r>
        <w:rPr>
          <w:rFonts w:ascii="Times New Roman" w:hAnsi="Times New Roman" w:cs="Times New Roman"/>
          <w:sz w:val="28"/>
        </w:rPr>
        <w:t xml:space="preserve"> Часть стола накрывают драпировкой, которая свободно спадает вниз и создает складки. Некоторые предметы студент видит контражуром, их темные силуэты ограничены узкими светлыми краями, а падающие от них тени направлены на зрителя. У предметов, которые находятся поблизости окна, наблюдается контрастная борьба светотени, холодных и теплых цветов.</w:t>
      </w:r>
    </w:p>
    <w:p w:rsidR="00A361B2" w:rsidRDefault="00A361B2" w:rsidP="00A361B2">
      <w:pPr>
        <w:spacing w:after="0" w:line="240" w:lineRule="auto"/>
        <w:rPr>
          <w:rFonts w:ascii="Times New Roman" w:hAnsi="Times New Roman" w:cs="Times New Roman"/>
          <w:sz w:val="28"/>
        </w:rPr>
      </w:pPr>
      <w:r>
        <w:rPr>
          <w:rFonts w:ascii="Times New Roman" w:hAnsi="Times New Roman" w:cs="Times New Roman"/>
          <w:sz w:val="28"/>
        </w:rPr>
        <w:t>Перед началом роботы рекомендуется, сравнить светлые тона всего, что находится за окном, и темные у всех предметов натюрморта, а также переплетение оконной рамы и стены.</w:t>
      </w:r>
    </w:p>
    <w:p w:rsidR="00A361B2" w:rsidRPr="004E35CD" w:rsidRDefault="00A361B2" w:rsidP="00A361B2">
      <w:pPr>
        <w:spacing w:after="0" w:line="240" w:lineRule="auto"/>
        <w:rPr>
          <w:rFonts w:ascii="Times New Roman" w:hAnsi="Times New Roman" w:cs="Times New Roman"/>
          <w:sz w:val="28"/>
        </w:rPr>
      </w:pPr>
      <w:r>
        <w:rPr>
          <w:rFonts w:ascii="Times New Roman" w:hAnsi="Times New Roman" w:cs="Times New Roman"/>
          <w:sz w:val="28"/>
        </w:rPr>
        <w:t>Работа над этой постановкой на практике показывает студентам, как меняется впечатление от натуры в зависимости от разнообразных условий освещения.</w:t>
      </w:r>
    </w:p>
    <w:p w:rsidR="00392137" w:rsidRDefault="00392137" w:rsidP="00312326">
      <w:pPr>
        <w:rPr>
          <w:rFonts w:ascii="Times New Roman" w:hAnsi="Times New Roman" w:cs="Times New Roman"/>
          <w:sz w:val="28"/>
        </w:rPr>
      </w:pPr>
      <w:r>
        <w:rPr>
          <w:rFonts w:ascii="Times New Roman" w:hAnsi="Times New Roman" w:cs="Times New Roman"/>
          <w:sz w:val="28"/>
        </w:rPr>
        <w:br w:type="page"/>
      </w:r>
    </w:p>
    <w:p w:rsidR="00392137" w:rsidRDefault="00392137" w:rsidP="00392137">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392137" w:rsidRPr="00A9284C" w:rsidRDefault="00A361B2" w:rsidP="00392137">
      <w:pPr>
        <w:spacing w:after="0" w:line="240" w:lineRule="auto"/>
        <w:jc w:val="center"/>
        <w:rPr>
          <w:rFonts w:ascii="Times New Roman" w:eastAsia="Times New Roman" w:hAnsi="Times New Roman" w:cs="Times New Roman"/>
          <w:b/>
          <w:sz w:val="28"/>
          <w:szCs w:val="28"/>
        </w:rPr>
      </w:pPr>
      <w:r w:rsidRPr="00213577">
        <w:rPr>
          <w:rFonts w:ascii="Times New Roman" w:eastAsia="Calibri" w:hAnsi="Times New Roman" w:cs="Times New Roman"/>
          <w:b/>
          <w:sz w:val="28"/>
        </w:rPr>
        <w:t>Тема</w:t>
      </w:r>
      <w:r w:rsidRPr="00213577">
        <w:rPr>
          <w:rFonts w:ascii="Times New Roman" w:eastAsia="Times New Roman" w:hAnsi="Times New Roman" w:cs="Times New Roman"/>
          <w:b/>
          <w:sz w:val="28"/>
        </w:rPr>
        <w:t xml:space="preserve"> 28.</w:t>
      </w:r>
      <w:r>
        <w:rPr>
          <w:rFonts w:ascii="Times New Roman" w:eastAsia="Times New Roman" w:hAnsi="Times New Roman" w:cs="Times New Roman"/>
          <w:sz w:val="28"/>
        </w:rPr>
        <w:t xml:space="preserve"> </w:t>
      </w:r>
      <w:r w:rsidRPr="00A361B2">
        <w:rPr>
          <w:rFonts w:ascii="Times New Roman" w:eastAsia="Times New Roman" w:hAnsi="Times New Roman" w:cs="Times New Roman"/>
          <w:b/>
          <w:sz w:val="28"/>
        </w:rPr>
        <w:t>Тематический натюрморт (украинская тематика). Итоговое задание</w:t>
      </w:r>
      <w:r w:rsidR="00392137" w:rsidRPr="00A9284C">
        <w:rPr>
          <w:rFonts w:ascii="Times New Roman" w:eastAsia="Times New Roman" w:hAnsi="Times New Roman" w:cs="Times New Roman"/>
          <w:b/>
          <w:sz w:val="28"/>
          <w:szCs w:val="28"/>
        </w:rPr>
        <w:t>.</w:t>
      </w:r>
    </w:p>
    <w:p w:rsidR="00392137" w:rsidRDefault="00392137" w:rsidP="003921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392137" w:rsidRPr="001B2B45" w:rsidRDefault="00392137" w:rsidP="00392137">
      <w:pPr>
        <w:spacing w:after="0" w:line="240" w:lineRule="auto"/>
        <w:jc w:val="center"/>
        <w:rPr>
          <w:rFonts w:ascii="Times New Roman" w:hAnsi="Times New Roman" w:cs="Times New Roman"/>
          <w:sz w:val="28"/>
          <w:szCs w:val="28"/>
        </w:rPr>
      </w:pPr>
    </w:p>
    <w:p w:rsidR="00A361B2" w:rsidRPr="00CD7D12" w:rsidRDefault="00A361B2" w:rsidP="00A361B2">
      <w:pPr>
        <w:spacing w:after="0" w:line="240" w:lineRule="auto"/>
        <w:rPr>
          <w:rFonts w:ascii="Times New Roman" w:hAnsi="Times New Roman" w:cs="Times New Roman"/>
          <w:sz w:val="28"/>
          <w:szCs w:val="28"/>
        </w:rPr>
      </w:pPr>
      <w:r w:rsidRPr="005C16EB">
        <w:rPr>
          <w:rFonts w:ascii="Times New Roman" w:hAnsi="Times New Roman" w:cs="Times New Roman"/>
          <w:b/>
          <w:sz w:val="28"/>
          <w:szCs w:val="28"/>
        </w:rPr>
        <w:t>1.</w:t>
      </w:r>
      <w:r w:rsidRPr="00CD7D12">
        <w:rPr>
          <w:rFonts w:ascii="Times New Roman" w:hAnsi="Times New Roman" w:cs="Times New Roman"/>
          <w:sz w:val="28"/>
          <w:szCs w:val="28"/>
        </w:rPr>
        <w:t>Общие сведения о задачах:</w:t>
      </w:r>
    </w:p>
    <w:p w:rsidR="00A361B2" w:rsidRPr="00CD7D12" w:rsidRDefault="00A361B2" w:rsidP="00A361B2">
      <w:pPr>
        <w:spacing w:after="0" w:line="240" w:lineRule="auto"/>
        <w:rPr>
          <w:rFonts w:ascii="Times New Roman" w:hAnsi="Times New Roman" w:cs="Times New Roman"/>
          <w:sz w:val="28"/>
          <w:szCs w:val="28"/>
        </w:rPr>
      </w:pPr>
      <w:r w:rsidRPr="00CD7D12">
        <w:rPr>
          <w:rFonts w:ascii="Times New Roman" w:hAnsi="Times New Roman" w:cs="Times New Roman"/>
          <w:sz w:val="28"/>
          <w:szCs w:val="28"/>
        </w:rPr>
        <w:t>Зада</w:t>
      </w:r>
      <w:r>
        <w:rPr>
          <w:rFonts w:ascii="Times New Roman" w:hAnsi="Times New Roman" w:cs="Times New Roman"/>
          <w:sz w:val="28"/>
          <w:szCs w:val="28"/>
        </w:rPr>
        <w:t>ние</w:t>
      </w:r>
      <w:r w:rsidRPr="00CD7D12">
        <w:rPr>
          <w:rFonts w:ascii="Times New Roman" w:hAnsi="Times New Roman" w:cs="Times New Roman"/>
          <w:sz w:val="28"/>
          <w:szCs w:val="28"/>
        </w:rPr>
        <w:t xml:space="preserve"> на </w:t>
      </w:r>
      <w:r>
        <w:rPr>
          <w:rFonts w:ascii="Times New Roman" w:hAnsi="Times New Roman" w:cs="Times New Roman"/>
          <w:sz w:val="28"/>
          <w:szCs w:val="28"/>
        </w:rPr>
        <w:t>8</w:t>
      </w:r>
      <w:r w:rsidRPr="00CD7D12">
        <w:rPr>
          <w:rFonts w:ascii="Times New Roman" w:hAnsi="Times New Roman" w:cs="Times New Roman"/>
          <w:sz w:val="28"/>
          <w:szCs w:val="28"/>
        </w:rPr>
        <w:t xml:space="preserve"> час</w:t>
      </w:r>
      <w:r>
        <w:rPr>
          <w:rFonts w:ascii="Times New Roman" w:hAnsi="Times New Roman" w:cs="Times New Roman"/>
          <w:sz w:val="28"/>
          <w:szCs w:val="28"/>
        </w:rPr>
        <w:t>ов</w:t>
      </w:r>
      <w:r w:rsidRPr="00CD7D12">
        <w:rPr>
          <w:rFonts w:ascii="Times New Roman" w:hAnsi="Times New Roman" w:cs="Times New Roman"/>
          <w:sz w:val="28"/>
          <w:szCs w:val="28"/>
        </w:rPr>
        <w:t xml:space="preserve">. Предметы в натюрморте должны быть разной тональности, материальности и цвета. </w:t>
      </w:r>
      <w:r>
        <w:rPr>
          <w:rFonts w:ascii="Times New Roman" w:hAnsi="Times New Roman" w:cs="Times New Roman"/>
          <w:sz w:val="28"/>
          <w:szCs w:val="18"/>
        </w:rPr>
        <w:t>В натюрморт</w:t>
      </w:r>
      <w:r w:rsidRPr="008B67BA">
        <w:rPr>
          <w:rFonts w:ascii="Times New Roman" w:hAnsi="Times New Roman" w:cs="Times New Roman"/>
          <w:sz w:val="28"/>
          <w:szCs w:val="18"/>
        </w:rPr>
        <w:t xml:space="preserve"> могут войти самовар, баранки, поднос на фоне драпировки.</w:t>
      </w:r>
    </w:p>
    <w:p w:rsidR="00A361B2" w:rsidRDefault="00A361B2" w:rsidP="00A361B2">
      <w:pPr>
        <w:spacing w:after="0" w:line="240" w:lineRule="auto"/>
        <w:rPr>
          <w:rFonts w:ascii="Times New Roman" w:hAnsi="Times New Roman" w:cs="Times New Roman"/>
          <w:b/>
          <w:sz w:val="28"/>
          <w:szCs w:val="28"/>
        </w:rPr>
      </w:pPr>
    </w:p>
    <w:p w:rsidR="00A361B2" w:rsidRPr="00CD7D12" w:rsidRDefault="00A361B2" w:rsidP="00A361B2">
      <w:pPr>
        <w:spacing w:after="0" w:line="240" w:lineRule="auto"/>
        <w:rPr>
          <w:rFonts w:ascii="Times New Roman" w:hAnsi="Times New Roman" w:cs="Times New Roman"/>
          <w:sz w:val="28"/>
          <w:szCs w:val="28"/>
        </w:rPr>
      </w:pPr>
      <w:r w:rsidRPr="005C16EB">
        <w:rPr>
          <w:rFonts w:ascii="Times New Roman" w:hAnsi="Times New Roman" w:cs="Times New Roman"/>
          <w:b/>
          <w:sz w:val="28"/>
          <w:szCs w:val="28"/>
        </w:rPr>
        <w:t>2.</w:t>
      </w:r>
      <w:r w:rsidRPr="00CD7D12">
        <w:rPr>
          <w:rFonts w:ascii="Times New Roman" w:hAnsi="Times New Roman" w:cs="Times New Roman"/>
          <w:sz w:val="28"/>
          <w:szCs w:val="28"/>
        </w:rPr>
        <w:t>Задачи и требования к написанию этюда:</w:t>
      </w:r>
    </w:p>
    <w:p w:rsidR="00A361B2" w:rsidRPr="008B67BA" w:rsidRDefault="00A361B2" w:rsidP="00A361B2">
      <w:pPr>
        <w:spacing w:after="0" w:line="240" w:lineRule="auto"/>
        <w:rPr>
          <w:rFonts w:ascii="Times New Roman" w:hAnsi="Times New Roman" w:cs="Times New Roman"/>
          <w:sz w:val="28"/>
          <w:szCs w:val="18"/>
        </w:rPr>
      </w:pPr>
      <w:r w:rsidRPr="008B67BA">
        <w:rPr>
          <w:rFonts w:ascii="Times New Roman" w:hAnsi="Times New Roman" w:cs="Times New Roman"/>
          <w:sz w:val="28"/>
          <w:szCs w:val="18"/>
        </w:rPr>
        <w:t>Задача: повышение требований к художественному решени</w:t>
      </w:r>
      <w:r>
        <w:rPr>
          <w:rFonts w:ascii="Times New Roman" w:hAnsi="Times New Roman" w:cs="Times New Roman"/>
          <w:sz w:val="28"/>
          <w:szCs w:val="18"/>
        </w:rPr>
        <w:t>ю</w:t>
      </w:r>
      <w:r w:rsidRPr="008B67BA">
        <w:rPr>
          <w:rFonts w:ascii="Times New Roman" w:hAnsi="Times New Roman" w:cs="Times New Roman"/>
          <w:sz w:val="28"/>
          <w:szCs w:val="18"/>
        </w:rPr>
        <w:t xml:space="preserve"> натюрморта. Развитие наблюдательности и умения по памяти писать необходимые предметы в композиции.</w:t>
      </w:r>
    </w:p>
    <w:p w:rsidR="00A361B2" w:rsidRDefault="00A361B2" w:rsidP="00A361B2">
      <w:pPr>
        <w:spacing w:after="0" w:line="240" w:lineRule="auto"/>
        <w:rPr>
          <w:rFonts w:ascii="Times New Roman" w:hAnsi="Times New Roman" w:cs="Times New Roman"/>
          <w:b/>
          <w:sz w:val="28"/>
          <w:szCs w:val="28"/>
        </w:rPr>
      </w:pPr>
    </w:p>
    <w:p w:rsidR="00A361B2" w:rsidRPr="00CD7D12" w:rsidRDefault="00A361B2" w:rsidP="00A361B2">
      <w:pPr>
        <w:spacing w:after="0" w:line="240" w:lineRule="auto"/>
        <w:rPr>
          <w:rFonts w:ascii="Times New Roman" w:hAnsi="Times New Roman" w:cs="Times New Roman"/>
          <w:sz w:val="28"/>
          <w:szCs w:val="28"/>
        </w:rPr>
      </w:pPr>
      <w:r w:rsidRPr="005C16EB">
        <w:rPr>
          <w:rFonts w:ascii="Times New Roman" w:hAnsi="Times New Roman" w:cs="Times New Roman"/>
          <w:b/>
          <w:sz w:val="28"/>
          <w:szCs w:val="28"/>
        </w:rPr>
        <w:t>3.</w:t>
      </w:r>
      <w:r w:rsidRPr="00CD7D12">
        <w:rPr>
          <w:rFonts w:ascii="Times New Roman" w:hAnsi="Times New Roman" w:cs="Times New Roman"/>
          <w:sz w:val="28"/>
          <w:szCs w:val="28"/>
        </w:rPr>
        <w:t>Затем работа продолжается на холсте, определяется композиция,</w:t>
      </w:r>
      <w:r>
        <w:rPr>
          <w:rFonts w:ascii="Times New Roman" w:hAnsi="Times New Roman" w:cs="Times New Roman"/>
          <w:sz w:val="28"/>
          <w:szCs w:val="28"/>
        </w:rPr>
        <w:t xml:space="preserve"> </w:t>
      </w:r>
      <w:r w:rsidRPr="00CD7D12">
        <w:rPr>
          <w:rFonts w:ascii="Times New Roman" w:hAnsi="Times New Roman" w:cs="Times New Roman"/>
          <w:sz w:val="28"/>
          <w:szCs w:val="28"/>
        </w:rPr>
        <w:t>и построение натюрморта в целом.</w:t>
      </w:r>
    </w:p>
    <w:p w:rsidR="00A361B2" w:rsidRPr="00CD7D12" w:rsidRDefault="00A361B2" w:rsidP="00A361B2">
      <w:pPr>
        <w:spacing w:after="0" w:line="240" w:lineRule="auto"/>
        <w:rPr>
          <w:rFonts w:ascii="Times New Roman" w:hAnsi="Times New Roman" w:cs="Times New Roman"/>
          <w:sz w:val="28"/>
          <w:szCs w:val="28"/>
        </w:rPr>
      </w:pPr>
      <w:r w:rsidRPr="00CD7D12">
        <w:rPr>
          <w:rFonts w:ascii="Times New Roman" w:hAnsi="Times New Roman" w:cs="Times New Roman"/>
          <w:sz w:val="28"/>
          <w:szCs w:val="28"/>
        </w:rPr>
        <w:t>Выполняется рисунок натюрморта, дальше он закрепляется.</w:t>
      </w:r>
    </w:p>
    <w:p w:rsidR="00A361B2" w:rsidRPr="00CD7D12" w:rsidRDefault="00A361B2" w:rsidP="00A361B2">
      <w:pPr>
        <w:spacing w:after="0" w:line="240" w:lineRule="auto"/>
        <w:rPr>
          <w:rFonts w:ascii="Times New Roman" w:hAnsi="Times New Roman" w:cs="Times New Roman"/>
          <w:sz w:val="28"/>
          <w:szCs w:val="28"/>
        </w:rPr>
      </w:pPr>
      <w:r w:rsidRPr="00CD7D12">
        <w:rPr>
          <w:rFonts w:ascii="Times New Roman" w:hAnsi="Times New Roman" w:cs="Times New Roman"/>
          <w:sz w:val="28"/>
          <w:szCs w:val="28"/>
        </w:rPr>
        <w:t>Работа цветом начинается с подмалевки, по раскрытию основных отношений.</w:t>
      </w:r>
    </w:p>
    <w:p w:rsidR="00A361B2" w:rsidRPr="00CD7D12" w:rsidRDefault="00A361B2" w:rsidP="00A361B2">
      <w:pPr>
        <w:spacing w:after="0" w:line="240" w:lineRule="auto"/>
        <w:rPr>
          <w:rFonts w:ascii="Times New Roman" w:hAnsi="Times New Roman" w:cs="Times New Roman"/>
          <w:sz w:val="28"/>
          <w:szCs w:val="28"/>
        </w:rPr>
      </w:pPr>
      <w:r w:rsidRPr="00CD7D12">
        <w:rPr>
          <w:rFonts w:ascii="Times New Roman" w:hAnsi="Times New Roman" w:cs="Times New Roman"/>
          <w:sz w:val="28"/>
          <w:szCs w:val="28"/>
        </w:rPr>
        <w:t>Под</w:t>
      </w:r>
      <w:r>
        <w:rPr>
          <w:rFonts w:ascii="Times New Roman" w:hAnsi="Times New Roman" w:cs="Times New Roman"/>
          <w:sz w:val="28"/>
          <w:szCs w:val="28"/>
        </w:rPr>
        <w:t>мале</w:t>
      </w:r>
      <w:r w:rsidRPr="00CD7D12">
        <w:rPr>
          <w:rFonts w:ascii="Times New Roman" w:hAnsi="Times New Roman" w:cs="Times New Roman"/>
          <w:sz w:val="28"/>
          <w:szCs w:val="28"/>
        </w:rPr>
        <w:t>вок обобщает композиционное решение. Постепенно работа начинается над деталями, которые нужно как следует проработать, особенно на переднем плане. Необходимо выдержать колорит натюрморта и его тональность. Работая над натюрмортом надо передать материальность предметов.</w:t>
      </w:r>
    </w:p>
    <w:p w:rsidR="00A361B2" w:rsidRDefault="00A361B2" w:rsidP="00A361B2">
      <w:pPr>
        <w:spacing w:after="0" w:line="240" w:lineRule="auto"/>
        <w:rPr>
          <w:rFonts w:ascii="Times New Roman" w:hAnsi="Times New Roman" w:cs="Times New Roman"/>
          <w:sz w:val="28"/>
          <w:szCs w:val="28"/>
        </w:rPr>
      </w:pPr>
      <w:r w:rsidRPr="00CD7D12">
        <w:rPr>
          <w:rFonts w:ascii="Times New Roman" w:hAnsi="Times New Roman" w:cs="Times New Roman"/>
          <w:sz w:val="28"/>
          <w:szCs w:val="28"/>
        </w:rPr>
        <w:t>Заверша</w:t>
      </w:r>
      <w:r>
        <w:rPr>
          <w:rFonts w:ascii="Times New Roman" w:hAnsi="Times New Roman" w:cs="Times New Roman"/>
          <w:sz w:val="28"/>
          <w:szCs w:val="28"/>
        </w:rPr>
        <w:t>ющая</w:t>
      </w:r>
      <w:r w:rsidRPr="00CD7D12">
        <w:rPr>
          <w:rFonts w:ascii="Times New Roman" w:hAnsi="Times New Roman" w:cs="Times New Roman"/>
          <w:sz w:val="28"/>
          <w:szCs w:val="28"/>
        </w:rPr>
        <w:t xml:space="preserve"> стадия работы - обобщение натюрморта и выделени</w:t>
      </w:r>
      <w:r>
        <w:rPr>
          <w:rFonts w:ascii="Times New Roman" w:hAnsi="Times New Roman" w:cs="Times New Roman"/>
          <w:sz w:val="28"/>
          <w:szCs w:val="28"/>
        </w:rPr>
        <w:t>е</w:t>
      </w:r>
      <w:r w:rsidRPr="00CD7D12">
        <w:rPr>
          <w:rFonts w:ascii="Times New Roman" w:hAnsi="Times New Roman" w:cs="Times New Roman"/>
          <w:sz w:val="28"/>
          <w:szCs w:val="28"/>
        </w:rPr>
        <w:t xml:space="preserve"> главного.</w:t>
      </w:r>
    </w:p>
    <w:p w:rsidR="00A361B2" w:rsidRPr="001B2B45" w:rsidRDefault="00A361B2" w:rsidP="00A361B2">
      <w:pPr>
        <w:spacing w:after="0" w:line="240" w:lineRule="auto"/>
        <w:rPr>
          <w:rFonts w:ascii="Times New Roman" w:hAnsi="Times New Roman" w:cs="Times New Roman"/>
          <w:sz w:val="28"/>
          <w:szCs w:val="28"/>
        </w:rPr>
      </w:pPr>
    </w:p>
    <w:p w:rsidR="00A9284C" w:rsidRDefault="00A9284C" w:rsidP="00A9284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работы:</w:t>
      </w:r>
    </w:p>
    <w:p w:rsidR="00A9284C" w:rsidRDefault="00A9284C" w:rsidP="00A361B2">
      <w:pPr>
        <w:pStyle w:val="a3"/>
        <w:ind w:left="284"/>
      </w:pPr>
      <w:r>
        <w:rPr>
          <w:rFonts w:ascii="Times New Roman" w:eastAsia="Times New Roman" w:hAnsi="Times New Roman" w:cs="Times New Roman"/>
          <w:sz w:val="28"/>
          <w:szCs w:val="28"/>
        </w:rPr>
        <w:t>1.</w:t>
      </w:r>
      <w:r w:rsidRPr="0061724A">
        <w:rPr>
          <w:rFonts w:ascii="Times New Roman" w:eastAsia="Times New Roman" w:hAnsi="Times New Roman" w:cs="Times New Roman"/>
          <w:sz w:val="28"/>
          <w:szCs w:val="28"/>
        </w:rPr>
        <w:t>Поисковый эскиз (маленького размера).</w:t>
      </w:r>
    </w:p>
    <w:p w:rsidR="00A9284C" w:rsidRDefault="00A9284C" w:rsidP="00A361B2">
      <w:pPr>
        <w:widowControl w:val="0"/>
        <w:tabs>
          <w:tab w:val="left" w:pos="365"/>
        </w:tabs>
        <w:spacing w:after="0" w:line="240" w:lineRule="auto"/>
        <w:ind w:left="284"/>
      </w:pPr>
      <w:r>
        <w:rPr>
          <w:rFonts w:ascii="Times New Roman" w:eastAsia="Times New Roman" w:hAnsi="Times New Roman" w:cs="Times New Roman"/>
          <w:sz w:val="28"/>
          <w:szCs w:val="28"/>
        </w:rPr>
        <w:t>2.Увеличение в натуральную величину, перенесение композиционного поиска на картинную плоскость.</w:t>
      </w:r>
    </w:p>
    <w:p w:rsidR="00A9284C" w:rsidRDefault="00A9284C" w:rsidP="00A361B2">
      <w:pPr>
        <w:pStyle w:val="a3"/>
        <w:ind w:left="284"/>
      </w:pPr>
      <w:r>
        <w:rPr>
          <w:rFonts w:ascii="Times New Roman" w:eastAsia="Times New Roman" w:hAnsi="Times New Roman" w:cs="Times New Roman"/>
          <w:sz w:val="28"/>
          <w:szCs w:val="28"/>
        </w:rPr>
        <w:t>3.</w:t>
      </w:r>
      <w:r w:rsidRPr="00A964A4">
        <w:rPr>
          <w:rFonts w:ascii="Times New Roman" w:eastAsia="Times New Roman" w:hAnsi="Times New Roman" w:cs="Times New Roman"/>
          <w:sz w:val="28"/>
          <w:szCs w:val="28"/>
        </w:rPr>
        <w:t>Работа над заданием в цвете.</w:t>
      </w:r>
    </w:p>
    <w:p w:rsidR="00392137" w:rsidRPr="00A9284C" w:rsidRDefault="00A9284C" w:rsidP="00A361B2">
      <w:pPr>
        <w:pStyle w:val="a3"/>
        <w:ind w:left="284"/>
      </w:pPr>
      <w:r>
        <w:rPr>
          <w:rFonts w:ascii="Times New Roman" w:eastAsia="Times New Roman" w:hAnsi="Times New Roman" w:cs="Times New Roman"/>
          <w:sz w:val="28"/>
          <w:szCs w:val="28"/>
        </w:rPr>
        <w:t>4.</w:t>
      </w:r>
      <w:r w:rsidRPr="00A964A4">
        <w:rPr>
          <w:rFonts w:ascii="Times New Roman" w:eastAsia="Times New Roman" w:hAnsi="Times New Roman" w:cs="Times New Roman"/>
          <w:sz w:val="28"/>
          <w:szCs w:val="28"/>
        </w:rPr>
        <w:t>3авершение задания.</w:t>
      </w:r>
      <w:bookmarkStart w:id="0" w:name="h.tyjcwt" w:colFirst="0" w:colLast="0"/>
      <w:bookmarkEnd w:id="0"/>
    </w:p>
    <w:p w:rsidR="001C53CF" w:rsidRPr="00CB67E6" w:rsidRDefault="001C53CF" w:rsidP="00392137">
      <w:pPr>
        <w:spacing w:after="0" w:line="240" w:lineRule="auto"/>
        <w:rPr>
          <w:rFonts w:ascii="Times New Roman" w:hAnsi="Times New Roman" w:cs="Times New Roman"/>
          <w:sz w:val="28"/>
        </w:rPr>
      </w:pPr>
    </w:p>
    <w:sectPr w:rsidR="001C53CF" w:rsidRPr="00CB67E6" w:rsidSect="00CB67E6">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m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70AFB"/>
    <w:multiLevelType w:val="hybridMultilevel"/>
    <w:tmpl w:val="1D3AB358"/>
    <w:lvl w:ilvl="0" w:tplc="DFD48588">
      <w:start w:val="1"/>
      <w:numFmt w:val="decimal"/>
      <w:lvlText w:val="%1."/>
      <w:lvlJc w:val="left"/>
      <w:pPr>
        <w:ind w:left="3" w:hanging="57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1EAA1B9D"/>
    <w:multiLevelType w:val="hybridMultilevel"/>
    <w:tmpl w:val="5F247DA0"/>
    <w:lvl w:ilvl="0" w:tplc="210C3284">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7F34F6"/>
    <w:multiLevelType w:val="hybridMultilevel"/>
    <w:tmpl w:val="3092B578"/>
    <w:lvl w:ilvl="0" w:tplc="A70C040A">
      <w:start w:val="2"/>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15BDE"/>
    <w:multiLevelType w:val="multilevel"/>
    <w:tmpl w:val="681A344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4F8A28A3"/>
    <w:multiLevelType w:val="multilevel"/>
    <w:tmpl w:val="681A344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4FD9029A"/>
    <w:multiLevelType w:val="hybridMultilevel"/>
    <w:tmpl w:val="7756B8E2"/>
    <w:lvl w:ilvl="0" w:tplc="CBC02FC8">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623A0E"/>
    <w:multiLevelType w:val="multilevel"/>
    <w:tmpl w:val="D918F2C8"/>
    <w:lvl w:ilvl="0">
      <w:start w:val="2"/>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6"/>
  </w:num>
  <w:num w:numId="2">
    <w:abstractNumId w:val="2"/>
  </w:num>
  <w:num w:numId="3">
    <w:abstractNumId w:val="5"/>
  </w:num>
  <w:num w:numId="4">
    <w:abstractNumId w:val="3"/>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B67E6"/>
    <w:rsid w:val="000E4223"/>
    <w:rsid w:val="00166529"/>
    <w:rsid w:val="00191E94"/>
    <w:rsid w:val="001C53CF"/>
    <w:rsid w:val="001E155E"/>
    <w:rsid w:val="001E4262"/>
    <w:rsid w:val="001E4B41"/>
    <w:rsid w:val="00226198"/>
    <w:rsid w:val="00312326"/>
    <w:rsid w:val="00312E07"/>
    <w:rsid w:val="00322093"/>
    <w:rsid w:val="00392137"/>
    <w:rsid w:val="003E6540"/>
    <w:rsid w:val="004D5A25"/>
    <w:rsid w:val="004E35CD"/>
    <w:rsid w:val="00527FDA"/>
    <w:rsid w:val="005B1558"/>
    <w:rsid w:val="005F4D93"/>
    <w:rsid w:val="006079DC"/>
    <w:rsid w:val="0065746B"/>
    <w:rsid w:val="006717AA"/>
    <w:rsid w:val="006A3183"/>
    <w:rsid w:val="006C44D2"/>
    <w:rsid w:val="006D14BD"/>
    <w:rsid w:val="007145DB"/>
    <w:rsid w:val="00716A02"/>
    <w:rsid w:val="007408CA"/>
    <w:rsid w:val="008170E1"/>
    <w:rsid w:val="00826FBA"/>
    <w:rsid w:val="0085233C"/>
    <w:rsid w:val="00863294"/>
    <w:rsid w:val="008B1215"/>
    <w:rsid w:val="00922B5F"/>
    <w:rsid w:val="00942D9C"/>
    <w:rsid w:val="00966A58"/>
    <w:rsid w:val="009E4702"/>
    <w:rsid w:val="00A361B2"/>
    <w:rsid w:val="00A9284C"/>
    <w:rsid w:val="00B678EA"/>
    <w:rsid w:val="00BF3944"/>
    <w:rsid w:val="00C7559C"/>
    <w:rsid w:val="00CB67E6"/>
    <w:rsid w:val="00CD2A58"/>
    <w:rsid w:val="00CE5B5A"/>
    <w:rsid w:val="00D62156"/>
    <w:rsid w:val="00D753D4"/>
    <w:rsid w:val="00E36CA0"/>
    <w:rsid w:val="00E914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5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27FDA"/>
  </w:style>
  <w:style w:type="paragraph" w:styleId="a3">
    <w:name w:val="List Paragraph"/>
    <w:basedOn w:val="a"/>
    <w:uiPriority w:val="34"/>
    <w:qFormat/>
    <w:rsid w:val="004D5A25"/>
    <w:pPr>
      <w:widowControl w:val="0"/>
      <w:spacing w:after="0" w:line="240" w:lineRule="auto"/>
      <w:ind w:left="720"/>
      <w:contextualSpacing/>
    </w:pPr>
    <w:rPr>
      <w:rFonts w:ascii="Arimo" w:eastAsia="Arimo" w:hAnsi="Arimo" w:cs="Arim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7B591-30B4-4E32-AC40-DB88CEA0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9</Pages>
  <Words>2245</Words>
  <Characters>12802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dc:creator>
  <cp:keywords/>
  <dc:description/>
  <cp:lastModifiedBy>Kseniya</cp:lastModifiedBy>
  <cp:revision>20</cp:revision>
  <dcterms:created xsi:type="dcterms:W3CDTF">2016-03-09T17:51:00Z</dcterms:created>
  <dcterms:modified xsi:type="dcterms:W3CDTF">2016-03-31T10:10:00Z</dcterms:modified>
</cp:coreProperties>
</file>