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72" w:rsidRDefault="00D27972" w:rsidP="00D27972">
      <w:pPr>
        <w:pStyle w:val="7"/>
        <w:ind w:left="7371" w:firstLine="6"/>
        <w:jc w:val="left"/>
        <w:rPr>
          <w:b/>
          <w:lang w:val="ru-RU"/>
        </w:rPr>
      </w:pPr>
      <w:r w:rsidRPr="00592575">
        <w:rPr>
          <w:b/>
        </w:rPr>
        <w:t>Форма № Н - 3.04</w:t>
      </w:r>
    </w:p>
    <w:p w:rsidR="00D27972" w:rsidRPr="00360814" w:rsidRDefault="00D27972" w:rsidP="00D27972">
      <w:pPr>
        <w:rPr>
          <w:lang w:eastAsia="ru-RU"/>
        </w:rPr>
      </w:pPr>
    </w:p>
    <w:p w:rsidR="00D27972" w:rsidRPr="00360814" w:rsidRDefault="00D27972" w:rsidP="00D27972">
      <w:pPr>
        <w:spacing w:after="0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D27972" w:rsidRPr="00360814" w:rsidRDefault="00D27972" w:rsidP="00D27972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D27972" w:rsidRPr="00360814" w:rsidRDefault="00D27972" w:rsidP="00D27972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7972" w:rsidRPr="00360814" w:rsidRDefault="00D27972" w:rsidP="00D27972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D27972" w:rsidRPr="00360814" w:rsidRDefault="00D27972" w:rsidP="00D27972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360814">
        <w:rPr>
          <w:rFonts w:ascii="Times New Roman" w:hAnsi="Times New Roman" w:cs="Times New Roman"/>
          <w:sz w:val="28"/>
          <w:szCs w:val="28"/>
        </w:rPr>
        <w:t>КОЛЛЕДЖ ЛУГАНСКОЙ ГОСУДАРСТВЕННОЙ АКАДЕМИИ КУЛЬТУРЫ И ИСКУССТВ ИМ. М. МАТУСОВСКОГО</w:t>
      </w: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D27972" w:rsidRPr="00360814" w:rsidRDefault="00D27972" w:rsidP="00D2797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7972" w:rsidRPr="00360814" w:rsidRDefault="00D27972" w:rsidP="00D2797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7972" w:rsidRDefault="00D27972" w:rsidP="00D27972">
      <w:pPr>
        <w:pStyle w:val="7"/>
        <w:rPr>
          <w:b/>
          <w:iCs/>
          <w:lang w:val="ru-RU"/>
        </w:rPr>
      </w:pPr>
    </w:p>
    <w:p w:rsidR="00D27972" w:rsidRDefault="00D27972" w:rsidP="00D27972">
      <w:pPr>
        <w:rPr>
          <w:lang w:eastAsia="ru-RU"/>
        </w:rPr>
      </w:pPr>
    </w:p>
    <w:p w:rsidR="00D27972" w:rsidRDefault="00D27972" w:rsidP="00D27972">
      <w:pPr>
        <w:rPr>
          <w:lang w:eastAsia="ru-RU"/>
        </w:rPr>
      </w:pPr>
    </w:p>
    <w:p w:rsidR="00D27972" w:rsidRPr="007464AD" w:rsidRDefault="00D27972" w:rsidP="00D27972">
      <w:pPr>
        <w:rPr>
          <w:lang w:eastAsia="ru-RU"/>
        </w:rPr>
      </w:pPr>
    </w:p>
    <w:p w:rsidR="00D27972" w:rsidRDefault="00D27972" w:rsidP="00D27972">
      <w:pPr>
        <w:pStyle w:val="7"/>
        <w:rPr>
          <w:b/>
          <w:iCs/>
          <w:lang w:val="ru-RU"/>
        </w:rPr>
      </w:pPr>
    </w:p>
    <w:p w:rsidR="00D27972" w:rsidRDefault="00D27972" w:rsidP="00D27972">
      <w:pPr>
        <w:pStyle w:val="7"/>
        <w:rPr>
          <w:b/>
          <w:iCs/>
          <w:lang w:val="ru-RU"/>
        </w:rPr>
      </w:pPr>
    </w:p>
    <w:p w:rsidR="00D27972" w:rsidRDefault="00D27972" w:rsidP="00D27972">
      <w:pPr>
        <w:pStyle w:val="7"/>
        <w:rPr>
          <w:b/>
          <w:iCs/>
          <w:lang w:val="ru-RU"/>
        </w:rPr>
      </w:pPr>
    </w:p>
    <w:p w:rsidR="00D27972" w:rsidRDefault="00D27972" w:rsidP="00D27972">
      <w:pPr>
        <w:pStyle w:val="7"/>
        <w:rPr>
          <w:b/>
          <w:iCs/>
          <w:lang w:val="ru-RU"/>
        </w:rPr>
      </w:pPr>
    </w:p>
    <w:p w:rsidR="00D27972" w:rsidRPr="002B1684" w:rsidRDefault="00D27972" w:rsidP="00D27972">
      <w:pPr>
        <w:pStyle w:val="7"/>
        <w:rPr>
          <w:b/>
          <w:iCs/>
        </w:rPr>
      </w:pPr>
      <w:r w:rsidRPr="002B1684">
        <w:rPr>
          <w:b/>
          <w:iCs/>
        </w:rPr>
        <w:t>РАБОЧАЯ ПРОГРАММА УЧЕБНОЙ ДИСЦИПЛИНЫ</w:t>
      </w:r>
    </w:p>
    <w:p w:rsidR="00D27972" w:rsidRPr="002B1684" w:rsidRDefault="00D27972" w:rsidP="00D27972">
      <w:pPr>
        <w:pStyle w:val="7"/>
        <w:rPr>
          <w:b/>
        </w:rPr>
      </w:pPr>
    </w:p>
    <w:p w:rsidR="00D27972" w:rsidRPr="00592575" w:rsidRDefault="00D27972" w:rsidP="00D27972">
      <w:pPr>
        <w:pStyle w:val="7"/>
        <w:rPr>
          <w:b/>
        </w:rPr>
      </w:pPr>
    </w:p>
    <w:p w:rsidR="00D27972" w:rsidRPr="00D965AC" w:rsidRDefault="00D27972" w:rsidP="00D27972">
      <w:pPr>
        <w:pStyle w:val="7"/>
        <w:rPr>
          <w:b/>
        </w:rPr>
      </w:pPr>
      <w:r>
        <w:rPr>
          <w:b/>
          <w:lang w:val="ru-RU"/>
        </w:rPr>
        <w:t>ЖИВОПИСЬ</w:t>
      </w:r>
    </w:p>
    <w:p w:rsidR="00D27972" w:rsidRPr="001C6758" w:rsidRDefault="00D27972" w:rsidP="00D27972">
      <w:pPr>
        <w:pStyle w:val="7"/>
      </w:pPr>
      <w:r w:rsidRPr="002473A8">
        <w:rPr>
          <w:lang w:val="ru-RU"/>
        </w:rPr>
        <w:t>(название</w:t>
      </w:r>
      <w:r w:rsidRPr="007464AD">
        <w:rPr>
          <w:lang w:val="ru-RU"/>
        </w:rPr>
        <w:t xml:space="preserve"> учебной дисциплины</w:t>
      </w:r>
      <w:r w:rsidRPr="001C6758">
        <w:t>)</w:t>
      </w:r>
    </w:p>
    <w:p w:rsidR="00D27972" w:rsidRPr="001C6758" w:rsidRDefault="00A43E52" w:rsidP="00D27972">
      <w:pPr>
        <w:pStyle w:val="7"/>
        <w:rPr>
          <w:b/>
        </w:rPr>
      </w:pPr>
      <w:r w:rsidRPr="00A43E52">
        <w:rPr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8.8pt;margin-top:12.95pt;width:361.5pt;height:0;z-index:251660288" o:connectortype="straight"/>
        </w:pict>
      </w:r>
      <w:r w:rsidR="00D27972" w:rsidRPr="007464AD">
        <w:rPr>
          <w:lang w:val="ru-RU"/>
        </w:rPr>
        <w:t>специальность</w:t>
      </w:r>
      <w:r w:rsidR="00D27972" w:rsidRPr="00592575">
        <w:t xml:space="preserve">    </w:t>
      </w:r>
      <w:r w:rsidR="00D27972" w:rsidRPr="001C6758">
        <w:rPr>
          <w:b/>
        </w:rPr>
        <w:t>5.02020501 «ИЗОБРАЗИТЕЛЬНОЕ ИСКУССТВО»</w:t>
      </w:r>
    </w:p>
    <w:p w:rsidR="00D27972" w:rsidRPr="001C6758" w:rsidRDefault="00D27972" w:rsidP="00D27972">
      <w:pPr>
        <w:pStyle w:val="7"/>
      </w:pPr>
      <w:r w:rsidRPr="001C6758">
        <w:t>(шифр и</w:t>
      </w:r>
      <w:r w:rsidRPr="007464AD">
        <w:rPr>
          <w:lang w:val="ru-RU"/>
        </w:rPr>
        <w:t xml:space="preserve"> название специальности</w:t>
      </w:r>
      <w:r w:rsidRPr="001C6758">
        <w:t>)</w:t>
      </w:r>
    </w:p>
    <w:p w:rsidR="00D27972" w:rsidRPr="007E727A" w:rsidRDefault="00A43E52" w:rsidP="00D27972">
      <w:pPr>
        <w:pStyle w:val="7"/>
        <w:jc w:val="left"/>
        <w:rPr>
          <w:b/>
        </w:rPr>
      </w:pPr>
      <w:r w:rsidRPr="00A43E52">
        <w:rPr>
          <w:noProof/>
        </w:rPr>
        <w:pict>
          <v:shape id="_x0000_s1027" type="#_x0000_t32" style="position:absolute;left:0;text-align:left;margin-left:105.3pt;margin-top:13.2pt;width:365.25pt;height:0;z-index:251661312" o:connectortype="straight"/>
        </w:pict>
      </w:r>
      <w:r w:rsidR="00D27972" w:rsidRPr="00393077">
        <w:rPr>
          <w:lang w:val="ru-RU"/>
        </w:rPr>
        <w:t xml:space="preserve">        </w:t>
      </w:r>
      <w:r w:rsidR="00D27972" w:rsidRPr="007464AD">
        <w:rPr>
          <w:lang w:val="ru-RU"/>
        </w:rPr>
        <w:t>специализация</w:t>
      </w:r>
      <w:r w:rsidR="00D27972" w:rsidRPr="00592575">
        <w:tab/>
      </w:r>
      <w:r w:rsidR="00D27972" w:rsidRPr="005D09BF">
        <w:rPr>
          <w:b/>
        </w:rPr>
        <w:t>«</w:t>
      </w:r>
      <w:r w:rsidR="00103C7F">
        <w:rPr>
          <w:b/>
          <w:lang w:val="ru-RU"/>
        </w:rPr>
        <w:t>ХУДОЖЕСТВЕННЫЙ ФОТОПОРТРЕТ</w:t>
      </w:r>
      <w:r w:rsidR="00D27972" w:rsidRPr="005D09BF">
        <w:rPr>
          <w:b/>
        </w:rPr>
        <w:t>»</w:t>
      </w:r>
    </w:p>
    <w:p w:rsidR="00D27972" w:rsidRPr="001C6758" w:rsidRDefault="00D27972" w:rsidP="00D27972">
      <w:pPr>
        <w:pStyle w:val="7"/>
      </w:pPr>
      <w:r w:rsidRPr="007464AD">
        <w:rPr>
          <w:lang w:val="ru-RU"/>
        </w:rPr>
        <w:t>(название специальности</w:t>
      </w:r>
      <w:r w:rsidRPr="001C6758">
        <w:t>)</w:t>
      </w:r>
    </w:p>
    <w:p w:rsidR="00D27972" w:rsidRPr="00592575" w:rsidRDefault="00D27972" w:rsidP="00D27972">
      <w:pPr>
        <w:pStyle w:val="7"/>
        <w:jc w:val="left"/>
      </w:pPr>
      <w:r w:rsidRPr="00393077">
        <w:rPr>
          <w:lang w:val="ru-RU"/>
        </w:rPr>
        <w:t xml:space="preserve">        </w:t>
      </w:r>
      <w:r w:rsidRPr="007464AD">
        <w:rPr>
          <w:lang w:val="ru-RU"/>
        </w:rPr>
        <w:t>отделение</w:t>
      </w:r>
      <w:r w:rsidRPr="00592575">
        <w:t xml:space="preserve">     </w:t>
      </w:r>
      <w:r>
        <w:t xml:space="preserve">     </w:t>
      </w:r>
      <w:r w:rsidRPr="00393077">
        <w:rPr>
          <w:lang w:val="ru-RU"/>
        </w:rPr>
        <w:t xml:space="preserve">  </w:t>
      </w:r>
      <w:r w:rsidRPr="001C6758">
        <w:rPr>
          <w:b/>
        </w:rPr>
        <w:t>ИЗОБРАЗИТЕЛЬНОГО ИСКУССТВА</w:t>
      </w:r>
    </w:p>
    <w:p w:rsidR="00D27972" w:rsidRPr="001C6758" w:rsidRDefault="00A43E52" w:rsidP="00D27972">
      <w:pPr>
        <w:pStyle w:val="7"/>
      </w:pPr>
      <w:r w:rsidRPr="00A43E52">
        <w:rPr>
          <w:noProof/>
          <w:sz w:val="32"/>
        </w:rPr>
        <w:pict>
          <v:shape id="_x0000_s1028" type="#_x0000_t32" style="position:absolute;left:0;text-align:left;margin-left:95.55pt;margin-top:1.15pt;width:370.5pt;height:0;z-index:251662336" o:connectortype="straight"/>
        </w:pict>
      </w:r>
      <w:r w:rsidR="00D27972" w:rsidRPr="001C6758">
        <w:rPr>
          <w:sz w:val="32"/>
        </w:rPr>
        <w:t xml:space="preserve">              </w:t>
      </w:r>
      <w:r w:rsidR="00D27972" w:rsidRPr="007464AD">
        <w:rPr>
          <w:lang w:val="ru-RU"/>
        </w:rPr>
        <w:t>(название отделения</w:t>
      </w:r>
      <w:r w:rsidR="00D27972" w:rsidRPr="001C6758">
        <w:t>)</w:t>
      </w:r>
    </w:p>
    <w:p w:rsidR="00D27972" w:rsidRPr="00592575" w:rsidRDefault="00D27972" w:rsidP="00D27972">
      <w:pPr>
        <w:pStyle w:val="7"/>
      </w:pPr>
    </w:p>
    <w:p w:rsidR="00D27972" w:rsidRPr="00592575" w:rsidRDefault="00D27972" w:rsidP="00D27972">
      <w:pPr>
        <w:pStyle w:val="7"/>
      </w:pPr>
    </w:p>
    <w:p w:rsidR="00D27972" w:rsidRPr="00592575" w:rsidRDefault="00D27972" w:rsidP="00D27972">
      <w:pPr>
        <w:pStyle w:val="7"/>
      </w:pPr>
    </w:p>
    <w:p w:rsidR="00D27972" w:rsidRPr="00592575" w:rsidRDefault="00D27972" w:rsidP="00D27972">
      <w:pPr>
        <w:pStyle w:val="7"/>
      </w:pPr>
    </w:p>
    <w:p w:rsidR="0097373A" w:rsidRDefault="0097373A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Pr="006D5216" w:rsidRDefault="00D27972" w:rsidP="00D27972">
      <w:pPr>
        <w:pStyle w:val="7"/>
        <w:rPr>
          <w:b/>
          <w:lang w:val="ru-RU"/>
        </w:rPr>
      </w:pPr>
      <w:r w:rsidRPr="006D5216">
        <w:rPr>
          <w:b/>
          <w:lang w:val="ru-RU"/>
        </w:rPr>
        <w:lastRenderedPageBreak/>
        <w:t>1.Описание учебной дисциплины</w:t>
      </w:r>
    </w:p>
    <w:p w:rsidR="00D27972" w:rsidRPr="006D5216" w:rsidRDefault="00D27972" w:rsidP="00D27972">
      <w:pPr>
        <w:pStyle w:val="7"/>
        <w:rPr>
          <w:lang w:val="ru-RU"/>
        </w:rPr>
      </w:pPr>
    </w:p>
    <w:tbl>
      <w:tblPr>
        <w:tblW w:w="10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835"/>
        <w:gridCol w:w="2126"/>
        <w:gridCol w:w="142"/>
        <w:gridCol w:w="1861"/>
      </w:tblGrid>
      <w:tr w:rsidR="00D27972" w:rsidRPr="006D5216" w:rsidTr="003D35A2">
        <w:trPr>
          <w:trHeight w:val="803"/>
        </w:trPr>
        <w:tc>
          <w:tcPr>
            <w:tcW w:w="3261" w:type="dxa"/>
            <w:vMerge w:val="restart"/>
            <w:vAlign w:val="center"/>
          </w:tcPr>
          <w:p w:rsidR="00D27972" w:rsidRPr="006D5216" w:rsidRDefault="00D27972" w:rsidP="00780573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 xml:space="preserve">Наименование показателей </w:t>
            </w:r>
          </w:p>
        </w:tc>
        <w:tc>
          <w:tcPr>
            <w:tcW w:w="2835" w:type="dxa"/>
            <w:vMerge w:val="restart"/>
            <w:vAlign w:val="center"/>
          </w:tcPr>
          <w:p w:rsidR="00D27972" w:rsidRPr="006D5216" w:rsidRDefault="00D27972" w:rsidP="00780573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>Область знаний, образовательно-квалификационный уровень</w:t>
            </w:r>
          </w:p>
        </w:tc>
        <w:tc>
          <w:tcPr>
            <w:tcW w:w="4129" w:type="dxa"/>
            <w:gridSpan w:val="3"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Характеристика учебной дисциплины</w:t>
            </w:r>
          </w:p>
        </w:tc>
      </w:tr>
      <w:tr w:rsidR="00D27972" w:rsidRPr="006D5216" w:rsidTr="003D35A2">
        <w:trPr>
          <w:trHeight w:val="549"/>
        </w:trPr>
        <w:tc>
          <w:tcPr>
            <w:tcW w:w="3261" w:type="dxa"/>
            <w:vMerge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  <w:tc>
          <w:tcPr>
            <w:tcW w:w="2126" w:type="dxa"/>
          </w:tcPr>
          <w:p w:rsidR="00D27972" w:rsidRPr="006D5216" w:rsidRDefault="00D27972" w:rsidP="00780573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6D5216">
              <w:rPr>
                <w:b/>
                <w:sz w:val="24"/>
                <w:lang w:val="ru-RU"/>
              </w:rPr>
              <w:t>дневная форма обучения</w:t>
            </w:r>
          </w:p>
        </w:tc>
        <w:tc>
          <w:tcPr>
            <w:tcW w:w="2003" w:type="dxa"/>
            <w:gridSpan w:val="2"/>
          </w:tcPr>
          <w:p w:rsidR="00D27972" w:rsidRPr="006D5216" w:rsidRDefault="00D27972" w:rsidP="00780573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6D5216">
              <w:rPr>
                <w:b/>
                <w:sz w:val="24"/>
                <w:lang w:val="ru-RU"/>
              </w:rPr>
              <w:t>заочная форма обучения</w:t>
            </w:r>
          </w:p>
        </w:tc>
      </w:tr>
      <w:tr w:rsidR="00D27972" w:rsidRPr="006D5216" w:rsidTr="003D35A2">
        <w:trPr>
          <w:trHeight w:val="1247"/>
        </w:trPr>
        <w:tc>
          <w:tcPr>
            <w:tcW w:w="3261" w:type="dxa"/>
            <w:vAlign w:val="center"/>
          </w:tcPr>
          <w:p w:rsidR="00D27972" w:rsidRPr="006D5216" w:rsidRDefault="00D27972" w:rsidP="00103C7F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 xml:space="preserve">Количество </w:t>
            </w:r>
            <w:r w:rsidR="0012017B">
              <w:rPr>
                <w:lang w:val="ru-RU"/>
              </w:rPr>
              <w:t xml:space="preserve">кредитов </w:t>
            </w:r>
            <w:r w:rsidRPr="006D5216">
              <w:rPr>
                <w:lang w:val="ru-RU"/>
              </w:rPr>
              <w:t>–</w:t>
            </w:r>
            <w:r w:rsidR="00103C7F">
              <w:rPr>
                <w:lang w:val="ru-RU"/>
              </w:rPr>
              <w:t>6,0</w:t>
            </w:r>
          </w:p>
        </w:tc>
        <w:tc>
          <w:tcPr>
            <w:tcW w:w="2835" w:type="dxa"/>
          </w:tcPr>
          <w:p w:rsidR="00D27972" w:rsidRPr="006D5216" w:rsidRDefault="00D27972" w:rsidP="00780573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Область знаний</w:t>
            </w:r>
          </w:p>
          <w:p w:rsidR="00D27972" w:rsidRPr="006D5216" w:rsidRDefault="00D27972" w:rsidP="00780573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0202 Искусство</w:t>
            </w:r>
          </w:p>
          <w:p w:rsidR="00D27972" w:rsidRPr="006D5216" w:rsidRDefault="00D27972" w:rsidP="00780573">
            <w:pPr>
              <w:pStyle w:val="7"/>
              <w:ind w:firstLine="0"/>
              <w:jc w:val="left"/>
              <w:rPr>
                <w:sz w:val="16"/>
                <w:szCs w:val="16"/>
                <w:lang w:val="ru-RU"/>
              </w:rPr>
            </w:pPr>
            <w:r w:rsidRPr="006D5216">
              <w:rPr>
                <w:lang w:val="ru-RU"/>
              </w:rPr>
              <w:t>(шифр и название)</w:t>
            </w:r>
          </w:p>
        </w:tc>
        <w:tc>
          <w:tcPr>
            <w:tcW w:w="4129" w:type="dxa"/>
            <w:gridSpan w:val="3"/>
            <w:vAlign w:val="center"/>
          </w:tcPr>
          <w:p w:rsidR="00D27972" w:rsidRPr="006D5216" w:rsidRDefault="00D27972" w:rsidP="00780573">
            <w:pPr>
              <w:pStyle w:val="7"/>
              <w:ind w:firstLine="0"/>
              <w:rPr>
                <w:lang w:val="ru-RU"/>
              </w:rPr>
            </w:pPr>
            <w:r w:rsidRPr="006D5216">
              <w:rPr>
                <w:lang w:val="ru-RU"/>
              </w:rPr>
              <w:t>Нормативная</w:t>
            </w:r>
          </w:p>
        </w:tc>
      </w:tr>
      <w:tr w:rsidR="00D27972" w:rsidRPr="006D5216" w:rsidTr="003D35A2">
        <w:trPr>
          <w:trHeight w:val="170"/>
        </w:trPr>
        <w:tc>
          <w:tcPr>
            <w:tcW w:w="3261" w:type="dxa"/>
            <w:vMerge w:val="restart"/>
            <w:vAlign w:val="center"/>
          </w:tcPr>
          <w:p w:rsidR="00D27972" w:rsidRPr="006D5216" w:rsidRDefault="00D27972" w:rsidP="00D91B45">
            <w:pPr>
              <w:pStyle w:val="7"/>
              <w:ind w:firstLine="34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 xml:space="preserve">Разделов (тем) – </w:t>
            </w:r>
          </w:p>
        </w:tc>
        <w:tc>
          <w:tcPr>
            <w:tcW w:w="2835" w:type="dxa"/>
            <w:vMerge w:val="restart"/>
            <w:vAlign w:val="center"/>
          </w:tcPr>
          <w:p w:rsidR="00D27972" w:rsidRPr="006D5216" w:rsidRDefault="00D27972" w:rsidP="00780573">
            <w:pPr>
              <w:pStyle w:val="7"/>
              <w:ind w:firstLine="34"/>
              <w:jc w:val="both"/>
              <w:rPr>
                <w:lang w:val="ru-RU"/>
              </w:rPr>
            </w:pPr>
            <w:r w:rsidRPr="006D5216">
              <w:rPr>
                <w:lang w:val="ru-RU"/>
              </w:rPr>
              <w:t>Специальности:</w:t>
            </w:r>
          </w:p>
          <w:p w:rsidR="00D27972" w:rsidRPr="006D5216" w:rsidRDefault="00D27972" w:rsidP="00780573">
            <w:pPr>
              <w:pStyle w:val="7"/>
              <w:ind w:firstLine="34"/>
              <w:jc w:val="both"/>
              <w:rPr>
                <w:lang w:val="ru-RU"/>
              </w:rPr>
            </w:pPr>
            <w:r w:rsidRPr="006D5216">
              <w:rPr>
                <w:lang w:val="ru-RU"/>
              </w:rPr>
              <w:t>«Изобразительное искусство»,</w:t>
            </w:r>
          </w:p>
          <w:p w:rsidR="00D27972" w:rsidRPr="006D5216" w:rsidRDefault="00D27972" w:rsidP="00780573">
            <w:pPr>
              <w:pStyle w:val="7"/>
              <w:ind w:firstLine="34"/>
              <w:jc w:val="both"/>
              <w:rPr>
                <w:lang w:val="ru-RU"/>
              </w:rPr>
            </w:pPr>
            <w:r w:rsidRPr="006D5216">
              <w:rPr>
                <w:lang w:val="ru-RU"/>
              </w:rPr>
              <w:t>«</w:t>
            </w:r>
            <w:r w:rsidR="00213577">
              <w:rPr>
                <w:lang w:val="ru-RU"/>
              </w:rPr>
              <w:t>Художественный фотопортрет</w:t>
            </w:r>
            <w:r w:rsidRPr="006D5216">
              <w:rPr>
                <w:lang w:val="ru-RU"/>
              </w:rPr>
              <w:t>»</w:t>
            </w:r>
          </w:p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D27972" w:rsidRPr="006D5216" w:rsidRDefault="00D27972" w:rsidP="00780573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Год подготовки</w:t>
            </w:r>
          </w:p>
        </w:tc>
      </w:tr>
      <w:tr w:rsidR="00D27972" w:rsidRPr="006D5216" w:rsidTr="0097190A">
        <w:trPr>
          <w:trHeight w:val="207"/>
        </w:trPr>
        <w:tc>
          <w:tcPr>
            <w:tcW w:w="3261" w:type="dxa"/>
            <w:vMerge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27972" w:rsidRPr="006D5216" w:rsidRDefault="00213577" w:rsidP="00D91B45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ІІІ </w:t>
            </w:r>
            <w:r w:rsidR="00D27972" w:rsidRPr="006D5216">
              <w:rPr>
                <w:lang w:val="ru-RU"/>
              </w:rPr>
              <w:t>-</w:t>
            </w:r>
            <w:proofErr w:type="spellStart"/>
            <w:r w:rsidR="00D27972" w:rsidRPr="006D5216">
              <w:rPr>
                <w:lang w:val="ru-RU"/>
              </w:rPr>
              <w:t>й</w:t>
            </w:r>
            <w:proofErr w:type="spellEnd"/>
          </w:p>
        </w:tc>
        <w:tc>
          <w:tcPr>
            <w:tcW w:w="1861" w:type="dxa"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</w:tr>
      <w:tr w:rsidR="00D27972" w:rsidRPr="006D5216" w:rsidTr="003D35A2">
        <w:trPr>
          <w:trHeight w:val="232"/>
        </w:trPr>
        <w:tc>
          <w:tcPr>
            <w:tcW w:w="3261" w:type="dxa"/>
            <w:vMerge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D27972" w:rsidRPr="006D5216" w:rsidRDefault="00D27972" w:rsidP="00780573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Семестр</w:t>
            </w:r>
          </w:p>
        </w:tc>
      </w:tr>
      <w:tr w:rsidR="00D27972" w:rsidRPr="006D5216" w:rsidTr="003D35A2">
        <w:trPr>
          <w:trHeight w:val="323"/>
        </w:trPr>
        <w:tc>
          <w:tcPr>
            <w:tcW w:w="3261" w:type="dxa"/>
            <w:vMerge w:val="restart"/>
            <w:vAlign w:val="center"/>
          </w:tcPr>
          <w:p w:rsidR="00D27972" w:rsidRPr="006D5216" w:rsidRDefault="00D27972" w:rsidP="00103C7F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 xml:space="preserve">Общее количество часов - </w:t>
            </w:r>
            <w:r w:rsidR="00103C7F">
              <w:rPr>
                <w:lang w:val="ru-RU"/>
              </w:rPr>
              <w:t>215</w:t>
            </w:r>
          </w:p>
        </w:tc>
        <w:tc>
          <w:tcPr>
            <w:tcW w:w="2835" w:type="dxa"/>
            <w:vMerge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27972" w:rsidRPr="0012017B" w:rsidRDefault="00213577" w:rsidP="00213577">
            <w:pPr>
              <w:pStyle w:val="7"/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rPr>
                <w:lang w:val="ru-RU"/>
              </w:rPr>
              <w:t xml:space="preserve"> </w:t>
            </w:r>
            <w:r w:rsidR="0012017B">
              <w:rPr>
                <w:lang w:val="ru-RU"/>
              </w:rPr>
              <w:t xml:space="preserve">- </w:t>
            </w:r>
            <w:r>
              <w:rPr>
                <w:lang w:val="en-US"/>
              </w:rPr>
              <w:t>V</w:t>
            </w:r>
            <w:r w:rsidR="0012017B">
              <w:rPr>
                <w:lang w:val="en-US"/>
              </w:rPr>
              <w:t>I</w:t>
            </w:r>
          </w:p>
        </w:tc>
        <w:tc>
          <w:tcPr>
            <w:tcW w:w="1861" w:type="dxa"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</w:tr>
      <w:tr w:rsidR="00D27972" w:rsidRPr="006D5216" w:rsidTr="003D35A2">
        <w:trPr>
          <w:trHeight w:val="322"/>
        </w:trPr>
        <w:tc>
          <w:tcPr>
            <w:tcW w:w="3261" w:type="dxa"/>
            <w:vMerge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D27972" w:rsidRPr="006D5216" w:rsidRDefault="00D27972" w:rsidP="00780573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D27972" w:rsidRPr="006D5216" w:rsidRDefault="00D27972" w:rsidP="00780573">
            <w:pPr>
              <w:pStyle w:val="7"/>
              <w:ind w:firstLine="0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Групповые</w:t>
            </w:r>
          </w:p>
        </w:tc>
      </w:tr>
      <w:tr w:rsidR="00421404" w:rsidRPr="006D5216" w:rsidTr="003D35A2">
        <w:trPr>
          <w:trHeight w:val="320"/>
        </w:trPr>
        <w:tc>
          <w:tcPr>
            <w:tcW w:w="3261" w:type="dxa"/>
            <w:vMerge w:val="restart"/>
            <w:vAlign w:val="center"/>
          </w:tcPr>
          <w:p w:rsidR="00421404" w:rsidRPr="006D5216" w:rsidRDefault="00421404" w:rsidP="00780573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Количество часов для дневной формы обучения:</w:t>
            </w:r>
          </w:p>
          <w:p w:rsidR="00421404" w:rsidRPr="006D5216" w:rsidRDefault="00421404" w:rsidP="00780573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 xml:space="preserve">аудиторных – </w:t>
            </w:r>
            <w:r w:rsidR="00103C7F">
              <w:rPr>
                <w:lang w:val="ru-RU"/>
              </w:rPr>
              <w:t>146</w:t>
            </w:r>
          </w:p>
          <w:p w:rsidR="00421404" w:rsidRPr="006D5216" w:rsidRDefault="00421404" w:rsidP="00103C7F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самостоятельные работы студента -</w:t>
            </w:r>
            <w:r w:rsidR="00103C7F">
              <w:rPr>
                <w:lang w:val="ru-RU"/>
              </w:rPr>
              <w:t>69</w:t>
            </w:r>
          </w:p>
        </w:tc>
        <w:tc>
          <w:tcPr>
            <w:tcW w:w="2835" w:type="dxa"/>
            <w:vMerge w:val="restart"/>
            <w:vAlign w:val="center"/>
          </w:tcPr>
          <w:p w:rsidR="00421404" w:rsidRPr="006D5216" w:rsidRDefault="00421404" w:rsidP="00780573">
            <w:pPr>
              <w:pStyle w:val="7"/>
              <w:ind w:firstLine="34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Образовательно-квалификационный уровень</w:t>
            </w:r>
            <w:r w:rsidRPr="006D5216">
              <w:rPr>
                <w:lang w:val="ru-RU"/>
              </w:rPr>
              <w:br/>
              <w:t>младший специалист (специалист среднего звена)</w:t>
            </w:r>
          </w:p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 0 час.</w:t>
            </w:r>
          </w:p>
        </w:tc>
        <w:tc>
          <w:tcPr>
            <w:tcW w:w="1861" w:type="dxa"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 час.</w:t>
            </w:r>
          </w:p>
        </w:tc>
      </w:tr>
      <w:tr w:rsidR="00421404" w:rsidRPr="006D5216" w:rsidTr="003D35A2">
        <w:trPr>
          <w:trHeight w:val="320"/>
        </w:trPr>
        <w:tc>
          <w:tcPr>
            <w:tcW w:w="3261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421404" w:rsidRPr="006D5216" w:rsidRDefault="00421404" w:rsidP="00780573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Практические</w:t>
            </w:r>
          </w:p>
        </w:tc>
      </w:tr>
      <w:tr w:rsidR="00421404" w:rsidRPr="006D5216" w:rsidTr="003D35A2">
        <w:trPr>
          <w:trHeight w:val="320"/>
        </w:trPr>
        <w:tc>
          <w:tcPr>
            <w:tcW w:w="3261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21404" w:rsidRPr="006D5216" w:rsidRDefault="00213577" w:rsidP="00103C7F">
            <w:pPr>
              <w:pStyle w:val="7"/>
              <w:jc w:val="left"/>
              <w:rPr>
                <w:i/>
                <w:lang w:val="ru-RU"/>
              </w:rPr>
            </w:pPr>
            <w:r>
              <w:rPr>
                <w:lang w:val="en-US"/>
              </w:rPr>
              <w:t>V</w:t>
            </w:r>
            <w:r w:rsidR="00421404" w:rsidRPr="003D35A2">
              <w:rPr>
                <w:lang w:val="ru-RU"/>
              </w:rPr>
              <w:t xml:space="preserve"> - </w:t>
            </w:r>
            <w:r w:rsidR="00103C7F">
              <w:rPr>
                <w:lang w:val="ru-RU"/>
              </w:rPr>
              <w:t>32</w:t>
            </w:r>
            <w:r w:rsidR="00421404" w:rsidRPr="003D35A2">
              <w:rPr>
                <w:lang w:val="ru-RU"/>
              </w:rPr>
              <w:t xml:space="preserve"> час.</w:t>
            </w:r>
          </w:p>
        </w:tc>
        <w:tc>
          <w:tcPr>
            <w:tcW w:w="1861" w:type="dxa"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 час.</w:t>
            </w:r>
          </w:p>
        </w:tc>
      </w:tr>
      <w:tr w:rsidR="00421404" w:rsidRPr="006D5216" w:rsidTr="003D35A2">
        <w:trPr>
          <w:trHeight w:val="320"/>
        </w:trPr>
        <w:tc>
          <w:tcPr>
            <w:tcW w:w="3261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21404" w:rsidRPr="006D5216" w:rsidRDefault="00213577" w:rsidP="00213577">
            <w:pPr>
              <w:pStyle w:val="7"/>
              <w:jc w:val="left"/>
              <w:rPr>
                <w:lang w:val="ru-RU"/>
              </w:rPr>
            </w:pPr>
            <w:proofErr w:type="gramStart"/>
            <w:r>
              <w:rPr>
                <w:lang w:val="en-US"/>
              </w:rPr>
              <w:t>VI</w:t>
            </w:r>
            <w:r w:rsidR="0012017B">
              <w:rPr>
                <w:lang w:val="ru-RU"/>
              </w:rPr>
              <w:t xml:space="preserve"> </w:t>
            </w:r>
            <w:r w:rsidR="00421404">
              <w:rPr>
                <w:lang w:val="ru-RU"/>
              </w:rPr>
              <w:t xml:space="preserve">- </w:t>
            </w:r>
            <w:r w:rsidR="00103C7F">
              <w:rPr>
                <w:lang w:val="ru-RU"/>
              </w:rPr>
              <w:t>4</w:t>
            </w:r>
            <w:r>
              <w:rPr>
                <w:lang w:val="ru-RU"/>
              </w:rPr>
              <w:t>0</w:t>
            </w:r>
            <w:r w:rsidR="00421404">
              <w:rPr>
                <w:lang w:val="ru-RU"/>
              </w:rPr>
              <w:t>час.</w:t>
            </w:r>
            <w:proofErr w:type="gramEnd"/>
          </w:p>
        </w:tc>
        <w:tc>
          <w:tcPr>
            <w:tcW w:w="1861" w:type="dxa"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час.</w:t>
            </w:r>
          </w:p>
        </w:tc>
      </w:tr>
      <w:tr w:rsidR="00421404" w:rsidRPr="006D5216" w:rsidTr="003D35A2">
        <w:trPr>
          <w:trHeight w:val="138"/>
        </w:trPr>
        <w:tc>
          <w:tcPr>
            <w:tcW w:w="3261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421404" w:rsidRPr="006D5216" w:rsidRDefault="00421404" w:rsidP="00780573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Самостоят. работа</w:t>
            </w:r>
          </w:p>
        </w:tc>
      </w:tr>
      <w:tr w:rsidR="00421404" w:rsidRPr="006D5216" w:rsidTr="003D35A2">
        <w:trPr>
          <w:trHeight w:val="138"/>
        </w:trPr>
        <w:tc>
          <w:tcPr>
            <w:tcW w:w="3261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21404" w:rsidRPr="006D5216" w:rsidRDefault="00213577" w:rsidP="00103C7F">
            <w:pPr>
              <w:pStyle w:val="7"/>
              <w:jc w:val="left"/>
              <w:rPr>
                <w:i/>
                <w:lang w:val="ru-RU"/>
              </w:rPr>
            </w:pPr>
            <w:r>
              <w:rPr>
                <w:lang w:val="en-US"/>
              </w:rPr>
              <w:t>V</w:t>
            </w:r>
            <w:r w:rsidR="00421404" w:rsidRPr="003D35A2">
              <w:rPr>
                <w:lang w:val="ru-RU"/>
              </w:rPr>
              <w:t xml:space="preserve"> - </w:t>
            </w:r>
            <w:r w:rsidR="00103C7F">
              <w:rPr>
                <w:lang w:val="ru-RU"/>
              </w:rPr>
              <w:t>17</w:t>
            </w:r>
            <w:r w:rsidR="00421404" w:rsidRPr="006D5216">
              <w:rPr>
                <w:lang w:val="ru-RU"/>
              </w:rPr>
              <w:t xml:space="preserve"> час.</w:t>
            </w:r>
          </w:p>
        </w:tc>
        <w:tc>
          <w:tcPr>
            <w:tcW w:w="1861" w:type="dxa"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 час.</w:t>
            </w:r>
          </w:p>
        </w:tc>
      </w:tr>
      <w:tr w:rsidR="00421404" w:rsidRPr="006D5216" w:rsidTr="003D35A2">
        <w:trPr>
          <w:trHeight w:val="138"/>
        </w:trPr>
        <w:tc>
          <w:tcPr>
            <w:tcW w:w="3261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21404" w:rsidRPr="006D5216" w:rsidRDefault="00213577" w:rsidP="00213577">
            <w:pPr>
              <w:pStyle w:val="7"/>
              <w:rPr>
                <w:lang w:val="ru-RU"/>
              </w:rPr>
            </w:pPr>
            <w:proofErr w:type="gramStart"/>
            <w:r>
              <w:rPr>
                <w:lang w:val="en-US"/>
              </w:rPr>
              <w:t>VI</w:t>
            </w:r>
            <w:r w:rsidR="0012017B">
              <w:rPr>
                <w:lang w:val="ru-RU"/>
              </w:rPr>
              <w:t xml:space="preserve"> </w:t>
            </w:r>
            <w:r w:rsidR="00421404">
              <w:rPr>
                <w:lang w:val="ru-RU"/>
              </w:rPr>
              <w:t xml:space="preserve">- </w:t>
            </w:r>
            <w:r w:rsidR="00103C7F"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  <w:r w:rsidR="00421404">
              <w:rPr>
                <w:lang w:val="ru-RU"/>
              </w:rPr>
              <w:t xml:space="preserve"> час.</w:t>
            </w:r>
            <w:proofErr w:type="gramEnd"/>
          </w:p>
        </w:tc>
        <w:tc>
          <w:tcPr>
            <w:tcW w:w="1861" w:type="dxa"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час.</w:t>
            </w:r>
          </w:p>
        </w:tc>
      </w:tr>
      <w:tr w:rsidR="00421404" w:rsidRPr="006D5216" w:rsidTr="003D35A2">
        <w:trPr>
          <w:trHeight w:val="138"/>
        </w:trPr>
        <w:tc>
          <w:tcPr>
            <w:tcW w:w="3261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421404" w:rsidRPr="006D5216" w:rsidRDefault="00421404" w:rsidP="00780573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Индивидуальные занятия:</w:t>
            </w:r>
          </w:p>
          <w:p w:rsidR="00421404" w:rsidRPr="006D5216" w:rsidRDefault="00421404" w:rsidP="00780573">
            <w:pPr>
              <w:pStyle w:val="7"/>
              <w:ind w:firstLine="33"/>
              <w:rPr>
                <w:lang w:val="ru-RU"/>
              </w:rPr>
            </w:pPr>
            <w:r w:rsidRPr="006D5216">
              <w:rPr>
                <w:b/>
                <w:lang w:val="ru-RU"/>
              </w:rPr>
              <w:t xml:space="preserve"> 0 </w:t>
            </w:r>
            <w:r w:rsidRPr="006D5216">
              <w:rPr>
                <w:lang w:val="ru-RU"/>
              </w:rPr>
              <w:t>час.</w:t>
            </w:r>
          </w:p>
        </w:tc>
      </w:tr>
      <w:tr w:rsidR="00421404" w:rsidRPr="006D5216" w:rsidTr="00800AFB">
        <w:trPr>
          <w:trHeight w:val="966"/>
        </w:trPr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421404" w:rsidRPr="006D5216" w:rsidRDefault="00421404" w:rsidP="00780573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tcBorders>
              <w:bottom w:val="single" w:sz="4" w:space="0" w:color="auto"/>
            </w:tcBorders>
            <w:vAlign w:val="center"/>
          </w:tcPr>
          <w:p w:rsidR="00421404" w:rsidRDefault="00421404" w:rsidP="00421404">
            <w:pPr>
              <w:pStyle w:val="7"/>
              <w:ind w:firstLine="0"/>
              <w:rPr>
                <w:lang w:val="ru-RU"/>
              </w:rPr>
            </w:pPr>
            <w:r w:rsidRPr="006D5216">
              <w:rPr>
                <w:lang w:val="ru-RU"/>
              </w:rPr>
              <w:t>Вид контроля:</w:t>
            </w:r>
            <w:r>
              <w:rPr>
                <w:lang w:val="ru-RU"/>
              </w:rPr>
              <w:t xml:space="preserve"> </w:t>
            </w:r>
          </w:p>
          <w:p w:rsidR="00421404" w:rsidRPr="00103C7F" w:rsidRDefault="00213577" w:rsidP="00421404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lang w:val="en-US"/>
              </w:rPr>
              <w:t>V</w:t>
            </w:r>
            <w:r w:rsidR="00421404" w:rsidRPr="003D35A2">
              <w:rPr>
                <w:lang w:val="ru-RU"/>
              </w:rPr>
              <w:t xml:space="preserve"> - </w:t>
            </w:r>
            <w:proofErr w:type="gramStart"/>
            <w:r w:rsidR="00103C7F">
              <w:rPr>
                <w:b/>
                <w:lang w:val="ru-RU"/>
              </w:rPr>
              <w:t>итоговая</w:t>
            </w:r>
            <w:proofErr w:type="gramEnd"/>
            <w:r w:rsidR="00103C7F">
              <w:rPr>
                <w:b/>
                <w:lang w:val="ru-RU"/>
              </w:rPr>
              <w:t xml:space="preserve"> оценка</w:t>
            </w:r>
          </w:p>
          <w:p w:rsidR="00421404" w:rsidRPr="0012017B" w:rsidRDefault="00213577" w:rsidP="002135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13577">
              <w:rPr>
                <w:rFonts w:ascii="Times New Roman" w:hAnsi="Times New Roman" w:cs="Times New Roman"/>
                <w:sz w:val="28"/>
                <w:lang w:val="en-US"/>
              </w:rPr>
              <w:t>VI</w:t>
            </w:r>
            <w:r w:rsidR="00421404" w:rsidRPr="0012017B"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12017B" w:rsidRPr="0012017B">
              <w:rPr>
                <w:rFonts w:ascii="Times New Roman" w:hAnsi="Times New Roman" w:cs="Times New Roman"/>
                <w:sz w:val="3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</w:rPr>
              <w:t>экзамен</w:t>
            </w:r>
          </w:p>
        </w:tc>
      </w:tr>
    </w:tbl>
    <w:p w:rsidR="00D27972" w:rsidRPr="006D5216" w:rsidRDefault="00D27972" w:rsidP="00D27972">
      <w:pPr>
        <w:pStyle w:val="7"/>
        <w:rPr>
          <w:lang w:val="ru-RU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D27972" w:rsidRDefault="00D27972" w:rsidP="00D27972">
      <w:pPr>
        <w:spacing w:line="240" w:lineRule="auto"/>
        <w:rPr>
          <w:lang w:val="uk-UA"/>
        </w:rPr>
      </w:pPr>
    </w:p>
    <w:p w:rsidR="00415EFA" w:rsidRDefault="00415EFA" w:rsidP="00415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AF4D3E">
        <w:rPr>
          <w:rFonts w:ascii="Times New Roman" w:hAnsi="Times New Roman" w:cs="Times New Roman"/>
          <w:b/>
          <w:sz w:val="28"/>
          <w:szCs w:val="28"/>
        </w:rPr>
        <w:t>Цель и зада</w:t>
      </w:r>
      <w:r>
        <w:rPr>
          <w:rFonts w:ascii="Times New Roman" w:hAnsi="Times New Roman" w:cs="Times New Roman"/>
          <w:b/>
          <w:sz w:val="28"/>
          <w:szCs w:val="28"/>
        </w:rPr>
        <w:t>чи</w:t>
      </w:r>
      <w:r w:rsidRPr="00AF4D3E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FE12EA" w:rsidRDefault="00FE12EA" w:rsidP="00D27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F28" w:rsidRDefault="00D27972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D3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F4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F28" w:rsidRDefault="00F76F28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76F28">
        <w:rPr>
          <w:rFonts w:ascii="Times New Roman" w:hAnsi="Times New Roman" w:cs="Times New Roman"/>
          <w:sz w:val="28"/>
          <w:szCs w:val="28"/>
        </w:rPr>
        <w:t xml:space="preserve"> </w:t>
      </w:r>
      <w:r w:rsidRPr="00AF4D3E">
        <w:rPr>
          <w:rFonts w:ascii="Times New Roman" w:hAnsi="Times New Roman" w:cs="Times New Roman"/>
          <w:sz w:val="28"/>
          <w:szCs w:val="28"/>
        </w:rPr>
        <w:t>научить сту</w:t>
      </w:r>
      <w:r>
        <w:rPr>
          <w:rFonts w:ascii="Times New Roman" w:hAnsi="Times New Roman" w:cs="Times New Roman"/>
          <w:sz w:val="28"/>
          <w:szCs w:val="28"/>
        </w:rPr>
        <w:t>дента профессиональному владению</w:t>
      </w:r>
      <w:r w:rsidRPr="00AF4D3E">
        <w:rPr>
          <w:rFonts w:ascii="Times New Roman" w:hAnsi="Times New Roman" w:cs="Times New Roman"/>
          <w:sz w:val="28"/>
          <w:szCs w:val="28"/>
        </w:rPr>
        <w:t xml:space="preserve"> живописью, необходимого для будущей профессиональной деятельности.</w:t>
      </w:r>
    </w:p>
    <w:p w:rsidR="00F76F28" w:rsidRDefault="00F76F28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•сформировать и развить у студента цельное видение и художественное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76F28" w:rsidRDefault="00F76F28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•привить профессиональные качества (внимательность, аккуратность, осмысленное отношение к выполняемой работе, аналитический взгляд на натуру);</w:t>
      </w:r>
    </w:p>
    <w:p w:rsidR="00F76F28" w:rsidRDefault="00F76F28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AF2825">
        <w:rPr>
          <w:rFonts w:ascii="Times New Roman" w:hAnsi="Times New Roman" w:cs="Times New Roman"/>
          <w:sz w:val="28"/>
          <w:szCs w:val="28"/>
        </w:rPr>
        <w:t xml:space="preserve">использовать полученные знания и навыки в </w:t>
      </w:r>
      <w:proofErr w:type="spellStart"/>
      <w:r w:rsidR="00AF2825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AF2825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F76F28" w:rsidRDefault="00F76F28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E9575F">
        <w:rPr>
          <w:rFonts w:ascii="Times New Roman" w:hAnsi="Times New Roman" w:cs="Times New Roman"/>
          <w:sz w:val="28"/>
          <w:szCs w:val="28"/>
        </w:rPr>
        <w:t>ознакомить студентов с понятием колорита и принципами его построения;</w:t>
      </w:r>
    </w:p>
    <w:p w:rsidR="00F76F28" w:rsidRDefault="00F76F28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E9575F">
        <w:rPr>
          <w:rFonts w:ascii="Times New Roman" w:hAnsi="Times New Roman" w:cs="Times New Roman"/>
          <w:sz w:val="28"/>
          <w:szCs w:val="28"/>
        </w:rPr>
        <w:t>одновременно с изучением техники живописи и овладением навыков воспитывать у студента эстетический вкус и т.д.</w:t>
      </w:r>
    </w:p>
    <w:p w:rsidR="00D27972" w:rsidRPr="00E9575F" w:rsidRDefault="00F76F28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D27972" w:rsidRPr="0037250D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D27972" w:rsidRDefault="00D27972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приобретение навыков </w:t>
      </w:r>
      <w:r w:rsidR="00F76F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живописи;</w:t>
      </w:r>
    </w:p>
    <w:p w:rsidR="00D27972" w:rsidRPr="00AF4D3E" w:rsidRDefault="00D27972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</w:t>
      </w:r>
      <w:r w:rsidRPr="00AF4D3E">
        <w:rPr>
          <w:rFonts w:ascii="Times New Roman" w:hAnsi="Times New Roman" w:cs="Times New Roman"/>
          <w:sz w:val="28"/>
          <w:szCs w:val="28"/>
        </w:rPr>
        <w:t xml:space="preserve">азвитие умений и усовершенствование навыков </w:t>
      </w:r>
      <w:r w:rsidR="00F76F28">
        <w:rPr>
          <w:rFonts w:ascii="Times New Roman" w:hAnsi="Times New Roman" w:cs="Times New Roman"/>
          <w:sz w:val="28"/>
          <w:szCs w:val="28"/>
        </w:rPr>
        <w:t>по</w:t>
      </w:r>
      <w:r w:rsidRPr="00AF4D3E">
        <w:rPr>
          <w:rFonts w:ascii="Times New Roman" w:hAnsi="Times New Roman" w:cs="Times New Roman"/>
          <w:sz w:val="28"/>
          <w:szCs w:val="28"/>
        </w:rPr>
        <w:t xml:space="preserve"> живописи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972" w:rsidRPr="00AF4D3E" w:rsidRDefault="00D27972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</w:t>
      </w:r>
      <w:r w:rsidRPr="00AF4D3E">
        <w:rPr>
          <w:rFonts w:ascii="Times New Roman" w:hAnsi="Times New Roman" w:cs="Times New Roman"/>
          <w:sz w:val="28"/>
          <w:szCs w:val="28"/>
        </w:rPr>
        <w:t>накомство с техникой и технологией живописи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972" w:rsidRPr="00AF4D3E" w:rsidRDefault="00D27972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</w:t>
      </w:r>
      <w:r w:rsidRPr="00AF4D3E">
        <w:rPr>
          <w:rFonts w:ascii="Times New Roman" w:hAnsi="Times New Roman" w:cs="Times New Roman"/>
          <w:sz w:val="28"/>
          <w:szCs w:val="28"/>
        </w:rPr>
        <w:t>глубление знаний студентов с построения формы цветом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972" w:rsidRPr="00AF4D3E" w:rsidRDefault="00D27972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</w:t>
      </w:r>
      <w:r w:rsidRPr="00AF4D3E">
        <w:rPr>
          <w:rFonts w:ascii="Times New Roman" w:hAnsi="Times New Roman" w:cs="Times New Roman"/>
          <w:sz w:val="28"/>
          <w:szCs w:val="28"/>
        </w:rPr>
        <w:t>своение студентами принципов и методов выполнения академической постановки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972" w:rsidRPr="00AF4D3E" w:rsidRDefault="00D27972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</w:t>
      </w:r>
      <w:r w:rsidRPr="00AF4D3E">
        <w:rPr>
          <w:rFonts w:ascii="Times New Roman" w:hAnsi="Times New Roman" w:cs="Times New Roman"/>
          <w:sz w:val="28"/>
          <w:szCs w:val="28"/>
        </w:rPr>
        <w:t>владение методикой самостоятельной работы с живописи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972" w:rsidRDefault="00D27972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C5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личности, способной в будущем работать</w:t>
      </w:r>
      <w:r w:rsidRPr="00AF4D3E">
        <w:rPr>
          <w:rFonts w:ascii="Times New Roman" w:hAnsi="Times New Roman" w:cs="Times New Roman"/>
          <w:sz w:val="28"/>
          <w:szCs w:val="28"/>
        </w:rPr>
        <w:t xml:space="preserve"> по специальности и т. д.</w:t>
      </w:r>
    </w:p>
    <w:p w:rsidR="00E66B9F" w:rsidRDefault="00E66B9F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972" w:rsidRPr="00A837A6" w:rsidRDefault="00D27972" w:rsidP="00D2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7A6">
        <w:rPr>
          <w:rFonts w:ascii="Times New Roman" w:hAnsi="Times New Roman" w:cs="Times New Roman"/>
          <w:sz w:val="28"/>
          <w:szCs w:val="28"/>
          <w:u w:val="single"/>
        </w:rPr>
        <w:t>В результате изучения учебной дисциплины студент должен:</w:t>
      </w:r>
    </w:p>
    <w:p w:rsidR="00D27972" w:rsidRPr="00D27972" w:rsidRDefault="00D27972" w:rsidP="00D2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972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27972" w:rsidRPr="002C5533" w:rsidRDefault="00D27972" w:rsidP="00D2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C5533">
        <w:rPr>
          <w:rFonts w:ascii="Times New Roman" w:hAnsi="Times New Roman" w:cs="Times New Roman"/>
          <w:sz w:val="28"/>
          <w:szCs w:val="28"/>
        </w:rPr>
        <w:t>начение терминов цвет, тон, тепло-холодность, цветовое пятно, цветовая гамма, живописность, колорит;</w:t>
      </w:r>
    </w:p>
    <w:p w:rsidR="00D27972" w:rsidRPr="002C5533" w:rsidRDefault="00D27972" w:rsidP="00D2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C5533">
        <w:rPr>
          <w:rFonts w:ascii="Times New Roman" w:hAnsi="Times New Roman" w:cs="Times New Roman"/>
          <w:sz w:val="28"/>
          <w:szCs w:val="28"/>
        </w:rPr>
        <w:t>омпозиционное размещение изображения на плоскости;</w:t>
      </w:r>
    </w:p>
    <w:p w:rsidR="00D27972" w:rsidRPr="002C5533" w:rsidRDefault="00D27972" w:rsidP="00D2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C5533">
        <w:rPr>
          <w:rFonts w:ascii="Times New Roman" w:hAnsi="Times New Roman" w:cs="Times New Roman"/>
          <w:sz w:val="28"/>
          <w:szCs w:val="28"/>
        </w:rPr>
        <w:t>ветовое решение изображения на плоскости;</w:t>
      </w:r>
    </w:p>
    <w:p w:rsidR="00D27972" w:rsidRPr="002C5533" w:rsidRDefault="00D27972" w:rsidP="00D2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 w:rsidR="00F76F28">
        <w:rPr>
          <w:rFonts w:ascii="Times New Roman" w:hAnsi="Times New Roman" w:cs="Times New Roman"/>
          <w:sz w:val="28"/>
          <w:szCs w:val="28"/>
        </w:rPr>
        <w:t>лучшие образцы живописи известных художников прошлого и  современности</w:t>
      </w:r>
      <w:r w:rsidRPr="002C5533">
        <w:rPr>
          <w:rFonts w:ascii="Times New Roman" w:hAnsi="Times New Roman" w:cs="Times New Roman"/>
          <w:sz w:val="28"/>
          <w:szCs w:val="28"/>
        </w:rPr>
        <w:t>;</w:t>
      </w:r>
    </w:p>
    <w:p w:rsidR="00D27972" w:rsidRPr="002C5533" w:rsidRDefault="00D27972" w:rsidP="00D2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5533">
        <w:rPr>
          <w:rFonts w:ascii="Times New Roman" w:hAnsi="Times New Roman" w:cs="Times New Roman"/>
          <w:sz w:val="28"/>
          <w:szCs w:val="28"/>
        </w:rPr>
        <w:t>рограммный материал курса и т.д.</w:t>
      </w:r>
    </w:p>
    <w:p w:rsidR="00D27972" w:rsidRPr="002C5533" w:rsidRDefault="00D27972" w:rsidP="00D2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27972" w:rsidRPr="002C5533" w:rsidRDefault="00D27972" w:rsidP="00D2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C5533">
        <w:rPr>
          <w:rFonts w:ascii="Times New Roman" w:hAnsi="Times New Roman" w:cs="Times New Roman"/>
          <w:sz w:val="28"/>
          <w:szCs w:val="28"/>
        </w:rPr>
        <w:t>своить программный материал с курса "Живописи";</w:t>
      </w:r>
    </w:p>
    <w:p w:rsidR="00D27972" w:rsidRPr="002C5533" w:rsidRDefault="00D27972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5533">
        <w:rPr>
          <w:rFonts w:ascii="Times New Roman" w:hAnsi="Times New Roman" w:cs="Times New Roman"/>
          <w:sz w:val="28"/>
          <w:szCs w:val="28"/>
        </w:rPr>
        <w:t xml:space="preserve">спользовать теоретические знания </w:t>
      </w:r>
      <w:r w:rsidR="00F76F28">
        <w:rPr>
          <w:rFonts w:ascii="Times New Roman" w:hAnsi="Times New Roman" w:cs="Times New Roman"/>
          <w:sz w:val="28"/>
          <w:szCs w:val="28"/>
        </w:rPr>
        <w:t xml:space="preserve">по пластической анатомии, </w:t>
      </w:r>
      <w:proofErr w:type="spellStart"/>
      <w:r w:rsidR="00F76F28">
        <w:rPr>
          <w:rFonts w:ascii="Times New Roman" w:hAnsi="Times New Roman" w:cs="Times New Roman"/>
          <w:sz w:val="28"/>
          <w:szCs w:val="28"/>
        </w:rPr>
        <w:t>цветоведению</w:t>
      </w:r>
      <w:proofErr w:type="spellEnd"/>
      <w:r w:rsidRPr="002C5533">
        <w:rPr>
          <w:rFonts w:ascii="Times New Roman" w:hAnsi="Times New Roman" w:cs="Times New Roman"/>
          <w:sz w:val="28"/>
          <w:szCs w:val="28"/>
        </w:rPr>
        <w:t>, композиции в процессе роботы над постановкой (при написании этюда) для того, чтобы осознать учебный материал на профессиональном уровне;</w:t>
      </w:r>
    </w:p>
    <w:p w:rsidR="00D27972" w:rsidRPr="0037250D" w:rsidRDefault="00D27972" w:rsidP="00D2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C5533">
        <w:rPr>
          <w:rFonts w:ascii="Times New Roman" w:hAnsi="Times New Roman" w:cs="Times New Roman"/>
          <w:sz w:val="28"/>
          <w:szCs w:val="28"/>
        </w:rPr>
        <w:t>вла</w:t>
      </w:r>
      <w:r w:rsidR="00F76F28">
        <w:rPr>
          <w:rFonts w:ascii="Times New Roman" w:hAnsi="Times New Roman" w:cs="Times New Roman"/>
          <w:sz w:val="28"/>
          <w:szCs w:val="28"/>
        </w:rPr>
        <w:t xml:space="preserve">деть различными средствами </w:t>
      </w:r>
      <w:r w:rsidRPr="0037250D">
        <w:rPr>
          <w:rFonts w:ascii="Times New Roman" w:hAnsi="Times New Roman" w:cs="Times New Roman"/>
          <w:sz w:val="28"/>
          <w:szCs w:val="28"/>
        </w:rPr>
        <w:t>живописи;</w:t>
      </w:r>
    </w:p>
    <w:p w:rsidR="00D27972" w:rsidRPr="002C5533" w:rsidRDefault="00D27972" w:rsidP="00D2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553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C5533">
        <w:rPr>
          <w:rFonts w:ascii="Times New Roman" w:hAnsi="Times New Roman" w:cs="Times New Roman"/>
          <w:sz w:val="28"/>
          <w:szCs w:val="28"/>
        </w:rPr>
        <w:t>амостоятельно выполнять домашние задания с живописи и т.д.</w:t>
      </w:r>
    </w:p>
    <w:p w:rsidR="00D27972" w:rsidRDefault="00D27972" w:rsidP="00D2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972" w:rsidRDefault="00D27972" w:rsidP="00D27972">
      <w:pPr>
        <w:pStyle w:val="7"/>
        <w:rPr>
          <w:b/>
          <w:lang w:val="ru-RU"/>
        </w:rPr>
      </w:pPr>
      <w:r w:rsidRPr="00252393">
        <w:rPr>
          <w:b/>
          <w:lang w:val="ru-RU"/>
        </w:rPr>
        <w:t>3. Программа учебной дисциплины</w:t>
      </w:r>
    </w:p>
    <w:p w:rsidR="0082281E" w:rsidRDefault="0082281E" w:rsidP="0082281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26242" w:rsidRPr="002D6FAB" w:rsidRDefault="00213577" w:rsidP="008228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13577">
        <w:rPr>
          <w:rFonts w:ascii="Times New Roman" w:hAnsi="Times New Roman" w:cs="Times New Roman"/>
          <w:b/>
          <w:sz w:val="28"/>
          <w:lang w:val="en-US"/>
        </w:rPr>
        <w:t>V</w:t>
      </w:r>
      <w:r w:rsidRPr="00213577">
        <w:rPr>
          <w:rFonts w:ascii="Times New Roman" w:hAnsi="Times New Roman" w:cs="Times New Roman"/>
          <w:b/>
          <w:sz w:val="28"/>
        </w:rPr>
        <w:t xml:space="preserve"> </w:t>
      </w:r>
      <w:r w:rsidR="0082281E" w:rsidRPr="0082281E">
        <w:rPr>
          <w:rFonts w:ascii="Times New Roman" w:hAnsi="Times New Roman" w:cs="Times New Roman"/>
          <w:b/>
          <w:sz w:val="28"/>
        </w:rPr>
        <w:t xml:space="preserve">- </w:t>
      </w:r>
      <w:proofErr w:type="gramStart"/>
      <w:r w:rsidR="0082281E" w:rsidRPr="0082281E">
        <w:rPr>
          <w:rFonts w:ascii="Times New Roman" w:hAnsi="Times New Roman" w:cs="Times New Roman"/>
          <w:b/>
          <w:sz w:val="28"/>
        </w:rPr>
        <w:t>семестр</w:t>
      </w:r>
      <w:proofErr w:type="gramEnd"/>
    </w:p>
    <w:p w:rsidR="00321C06" w:rsidRPr="00321C06" w:rsidRDefault="00321C06" w:rsidP="00321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C06">
        <w:rPr>
          <w:rFonts w:ascii="Times New Roman" w:hAnsi="Times New Roman" w:cs="Times New Roman"/>
          <w:b/>
          <w:sz w:val="28"/>
          <w:szCs w:val="28"/>
        </w:rPr>
        <w:t>Тема 16. Изучение изменений тоновых отношений в несложном натюрморте (гризайль).</w:t>
      </w:r>
    </w:p>
    <w:p w:rsidR="00321C06" w:rsidRPr="00321C06" w:rsidRDefault="00321C06" w:rsidP="00321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C06">
        <w:rPr>
          <w:rFonts w:ascii="Times New Roman" w:hAnsi="Times New Roman" w:cs="Times New Roman"/>
          <w:sz w:val="28"/>
          <w:szCs w:val="28"/>
        </w:rPr>
        <w:t>Натюрморт (кув</w:t>
      </w:r>
      <w:r>
        <w:rPr>
          <w:rFonts w:ascii="Times New Roman" w:hAnsi="Times New Roman" w:cs="Times New Roman"/>
          <w:sz w:val="28"/>
          <w:szCs w:val="28"/>
        </w:rPr>
        <w:t xml:space="preserve">шин, кружка, драпировки и т.д.). </w:t>
      </w:r>
      <w:r w:rsidRPr="00321C06">
        <w:rPr>
          <w:rFonts w:ascii="Times New Roman" w:hAnsi="Times New Roman" w:cs="Times New Roman"/>
          <w:sz w:val="28"/>
          <w:szCs w:val="28"/>
        </w:rPr>
        <w:t>Выполняется одной краской: умбра натуральная, умбра жженая, кость жженая. Задачи: развитие чувства тона, навыков робот акварелью; моделирование формы, передача тональных отношений.</w:t>
      </w:r>
    </w:p>
    <w:p w:rsidR="00321C06" w:rsidRPr="00321C06" w:rsidRDefault="00321C06" w:rsidP="00321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C06">
        <w:rPr>
          <w:rFonts w:ascii="Times New Roman" w:hAnsi="Times New Roman" w:cs="Times New Roman"/>
          <w:b/>
          <w:sz w:val="28"/>
          <w:szCs w:val="28"/>
        </w:rPr>
        <w:lastRenderedPageBreak/>
        <w:t>Тема 17. Натюрморт из несложных по форме и выразительных по цвету предметов.</w:t>
      </w:r>
    </w:p>
    <w:p w:rsidR="00321C06" w:rsidRPr="00321C06" w:rsidRDefault="00321C06" w:rsidP="00321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C06">
        <w:rPr>
          <w:rFonts w:ascii="Times New Roman" w:hAnsi="Times New Roman" w:cs="Times New Roman"/>
          <w:sz w:val="28"/>
          <w:szCs w:val="28"/>
        </w:rPr>
        <w:t>Предметами натюрморта могут быть кувшин, фрукты и овощи. Задача: передача цветовых отношений на основе сравнения и целостности видения.</w:t>
      </w:r>
    </w:p>
    <w:p w:rsidR="00321C06" w:rsidRPr="00321C06" w:rsidRDefault="00321C06" w:rsidP="00321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C06">
        <w:rPr>
          <w:rFonts w:ascii="Times New Roman" w:hAnsi="Times New Roman" w:cs="Times New Roman"/>
          <w:b/>
          <w:sz w:val="28"/>
          <w:szCs w:val="28"/>
        </w:rPr>
        <w:t>Тема 18. Тематический натюрморт.</w:t>
      </w:r>
    </w:p>
    <w:p w:rsidR="00564595" w:rsidRDefault="00321C06" w:rsidP="00321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C06">
        <w:rPr>
          <w:rFonts w:ascii="Times New Roman" w:hAnsi="Times New Roman" w:cs="Times New Roman"/>
          <w:sz w:val="28"/>
          <w:szCs w:val="28"/>
        </w:rPr>
        <w:t xml:space="preserve">Выполняется </w:t>
      </w:r>
      <w:r w:rsidRPr="00321C06">
        <w:rPr>
          <w:rFonts w:ascii="Times New Roman" w:hAnsi="Times New Roman" w:cs="Times New Roman"/>
          <w:sz w:val="28"/>
          <w:szCs w:val="28"/>
          <w:u w:val="single"/>
        </w:rPr>
        <w:t>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 рассчитано на 8 ч.</w:t>
      </w:r>
      <w:r w:rsidRPr="00321C06">
        <w:rPr>
          <w:rFonts w:ascii="Times New Roman" w:hAnsi="Times New Roman" w:cs="Times New Roman"/>
          <w:sz w:val="28"/>
          <w:szCs w:val="28"/>
        </w:rPr>
        <w:t xml:space="preserve"> Для натюрморта подбираются предметы, объединенные темой (например: «сельский натюрморт» - пол</w:t>
      </w:r>
      <w:r>
        <w:rPr>
          <w:rFonts w:ascii="Times New Roman" w:hAnsi="Times New Roman" w:cs="Times New Roman"/>
          <w:sz w:val="28"/>
          <w:szCs w:val="28"/>
        </w:rPr>
        <w:t>отенце, кувшин, серый хлеб, яйца</w:t>
      </w:r>
      <w:r w:rsidRPr="00321C06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564595">
        <w:rPr>
          <w:rFonts w:ascii="Times New Roman" w:hAnsi="Times New Roman" w:cs="Times New Roman"/>
          <w:sz w:val="28"/>
          <w:szCs w:val="28"/>
        </w:rPr>
        <w:t xml:space="preserve"> </w:t>
      </w:r>
      <w:r w:rsidRPr="00321C06">
        <w:rPr>
          <w:rFonts w:ascii="Times New Roman" w:hAnsi="Times New Roman" w:cs="Times New Roman"/>
          <w:sz w:val="28"/>
          <w:szCs w:val="28"/>
        </w:rPr>
        <w:t xml:space="preserve">Задача: нахождение цветовых отношений и лепка формы предметов цветом. </w:t>
      </w:r>
    </w:p>
    <w:p w:rsidR="00321C06" w:rsidRPr="00321C06" w:rsidRDefault="00321C06" w:rsidP="00321C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C06">
        <w:rPr>
          <w:rFonts w:ascii="Times New Roman" w:hAnsi="Times New Roman" w:cs="Times New Roman"/>
          <w:b/>
          <w:sz w:val="28"/>
          <w:szCs w:val="28"/>
        </w:rPr>
        <w:t>Тема 19. Натюрморт из предметов в холодной гамме.</w:t>
      </w:r>
    </w:p>
    <w:p w:rsidR="00321C06" w:rsidRPr="00321C06" w:rsidRDefault="00321C06" w:rsidP="00321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C06">
        <w:rPr>
          <w:rFonts w:ascii="Times New Roman" w:hAnsi="Times New Roman" w:cs="Times New Roman"/>
          <w:sz w:val="28"/>
          <w:szCs w:val="28"/>
        </w:rPr>
        <w:t>Задача: передать цветовое и тональное соподчинение, выявлен</w:t>
      </w:r>
      <w:r>
        <w:rPr>
          <w:rFonts w:ascii="Times New Roman" w:hAnsi="Times New Roman" w:cs="Times New Roman"/>
          <w:sz w:val="28"/>
          <w:szCs w:val="28"/>
        </w:rPr>
        <w:t>ие различия приближенных цветов.</w:t>
      </w:r>
      <w:r w:rsidRPr="00321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C06" w:rsidRPr="00321C06" w:rsidRDefault="00321C06" w:rsidP="00321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C06">
        <w:rPr>
          <w:rFonts w:ascii="Times New Roman" w:hAnsi="Times New Roman" w:cs="Times New Roman"/>
          <w:b/>
          <w:sz w:val="28"/>
          <w:szCs w:val="28"/>
        </w:rPr>
        <w:t>Тема 20. Натюрморт из предметов быта.</w:t>
      </w:r>
    </w:p>
    <w:p w:rsidR="00321C06" w:rsidRPr="00321C06" w:rsidRDefault="00321C06" w:rsidP="00321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C06">
        <w:rPr>
          <w:rFonts w:ascii="Times New Roman" w:hAnsi="Times New Roman" w:cs="Times New Roman"/>
          <w:sz w:val="28"/>
          <w:szCs w:val="28"/>
        </w:rPr>
        <w:t xml:space="preserve">Выполняется </w:t>
      </w:r>
      <w:r w:rsidRPr="00321C06">
        <w:rPr>
          <w:rFonts w:ascii="Times New Roman" w:hAnsi="Times New Roman" w:cs="Times New Roman"/>
          <w:sz w:val="28"/>
          <w:szCs w:val="28"/>
          <w:u w:val="single"/>
        </w:rPr>
        <w:t>самостоятельно.</w:t>
      </w:r>
      <w:r w:rsidRPr="00321C06">
        <w:rPr>
          <w:rFonts w:ascii="Times New Roman" w:hAnsi="Times New Roman" w:cs="Times New Roman"/>
          <w:sz w:val="28"/>
          <w:szCs w:val="28"/>
        </w:rPr>
        <w:t xml:space="preserve"> Задание на 9 часов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1C06">
        <w:rPr>
          <w:rFonts w:ascii="Times New Roman" w:hAnsi="Times New Roman" w:cs="Times New Roman"/>
          <w:sz w:val="28"/>
          <w:szCs w:val="28"/>
        </w:rPr>
        <w:t>Задача: усиление внимания к передаче материальности предметов и лепка формы цветом.</w:t>
      </w:r>
    </w:p>
    <w:p w:rsidR="00321C06" w:rsidRPr="00321C06" w:rsidRDefault="00321C06" w:rsidP="00321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C06">
        <w:rPr>
          <w:rFonts w:ascii="Times New Roman" w:hAnsi="Times New Roman" w:cs="Times New Roman"/>
          <w:b/>
          <w:sz w:val="28"/>
          <w:szCs w:val="28"/>
        </w:rPr>
        <w:t>Тема 21. Натюрморт из предметов в теплой гамме.</w:t>
      </w:r>
    </w:p>
    <w:p w:rsidR="00321C06" w:rsidRDefault="00321C06" w:rsidP="00321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C06">
        <w:rPr>
          <w:rFonts w:ascii="Times New Roman" w:hAnsi="Times New Roman" w:cs="Times New Roman"/>
          <w:sz w:val="28"/>
          <w:szCs w:val="28"/>
        </w:rPr>
        <w:t>Задача: выявление различия приближенных цветов, сравнение цветовых отношений и умение их гармонировать друг с другом.</w:t>
      </w:r>
    </w:p>
    <w:p w:rsidR="00564595" w:rsidRPr="00321C06" w:rsidRDefault="00564595" w:rsidP="00321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C7F" w:rsidRPr="00103C7F" w:rsidRDefault="00213577" w:rsidP="00103C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577">
        <w:rPr>
          <w:rFonts w:ascii="Times New Roman" w:hAnsi="Times New Roman" w:cs="Times New Roman"/>
          <w:b/>
          <w:sz w:val="28"/>
          <w:lang w:val="en-US"/>
        </w:rPr>
        <w:t>VI</w:t>
      </w:r>
      <w:r w:rsidR="00103C7F" w:rsidRPr="00103C7F">
        <w:rPr>
          <w:rFonts w:ascii="Times New Roman" w:hAnsi="Times New Roman" w:cs="Times New Roman"/>
          <w:b/>
          <w:sz w:val="28"/>
          <w:szCs w:val="28"/>
        </w:rPr>
        <w:t xml:space="preserve"> -семестр</w:t>
      </w:r>
    </w:p>
    <w:p w:rsidR="00321C06" w:rsidRPr="003405ED" w:rsidRDefault="00321C06" w:rsidP="00564595">
      <w:pPr>
        <w:spacing w:after="0" w:line="240" w:lineRule="auto"/>
        <w:rPr>
          <w:rFonts w:ascii="Times New Roman" w:hAnsi="Times New Roman" w:cs="Times New Roman"/>
          <w:sz w:val="36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Тема </w:t>
      </w:r>
      <w:r w:rsidRPr="0091093D">
        <w:rPr>
          <w:rFonts w:ascii="Times New Roman" w:hAnsi="Times New Roman" w:cs="Times New Roman"/>
          <w:b/>
          <w:sz w:val="28"/>
          <w:szCs w:val="18"/>
        </w:rPr>
        <w:t xml:space="preserve">22. </w:t>
      </w:r>
      <w:r w:rsidRPr="00B94708">
        <w:rPr>
          <w:rFonts w:ascii="Times New Roman" w:eastAsia="Times New Roman" w:hAnsi="Times New Roman" w:cs="Times New Roman"/>
          <w:b/>
          <w:sz w:val="28"/>
        </w:rPr>
        <w:t>Отношение теплых и холодных тонов в натюрморте.</w:t>
      </w:r>
    </w:p>
    <w:p w:rsidR="00321C06" w:rsidRPr="00AD77E6" w:rsidRDefault="00321C06" w:rsidP="0056459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AD77E6">
        <w:rPr>
          <w:rFonts w:ascii="Times New Roman" w:hAnsi="Times New Roman" w:cs="Times New Roman"/>
          <w:sz w:val="28"/>
          <w:szCs w:val="26"/>
        </w:rPr>
        <w:t>Задача: передача обусловленного предметного цвета без потери формы и гармонии колористического решения натюрморта. Использование тепл</w:t>
      </w:r>
      <w:proofErr w:type="gramStart"/>
      <w:r w:rsidRPr="00AD77E6">
        <w:rPr>
          <w:rFonts w:ascii="Times New Roman" w:hAnsi="Times New Roman" w:cs="Times New Roman"/>
          <w:sz w:val="28"/>
          <w:szCs w:val="26"/>
        </w:rPr>
        <w:t>о-</w:t>
      </w:r>
      <w:proofErr w:type="gramEnd"/>
      <w:r w:rsidRPr="00AD77E6">
        <w:rPr>
          <w:rFonts w:ascii="Times New Roman" w:hAnsi="Times New Roman" w:cs="Times New Roman"/>
          <w:sz w:val="28"/>
          <w:szCs w:val="26"/>
        </w:rPr>
        <w:t xml:space="preserve"> холодности и нюансов цветовых оттенков, как средств живописи и метода сравнения.</w:t>
      </w:r>
    </w:p>
    <w:p w:rsidR="00321C06" w:rsidRPr="0091093D" w:rsidRDefault="00321C06" w:rsidP="00564595">
      <w:pPr>
        <w:spacing w:after="0" w:line="240" w:lineRule="auto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Тема </w:t>
      </w:r>
      <w:r w:rsidRPr="0091093D">
        <w:rPr>
          <w:rFonts w:ascii="Times New Roman" w:hAnsi="Times New Roman" w:cs="Times New Roman"/>
          <w:b/>
          <w:sz w:val="28"/>
          <w:szCs w:val="18"/>
        </w:rPr>
        <w:t>23.</w:t>
      </w:r>
      <w:r w:rsidRPr="00B9470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91093D">
        <w:rPr>
          <w:rFonts w:ascii="Times New Roman" w:hAnsi="Times New Roman" w:cs="Times New Roman"/>
          <w:b/>
          <w:sz w:val="28"/>
          <w:szCs w:val="18"/>
        </w:rPr>
        <w:t>Натюрморт из белых предметов в цвет</w:t>
      </w:r>
      <w:r>
        <w:rPr>
          <w:rFonts w:ascii="Times New Roman" w:hAnsi="Times New Roman" w:cs="Times New Roman"/>
          <w:b/>
          <w:sz w:val="28"/>
          <w:szCs w:val="18"/>
        </w:rPr>
        <w:t>овой</w:t>
      </w:r>
      <w:r w:rsidRPr="0091093D">
        <w:rPr>
          <w:rFonts w:ascii="Times New Roman" w:hAnsi="Times New Roman" w:cs="Times New Roman"/>
          <w:b/>
          <w:sz w:val="28"/>
          <w:szCs w:val="18"/>
        </w:rPr>
        <w:t xml:space="preserve"> среде.</w:t>
      </w:r>
    </w:p>
    <w:p w:rsidR="00321C06" w:rsidRPr="0091093D" w:rsidRDefault="00321C06" w:rsidP="00564595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91093D">
        <w:rPr>
          <w:rFonts w:ascii="Times New Roman" w:hAnsi="Times New Roman" w:cs="Times New Roman"/>
          <w:sz w:val="28"/>
          <w:szCs w:val="18"/>
        </w:rPr>
        <w:t xml:space="preserve">Выполняется </w:t>
      </w:r>
      <w:r w:rsidRPr="00321C06">
        <w:rPr>
          <w:rFonts w:ascii="Times New Roman" w:hAnsi="Times New Roman" w:cs="Times New Roman"/>
          <w:sz w:val="28"/>
          <w:szCs w:val="18"/>
          <w:u w:val="single"/>
        </w:rPr>
        <w:t>самостоятельно.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91093D">
        <w:rPr>
          <w:rFonts w:ascii="Times New Roman" w:hAnsi="Times New Roman" w:cs="Times New Roman"/>
          <w:sz w:val="28"/>
          <w:szCs w:val="18"/>
        </w:rPr>
        <w:t>Зада</w:t>
      </w:r>
      <w:r>
        <w:rPr>
          <w:rFonts w:ascii="Times New Roman" w:hAnsi="Times New Roman" w:cs="Times New Roman"/>
          <w:sz w:val="28"/>
          <w:szCs w:val="18"/>
        </w:rPr>
        <w:t>ние рассчитано на 9 ч.</w:t>
      </w:r>
      <w:r w:rsidRPr="0091093D">
        <w:rPr>
          <w:rFonts w:ascii="Times New Roman" w:hAnsi="Times New Roman" w:cs="Times New Roman"/>
          <w:sz w:val="28"/>
          <w:szCs w:val="18"/>
        </w:rPr>
        <w:t xml:space="preserve"> Задача: выявление взаимовлияния цветного среды и белого предме</w:t>
      </w:r>
      <w:r w:rsidR="00564595">
        <w:rPr>
          <w:rFonts w:ascii="Times New Roman" w:hAnsi="Times New Roman" w:cs="Times New Roman"/>
          <w:sz w:val="28"/>
          <w:szCs w:val="18"/>
        </w:rPr>
        <w:t>та. Передача цветных рефлексов.</w:t>
      </w:r>
    </w:p>
    <w:p w:rsidR="00321C06" w:rsidRDefault="00321C06" w:rsidP="0056459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Тема </w:t>
      </w:r>
      <w:r w:rsidRPr="0091093D">
        <w:rPr>
          <w:rFonts w:ascii="Times New Roman" w:hAnsi="Times New Roman" w:cs="Times New Roman"/>
          <w:b/>
          <w:sz w:val="28"/>
          <w:szCs w:val="18"/>
        </w:rPr>
        <w:t xml:space="preserve">24. </w:t>
      </w:r>
      <w:r w:rsidRPr="00B94708">
        <w:rPr>
          <w:rFonts w:ascii="Times New Roman" w:eastAsia="Times New Roman" w:hAnsi="Times New Roman" w:cs="Times New Roman"/>
          <w:b/>
          <w:sz w:val="28"/>
        </w:rPr>
        <w:t>Натюрморт из не сложных по форме и выразительных по цвету предметов.</w:t>
      </w:r>
    </w:p>
    <w:p w:rsidR="00321C06" w:rsidRPr="003405ED" w:rsidRDefault="00321C06" w:rsidP="0056459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3405ED">
        <w:rPr>
          <w:rFonts w:ascii="Times New Roman" w:hAnsi="Times New Roman" w:cs="Times New Roman"/>
          <w:sz w:val="28"/>
          <w:szCs w:val="26"/>
        </w:rPr>
        <w:t>Предметами натюрморта могут быть кувшин, фрукты и овощи на фоне полученного по цвету драпировки. Задача: передача цветовых отношений на основе сравнения и целостности видения.</w:t>
      </w:r>
    </w:p>
    <w:p w:rsidR="00321C06" w:rsidRPr="0091093D" w:rsidRDefault="00321C06" w:rsidP="00564595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Тема </w:t>
      </w:r>
      <w:r w:rsidRPr="0091093D">
        <w:rPr>
          <w:rFonts w:ascii="Times New Roman" w:hAnsi="Times New Roman" w:cs="Times New Roman"/>
          <w:b/>
          <w:sz w:val="28"/>
          <w:szCs w:val="18"/>
        </w:rPr>
        <w:t xml:space="preserve">25. </w:t>
      </w:r>
      <w:r w:rsidRPr="00B94708">
        <w:rPr>
          <w:rFonts w:ascii="Times New Roman" w:eastAsia="Times New Roman" w:hAnsi="Times New Roman" w:cs="Times New Roman"/>
          <w:b/>
          <w:sz w:val="28"/>
        </w:rPr>
        <w:t>Натюрморт из не сложных предметов, но контрастных по цвету.</w:t>
      </w:r>
    </w:p>
    <w:p w:rsidR="00321C06" w:rsidRPr="00A33A79" w:rsidRDefault="00321C06" w:rsidP="0056459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A33A79">
        <w:rPr>
          <w:rFonts w:ascii="Times New Roman" w:hAnsi="Times New Roman" w:cs="Times New Roman"/>
          <w:sz w:val="28"/>
          <w:szCs w:val="26"/>
        </w:rPr>
        <w:t>Основу постановки будут составлять предметы родственных цветов, но в нее включаются два предмета, противоположно контрастные по цвету, которые незначительно отличаются между собой.</w:t>
      </w:r>
    </w:p>
    <w:p w:rsidR="00321C06" w:rsidRPr="0091093D" w:rsidRDefault="00321C06" w:rsidP="00564595">
      <w:pPr>
        <w:spacing w:after="0" w:line="240" w:lineRule="auto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Тема 26. </w:t>
      </w:r>
      <w:r w:rsidRPr="0091093D">
        <w:rPr>
          <w:rFonts w:ascii="Times New Roman" w:hAnsi="Times New Roman" w:cs="Times New Roman"/>
          <w:b/>
          <w:sz w:val="28"/>
          <w:szCs w:val="18"/>
        </w:rPr>
        <w:t>Натюрморт из неск</w:t>
      </w:r>
      <w:r>
        <w:rPr>
          <w:rFonts w:ascii="Times New Roman" w:hAnsi="Times New Roman" w:cs="Times New Roman"/>
          <w:b/>
          <w:sz w:val="28"/>
          <w:szCs w:val="18"/>
        </w:rPr>
        <w:t>ольких предметов на подоконнике (контражур).</w:t>
      </w:r>
    </w:p>
    <w:p w:rsidR="00321C06" w:rsidRPr="0091093D" w:rsidRDefault="00321C06" w:rsidP="00564595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91093D">
        <w:rPr>
          <w:rFonts w:ascii="Times New Roman" w:hAnsi="Times New Roman" w:cs="Times New Roman"/>
          <w:sz w:val="28"/>
          <w:szCs w:val="18"/>
        </w:rPr>
        <w:t>Выполняется самостоятельно.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91093D">
        <w:rPr>
          <w:rFonts w:ascii="Times New Roman" w:hAnsi="Times New Roman" w:cs="Times New Roman"/>
          <w:sz w:val="28"/>
          <w:szCs w:val="18"/>
        </w:rPr>
        <w:t>Зада</w:t>
      </w:r>
      <w:r>
        <w:rPr>
          <w:rFonts w:ascii="Times New Roman" w:hAnsi="Times New Roman" w:cs="Times New Roman"/>
          <w:sz w:val="28"/>
          <w:szCs w:val="18"/>
        </w:rPr>
        <w:t>ние рассчитано</w:t>
      </w:r>
      <w:r w:rsidRPr="0091093D">
        <w:rPr>
          <w:rFonts w:ascii="Times New Roman" w:hAnsi="Times New Roman" w:cs="Times New Roman"/>
          <w:sz w:val="28"/>
          <w:szCs w:val="18"/>
        </w:rPr>
        <w:t xml:space="preserve"> на </w:t>
      </w:r>
      <w:r>
        <w:rPr>
          <w:rFonts w:ascii="Times New Roman" w:hAnsi="Times New Roman" w:cs="Times New Roman"/>
          <w:sz w:val="28"/>
          <w:szCs w:val="18"/>
        </w:rPr>
        <w:t>9 ч.</w:t>
      </w:r>
      <w:r w:rsidRPr="0091093D">
        <w:rPr>
          <w:rFonts w:ascii="Times New Roman" w:hAnsi="Times New Roman" w:cs="Times New Roman"/>
          <w:sz w:val="28"/>
          <w:szCs w:val="18"/>
        </w:rPr>
        <w:t xml:space="preserve"> </w:t>
      </w:r>
    </w:p>
    <w:p w:rsidR="00321C06" w:rsidRPr="0091093D" w:rsidRDefault="00321C06" w:rsidP="00564595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91093D">
        <w:rPr>
          <w:rFonts w:ascii="Times New Roman" w:hAnsi="Times New Roman" w:cs="Times New Roman"/>
          <w:sz w:val="28"/>
          <w:szCs w:val="18"/>
        </w:rPr>
        <w:t>Задача: проследить и</w:t>
      </w:r>
      <w:r w:rsidR="00564595">
        <w:rPr>
          <w:rFonts w:ascii="Times New Roman" w:hAnsi="Times New Roman" w:cs="Times New Roman"/>
          <w:sz w:val="28"/>
          <w:szCs w:val="18"/>
        </w:rPr>
        <w:t xml:space="preserve"> передать закономерности </w:t>
      </w:r>
      <w:proofErr w:type="spellStart"/>
      <w:r w:rsidR="00564595">
        <w:rPr>
          <w:rFonts w:ascii="Times New Roman" w:hAnsi="Times New Roman" w:cs="Times New Roman"/>
          <w:sz w:val="28"/>
          <w:szCs w:val="18"/>
        </w:rPr>
        <w:t>контражурного</w:t>
      </w:r>
      <w:proofErr w:type="spellEnd"/>
      <w:r w:rsidR="00564595">
        <w:rPr>
          <w:rFonts w:ascii="Times New Roman" w:hAnsi="Times New Roman" w:cs="Times New Roman"/>
          <w:sz w:val="28"/>
          <w:szCs w:val="18"/>
        </w:rPr>
        <w:t xml:space="preserve"> </w:t>
      </w:r>
      <w:r w:rsidRPr="0091093D">
        <w:rPr>
          <w:rFonts w:ascii="Times New Roman" w:hAnsi="Times New Roman" w:cs="Times New Roman"/>
          <w:sz w:val="28"/>
          <w:szCs w:val="18"/>
        </w:rPr>
        <w:t>освещения.</w:t>
      </w:r>
    </w:p>
    <w:p w:rsidR="00321C06" w:rsidRDefault="00321C06" w:rsidP="005645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708">
        <w:rPr>
          <w:rFonts w:ascii="Times New Roman" w:hAnsi="Times New Roman" w:cs="Times New Roman"/>
          <w:b/>
          <w:sz w:val="28"/>
          <w:szCs w:val="28"/>
        </w:rPr>
        <w:t xml:space="preserve">Тема 27. </w:t>
      </w:r>
      <w:r w:rsidRPr="00B94708">
        <w:rPr>
          <w:rFonts w:ascii="Times New Roman" w:eastAsia="Times New Roman" w:hAnsi="Times New Roman" w:cs="Times New Roman"/>
          <w:b/>
          <w:sz w:val="28"/>
          <w:szCs w:val="28"/>
        </w:rPr>
        <w:t>Тематический натюрморт на тему искусства.</w:t>
      </w:r>
    </w:p>
    <w:p w:rsidR="00321C06" w:rsidRPr="00564595" w:rsidRDefault="00321C06" w:rsidP="0056459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564595">
        <w:rPr>
          <w:rFonts w:ascii="Times New Roman" w:hAnsi="Times New Roman" w:cs="Times New Roman"/>
          <w:sz w:val="28"/>
          <w:szCs w:val="26"/>
        </w:rPr>
        <w:t>Студент должен приобрести понятие о тоновом и цветовом масштабе.</w:t>
      </w:r>
      <w:r w:rsidR="00564595">
        <w:rPr>
          <w:rFonts w:ascii="Times New Roman" w:hAnsi="Times New Roman" w:cs="Times New Roman"/>
          <w:sz w:val="28"/>
          <w:szCs w:val="26"/>
        </w:rPr>
        <w:t xml:space="preserve"> </w:t>
      </w:r>
      <w:r w:rsidRPr="00564595">
        <w:rPr>
          <w:rFonts w:ascii="Times New Roman" w:hAnsi="Times New Roman" w:cs="Times New Roman"/>
          <w:sz w:val="28"/>
          <w:szCs w:val="26"/>
        </w:rPr>
        <w:t>Задача: передача состояния освещения. Освещение сбоку.</w:t>
      </w:r>
    </w:p>
    <w:p w:rsidR="00321C06" w:rsidRPr="00B94708" w:rsidRDefault="00321C06" w:rsidP="00564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708">
        <w:rPr>
          <w:rFonts w:ascii="Times New Roman" w:hAnsi="Times New Roman" w:cs="Times New Roman"/>
          <w:b/>
          <w:sz w:val="28"/>
          <w:szCs w:val="28"/>
        </w:rPr>
        <w:t>Тема 28.</w:t>
      </w:r>
      <w:r w:rsidRPr="00B94708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Тематический натюрморт (украинская тематика).</w:t>
      </w:r>
    </w:p>
    <w:p w:rsidR="0097190A" w:rsidRPr="00564595" w:rsidRDefault="00321C06" w:rsidP="0056459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proofErr w:type="gramStart"/>
      <w:r w:rsidRPr="003405ED">
        <w:rPr>
          <w:rFonts w:ascii="Times New Roman" w:hAnsi="Times New Roman" w:cs="Times New Roman"/>
          <w:sz w:val="28"/>
          <w:szCs w:val="26"/>
        </w:rPr>
        <w:t>Для натюрморта подбираются предметы, объединенные темой (</w:t>
      </w:r>
      <w:r w:rsidR="00564595">
        <w:rPr>
          <w:rFonts w:ascii="Times New Roman" w:hAnsi="Times New Roman" w:cs="Times New Roman"/>
          <w:sz w:val="28"/>
          <w:szCs w:val="26"/>
        </w:rPr>
        <w:t>рушник</w:t>
      </w:r>
      <w:r>
        <w:rPr>
          <w:rFonts w:ascii="Times New Roman" w:hAnsi="Times New Roman" w:cs="Times New Roman"/>
          <w:sz w:val="28"/>
          <w:szCs w:val="26"/>
        </w:rPr>
        <w:t>, кувшин, серый хлеб, яйца</w:t>
      </w:r>
      <w:r w:rsidR="00564595">
        <w:rPr>
          <w:rFonts w:ascii="Times New Roman" w:hAnsi="Times New Roman" w:cs="Times New Roman"/>
          <w:sz w:val="28"/>
          <w:szCs w:val="26"/>
        </w:rPr>
        <w:t>, лук и т.д.</w:t>
      </w:r>
      <w:r w:rsidRPr="003405ED">
        <w:rPr>
          <w:rFonts w:ascii="Times New Roman" w:hAnsi="Times New Roman" w:cs="Times New Roman"/>
          <w:sz w:val="28"/>
          <w:szCs w:val="26"/>
        </w:rPr>
        <w:t>).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3405ED">
        <w:rPr>
          <w:rFonts w:ascii="Times New Roman" w:hAnsi="Times New Roman" w:cs="Times New Roman"/>
          <w:sz w:val="28"/>
          <w:szCs w:val="26"/>
        </w:rPr>
        <w:t>Задача: нахождение цветовых отношений и лепка формы предметов цветом. Нахождение формата полотна и композиции предметов в нем.</w:t>
      </w:r>
      <w:r w:rsidR="00564595">
        <w:rPr>
          <w:rFonts w:ascii="Times New Roman" w:hAnsi="Times New Roman" w:cs="Times New Roman"/>
          <w:sz w:val="28"/>
          <w:szCs w:val="26"/>
        </w:rPr>
        <w:t xml:space="preserve"> </w:t>
      </w:r>
      <w:r w:rsidR="002D6FAB">
        <w:br w:type="page"/>
      </w:r>
    </w:p>
    <w:p w:rsidR="00D27972" w:rsidRPr="0037250D" w:rsidRDefault="00D27972" w:rsidP="00252393">
      <w:pPr>
        <w:pStyle w:val="7"/>
        <w:ind w:right="-2" w:firstLine="567"/>
        <w:rPr>
          <w:b/>
        </w:rPr>
      </w:pPr>
      <w:r w:rsidRPr="0037250D">
        <w:rPr>
          <w:b/>
        </w:rPr>
        <w:lastRenderedPageBreak/>
        <w:t xml:space="preserve">4. Структура </w:t>
      </w:r>
      <w:r w:rsidRPr="00252393">
        <w:rPr>
          <w:b/>
          <w:lang w:val="ru-RU"/>
        </w:rPr>
        <w:t>учебной дисциплины</w:t>
      </w:r>
    </w:p>
    <w:tbl>
      <w:tblPr>
        <w:tblW w:w="49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8"/>
        <w:gridCol w:w="639"/>
        <w:gridCol w:w="674"/>
        <w:gridCol w:w="639"/>
        <w:gridCol w:w="24"/>
        <w:gridCol w:w="670"/>
        <w:gridCol w:w="926"/>
        <w:gridCol w:w="798"/>
        <w:gridCol w:w="694"/>
        <w:gridCol w:w="637"/>
        <w:gridCol w:w="26"/>
        <w:gridCol w:w="802"/>
        <w:gridCol w:w="720"/>
      </w:tblGrid>
      <w:tr w:rsidR="00D27972" w:rsidRPr="0037250D" w:rsidTr="007B150B">
        <w:trPr>
          <w:cantSplit/>
          <w:trHeight w:val="140"/>
        </w:trPr>
        <w:tc>
          <w:tcPr>
            <w:tcW w:w="1367" w:type="pct"/>
            <w:vMerge w:val="restart"/>
            <w:vAlign w:val="center"/>
          </w:tcPr>
          <w:p w:rsidR="00D27972" w:rsidRPr="003D35A2" w:rsidRDefault="00D2797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Названия разделов и тем</w:t>
            </w:r>
          </w:p>
          <w:p w:rsidR="00D27972" w:rsidRPr="003D35A2" w:rsidRDefault="00D2797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pct"/>
            <w:gridSpan w:val="12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14F63" w:rsidRPr="0037250D" w:rsidTr="00C7395E">
        <w:trPr>
          <w:cantSplit/>
          <w:trHeight w:val="35"/>
        </w:trPr>
        <w:tc>
          <w:tcPr>
            <w:tcW w:w="1367" w:type="pct"/>
            <w:vMerge/>
          </w:tcPr>
          <w:p w:rsidR="00D27972" w:rsidRPr="003D35A2" w:rsidRDefault="00D2797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pct"/>
            <w:gridSpan w:val="6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дневная форма</w:t>
            </w:r>
          </w:p>
        </w:tc>
        <w:tc>
          <w:tcPr>
            <w:tcW w:w="1843" w:type="pct"/>
            <w:gridSpan w:val="6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D27972" w:rsidRPr="0037250D" w:rsidTr="00C7395E">
        <w:trPr>
          <w:cantSplit/>
          <w:trHeight w:val="35"/>
        </w:trPr>
        <w:tc>
          <w:tcPr>
            <w:tcW w:w="1367" w:type="pct"/>
            <w:vMerge/>
          </w:tcPr>
          <w:p w:rsidR="00D27972" w:rsidRPr="003D35A2" w:rsidRDefault="00D2797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361" w:type="pct"/>
            <w:vMerge w:val="restart"/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D27972" w:rsidRPr="0037250D" w:rsidTr="00C7395E">
        <w:trPr>
          <w:cantSplit/>
          <w:trHeight w:val="69"/>
        </w:trPr>
        <w:tc>
          <w:tcPr>
            <w:tcW w:w="1367" w:type="pct"/>
            <w:vMerge/>
            <w:tcBorders>
              <w:right w:val="single" w:sz="4" w:space="0" w:color="auto"/>
            </w:tcBorders>
          </w:tcPr>
          <w:p w:rsidR="00D27972" w:rsidRPr="003D35A2" w:rsidRDefault="00D2797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2" w:type="pct"/>
            <w:gridSpan w:val="4"/>
            <w:vAlign w:val="cente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61" w:type="pct"/>
            <w:vMerge/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972" w:rsidRPr="0037250D" w:rsidTr="00C7395E">
        <w:trPr>
          <w:cantSplit/>
          <w:trHeight w:val="2727"/>
        </w:trPr>
        <w:tc>
          <w:tcPr>
            <w:tcW w:w="1367" w:type="pct"/>
            <w:vMerge/>
            <w:tcBorders>
              <w:right w:val="single" w:sz="4" w:space="0" w:color="auto"/>
            </w:tcBorders>
          </w:tcPr>
          <w:p w:rsidR="00D27972" w:rsidRPr="003D35A2" w:rsidRDefault="00D2797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972" w:rsidRPr="003D35A2" w:rsidRDefault="00D2797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7972" w:rsidRPr="003D35A2" w:rsidRDefault="00D27972" w:rsidP="003D35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D27972" w:rsidRPr="003D35A2" w:rsidRDefault="00D27972" w:rsidP="003D35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" w:type="pct"/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332" w:type="pct"/>
            <w:gridSpan w:val="2"/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402" w:type="pct"/>
            <w:textDirection w:val="btLr"/>
          </w:tcPr>
          <w:p w:rsidR="00D27972" w:rsidRPr="003D35A2" w:rsidRDefault="00D27972" w:rsidP="003D3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 w:rsidR="00252393" w:rsidRPr="003D35A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1" w:type="pct"/>
            <w:vMerge/>
          </w:tcPr>
          <w:p w:rsidR="00D27972" w:rsidRPr="003D35A2" w:rsidRDefault="00D27972" w:rsidP="003D3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46C" w:rsidRPr="0037250D" w:rsidTr="002D6FAB">
        <w:trPr>
          <w:trHeight w:val="285"/>
        </w:trPr>
        <w:tc>
          <w:tcPr>
            <w:tcW w:w="5000" w:type="pct"/>
            <w:gridSpan w:val="13"/>
            <w:vAlign w:val="center"/>
          </w:tcPr>
          <w:p w:rsidR="00F8646C" w:rsidRPr="003D35A2" w:rsidRDefault="00213577" w:rsidP="002D6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3577">
              <w:rPr>
                <w:rFonts w:ascii="Times New Roman" w:hAnsi="Times New Roman" w:cs="Times New Roman"/>
                <w:b/>
                <w:sz w:val="28"/>
                <w:lang w:val="en-US"/>
              </w:rPr>
              <w:t>V</w:t>
            </w:r>
            <w:r w:rsidR="007B150B"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646C"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- семестр</w:t>
            </w:r>
          </w:p>
        </w:tc>
      </w:tr>
      <w:tr w:rsidR="00213577" w:rsidRPr="0037250D" w:rsidTr="00C7395E">
        <w:trPr>
          <w:trHeight w:val="1070"/>
        </w:trPr>
        <w:tc>
          <w:tcPr>
            <w:tcW w:w="1367" w:type="pct"/>
            <w:tcBorders>
              <w:right w:val="single" w:sz="4" w:space="0" w:color="auto"/>
            </w:tcBorders>
            <w:vAlign w:val="center"/>
          </w:tcPr>
          <w:p w:rsidR="00213577" w:rsidRPr="00213577" w:rsidRDefault="00213577" w:rsidP="002135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13577">
              <w:rPr>
                <w:rFonts w:ascii="Times New Roman" w:eastAsia="Calibri" w:hAnsi="Times New Roman" w:cs="Times New Roman"/>
                <w:b/>
                <w:sz w:val="28"/>
              </w:rPr>
              <w:t>Тема 16.</w:t>
            </w:r>
            <w:r w:rsidRPr="00213577">
              <w:rPr>
                <w:rFonts w:ascii="Times New Roman" w:hAnsi="Times New Roman" w:cs="Times New Roman"/>
                <w:sz w:val="28"/>
              </w:rPr>
              <w:t xml:space="preserve"> Изучение изменений тоновых отношений в несложном натюрморте (гризайль).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77" w:rsidRPr="00213577" w:rsidRDefault="00213577" w:rsidP="002135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13577"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  <w:tc>
          <w:tcPr>
            <w:tcW w:w="33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8</w:t>
            </w:r>
          </w:p>
        </w:tc>
        <w:tc>
          <w:tcPr>
            <w:tcW w:w="336" w:type="pct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577" w:rsidRPr="0037250D" w:rsidTr="00F9302B">
        <w:trPr>
          <w:trHeight w:val="553"/>
        </w:trPr>
        <w:tc>
          <w:tcPr>
            <w:tcW w:w="1367" w:type="pct"/>
            <w:vAlign w:val="center"/>
          </w:tcPr>
          <w:p w:rsidR="00213577" w:rsidRPr="00213577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13577">
              <w:rPr>
                <w:rFonts w:ascii="Times New Roman" w:eastAsia="Calibri" w:hAnsi="Times New Roman" w:cs="Times New Roman"/>
                <w:b/>
                <w:sz w:val="28"/>
              </w:rPr>
              <w:t>Тема</w:t>
            </w:r>
            <w:r w:rsidRPr="00213577">
              <w:rPr>
                <w:rFonts w:ascii="Times New Roman" w:hAnsi="Times New Roman" w:cs="Times New Roman"/>
                <w:b/>
                <w:sz w:val="28"/>
              </w:rPr>
              <w:t xml:space="preserve"> 17.</w:t>
            </w:r>
            <w:r w:rsidRPr="0021357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03C30">
              <w:rPr>
                <w:rFonts w:ascii="Times New Roman" w:hAnsi="Times New Roman" w:cs="Times New Roman"/>
                <w:sz w:val="28"/>
              </w:rPr>
              <w:t xml:space="preserve">Натюрморт из несложных </w:t>
            </w:r>
            <w:r w:rsidRPr="00213577">
              <w:rPr>
                <w:rFonts w:ascii="Times New Roman" w:hAnsi="Times New Roman" w:cs="Times New Roman"/>
                <w:sz w:val="28"/>
              </w:rPr>
              <w:t>по форме и выразительных по цвету предметов.</w:t>
            </w: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3577" w:rsidRPr="00213577" w:rsidRDefault="00213577" w:rsidP="002135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13577"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8</w:t>
            </w:r>
          </w:p>
        </w:tc>
        <w:tc>
          <w:tcPr>
            <w:tcW w:w="336" w:type="pct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577" w:rsidRPr="0037250D" w:rsidTr="00C7395E">
        <w:trPr>
          <w:trHeight w:val="506"/>
        </w:trPr>
        <w:tc>
          <w:tcPr>
            <w:tcW w:w="1367" w:type="pct"/>
          </w:tcPr>
          <w:p w:rsidR="00213577" w:rsidRPr="00213577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13577">
              <w:rPr>
                <w:rFonts w:ascii="Times New Roman" w:eastAsia="Calibri" w:hAnsi="Times New Roman" w:cs="Times New Roman"/>
                <w:b/>
                <w:sz w:val="28"/>
              </w:rPr>
              <w:t>Тема</w:t>
            </w:r>
            <w:r w:rsidRPr="00213577">
              <w:rPr>
                <w:rFonts w:ascii="Times New Roman" w:hAnsi="Times New Roman" w:cs="Times New Roman"/>
                <w:b/>
                <w:sz w:val="28"/>
              </w:rPr>
              <w:t xml:space="preserve"> 18.</w:t>
            </w:r>
            <w:r w:rsidRPr="00213577">
              <w:rPr>
                <w:rFonts w:ascii="Times New Roman" w:hAnsi="Times New Roman" w:cs="Times New Roman"/>
                <w:sz w:val="28"/>
              </w:rPr>
              <w:t xml:space="preserve"> Тематический натюрморт.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213577" w:rsidRPr="00213577" w:rsidRDefault="00213577" w:rsidP="002135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13577"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</w:tc>
        <w:tc>
          <w:tcPr>
            <w:tcW w:w="336" w:type="pct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8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577" w:rsidRPr="0037250D" w:rsidTr="00C7395E">
        <w:trPr>
          <w:trHeight w:val="357"/>
        </w:trPr>
        <w:tc>
          <w:tcPr>
            <w:tcW w:w="1367" w:type="pct"/>
          </w:tcPr>
          <w:p w:rsidR="00213577" w:rsidRPr="00213577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13577">
              <w:rPr>
                <w:rFonts w:ascii="Times New Roman" w:eastAsia="Calibri" w:hAnsi="Times New Roman" w:cs="Times New Roman"/>
                <w:b/>
                <w:sz w:val="28"/>
              </w:rPr>
              <w:t>Тема</w:t>
            </w:r>
            <w:r w:rsidRPr="00213577">
              <w:rPr>
                <w:rFonts w:ascii="Times New Roman" w:hAnsi="Times New Roman" w:cs="Times New Roman"/>
                <w:b/>
                <w:sz w:val="28"/>
              </w:rPr>
              <w:t xml:space="preserve"> 19.</w:t>
            </w:r>
            <w:r w:rsidRPr="00213577">
              <w:rPr>
                <w:rFonts w:ascii="Times New Roman" w:hAnsi="Times New Roman" w:cs="Times New Roman"/>
                <w:sz w:val="28"/>
              </w:rPr>
              <w:t xml:space="preserve"> Натюрморт из предметов в холодной гамме.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213577" w:rsidRPr="00213577" w:rsidRDefault="00213577" w:rsidP="002135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13577"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8</w:t>
            </w:r>
          </w:p>
        </w:tc>
        <w:tc>
          <w:tcPr>
            <w:tcW w:w="336" w:type="pct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577" w:rsidRPr="0037250D" w:rsidTr="00C7395E">
        <w:trPr>
          <w:trHeight w:val="325"/>
        </w:trPr>
        <w:tc>
          <w:tcPr>
            <w:tcW w:w="1367" w:type="pct"/>
          </w:tcPr>
          <w:p w:rsidR="00213577" w:rsidRPr="00213577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13577">
              <w:rPr>
                <w:rFonts w:ascii="Times New Roman" w:eastAsia="Calibri" w:hAnsi="Times New Roman" w:cs="Times New Roman"/>
                <w:b/>
                <w:sz w:val="28"/>
              </w:rPr>
              <w:t>Тема</w:t>
            </w:r>
            <w:r w:rsidRPr="00213577">
              <w:rPr>
                <w:rFonts w:ascii="Times New Roman" w:hAnsi="Times New Roman" w:cs="Times New Roman"/>
                <w:b/>
                <w:sz w:val="28"/>
              </w:rPr>
              <w:t xml:space="preserve"> 20.</w:t>
            </w:r>
            <w:r w:rsidRPr="00213577">
              <w:rPr>
                <w:rFonts w:ascii="Times New Roman" w:hAnsi="Times New Roman" w:cs="Times New Roman"/>
                <w:sz w:val="28"/>
              </w:rPr>
              <w:t xml:space="preserve"> Натюрморт из предметов быта.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213577" w:rsidRPr="00213577" w:rsidRDefault="00213577" w:rsidP="002135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13577">
              <w:rPr>
                <w:rFonts w:ascii="Times New Roman" w:hAnsi="Times New Roman" w:cs="Times New Roman"/>
                <w:bCs/>
                <w:sz w:val="28"/>
              </w:rPr>
              <w:t>9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" w:type="pct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577" w:rsidRPr="0037250D" w:rsidTr="00C7395E">
        <w:trPr>
          <w:trHeight w:val="371"/>
        </w:trPr>
        <w:tc>
          <w:tcPr>
            <w:tcW w:w="1367" w:type="pct"/>
          </w:tcPr>
          <w:p w:rsidR="00213577" w:rsidRPr="00213577" w:rsidRDefault="00213577" w:rsidP="002135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13577">
              <w:rPr>
                <w:rFonts w:ascii="Times New Roman" w:eastAsia="Calibri" w:hAnsi="Times New Roman" w:cs="Times New Roman"/>
                <w:b/>
                <w:sz w:val="28"/>
              </w:rPr>
              <w:t>Тема</w:t>
            </w:r>
            <w:r w:rsidRPr="00213577">
              <w:rPr>
                <w:rFonts w:ascii="Times New Roman" w:hAnsi="Times New Roman" w:cs="Times New Roman"/>
                <w:b/>
                <w:sz w:val="28"/>
              </w:rPr>
              <w:t xml:space="preserve"> 21.</w:t>
            </w:r>
            <w:r w:rsidRPr="00213577">
              <w:rPr>
                <w:rFonts w:ascii="Times New Roman" w:hAnsi="Times New Roman" w:cs="Times New Roman"/>
                <w:sz w:val="28"/>
              </w:rPr>
              <w:t xml:space="preserve"> Натюрморт из предметов в теплой гамме. Итоговое задание.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213577" w:rsidRPr="00213577" w:rsidRDefault="00213577" w:rsidP="002135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13577"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6" w:type="pct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577" w:rsidRPr="0037250D" w:rsidTr="00F9302B">
        <w:trPr>
          <w:trHeight w:val="144"/>
        </w:trPr>
        <w:tc>
          <w:tcPr>
            <w:tcW w:w="1367" w:type="pct"/>
          </w:tcPr>
          <w:p w:rsidR="00213577" w:rsidRPr="00213577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13577">
              <w:rPr>
                <w:rFonts w:ascii="Times New Roman" w:hAnsi="Times New Roman" w:cs="Times New Roman"/>
                <w:b/>
                <w:sz w:val="28"/>
              </w:rPr>
              <w:t>Всего часов: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213577" w:rsidRPr="00213577" w:rsidRDefault="00213577" w:rsidP="00213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13577">
              <w:rPr>
                <w:rFonts w:ascii="Times New Roman" w:hAnsi="Times New Roman" w:cs="Times New Roman"/>
                <w:b/>
                <w:bCs/>
                <w:sz w:val="28"/>
              </w:rPr>
              <w:t>48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6" w:type="pct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7F3" w:rsidRPr="0037250D" w:rsidTr="005D77F3">
        <w:trPr>
          <w:trHeight w:val="144"/>
        </w:trPr>
        <w:tc>
          <w:tcPr>
            <w:tcW w:w="5000" w:type="pct"/>
            <w:gridSpan w:val="13"/>
            <w:vAlign w:val="center"/>
          </w:tcPr>
          <w:p w:rsidR="005D77F3" w:rsidRPr="003D35A2" w:rsidRDefault="00213577" w:rsidP="003D35A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577">
              <w:rPr>
                <w:rFonts w:ascii="Times New Roman" w:hAnsi="Times New Roman" w:cs="Times New Roman"/>
                <w:b/>
                <w:sz w:val="28"/>
                <w:lang w:val="en-US"/>
              </w:rPr>
              <w:t>VI</w:t>
            </w:r>
            <w:r w:rsidR="00F8646C"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7B15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646C"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</w:tr>
      <w:tr w:rsidR="00213577" w:rsidRPr="0037250D" w:rsidTr="00213577">
        <w:trPr>
          <w:trHeight w:val="1044"/>
        </w:trPr>
        <w:tc>
          <w:tcPr>
            <w:tcW w:w="1367" w:type="pct"/>
          </w:tcPr>
          <w:p w:rsidR="00213577" w:rsidRPr="00213577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13577">
              <w:rPr>
                <w:rFonts w:ascii="Times New Roman" w:eastAsia="Calibri" w:hAnsi="Times New Roman" w:cs="Times New Roman"/>
                <w:b/>
                <w:sz w:val="28"/>
              </w:rPr>
              <w:t>Тема</w:t>
            </w:r>
            <w:r w:rsidRPr="00213577">
              <w:rPr>
                <w:rFonts w:ascii="Times New Roman" w:hAnsi="Times New Roman" w:cs="Times New Roman"/>
                <w:b/>
                <w:sz w:val="28"/>
              </w:rPr>
              <w:t xml:space="preserve"> 22.</w:t>
            </w:r>
            <w:r w:rsidRPr="0021357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13577">
              <w:rPr>
                <w:rFonts w:ascii="Times New Roman" w:eastAsia="Times New Roman" w:hAnsi="Times New Roman" w:cs="Times New Roman"/>
                <w:sz w:val="28"/>
              </w:rPr>
              <w:t>Отношение теплых и холодных тонов в натюрморте.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213577" w:rsidRPr="00213577" w:rsidRDefault="00213577" w:rsidP="002135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13577"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8" w:type="pct"/>
            <w:gridSpan w:val="2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577" w:rsidRPr="0037250D" w:rsidTr="00213577">
        <w:trPr>
          <w:trHeight w:val="1102"/>
        </w:trPr>
        <w:tc>
          <w:tcPr>
            <w:tcW w:w="1367" w:type="pct"/>
          </w:tcPr>
          <w:p w:rsidR="00213577" w:rsidRPr="00213577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13577">
              <w:rPr>
                <w:rFonts w:ascii="Times New Roman" w:eastAsia="Calibri" w:hAnsi="Times New Roman" w:cs="Times New Roman"/>
                <w:b/>
                <w:sz w:val="28"/>
              </w:rPr>
              <w:t>Тема</w:t>
            </w:r>
            <w:r w:rsidRPr="00213577">
              <w:rPr>
                <w:rFonts w:ascii="Times New Roman" w:hAnsi="Times New Roman" w:cs="Times New Roman"/>
                <w:b/>
                <w:sz w:val="28"/>
              </w:rPr>
              <w:t xml:space="preserve"> 23.</w:t>
            </w:r>
            <w:r w:rsidRPr="00213577">
              <w:rPr>
                <w:rFonts w:ascii="Times New Roman" w:hAnsi="Times New Roman" w:cs="Times New Roman"/>
                <w:sz w:val="28"/>
              </w:rPr>
              <w:t xml:space="preserve"> Натюрморт из белых предметов в цветовой среде.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213577" w:rsidRPr="00213577" w:rsidRDefault="00213577" w:rsidP="002135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13577">
              <w:rPr>
                <w:rFonts w:ascii="Times New Roman" w:hAnsi="Times New Roman" w:cs="Times New Roman"/>
                <w:bCs/>
                <w:sz w:val="28"/>
              </w:rPr>
              <w:t>9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577" w:rsidRPr="0037250D" w:rsidTr="00C7395E">
        <w:trPr>
          <w:trHeight w:val="1128"/>
        </w:trPr>
        <w:tc>
          <w:tcPr>
            <w:tcW w:w="1367" w:type="pct"/>
          </w:tcPr>
          <w:p w:rsidR="00213577" w:rsidRPr="00213577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13577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Тема</w:t>
            </w:r>
            <w:r w:rsidRPr="00213577">
              <w:rPr>
                <w:rFonts w:ascii="Times New Roman" w:hAnsi="Times New Roman" w:cs="Times New Roman"/>
                <w:b/>
                <w:sz w:val="28"/>
              </w:rPr>
              <w:t xml:space="preserve"> 24.</w:t>
            </w:r>
            <w:r w:rsidRPr="0021357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13577">
              <w:rPr>
                <w:rFonts w:ascii="Times New Roman" w:eastAsia="Times New Roman" w:hAnsi="Times New Roman" w:cs="Times New Roman"/>
                <w:sz w:val="28"/>
              </w:rPr>
              <w:t>Натюрморт из не сложных по форме и выразительных по цвету предметов.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213577" w:rsidRPr="00213577" w:rsidRDefault="00213577" w:rsidP="002135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13577"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8" w:type="pct"/>
            <w:gridSpan w:val="2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577" w:rsidRPr="0037250D" w:rsidTr="00213577">
        <w:trPr>
          <w:trHeight w:val="1621"/>
        </w:trPr>
        <w:tc>
          <w:tcPr>
            <w:tcW w:w="1367" w:type="pct"/>
          </w:tcPr>
          <w:p w:rsidR="00213577" w:rsidRPr="00213577" w:rsidRDefault="00213577" w:rsidP="002135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13577">
              <w:rPr>
                <w:rFonts w:ascii="Times New Roman" w:eastAsia="Calibri" w:hAnsi="Times New Roman" w:cs="Times New Roman"/>
                <w:b/>
                <w:sz w:val="28"/>
              </w:rPr>
              <w:t>Тема</w:t>
            </w:r>
            <w:r w:rsidRPr="0021357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25.</w:t>
            </w:r>
            <w:r w:rsidRPr="00213577">
              <w:rPr>
                <w:rFonts w:ascii="Times New Roman" w:eastAsia="Times New Roman" w:hAnsi="Times New Roman" w:cs="Times New Roman"/>
                <w:sz w:val="28"/>
              </w:rPr>
              <w:t xml:space="preserve"> Натюрморт с не сложных предметов, контрастных по цвету.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213577" w:rsidRPr="00213577" w:rsidRDefault="00213577" w:rsidP="002135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13577"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8" w:type="pct"/>
            <w:gridSpan w:val="2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577" w:rsidRPr="0037250D" w:rsidTr="00C7395E">
        <w:trPr>
          <w:trHeight w:val="144"/>
        </w:trPr>
        <w:tc>
          <w:tcPr>
            <w:tcW w:w="1367" w:type="pct"/>
          </w:tcPr>
          <w:p w:rsidR="00213577" w:rsidRPr="00213577" w:rsidRDefault="00213577" w:rsidP="002135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13577">
              <w:rPr>
                <w:rFonts w:ascii="Times New Roman" w:eastAsia="Calibri" w:hAnsi="Times New Roman" w:cs="Times New Roman"/>
                <w:b/>
                <w:sz w:val="28"/>
              </w:rPr>
              <w:t>Тема</w:t>
            </w:r>
            <w:r w:rsidRPr="0021357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26.</w:t>
            </w:r>
            <w:r w:rsidRPr="00213577">
              <w:rPr>
                <w:rFonts w:ascii="Times New Roman" w:hAnsi="Times New Roman" w:cs="Times New Roman"/>
                <w:sz w:val="28"/>
              </w:rPr>
              <w:t xml:space="preserve"> Натюрморт из нескольких предметов на подоконнике (контражур).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213577" w:rsidRPr="00213577" w:rsidRDefault="00213577" w:rsidP="002135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13577">
              <w:rPr>
                <w:rFonts w:ascii="Times New Roman" w:hAnsi="Times New Roman" w:cs="Times New Roman"/>
                <w:bCs/>
                <w:sz w:val="28"/>
              </w:rPr>
              <w:t>9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577" w:rsidRPr="0037250D" w:rsidTr="00C7395E">
        <w:trPr>
          <w:trHeight w:val="144"/>
        </w:trPr>
        <w:tc>
          <w:tcPr>
            <w:tcW w:w="1367" w:type="pct"/>
          </w:tcPr>
          <w:p w:rsidR="00213577" w:rsidRPr="00213577" w:rsidRDefault="00213577" w:rsidP="002135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13577">
              <w:rPr>
                <w:rFonts w:ascii="Times New Roman" w:eastAsia="Calibri" w:hAnsi="Times New Roman" w:cs="Times New Roman"/>
                <w:b/>
                <w:sz w:val="28"/>
              </w:rPr>
              <w:t>Тема</w:t>
            </w:r>
            <w:r w:rsidRPr="0021357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27.</w:t>
            </w:r>
            <w:r w:rsidRPr="00213577">
              <w:rPr>
                <w:rFonts w:ascii="Times New Roman" w:eastAsia="Times New Roman" w:hAnsi="Times New Roman" w:cs="Times New Roman"/>
                <w:sz w:val="28"/>
              </w:rPr>
              <w:t xml:space="preserve"> Тематический натюрморт на тему искусства.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213577" w:rsidRPr="00213577" w:rsidRDefault="00213577" w:rsidP="002135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13577"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8" w:type="pct"/>
            <w:gridSpan w:val="2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577" w:rsidRPr="0037250D" w:rsidTr="00C7395E">
        <w:trPr>
          <w:trHeight w:val="144"/>
        </w:trPr>
        <w:tc>
          <w:tcPr>
            <w:tcW w:w="1367" w:type="pct"/>
          </w:tcPr>
          <w:p w:rsidR="00213577" w:rsidRPr="00213577" w:rsidRDefault="00213577" w:rsidP="002135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13577">
              <w:rPr>
                <w:rFonts w:ascii="Times New Roman" w:eastAsia="Calibri" w:hAnsi="Times New Roman" w:cs="Times New Roman"/>
                <w:b/>
                <w:sz w:val="28"/>
              </w:rPr>
              <w:t>Тема</w:t>
            </w:r>
            <w:r w:rsidRPr="0021357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213577">
              <w:rPr>
                <w:rFonts w:ascii="Times New Roman" w:eastAsia="Times New Roman" w:hAnsi="Times New Roman" w:cs="Times New Roman"/>
                <w:b/>
                <w:sz w:val="28"/>
              </w:rPr>
              <w:t>28.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13577">
              <w:rPr>
                <w:rFonts w:ascii="Times New Roman" w:eastAsia="Times New Roman" w:hAnsi="Times New Roman" w:cs="Times New Roman"/>
                <w:sz w:val="28"/>
              </w:rPr>
              <w:t>Тематический натюрморт (украинская тематика). Итоговое задание.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213577" w:rsidRPr="00213577" w:rsidRDefault="00213577" w:rsidP="002135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13577"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8" w:type="pct"/>
            <w:gridSpan w:val="2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577" w:rsidRPr="0037250D" w:rsidTr="00295F91">
        <w:trPr>
          <w:trHeight w:val="144"/>
        </w:trPr>
        <w:tc>
          <w:tcPr>
            <w:tcW w:w="1367" w:type="pct"/>
          </w:tcPr>
          <w:p w:rsidR="00213577" w:rsidRPr="00213577" w:rsidRDefault="00213577" w:rsidP="00213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13577">
              <w:rPr>
                <w:rFonts w:ascii="Times New Roman" w:eastAsia="Calibri" w:hAnsi="Times New Roman" w:cs="Times New Roman"/>
                <w:b/>
                <w:sz w:val="28"/>
              </w:rPr>
              <w:t>Всего часов: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213577" w:rsidRPr="00213577" w:rsidRDefault="00213577" w:rsidP="00213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13577">
              <w:rPr>
                <w:rFonts w:ascii="Times New Roman" w:hAnsi="Times New Roman" w:cs="Times New Roman"/>
                <w:b/>
                <w:bCs/>
                <w:sz w:val="28"/>
              </w:rPr>
              <w:t>56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8" w:type="pct"/>
            <w:gridSpan w:val="2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577" w:rsidRPr="0037250D" w:rsidTr="00295F91">
        <w:trPr>
          <w:trHeight w:val="144"/>
        </w:trPr>
        <w:tc>
          <w:tcPr>
            <w:tcW w:w="1367" w:type="pct"/>
          </w:tcPr>
          <w:p w:rsidR="00213577" w:rsidRPr="00213577" w:rsidRDefault="00213577" w:rsidP="002135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13577">
              <w:rPr>
                <w:rFonts w:ascii="Times New Roman" w:eastAsia="Calibri" w:hAnsi="Times New Roman" w:cs="Times New Roman"/>
                <w:b/>
                <w:sz w:val="28"/>
              </w:rPr>
              <w:t>Общее количество часов: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213577" w:rsidRPr="00213577" w:rsidRDefault="00321C06" w:rsidP="00213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104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213577" w:rsidRPr="00C7395E" w:rsidRDefault="00321C06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48" w:type="pct"/>
            <w:gridSpan w:val="2"/>
            <w:vAlign w:val="center"/>
          </w:tcPr>
          <w:p w:rsidR="00213577" w:rsidRPr="00C7395E" w:rsidRDefault="00213577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213577" w:rsidRPr="00C7395E" w:rsidRDefault="00321C06" w:rsidP="0021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213577" w:rsidRPr="003D35A2" w:rsidRDefault="00213577" w:rsidP="00213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578" w:rsidRDefault="00257578" w:rsidP="00D27972">
      <w:pPr>
        <w:pStyle w:val="7"/>
        <w:rPr>
          <w:b/>
          <w:lang w:val="ru-RU"/>
        </w:rPr>
      </w:pPr>
    </w:p>
    <w:p w:rsidR="00756FE0" w:rsidRPr="00756FE0" w:rsidRDefault="00756FE0" w:rsidP="00756FE0">
      <w:pPr>
        <w:rPr>
          <w:lang w:eastAsia="ru-RU"/>
        </w:rPr>
      </w:pPr>
    </w:p>
    <w:p w:rsidR="00D27972" w:rsidRPr="00252393" w:rsidRDefault="00D27972" w:rsidP="00D27972">
      <w:pPr>
        <w:pStyle w:val="7"/>
        <w:rPr>
          <w:b/>
          <w:lang w:val="ru-RU"/>
        </w:rPr>
      </w:pPr>
      <w:r w:rsidRPr="00252393">
        <w:rPr>
          <w:b/>
          <w:lang w:val="ru-RU"/>
        </w:rPr>
        <w:t>5. Темы практических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6886"/>
        <w:gridCol w:w="1713"/>
      </w:tblGrid>
      <w:tr w:rsidR="00D27972" w:rsidRPr="00252393" w:rsidTr="00F84A9E">
        <w:tc>
          <w:tcPr>
            <w:tcW w:w="757" w:type="dxa"/>
            <w:shd w:val="clear" w:color="auto" w:fill="auto"/>
            <w:vAlign w:val="center"/>
          </w:tcPr>
          <w:p w:rsidR="00D27972" w:rsidRPr="00252393" w:rsidRDefault="00D27972" w:rsidP="00257578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 xml:space="preserve">№ </w:t>
            </w:r>
            <w:r w:rsidR="00272772" w:rsidRPr="00252393">
              <w:rPr>
                <w:b/>
                <w:lang w:val="ru-RU"/>
              </w:rPr>
              <w:t>п.</w:t>
            </w:r>
            <w:r w:rsidRPr="00252393">
              <w:rPr>
                <w:b/>
                <w:lang w:val="ru-RU"/>
              </w:rPr>
              <w:t>/</w:t>
            </w:r>
            <w:r w:rsidR="00272772" w:rsidRPr="00252393">
              <w:rPr>
                <w:b/>
                <w:lang w:val="ru-RU"/>
              </w:rPr>
              <w:t>п.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D27972" w:rsidRPr="00252393" w:rsidRDefault="00D27972" w:rsidP="00257578">
            <w:pPr>
              <w:pStyle w:val="7"/>
              <w:ind w:firstLine="0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Название тем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27972" w:rsidRPr="00252393" w:rsidRDefault="00D27972" w:rsidP="00257578">
            <w:pPr>
              <w:pStyle w:val="7"/>
              <w:ind w:firstLine="0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Количество часов</w:t>
            </w:r>
          </w:p>
        </w:tc>
      </w:tr>
      <w:tr w:rsidR="00321C06" w:rsidRPr="00252393" w:rsidTr="005673B4">
        <w:tc>
          <w:tcPr>
            <w:tcW w:w="757" w:type="dxa"/>
            <w:shd w:val="clear" w:color="auto" w:fill="auto"/>
            <w:vAlign w:val="center"/>
          </w:tcPr>
          <w:p w:rsidR="00321C06" w:rsidRPr="00252393" w:rsidRDefault="00321C06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321C06" w:rsidRPr="00213577" w:rsidRDefault="00321C06" w:rsidP="00D63F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13577">
              <w:rPr>
                <w:rFonts w:ascii="Times New Roman" w:eastAsia="Calibri" w:hAnsi="Times New Roman" w:cs="Times New Roman"/>
                <w:b/>
                <w:sz w:val="28"/>
              </w:rPr>
              <w:t>Тема 16.</w:t>
            </w:r>
            <w:r w:rsidRPr="00213577">
              <w:rPr>
                <w:rFonts w:ascii="Times New Roman" w:hAnsi="Times New Roman" w:cs="Times New Roman"/>
                <w:sz w:val="28"/>
              </w:rPr>
              <w:t xml:space="preserve"> Изучение изменений тоновых отношений в несложном натюрморте (гризайль).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321C06" w:rsidRPr="00213577" w:rsidRDefault="00321C06" w:rsidP="00D63F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13577"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</w:tr>
      <w:tr w:rsidR="00321C06" w:rsidRPr="00252393" w:rsidTr="005673B4">
        <w:tc>
          <w:tcPr>
            <w:tcW w:w="757" w:type="dxa"/>
            <w:shd w:val="clear" w:color="auto" w:fill="auto"/>
            <w:vAlign w:val="center"/>
          </w:tcPr>
          <w:p w:rsidR="00321C06" w:rsidRPr="00252393" w:rsidRDefault="00321C06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321C06" w:rsidRPr="00213577" w:rsidRDefault="00321C06" w:rsidP="00D63F3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13577">
              <w:rPr>
                <w:rFonts w:ascii="Times New Roman" w:eastAsia="Calibri" w:hAnsi="Times New Roman" w:cs="Times New Roman"/>
                <w:b/>
                <w:sz w:val="28"/>
              </w:rPr>
              <w:t>Тема</w:t>
            </w:r>
            <w:r w:rsidRPr="00213577">
              <w:rPr>
                <w:rFonts w:ascii="Times New Roman" w:hAnsi="Times New Roman" w:cs="Times New Roman"/>
                <w:b/>
                <w:sz w:val="28"/>
              </w:rPr>
              <w:t xml:space="preserve"> 17.</w:t>
            </w:r>
            <w:r w:rsidRPr="00213577">
              <w:rPr>
                <w:rFonts w:ascii="Times New Roman" w:hAnsi="Times New Roman" w:cs="Times New Roman"/>
                <w:sz w:val="28"/>
              </w:rPr>
              <w:t xml:space="preserve"> Натюрморт из несложных  по форме и выразительных по цвету предметов.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321C06" w:rsidRPr="00213577" w:rsidRDefault="00321C06" w:rsidP="00D63F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13577"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</w:tr>
      <w:tr w:rsidR="00321C06" w:rsidRPr="00252393" w:rsidTr="00F84A9E">
        <w:tc>
          <w:tcPr>
            <w:tcW w:w="757" w:type="dxa"/>
            <w:shd w:val="clear" w:color="auto" w:fill="auto"/>
            <w:vAlign w:val="center"/>
          </w:tcPr>
          <w:p w:rsidR="00321C06" w:rsidRPr="00252393" w:rsidRDefault="00321C06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6" w:type="dxa"/>
            <w:shd w:val="clear" w:color="auto" w:fill="auto"/>
          </w:tcPr>
          <w:p w:rsidR="00321C06" w:rsidRPr="00213577" w:rsidRDefault="00321C06" w:rsidP="00D63F3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13577">
              <w:rPr>
                <w:rFonts w:ascii="Times New Roman" w:eastAsia="Calibri" w:hAnsi="Times New Roman" w:cs="Times New Roman"/>
                <w:b/>
                <w:sz w:val="28"/>
              </w:rPr>
              <w:t>Тема</w:t>
            </w:r>
            <w:r w:rsidRPr="00213577">
              <w:rPr>
                <w:rFonts w:ascii="Times New Roman" w:hAnsi="Times New Roman" w:cs="Times New Roman"/>
                <w:b/>
                <w:sz w:val="28"/>
              </w:rPr>
              <w:t xml:space="preserve"> 19.</w:t>
            </w:r>
            <w:r w:rsidRPr="00213577">
              <w:rPr>
                <w:rFonts w:ascii="Times New Roman" w:hAnsi="Times New Roman" w:cs="Times New Roman"/>
                <w:sz w:val="28"/>
              </w:rPr>
              <w:t xml:space="preserve"> Натюрморт из предметов в холодной гамме.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321C06" w:rsidRPr="00213577" w:rsidRDefault="00321C06" w:rsidP="00D63F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13577"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</w:tr>
      <w:tr w:rsidR="00321C06" w:rsidRPr="00252393" w:rsidTr="00F84A9E">
        <w:tc>
          <w:tcPr>
            <w:tcW w:w="757" w:type="dxa"/>
            <w:shd w:val="clear" w:color="auto" w:fill="auto"/>
            <w:vAlign w:val="center"/>
          </w:tcPr>
          <w:p w:rsidR="00321C06" w:rsidRPr="00252393" w:rsidRDefault="00321C06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86" w:type="dxa"/>
            <w:shd w:val="clear" w:color="auto" w:fill="auto"/>
          </w:tcPr>
          <w:p w:rsidR="00321C06" w:rsidRPr="00213577" w:rsidRDefault="00321C06" w:rsidP="00D63F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13577">
              <w:rPr>
                <w:rFonts w:ascii="Times New Roman" w:eastAsia="Calibri" w:hAnsi="Times New Roman" w:cs="Times New Roman"/>
                <w:b/>
                <w:sz w:val="28"/>
              </w:rPr>
              <w:t>Тема</w:t>
            </w:r>
            <w:r w:rsidRPr="00213577">
              <w:rPr>
                <w:rFonts w:ascii="Times New Roman" w:hAnsi="Times New Roman" w:cs="Times New Roman"/>
                <w:b/>
                <w:sz w:val="28"/>
              </w:rPr>
              <w:t xml:space="preserve"> 21.</w:t>
            </w:r>
            <w:r w:rsidRPr="00213577">
              <w:rPr>
                <w:rFonts w:ascii="Times New Roman" w:hAnsi="Times New Roman" w:cs="Times New Roman"/>
                <w:sz w:val="28"/>
              </w:rPr>
              <w:t xml:space="preserve"> Натюрморт из предметов в теплой гамме. Итоговое задание.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321C06" w:rsidRPr="00213577" w:rsidRDefault="00321C06" w:rsidP="00D63F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13577"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</w:tr>
      <w:tr w:rsidR="00321C06" w:rsidRPr="00252393" w:rsidTr="00F84A9E">
        <w:tc>
          <w:tcPr>
            <w:tcW w:w="757" w:type="dxa"/>
            <w:shd w:val="clear" w:color="auto" w:fill="auto"/>
            <w:vAlign w:val="center"/>
          </w:tcPr>
          <w:p w:rsidR="00321C06" w:rsidRPr="00252393" w:rsidRDefault="00321C06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6" w:type="dxa"/>
            <w:shd w:val="clear" w:color="auto" w:fill="auto"/>
          </w:tcPr>
          <w:p w:rsidR="00321C06" w:rsidRPr="00213577" w:rsidRDefault="00321C06" w:rsidP="00D63F3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13577">
              <w:rPr>
                <w:rFonts w:ascii="Times New Roman" w:eastAsia="Calibri" w:hAnsi="Times New Roman" w:cs="Times New Roman"/>
                <w:b/>
                <w:sz w:val="28"/>
              </w:rPr>
              <w:t>Тема</w:t>
            </w:r>
            <w:r w:rsidRPr="00213577">
              <w:rPr>
                <w:rFonts w:ascii="Times New Roman" w:hAnsi="Times New Roman" w:cs="Times New Roman"/>
                <w:b/>
                <w:sz w:val="28"/>
              </w:rPr>
              <w:t xml:space="preserve"> 22.</w:t>
            </w:r>
            <w:r w:rsidRPr="0021357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13577">
              <w:rPr>
                <w:rFonts w:ascii="Times New Roman" w:eastAsia="Times New Roman" w:hAnsi="Times New Roman" w:cs="Times New Roman"/>
                <w:sz w:val="28"/>
              </w:rPr>
              <w:t>Отношение теплых и холодных тонов в натюрморте.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321C06" w:rsidRPr="00213577" w:rsidRDefault="00321C06" w:rsidP="00D63F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13577"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</w:tr>
      <w:tr w:rsidR="00321C06" w:rsidRPr="00252393" w:rsidTr="00F84A9E">
        <w:tc>
          <w:tcPr>
            <w:tcW w:w="757" w:type="dxa"/>
            <w:shd w:val="clear" w:color="auto" w:fill="auto"/>
            <w:vAlign w:val="center"/>
          </w:tcPr>
          <w:p w:rsidR="00321C06" w:rsidRPr="00252393" w:rsidRDefault="00321C06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6" w:type="dxa"/>
            <w:shd w:val="clear" w:color="auto" w:fill="auto"/>
          </w:tcPr>
          <w:p w:rsidR="00321C06" w:rsidRPr="00213577" w:rsidRDefault="00321C06" w:rsidP="00D63F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13577">
              <w:rPr>
                <w:rFonts w:ascii="Times New Roman" w:eastAsia="Calibri" w:hAnsi="Times New Roman" w:cs="Times New Roman"/>
                <w:b/>
                <w:sz w:val="28"/>
              </w:rPr>
              <w:t>Тема</w:t>
            </w:r>
            <w:r w:rsidRPr="00213577">
              <w:rPr>
                <w:rFonts w:ascii="Times New Roman" w:hAnsi="Times New Roman" w:cs="Times New Roman"/>
                <w:b/>
                <w:sz w:val="28"/>
              </w:rPr>
              <w:t xml:space="preserve"> 24.</w:t>
            </w:r>
            <w:r w:rsidRPr="0021357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13577">
              <w:rPr>
                <w:rFonts w:ascii="Times New Roman" w:eastAsia="Times New Roman" w:hAnsi="Times New Roman" w:cs="Times New Roman"/>
                <w:sz w:val="28"/>
              </w:rPr>
              <w:t>Натюрморт из не сложных по форме и выразительных по цвету предметов.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321C06" w:rsidRPr="00213577" w:rsidRDefault="00321C06" w:rsidP="00D63F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13577"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</w:tr>
      <w:tr w:rsidR="00321C06" w:rsidRPr="00252393" w:rsidTr="00F84A9E">
        <w:tc>
          <w:tcPr>
            <w:tcW w:w="757" w:type="dxa"/>
            <w:shd w:val="clear" w:color="auto" w:fill="auto"/>
            <w:vAlign w:val="center"/>
          </w:tcPr>
          <w:p w:rsidR="00321C06" w:rsidRPr="00252393" w:rsidRDefault="00321C06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86" w:type="dxa"/>
            <w:shd w:val="clear" w:color="auto" w:fill="auto"/>
          </w:tcPr>
          <w:p w:rsidR="00321C06" w:rsidRPr="00213577" w:rsidRDefault="00321C06" w:rsidP="00D63F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13577">
              <w:rPr>
                <w:rFonts w:ascii="Times New Roman" w:eastAsia="Calibri" w:hAnsi="Times New Roman" w:cs="Times New Roman"/>
                <w:b/>
                <w:sz w:val="28"/>
              </w:rPr>
              <w:t>Тема</w:t>
            </w:r>
            <w:r w:rsidRPr="0021357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25.</w:t>
            </w:r>
            <w:r w:rsidRPr="00213577">
              <w:rPr>
                <w:rFonts w:ascii="Times New Roman" w:eastAsia="Times New Roman" w:hAnsi="Times New Roman" w:cs="Times New Roman"/>
                <w:sz w:val="28"/>
              </w:rPr>
              <w:t xml:space="preserve"> Натюрморт с не сложных предметов, контрастных по цвету.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321C06" w:rsidRPr="00213577" w:rsidRDefault="00321C06" w:rsidP="00D63F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13577"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</w:tr>
      <w:tr w:rsidR="00321C06" w:rsidRPr="00252393" w:rsidTr="00F84A9E">
        <w:tc>
          <w:tcPr>
            <w:tcW w:w="757" w:type="dxa"/>
            <w:shd w:val="clear" w:color="auto" w:fill="auto"/>
            <w:vAlign w:val="center"/>
          </w:tcPr>
          <w:p w:rsidR="00321C06" w:rsidRPr="00252393" w:rsidRDefault="00321C06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86" w:type="dxa"/>
            <w:shd w:val="clear" w:color="auto" w:fill="auto"/>
          </w:tcPr>
          <w:p w:rsidR="00321C06" w:rsidRPr="00213577" w:rsidRDefault="00321C06" w:rsidP="00D63F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13577">
              <w:rPr>
                <w:rFonts w:ascii="Times New Roman" w:eastAsia="Calibri" w:hAnsi="Times New Roman" w:cs="Times New Roman"/>
                <w:b/>
                <w:sz w:val="28"/>
              </w:rPr>
              <w:t>Тема</w:t>
            </w:r>
            <w:r w:rsidRPr="0021357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27.</w:t>
            </w:r>
            <w:r w:rsidRPr="00213577">
              <w:rPr>
                <w:rFonts w:ascii="Times New Roman" w:eastAsia="Times New Roman" w:hAnsi="Times New Roman" w:cs="Times New Roman"/>
                <w:sz w:val="28"/>
              </w:rPr>
              <w:t xml:space="preserve"> Тематический натюрморт на тему искусства.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321C06" w:rsidRPr="00213577" w:rsidRDefault="00321C06" w:rsidP="00D63F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13577"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</w:tr>
      <w:tr w:rsidR="00321C06" w:rsidRPr="00252393" w:rsidTr="00F84A9E">
        <w:tc>
          <w:tcPr>
            <w:tcW w:w="757" w:type="dxa"/>
            <w:shd w:val="clear" w:color="auto" w:fill="auto"/>
            <w:vAlign w:val="center"/>
          </w:tcPr>
          <w:p w:rsidR="00321C06" w:rsidRPr="00252393" w:rsidRDefault="00321C06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886" w:type="dxa"/>
            <w:shd w:val="clear" w:color="auto" w:fill="auto"/>
          </w:tcPr>
          <w:p w:rsidR="00321C06" w:rsidRPr="00213577" w:rsidRDefault="00321C06" w:rsidP="00D63F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13577">
              <w:rPr>
                <w:rFonts w:ascii="Times New Roman" w:eastAsia="Calibri" w:hAnsi="Times New Roman" w:cs="Times New Roman"/>
                <w:b/>
                <w:sz w:val="28"/>
              </w:rPr>
              <w:t>Тема</w:t>
            </w:r>
            <w:r w:rsidRPr="0021357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28.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13577">
              <w:rPr>
                <w:rFonts w:ascii="Times New Roman" w:eastAsia="Times New Roman" w:hAnsi="Times New Roman" w:cs="Times New Roman"/>
                <w:sz w:val="28"/>
              </w:rPr>
              <w:t>Тематический натюрморт (украинская тематика). Итоговое задание.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321C06" w:rsidRPr="00213577" w:rsidRDefault="00321C06" w:rsidP="00D63F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13577"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</w:tr>
      <w:tr w:rsidR="00321C06" w:rsidRPr="00252393" w:rsidTr="00F84A9E">
        <w:tc>
          <w:tcPr>
            <w:tcW w:w="757" w:type="dxa"/>
            <w:shd w:val="clear" w:color="auto" w:fill="auto"/>
            <w:vAlign w:val="center"/>
          </w:tcPr>
          <w:p w:rsidR="00321C06" w:rsidRPr="00252393" w:rsidRDefault="00321C06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6" w:type="dxa"/>
            <w:shd w:val="clear" w:color="auto" w:fill="auto"/>
          </w:tcPr>
          <w:p w:rsidR="00321C06" w:rsidRPr="00252393" w:rsidRDefault="00321C06" w:rsidP="00257578">
            <w:pPr>
              <w:pStyle w:val="7"/>
              <w:ind w:firstLine="37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Всего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321C06" w:rsidRPr="00252393" w:rsidRDefault="00321C06" w:rsidP="00257578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72</w:t>
            </w:r>
          </w:p>
        </w:tc>
      </w:tr>
    </w:tbl>
    <w:p w:rsidR="0082084A" w:rsidRDefault="0082084A" w:rsidP="00D27972">
      <w:pPr>
        <w:pStyle w:val="7"/>
        <w:rPr>
          <w:rFonts w:asciiTheme="minorHAnsi" w:eastAsiaTheme="minorHAnsi" w:hAnsiTheme="minorHAnsi" w:cstheme="minorBidi"/>
          <w:bCs w:val="0"/>
          <w:sz w:val="22"/>
          <w:szCs w:val="22"/>
          <w:lang w:val="ru-RU"/>
        </w:rPr>
      </w:pPr>
    </w:p>
    <w:p w:rsidR="00D27972" w:rsidRPr="00252393" w:rsidRDefault="00D27972" w:rsidP="00D27972">
      <w:pPr>
        <w:pStyle w:val="7"/>
        <w:rPr>
          <w:b/>
          <w:lang w:val="ru-RU"/>
        </w:rPr>
      </w:pPr>
      <w:r w:rsidRPr="00252393">
        <w:rPr>
          <w:b/>
          <w:lang w:val="ru-RU"/>
        </w:rPr>
        <w:t>6. Самостоятельная работа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6526"/>
        <w:gridCol w:w="1829"/>
      </w:tblGrid>
      <w:tr w:rsidR="00D27972" w:rsidRPr="00252393" w:rsidTr="0082084A">
        <w:tc>
          <w:tcPr>
            <w:tcW w:w="1001" w:type="dxa"/>
            <w:shd w:val="clear" w:color="auto" w:fill="auto"/>
          </w:tcPr>
          <w:p w:rsidR="00D27972" w:rsidRPr="00252393" w:rsidRDefault="00D27972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52393" w:rsidRPr="0025239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52393" w:rsidRPr="0025239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6526" w:type="dxa"/>
            <w:shd w:val="clear" w:color="auto" w:fill="auto"/>
          </w:tcPr>
          <w:p w:rsidR="00D27972" w:rsidRPr="00252393" w:rsidRDefault="00D27972" w:rsidP="00257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829" w:type="dxa"/>
            <w:shd w:val="clear" w:color="auto" w:fill="auto"/>
          </w:tcPr>
          <w:p w:rsidR="00D27972" w:rsidRPr="00252393" w:rsidRDefault="00D27972" w:rsidP="00257578">
            <w:pPr>
              <w:pStyle w:val="7"/>
              <w:ind w:firstLine="34"/>
              <w:rPr>
                <w:lang w:val="ru-RU"/>
              </w:rPr>
            </w:pPr>
            <w:r w:rsidRPr="00252393">
              <w:rPr>
                <w:lang w:val="ru-RU"/>
              </w:rPr>
              <w:t>Количество часов</w:t>
            </w:r>
          </w:p>
        </w:tc>
      </w:tr>
      <w:tr w:rsidR="00321C06" w:rsidRPr="00252393" w:rsidTr="004A048B">
        <w:trPr>
          <w:trHeight w:val="293"/>
        </w:trPr>
        <w:tc>
          <w:tcPr>
            <w:tcW w:w="1001" w:type="dxa"/>
            <w:shd w:val="clear" w:color="auto" w:fill="auto"/>
          </w:tcPr>
          <w:p w:rsidR="00321C06" w:rsidRPr="00252393" w:rsidRDefault="00321C06" w:rsidP="004A0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6" w:type="dxa"/>
            <w:shd w:val="clear" w:color="auto" w:fill="auto"/>
          </w:tcPr>
          <w:p w:rsidR="00321C06" w:rsidRPr="00213577" w:rsidRDefault="00321C06" w:rsidP="00D63F3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13577">
              <w:rPr>
                <w:rFonts w:ascii="Times New Roman" w:eastAsia="Calibri" w:hAnsi="Times New Roman" w:cs="Times New Roman"/>
                <w:b/>
                <w:sz w:val="28"/>
              </w:rPr>
              <w:t>Тема</w:t>
            </w:r>
            <w:r w:rsidRPr="00213577">
              <w:rPr>
                <w:rFonts w:ascii="Times New Roman" w:hAnsi="Times New Roman" w:cs="Times New Roman"/>
                <w:b/>
                <w:sz w:val="28"/>
              </w:rPr>
              <w:t xml:space="preserve"> 18.</w:t>
            </w:r>
            <w:r w:rsidRPr="00213577">
              <w:rPr>
                <w:rFonts w:ascii="Times New Roman" w:hAnsi="Times New Roman" w:cs="Times New Roman"/>
                <w:sz w:val="28"/>
              </w:rPr>
              <w:t xml:space="preserve"> Тематический натюрморт.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1C06" w:rsidRPr="00213577" w:rsidRDefault="00321C06" w:rsidP="00D63F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13577"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</w:tr>
      <w:tr w:rsidR="00321C06" w:rsidRPr="00252393" w:rsidTr="0082084A">
        <w:tc>
          <w:tcPr>
            <w:tcW w:w="1001" w:type="dxa"/>
            <w:shd w:val="clear" w:color="auto" w:fill="auto"/>
          </w:tcPr>
          <w:p w:rsidR="00321C06" w:rsidRPr="00252393" w:rsidRDefault="00321C06" w:rsidP="004A0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6" w:type="dxa"/>
            <w:shd w:val="clear" w:color="auto" w:fill="auto"/>
          </w:tcPr>
          <w:p w:rsidR="00321C06" w:rsidRPr="00213577" w:rsidRDefault="00321C06" w:rsidP="00D63F3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13577">
              <w:rPr>
                <w:rFonts w:ascii="Times New Roman" w:eastAsia="Calibri" w:hAnsi="Times New Roman" w:cs="Times New Roman"/>
                <w:b/>
                <w:sz w:val="28"/>
              </w:rPr>
              <w:t>Тема</w:t>
            </w:r>
            <w:r w:rsidRPr="00213577">
              <w:rPr>
                <w:rFonts w:ascii="Times New Roman" w:hAnsi="Times New Roman" w:cs="Times New Roman"/>
                <w:b/>
                <w:sz w:val="28"/>
              </w:rPr>
              <w:t xml:space="preserve"> 20.</w:t>
            </w:r>
            <w:r w:rsidRPr="00213577">
              <w:rPr>
                <w:rFonts w:ascii="Times New Roman" w:hAnsi="Times New Roman" w:cs="Times New Roman"/>
                <w:sz w:val="28"/>
              </w:rPr>
              <w:t xml:space="preserve"> Натюрморт из предметов быта.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1C06" w:rsidRPr="00213577" w:rsidRDefault="00321C06" w:rsidP="00D63F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13577">
              <w:rPr>
                <w:rFonts w:ascii="Times New Roman" w:hAnsi="Times New Roman" w:cs="Times New Roman"/>
                <w:bCs/>
                <w:sz w:val="28"/>
              </w:rPr>
              <w:t>9</w:t>
            </w:r>
          </w:p>
        </w:tc>
      </w:tr>
      <w:tr w:rsidR="00321C06" w:rsidRPr="00252393" w:rsidTr="0082084A">
        <w:tc>
          <w:tcPr>
            <w:tcW w:w="1001" w:type="dxa"/>
            <w:shd w:val="clear" w:color="auto" w:fill="auto"/>
          </w:tcPr>
          <w:p w:rsidR="00321C06" w:rsidRPr="00252393" w:rsidRDefault="00321C06" w:rsidP="004A0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6" w:type="dxa"/>
            <w:shd w:val="clear" w:color="auto" w:fill="auto"/>
          </w:tcPr>
          <w:p w:rsidR="00321C06" w:rsidRPr="00213577" w:rsidRDefault="00321C06" w:rsidP="00D63F3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13577">
              <w:rPr>
                <w:rFonts w:ascii="Times New Roman" w:eastAsia="Calibri" w:hAnsi="Times New Roman" w:cs="Times New Roman"/>
                <w:b/>
                <w:sz w:val="28"/>
              </w:rPr>
              <w:t>Тема</w:t>
            </w:r>
            <w:r w:rsidRPr="00213577">
              <w:rPr>
                <w:rFonts w:ascii="Times New Roman" w:hAnsi="Times New Roman" w:cs="Times New Roman"/>
                <w:b/>
                <w:sz w:val="28"/>
              </w:rPr>
              <w:t xml:space="preserve"> 23.</w:t>
            </w:r>
            <w:r w:rsidRPr="00213577">
              <w:rPr>
                <w:rFonts w:ascii="Times New Roman" w:hAnsi="Times New Roman" w:cs="Times New Roman"/>
                <w:sz w:val="28"/>
              </w:rPr>
              <w:t xml:space="preserve"> Натюрморт из белых предметов в цветовой среде.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1C06" w:rsidRPr="00213577" w:rsidRDefault="00321C06" w:rsidP="00D63F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13577">
              <w:rPr>
                <w:rFonts w:ascii="Times New Roman" w:hAnsi="Times New Roman" w:cs="Times New Roman"/>
                <w:bCs/>
                <w:sz w:val="28"/>
              </w:rPr>
              <w:t>9</w:t>
            </w:r>
          </w:p>
        </w:tc>
      </w:tr>
      <w:tr w:rsidR="00321C06" w:rsidRPr="00252393" w:rsidTr="0082084A">
        <w:tc>
          <w:tcPr>
            <w:tcW w:w="1001" w:type="dxa"/>
            <w:shd w:val="clear" w:color="auto" w:fill="auto"/>
          </w:tcPr>
          <w:p w:rsidR="00321C06" w:rsidRPr="00252393" w:rsidRDefault="00321C06" w:rsidP="004A0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6" w:type="dxa"/>
            <w:shd w:val="clear" w:color="auto" w:fill="auto"/>
          </w:tcPr>
          <w:p w:rsidR="00321C06" w:rsidRPr="00213577" w:rsidRDefault="00321C06" w:rsidP="00D63F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13577">
              <w:rPr>
                <w:rFonts w:ascii="Times New Roman" w:eastAsia="Calibri" w:hAnsi="Times New Roman" w:cs="Times New Roman"/>
                <w:b/>
                <w:sz w:val="28"/>
              </w:rPr>
              <w:t>Тема</w:t>
            </w:r>
            <w:r w:rsidRPr="0021357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26.</w:t>
            </w:r>
            <w:r w:rsidRPr="00213577">
              <w:rPr>
                <w:rFonts w:ascii="Times New Roman" w:hAnsi="Times New Roman" w:cs="Times New Roman"/>
                <w:sz w:val="28"/>
              </w:rPr>
              <w:t xml:space="preserve"> Натюрморт из нескольких предметов на подоконнике (контражур).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1C06" w:rsidRPr="00213577" w:rsidRDefault="00321C06" w:rsidP="00D63F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213577">
              <w:rPr>
                <w:rFonts w:ascii="Times New Roman" w:hAnsi="Times New Roman" w:cs="Times New Roman"/>
                <w:bCs/>
                <w:sz w:val="28"/>
              </w:rPr>
              <w:t>9</w:t>
            </w:r>
          </w:p>
        </w:tc>
      </w:tr>
      <w:tr w:rsidR="00C7395E" w:rsidRPr="00252393" w:rsidTr="008A2391">
        <w:tc>
          <w:tcPr>
            <w:tcW w:w="1001" w:type="dxa"/>
            <w:shd w:val="clear" w:color="auto" w:fill="auto"/>
          </w:tcPr>
          <w:p w:rsidR="00C7395E" w:rsidRPr="00252393" w:rsidRDefault="00C7395E" w:rsidP="00257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  <w:shd w:val="clear" w:color="auto" w:fill="auto"/>
          </w:tcPr>
          <w:p w:rsidR="00C7395E" w:rsidRPr="00C7395E" w:rsidRDefault="00C7395E" w:rsidP="00C7395E">
            <w:pPr>
              <w:keepNext/>
              <w:spacing w:after="0" w:line="240" w:lineRule="auto"/>
              <w:ind w:firstLine="37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C7395E" w:rsidRPr="00C7395E" w:rsidRDefault="00C7395E" w:rsidP="00321C06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321C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</w:tbl>
    <w:p w:rsidR="00D27972" w:rsidRPr="00252393" w:rsidRDefault="00D27972" w:rsidP="00D279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7972" w:rsidRPr="00252393" w:rsidRDefault="00D27972" w:rsidP="00D27972">
      <w:pPr>
        <w:pStyle w:val="7"/>
        <w:ind w:firstLine="0"/>
        <w:rPr>
          <w:b/>
          <w:lang w:val="ru-RU"/>
        </w:rPr>
      </w:pPr>
      <w:r w:rsidRPr="00252393">
        <w:rPr>
          <w:b/>
          <w:lang w:val="ru-RU"/>
        </w:rPr>
        <w:t>7. Методы обучения</w:t>
      </w:r>
    </w:p>
    <w:p w:rsidR="00D27972" w:rsidRDefault="00D27972" w:rsidP="00D27972">
      <w:pPr>
        <w:pStyle w:val="7"/>
        <w:ind w:firstLine="0"/>
        <w:rPr>
          <w:lang w:val="ru-RU"/>
        </w:rPr>
      </w:pPr>
      <w:r w:rsidRPr="00252393">
        <w:rPr>
          <w:lang w:val="ru-RU"/>
        </w:rPr>
        <w:t>Словесные, научные, практические.</w:t>
      </w:r>
    </w:p>
    <w:p w:rsidR="00252393" w:rsidRDefault="00252393" w:rsidP="00252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252393" w:rsidRPr="00252393" w:rsidRDefault="00252393" w:rsidP="00252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252393">
        <w:rPr>
          <w:rFonts w:ascii="Times New Roman" w:hAnsi="Times New Roman" w:cs="Times New Roman"/>
          <w:b/>
          <w:sz w:val="28"/>
          <w:szCs w:val="18"/>
        </w:rPr>
        <w:t>Методические рекомендации</w:t>
      </w:r>
    </w:p>
    <w:p w:rsidR="00257578" w:rsidRPr="006D2196" w:rsidRDefault="00252393" w:rsidP="002523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18"/>
        </w:rPr>
      </w:pPr>
      <w:r w:rsidRPr="006D2196">
        <w:rPr>
          <w:rFonts w:ascii="Times New Roman" w:hAnsi="Times New Roman" w:cs="Times New Roman"/>
          <w:i/>
          <w:sz w:val="24"/>
          <w:szCs w:val="18"/>
        </w:rPr>
        <w:t>Методические рекомендации состоят из методических указаний по проведению семинарских, практических занятий, самостоятельной работы студентов, курсового проектирования, написания рефератов и тому подобное.</w:t>
      </w:r>
    </w:p>
    <w:p w:rsidR="00257578" w:rsidRDefault="00252393" w:rsidP="00252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6D2196">
        <w:rPr>
          <w:rFonts w:ascii="Times New Roman" w:hAnsi="Times New Roman" w:cs="Times New Roman"/>
          <w:sz w:val="28"/>
          <w:szCs w:val="18"/>
        </w:rPr>
        <w:t>Основной принцип обучения живописи - неотделимость процесса работы над цветом и формой. Решение колористических задач не может проходить в отрыве от изучения формы, тона, материальности. Основная цель II курса - научить студентов брать цветовые отношения по сравнению, лепить форму цветом, передавать материальность предметов, последовательно вести этюд.</w:t>
      </w:r>
    </w:p>
    <w:p w:rsidR="00252393" w:rsidRPr="006D2196" w:rsidRDefault="00252393" w:rsidP="00252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6D2196">
        <w:rPr>
          <w:rFonts w:ascii="Times New Roman" w:hAnsi="Times New Roman" w:cs="Times New Roman"/>
          <w:sz w:val="28"/>
          <w:szCs w:val="18"/>
        </w:rPr>
        <w:t>Знакомство с акварельной живописью на II курсе формирует определенный комплекс профессиональных навыков. Следует постоянно помнить о большой роли рисунка в акварельной живописи. Большое внимание уделяется акварельной технике. Все зада</w:t>
      </w:r>
      <w:r>
        <w:rPr>
          <w:rFonts w:ascii="Times New Roman" w:hAnsi="Times New Roman" w:cs="Times New Roman"/>
          <w:sz w:val="28"/>
          <w:szCs w:val="18"/>
        </w:rPr>
        <w:t>ния</w:t>
      </w:r>
      <w:r w:rsidRPr="006D2196">
        <w:rPr>
          <w:rFonts w:ascii="Times New Roman" w:hAnsi="Times New Roman" w:cs="Times New Roman"/>
          <w:sz w:val="28"/>
          <w:szCs w:val="18"/>
        </w:rPr>
        <w:t xml:space="preserve"> по работе над натюрмортами выполняются на бумаге, натянутой на планшет размером 50х40,50х60 (см).</w:t>
      </w:r>
    </w:p>
    <w:p w:rsidR="00252393" w:rsidRDefault="00252393" w:rsidP="00252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6D2196">
        <w:rPr>
          <w:rFonts w:ascii="Times New Roman" w:hAnsi="Times New Roman" w:cs="Times New Roman"/>
          <w:sz w:val="28"/>
          <w:szCs w:val="18"/>
        </w:rPr>
        <w:t>Дополнительно к работе в мастерской студенты выполняют самостоятельные зада</w:t>
      </w:r>
      <w:r>
        <w:rPr>
          <w:rFonts w:ascii="Times New Roman" w:hAnsi="Times New Roman" w:cs="Times New Roman"/>
          <w:sz w:val="28"/>
          <w:szCs w:val="18"/>
        </w:rPr>
        <w:t>ния</w:t>
      </w:r>
      <w:r w:rsidRPr="006D2196">
        <w:rPr>
          <w:rFonts w:ascii="Times New Roman" w:hAnsi="Times New Roman" w:cs="Times New Roman"/>
          <w:sz w:val="28"/>
          <w:szCs w:val="18"/>
        </w:rPr>
        <w:t xml:space="preserve"> и домашние этюды натюрмортов, отличающихся по цветовым характеристикам, в различных условиях освещения.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6D2196">
        <w:rPr>
          <w:rFonts w:ascii="Times New Roman" w:hAnsi="Times New Roman" w:cs="Times New Roman"/>
          <w:sz w:val="28"/>
          <w:szCs w:val="18"/>
        </w:rPr>
        <w:t xml:space="preserve">Важно, чтобы студенты методически верно вели работу, с большой требовательностью относились к грамотности рисунка, передачи характера </w:t>
      </w:r>
      <w:r>
        <w:rPr>
          <w:rFonts w:ascii="Times New Roman" w:hAnsi="Times New Roman" w:cs="Times New Roman"/>
          <w:sz w:val="28"/>
          <w:szCs w:val="18"/>
        </w:rPr>
        <w:t>постановки</w:t>
      </w:r>
      <w:r w:rsidRPr="006D2196">
        <w:rPr>
          <w:rFonts w:ascii="Times New Roman" w:hAnsi="Times New Roman" w:cs="Times New Roman"/>
          <w:sz w:val="28"/>
          <w:szCs w:val="18"/>
        </w:rPr>
        <w:t>.</w:t>
      </w:r>
    </w:p>
    <w:p w:rsidR="00252393" w:rsidRDefault="00252393" w:rsidP="00252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D27972" w:rsidRPr="00252393" w:rsidRDefault="00D27972" w:rsidP="00D27972">
      <w:pPr>
        <w:pStyle w:val="7"/>
        <w:ind w:firstLine="0"/>
        <w:rPr>
          <w:b/>
          <w:lang w:val="ru-RU"/>
        </w:rPr>
      </w:pPr>
      <w:r w:rsidRPr="00252393">
        <w:rPr>
          <w:b/>
          <w:lang w:val="ru-RU"/>
        </w:rPr>
        <w:t>8. Методы контроля</w:t>
      </w:r>
    </w:p>
    <w:p w:rsidR="00252393" w:rsidRPr="00257578" w:rsidRDefault="00252393" w:rsidP="00D27972">
      <w:pPr>
        <w:pStyle w:val="7"/>
        <w:rPr>
          <w:b/>
          <w:sz w:val="32"/>
          <w:lang w:val="ru-RU"/>
        </w:rPr>
      </w:pPr>
      <w:r w:rsidRPr="00257578">
        <w:rPr>
          <w:szCs w:val="26"/>
          <w:lang w:val="ru-RU"/>
        </w:rPr>
        <w:t>Просмотр</w:t>
      </w:r>
      <w:r w:rsidR="00D27972" w:rsidRPr="00257578">
        <w:rPr>
          <w:szCs w:val="26"/>
          <w:lang w:val="ru-RU"/>
        </w:rPr>
        <w:t xml:space="preserve"> работ, оценка работ</w:t>
      </w:r>
      <w:r w:rsidR="00D27972" w:rsidRPr="00257578">
        <w:rPr>
          <w:b/>
          <w:sz w:val="32"/>
          <w:lang w:val="ru-RU"/>
        </w:rPr>
        <w:t xml:space="preserve"> </w:t>
      </w:r>
    </w:p>
    <w:p w:rsidR="00252393" w:rsidRDefault="00252393" w:rsidP="00252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6D2196">
        <w:rPr>
          <w:rFonts w:ascii="Times New Roman" w:hAnsi="Times New Roman" w:cs="Times New Roman"/>
          <w:sz w:val="28"/>
          <w:szCs w:val="18"/>
        </w:rPr>
        <w:t xml:space="preserve">В конце </w:t>
      </w:r>
      <w:r w:rsidR="00321C06">
        <w:rPr>
          <w:rFonts w:ascii="Times New Roman" w:hAnsi="Times New Roman" w:cs="Times New Roman"/>
          <w:sz w:val="28"/>
          <w:szCs w:val="18"/>
        </w:rPr>
        <w:t>пятого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r w:rsidR="00E66B9F">
        <w:rPr>
          <w:rFonts w:ascii="Times New Roman" w:hAnsi="Times New Roman" w:cs="Times New Roman"/>
          <w:sz w:val="28"/>
          <w:szCs w:val="18"/>
        </w:rPr>
        <w:t>семестра</w:t>
      </w:r>
      <w:r w:rsidRPr="006D2196">
        <w:rPr>
          <w:rFonts w:ascii="Times New Roman" w:hAnsi="Times New Roman" w:cs="Times New Roman"/>
          <w:sz w:val="28"/>
          <w:szCs w:val="18"/>
        </w:rPr>
        <w:t xml:space="preserve"> - </w:t>
      </w:r>
      <w:r w:rsidR="00C7395E">
        <w:rPr>
          <w:rFonts w:ascii="Times New Roman" w:hAnsi="Times New Roman" w:cs="Times New Roman"/>
          <w:b/>
          <w:sz w:val="28"/>
          <w:szCs w:val="18"/>
        </w:rPr>
        <w:t>итоговая оценка</w:t>
      </w:r>
    </w:p>
    <w:p w:rsidR="00257578" w:rsidRDefault="00257578" w:rsidP="00257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В</w:t>
      </w:r>
      <w:r w:rsidRPr="006D2196">
        <w:rPr>
          <w:rFonts w:ascii="Times New Roman" w:hAnsi="Times New Roman" w:cs="Times New Roman"/>
          <w:sz w:val="28"/>
          <w:szCs w:val="18"/>
        </w:rPr>
        <w:t xml:space="preserve"> конце </w:t>
      </w:r>
      <w:r w:rsidR="00321C06">
        <w:rPr>
          <w:rFonts w:ascii="Times New Roman" w:hAnsi="Times New Roman" w:cs="Times New Roman"/>
          <w:sz w:val="28"/>
          <w:szCs w:val="18"/>
        </w:rPr>
        <w:t>шестого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 xml:space="preserve">семестра </w:t>
      </w:r>
      <w:r w:rsidRPr="006D2196">
        <w:rPr>
          <w:rFonts w:ascii="Times New Roman" w:hAnsi="Times New Roman" w:cs="Times New Roman"/>
          <w:sz w:val="28"/>
          <w:szCs w:val="18"/>
        </w:rPr>
        <w:t xml:space="preserve">- </w:t>
      </w:r>
      <w:r w:rsidR="00321C06">
        <w:rPr>
          <w:rFonts w:ascii="Times New Roman" w:hAnsi="Times New Roman" w:cs="Times New Roman"/>
          <w:b/>
          <w:sz w:val="28"/>
          <w:szCs w:val="18"/>
        </w:rPr>
        <w:t>экзамен</w:t>
      </w:r>
    </w:p>
    <w:p w:rsidR="00257578" w:rsidRDefault="00257578" w:rsidP="00252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5D0CB9" w:rsidRDefault="005D0CB9" w:rsidP="005D0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D0CB9">
        <w:rPr>
          <w:rFonts w:ascii="Times New Roman" w:hAnsi="Times New Roman" w:cs="Times New Roman"/>
          <w:b/>
          <w:sz w:val="28"/>
        </w:rPr>
        <w:t xml:space="preserve">9. </w:t>
      </w:r>
      <w:r w:rsidRPr="00773BC8">
        <w:rPr>
          <w:rFonts w:ascii="Times New Roman" w:hAnsi="Times New Roman" w:cs="Times New Roman"/>
          <w:b/>
          <w:sz w:val="28"/>
          <w:szCs w:val="26"/>
        </w:rPr>
        <w:t>Ориентировочн</w:t>
      </w:r>
      <w:r>
        <w:rPr>
          <w:rFonts w:ascii="Times New Roman" w:hAnsi="Times New Roman" w:cs="Times New Roman"/>
          <w:b/>
          <w:sz w:val="28"/>
          <w:szCs w:val="26"/>
        </w:rPr>
        <w:t>ое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6"/>
        </w:rPr>
        <w:t>е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к</w:t>
      </w:r>
      <w:r w:rsidR="00756FE0" w:rsidRPr="00756FE0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C7395E">
        <w:rPr>
          <w:rFonts w:ascii="Times New Roman" w:hAnsi="Times New Roman" w:cs="Times New Roman"/>
          <w:b/>
          <w:sz w:val="28"/>
          <w:szCs w:val="26"/>
        </w:rPr>
        <w:t>итоговой оценке</w:t>
      </w:r>
      <w:r w:rsidRPr="00773BC8">
        <w:rPr>
          <w:rFonts w:ascii="Times New Roman" w:hAnsi="Times New Roman" w:cs="Times New Roman"/>
          <w:b/>
          <w:sz w:val="28"/>
          <w:szCs w:val="26"/>
        </w:rPr>
        <w:t>:</w:t>
      </w:r>
    </w:p>
    <w:p w:rsidR="00321C06" w:rsidRPr="00321C06" w:rsidRDefault="00321C06" w:rsidP="005D0CB9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21C06">
        <w:rPr>
          <w:rFonts w:ascii="Times New Roman" w:hAnsi="Times New Roman" w:cs="Times New Roman"/>
          <w:sz w:val="28"/>
          <w:u w:val="single"/>
        </w:rPr>
        <w:t xml:space="preserve">Натюрморт из предметов в теплой гамме. </w:t>
      </w:r>
    </w:p>
    <w:p w:rsidR="00321C06" w:rsidRDefault="00321C06" w:rsidP="005D0CB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57578" w:rsidRPr="005D0CB9" w:rsidRDefault="00257578" w:rsidP="005D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  <w:u w:val="single"/>
        </w:rPr>
      </w:pPr>
      <w:r w:rsidRPr="00773BC8">
        <w:rPr>
          <w:rFonts w:ascii="Times New Roman" w:hAnsi="Times New Roman" w:cs="Times New Roman"/>
          <w:b/>
          <w:sz w:val="28"/>
          <w:szCs w:val="26"/>
        </w:rPr>
        <w:t>Ориентировочн</w:t>
      </w:r>
      <w:r>
        <w:rPr>
          <w:rFonts w:ascii="Times New Roman" w:hAnsi="Times New Roman" w:cs="Times New Roman"/>
          <w:b/>
          <w:sz w:val="28"/>
          <w:szCs w:val="26"/>
        </w:rPr>
        <w:t>ое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6"/>
        </w:rPr>
        <w:t>е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к</w:t>
      </w:r>
      <w:r w:rsidR="00756FE0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321C06">
        <w:rPr>
          <w:rFonts w:ascii="Times New Roman" w:hAnsi="Times New Roman" w:cs="Times New Roman"/>
          <w:b/>
          <w:sz w:val="28"/>
          <w:szCs w:val="26"/>
        </w:rPr>
        <w:t>экзамену</w:t>
      </w:r>
      <w:r w:rsidRPr="00773BC8">
        <w:rPr>
          <w:rFonts w:ascii="Times New Roman" w:hAnsi="Times New Roman" w:cs="Times New Roman"/>
          <w:b/>
          <w:sz w:val="28"/>
          <w:szCs w:val="26"/>
        </w:rPr>
        <w:t>:</w:t>
      </w:r>
    </w:p>
    <w:p w:rsidR="00C7395E" w:rsidRPr="00321C06" w:rsidRDefault="00321C06" w:rsidP="005D0C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21C06">
        <w:rPr>
          <w:rFonts w:ascii="Times New Roman" w:eastAsia="Times New Roman" w:hAnsi="Times New Roman" w:cs="Times New Roman"/>
          <w:sz w:val="28"/>
          <w:u w:val="single"/>
        </w:rPr>
        <w:t>Тематический натюрморт (украинская тематика)</w:t>
      </w:r>
      <w:r w:rsidRPr="00321C06">
        <w:rPr>
          <w:rFonts w:ascii="Times New Roman" w:eastAsia="Times New Roman" w:hAnsi="Times New Roman" w:cs="Times New Roman"/>
          <w:sz w:val="28"/>
          <w:u w:val="single"/>
        </w:rPr>
        <w:t>.</w:t>
      </w:r>
    </w:p>
    <w:p w:rsidR="00D27972" w:rsidRPr="005D0CB9" w:rsidRDefault="005D0CB9" w:rsidP="005D0CB9">
      <w:pPr>
        <w:pStyle w:val="7"/>
        <w:rPr>
          <w:b/>
          <w:sz w:val="32"/>
          <w:szCs w:val="32"/>
          <w:lang w:val="ru-RU"/>
        </w:rPr>
      </w:pPr>
      <w:r w:rsidRPr="00252393">
        <w:rPr>
          <w:b/>
          <w:lang w:val="ru-RU"/>
        </w:rPr>
        <w:lastRenderedPageBreak/>
        <w:t xml:space="preserve">10. </w:t>
      </w:r>
      <w:r w:rsidR="00D27972" w:rsidRPr="00252393">
        <w:rPr>
          <w:b/>
          <w:lang w:val="ru-RU"/>
        </w:rPr>
        <w:t>Методическое обеспечение</w:t>
      </w:r>
    </w:p>
    <w:p w:rsidR="00D27972" w:rsidRDefault="00D27972" w:rsidP="00252393">
      <w:pPr>
        <w:pStyle w:val="7"/>
        <w:rPr>
          <w:lang w:val="ru-RU"/>
        </w:rPr>
      </w:pPr>
      <w:r w:rsidRPr="00252393">
        <w:rPr>
          <w:lang w:val="ru-RU"/>
        </w:rPr>
        <w:t>Учебно-методический комплекс по предмету «Живопись»</w:t>
      </w:r>
    </w:p>
    <w:p w:rsidR="00252393" w:rsidRDefault="00252393" w:rsidP="00252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Образцы с метод фонда</w:t>
      </w:r>
    </w:p>
    <w:p w:rsidR="00252393" w:rsidRPr="00252393" w:rsidRDefault="00252393" w:rsidP="00252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Научная литература</w:t>
      </w:r>
    </w:p>
    <w:p w:rsidR="00D27972" w:rsidRPr="00252393" w:rsidRDefault="00D27972" w:rsidP="00D27972">
      <w:pPr>
        <w:pStyle w:val="7"/>
        <w:jc w:val="both"/>
        <w:rPr>
          <w:lang w:val="ru-RU"/>
        </w:rPr>
      </w:pPr>
    </w:p>
    <w:p w:rsidR="00D27972" w:rsidRDefault="005D0CB9" w:rsidP="00D27972">
      <w:pPr>
        <w:pStyle w:val="7"/>
        <w:rPr>
          <w:b/>
          <w:lang w:val="ru-RU"/>
        </w:rPr>
      </w:pPr>
      <w:r>
        <w:rPr>
          <w:b/>
          <w:lang w:val="ru-RU"/>
        </w:rPr>
        <w:t xml:space="preserve">11. </w:t>
      </w:r>
      <w:r w:rsidR="00D27972" w:rsidRPr="00252393">
        <w:rPr>
          <w:b/>
          <w:lang w:val="ru-RU"/>
        </w:rPr>
        <w:t>Рекомендованная литература</w:t>
      </w:r>
    </w:p>
    <w:p w:rsidR="001A577B" w:rsidRPr="001A577B" w:rsidRDefault="001A577B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 xml:space="preserve">1. Алексеев С.С. В колорите [Электронный ресурс] / С.С.Алексеев. - М.: </w:t>
      </w:r>
      <w:r w:rsidRPr="001A577B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Изобразительное искусство, 1974. -175 с.: ил. </w:t>
      </w:r>
      <w:r w:rsidRPr="001A577B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1A577B" w:rsidRPr="001A577B" w:rsidRDefault="00A43E52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A577B"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http://lib.lgaki.info/page_lib.php?docid=15070&amp;mode=DocBibRecord</w:t>
        </w:r>
      </w:hyperlink>
      <w:r w:rsidR="001A577B" w:rsidRPr="001A577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1A577B"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A577B" w:rsidRPr="001A577B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1A577B" w:rsidRPr="001A577B" w:rsidRDefault="001A577B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A577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1A577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Е.</w:t>
      </w:r>
      <w:r w:rsidRPr="001A577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1A577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.</w:t>
      </w:r>
      <w:r w:rsidRPr="001A577B">
        <w:rPr>
          <w:rFonts w:ascii="Times New Roman" w:hAnsi="Times New Roman" w:cs="Times New Roman"/>
          <w:sz w:val="28"/>
          <w:szCs w:val="28"/>
        </w:rPr>
        <w:t xml:space="preserve"> [Электронный ресурс] / </w:t>
      </w:r>
      <w:r w:rsidRPr="001A577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Е </w:t>
      </w:r>
      <w:proofErr w:type="spellStart"/>
      <w:r w:rsidRPr="001A577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1A577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.‒</w:t>
      </w:r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proofErr w:type="gramStart"/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ЭКСМО-Пресс</w:t>
      </w:r>
      <w:proofErr w:type="spellEnd"/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2002. — 344 с.: ил.</w:t>
      </w:r>
      <w:r w:rsidRPr="001A577B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1A577B" w:rsidRPr="001A577B" w:rsidRDefault="00A43E52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A577B" w:rsidRPr="001A577B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1A577B" w:rsidRPr="001A577B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1A577B" w:rsidRPr="001A577B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="001A577B"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A577B" w:rsidRPr="001A577B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1A577B" w:rsidRPr="001A577B" w:rsidRDefault="001A577B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noProof/>
          <w:sz w:val="28"/>
          <w:szCs w:val="28"/>
          <w:lang w:bidi="he-IL"/>
        </w:rPr>
        <w:t>3</w:t>
      </w:r>
      <w:r w:rsidRPr="001A577B">
        <w:rPr>
          <w:rFonts w:ascii="Times New Roman" w:hAnsi="Times New Roman" w:cs="Times New Roman"/>
          <w:sz w:val="28"/>
          <w:szCs w:val="28"/>
        </w:rPr>
        <w:t xml:space="preserve">. Беда Г.В. Живопись [Электронный ресурс] </w:t>
      </w:r>
      <w:r w:rsidRPr="001A577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/</w:t>
      </w:r>
      <w:r w:rsidRPr="001A577B">
        <w:rPr>
          <w:rFonts w:ascii="Times New Roman" w:hAnsi="Times New Roman" w:cs="Times New Roman"/>
          <w:sz w:val="28"/>
          <w:szCs w:val="28"/>
        </w:rPr>
        <w:t xml:space="preserve"> Г.В. Беда.- М.: Просвещение, 1986.- </w:t>
      </w:r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191 с.: ил.</w:t>
      </w:r>
      <w:r w:rsidRPr="001A577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7" w:history="1">
        <w:r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http://lib.lgaki.info/page_lib.php?docid=15048&amp;mode=DocBibRecord</w:t>
        </w:r>
      </w:hyperlink>
      <w:r w:rsidRPr="001A577B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1A577B" w:rsidRPr="001A577B" w:rsidRDefault="001A577B" w:rsidP="001A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 xml:space="preserve">4. Беда Г.В. Основы изобразительной грамоты [Электронный ресурс] / Г.В. Беда. - М.: Просвещение, 1988.- 197с.: ил. Режим доступа: </w:t>
      </w:r>
    </w:p>
    <w:p w:rsidR="001A577B" w:rsidRPr="001A577B" w:rsidRDefault="00A43E52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A577B"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1A577B" w:rsidRPr="001A577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1A577B"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A577B" w:rsidRPr="001A577B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1A577B" w:rsidRPr="001A577B" w:rsidRDefault="001A577B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 xml:space="preserve">5. Беда Г.В. </w:t>
      </w:r>
      <w:r w:rsidRPr="001A577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Цветовые отношения и колорит: введение в теорию живописи</w:t>
      </w:r>
      <w:r w:rsidRPr="001A5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577B">
        <w:rPr>
          <w:rFonts w:ascii="Times New Roman" w:hAnsi="Times New Roman" w:cs="Times New Roman"/>
          <w:sz w:val="28"/>
          <w:szCs w:val="28"/>
        </w:rPr>
        <w:t xml:space="preserve">[Электронный ресурс] / Г.В. Беда. - </w:t>
      </w:r>
      <w:r w:rsidRPr="001A577B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Краснодар, 1967. — 182 с.</w:t>
      </w:r>
      <w:r w:rsidRPr="001A577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1A577B" w:rsidRPr="001A577B" w:rsidRDefault="00A43E52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A577B"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http://lib.lgaki.info/page_lib.php?docid=15456&amp;mode=DocBibRecord</w:t>
        </w:r>
      </w:hyperlink>
      <w:r w:rsidR="001A577B" w:rsidRPr="001A577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1A577B"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A577B" w:rsidRPr="001A577B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1A577B" w:rsidRPr="001A577B" w:rsidRDefault="001A577B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>6. Бесчастнов Н. П. Живопись: учеб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>особие [Электронный ресурс] / Н. П. Бесчастнов.- М.: ВЛАДОС, 2004. — 223 с. Режим доступа:</w:t>
      </w:r>
    </w:p>
    <w:p w:rsidR="001A577B" w:rsidRPr="001A577B" w:rsidRDefault="00A43E52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A577B"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http://lib.lgaki.info/page_lib.php?docid=244&amp;mode=DocBibRecord</w:t>
        </w:r>
      </w:hyperlink>
      <w:r w:rsidR="001A577B" w:rsidRPr="001A577B">
        <w:rPr>
          <w:rFonts w:ascii="Times New Roman" w:hAnsi="Times New Roman" w:cs="Times New Roman"/>
          <w:b/>
          <w:sz w:val="28"/>
          <w:szCs w:val="28"/>
        </w:rPr>
        <w:t>.</w:t>
      </w:r>
      <w:r w:rsidR="001A577B" w:rsidRPr="001A57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A577B"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A577B" w:rsidRPr="001A577B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1A577B" w:rsidRPr="001A577B" w:rsidRDefault="001A577B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noProof/>
          <w:sz w:val="28"/>
          <w:szCs w:val="28"/>
          <w:lang w:bidi="he-IL"/>
        </w:rPr>
        <w:t>7. Бриджмен Дж.Б. Полное руководство по рисунку с натуры.</w:t>
      </w:r>
      <w:r w:rsidRPr="001A577B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1A577B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М.: АСТ: Астрель, 2006. – 347с. . Режим доступа:</w:t>
      </w:r>
      <w:r w:rsidRPr="001A5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77B" w:rsidRPr="001A577B" w:rsidRDefault="00A43E52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A577B" w:rsidRPr="001A577B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1A577B" w:rsidRPr="001A577B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1A577B" w:rsidRPr="001A577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A577B"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A577B" w:rsidRPr="001A577B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1A577B" w:rsidRPr="001A577B" w:rsidRDefault="001A577B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noProof/>
          <w:sz w:val="28"/>
          <w:szCs w:val="28"/>
          <w:lang w:bidi="he-IL"/>
        </w:rPr>
        <w:t>8. Бриджмен Дж.Б. Человек как художественный образ. Полный курс анатомического рисования.</w:t>
      </w:r>
      <w:r w:rsidRPr="001A577B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1A577B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2005. 352с; ил. Режим доступа:</w:t>
      </w:r>
      <w:r w:rsidRPr="001A577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1A577B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1A577B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A577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1A577B" w:rsidRPr="001A577B" w:rsidRDefault="001A577B" w:rsidP="001A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>9. Кальнинг А. К. Акварельная живопись: учеб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>особие</w:t>
      </w:r>
      <w:r w:rsidRPr="001A5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577B">
        <w:rPr>
          <w:rFonts w:ascii="Times New Roman" w:hAnsi="Times New Roman" w:cs="Times New Roman"/>
          <w:sz w:val="28"/>
          <w:szCs w:val="28"/>
        </w:rPr>
        <w:t xml:space="preserve">[Электронный ресурс] / А. К. Кальнинг. - М.: Искусство, 1968. -73 с.: ил. Режим доступа: </w:t>
      </w:r>
      <w:hyperlink r:id="rId13" w:history="1">
        <w:r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http://lib.lgaki.info/page_lib.php?docid=15053&amp;mode=DocBibRecord</w:t>
        </w:r>
      </w:hyperlink>
      <w:r w:rsidRPr="001A577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>. с экрана. (09.01.2016).</w:t>
      </w:r>
    </w:p>
    <w:p w:rsidR="001A577B" w:rsidRPr="001A577B" w:rsidRDefault="001A577B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10.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Киплик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 xml:space="preserve"> Д. И. Техника живописи: учеб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 xml:space="preserve">особие [Электронный ресурс] / Д. И.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Киплик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 xml:space="preserve">. - М.: Искусство, 1948. -155 с. Режим доступа: </w:t>
      </w:r>
      <w:hyperlink r:id="rId14" w:history="1">
        <w:r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http://lib.lgaki.info/page_lib.php?docid=252&amp;mode=DocBibRecord</w:t>
        </w:r>
      </w:hyperlink>
      <w:r w:rsidRPr="001A577B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1A577B" w:rsidRPr="001A577B" w:rsidRDefault="001A577B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11. </w:t>
      </w:r>
      <w:proofErr w:type="spellStart"/>
      <w:r w:rsidRPr="001A577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Крошо</w:t>
      </w:r>
      <w:proofErr w:type="spellEnd"/>
      <w:r w:rsidRPr="001A577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Э.</w:t>
      </w:r>
      <w:r w:rsidRPr="001A577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1A577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Как рисовать. Акварель</w:t>
      </w:r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: пошаговое руководство для начинающих </w:t>
      </w:r>
      <w:r w:rsidRPr="001A577B">
        <w:rPr>
          <w:rFonts w:ascii="Times New Roman" w:hAnsi="Times New Roman" w:cs="Times New Roman"/>
          <w:sz w:val="28"/>
          <w:szCs w:val="28"/>
        </w:rPr>
        <w:t>пособие</w:t>
      </w:r>
      <w:r w:rsidRPr="001A5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577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Э. </w:t>
      </w:r>
      <w:proofErr w:type="spellStart"/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Крошо</w:t>
      </w:r>
      <w:proofErr w:type="spellEnd"/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; пер. с англ. А. М. </w:t>
      </w:r>
      <w:proofErr w:type="gramStart"/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Дубах</w:t>
      </w:r>
      <w:proofErr w:type="gramEnd"/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М.: </w:t>
      </w:r>
      <w:proofErr w:type="spellStart"/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Астрель</w:t>
      </w:r>
      <w:proofErr w:type="spellEnd"/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2003. — 96с.: ил. </w:t>
      </w:r>
      <w:r w:rsidRPr="001A577B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1A577B" w:rsidRPr="001A577B" w:rsidRDefault="00A43E52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A577B"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http://lib.lgaki.info/page_lib.php?docid=14936&amp;mode=DocBibRecord</w:t>
        </w:r>
      </w:hyperlink>
      <w:r w:rsidR="001A577B" w:rsidRPr="001A577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1A577B"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A577B" w:rsidRPr="001A577B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1A577B" w:rsidRPr="001A577B" w:rsidRDefault="001A577B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 xml:space="preserve">12. </w:t>
      </w:r>
      <w:r w:rsidRPr="001A57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Маслов Н. Я.</w:t>
      </w:r>
      <w:r w:rsidRPr="001A577B">
        <w:rPr>
          <w:rFonts w:ascii="Times New Roman" w:hAnsi="Times New Roman" w:cs="Times New Roman"/>
          <w:sz w:val="28"/>
          <w:szCs w:val="28"/>
        </w:rPr>
        <w:t xml:space="preserve"> </w:t>
      </w:r>
      <w:r w:rsidRPr="001A577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Пленэр</w:t>
      </w:r>
      <w:r w:rsidRPr="001A577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1A5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практика по изобразительному искусству: учеб</w:t>
      </w:r>
      <w:proofErr w:type="gramStart"/>
      <w:r w:rsidRPr="001A57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A5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A577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A5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</w:t>
      </w:r>
      <w:r w:rsidRPr="001A577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1A5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Н. Я. Маслов. - М.: Просвещение, 1984. - 112 с.: ил.</w:t>
      </w:r>
      <w:r w:rsidRPr="001A577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6" w:history="1">
        <w:r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http://lib.lgaki.info/page_lib.php?docid=15055&amp;mode=DocBibRecord</w:t>
        </w:r>
      </w:hyperlink>
      <w:r w:rsidRPr="001A577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>. с экрана. (09.01.2016).</w:t>
      </w:r>
    </w:p>
    <w:p w:rsidR="001A577B" w:rsidRPr="001A577B" w:rsidRDefault="001A577B" w:rsidP="001A577B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13. </w:t>
      </w:r>
      <w:proofErr w:type="spellStart"/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Ноэль</w:t>
      </w:r>
      <w:proofErr w:type="spellEnd"/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Г. Живопись маслом </w:t>
      </w:r>
      <w:r w:rsidRPr="001A577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A577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/Г. </w:t>
      </w:r>
      <w:proofErr w:type="spellStart"/>
      <w:r w:rsidRPr="001A577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Ноэль</w:t>
      </w:r>
      <w:proofErr w:type="spellEnd"/>
      <w:r w:rsidRPr="001A577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. ‒ </w:t>
      </w:r>
      <w:r w:rsidRPr="001A5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ИД "Кристина ‒ новый век", 2005. — 51 с.: ил. </w:t>
      </w:r>
      <w:r w:rsidRPr="001A577B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1A577B" w:rsidRPr="001A577B" w:rsidRDefault="00A43E52" w:rsidP="001A577B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hyperlink r:id="rId17" w:history="1">
        <w:r w:rsidR="001A577B" w:rsidRPr="001A577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https://vk.com/doc42403874_212556780?hash=7efbefc4764438e898&amp;dl=a6350901ec3e57328e</w:t>
        </w:r>
      </w:hyperlink>
      <w:r w:rsidR="001A577B"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‒ </w:t>
      </w:r>
      <w:proofErr w:type="spellStart"/>
      <w:r w:rsidR="001A577B"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A577B" w:rsidRPr="001A577B">
        <w:rPr>
          <w:rFonts w:ascii="Times New Roman" w:hAnsi="Times New Roman" w:cs="Times New Roman"/>
          <w:sz w:val="28"/>
          <w:szCs w:val="28"/>
        </w:rPr>
        <w:t>. с экрана. (07.03.2016).</w:t>
      </w:r>
    </w:p>
    <w:p w:rsidR="001A577B" w:rsidRPr="001A577B" w:rsidRDefault="001A577B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 xml:space="preserve"> Г. И. Живопись. Форма, цвет, изображение: учеб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 xml:space="preserve">особие [Электронный ресурс] / Г. И.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 xml:space="preserve">.-  М.: Академия, 2007. — 144 с. Режим доступа: </w:t>
      </w:r>
    </w:p>
    <w:p w:rsidR="001A577B" w:rsidRPr="001A577B" w:rsidRDefault="00A43E52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A577B"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http://lib.lgaki.info/page_lib.php?docid=242&amp;mode=DocBibRecord</w:t>
        </w:r>
      </w:hyperlink>
      <w:r w:rsidR="001A577B" w:rsidRPr="001A577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1A577B"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A577B" w:rsidRPr="001A577B">
        <w:rPr>
          <w:rFonts w:ascii="Times New Roman" w:hAnsi="Times New Roman" w:cs="Times New Roman"/>
          <w:sz w:val="28"/>
          <w:szCs w:val="28"/>
        </w:rPr>
        <w:t xml:space="preserve">. с экрана. (26.01.2016). </w:t>
      </w:r>
    </w:p>
    <w:p w:rsidR="001A577B" w:rsidRPr="001A577B" w:rsidRDefault="001A577B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>15. Петрушевский О. Краски и живопись: учеб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>особие [Электронный ресурс] / О. Петрушевский. - СПб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1A577B">
        <w:rPr>
          <w:rFonts w:ascii="Times New Roman" w:hAnsi="Times New Roman" w:cs="Times New Roman"/>
          <w:sz w:val="28"/>
          <w:szCs w:val="28"/>
        </w:rPr>
        <w:t>Типографія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 xml:space="preserve"> М. М. Стасюлевича, Вас. 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 xml:space="preserve">Остр., 5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лин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 xml:space="preserve">., 28, 1891. ‒ 344 с. Режим доступа: </w:t>
      </w:r>
      <w:hyperlink r:id="rId19" w:history="1">
        <w:r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http://lib.lgaki.info/page_lib.php?docid=13914&amp;mode=DocBibRecord</w:t>
        </w:r>
      </w:hyperlink>
      <w:r w:rsidRPr="001A577B">
        <w:rPr>
          <w:rFonts w:ascii="Times New Roman" w:hAnsi="Times New Roman" w:cs="Times New Roman"/>
          <w:b/>
          <w:sz w:val="28"/>
          <w:szCs w:val="28"/>
        </w:rPr>
        <w:t>.</w:t>
      </w:r>
      <w:r w:rsidRPr="001A577B">
        <w:rPr>
          <w:rFonts w:ascii="Times New Roman" w:hAnsi="Times New Roman" w:cs="Times New Roman"/>
          <w:sz w:val="28"/>
          <w:szCs w:val="28"/>
        </w:rPr>
        <w:t xml:space="preserve"> -‒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>. с экрана. (26.01.2016).</w:t>
      </w:r>
      <w:proofErr w:type="gramEnd"/>
    </w:p>
    <w:p w:rsidR="001A577B" w:rsidRPr="001A577B" w:rsidRDefault="001A577B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 xml:space="preserve">16. Пучков А. С. Методика работы над натюрмортом [Электронный ресурс] / А. С.Пучков, А. В.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Триселев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 xml:space="preserve">. ‒ М.: Просвещение, 1982.- 160 с. Режим доступа: </w:t>
      </w:r>
      <w:hyperlink r:id="rId20" w:history="1">
        <w:r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http://www.twirpx.com/file/884802/</w:t>
        </w:r>
      </w:hyperlink>
      <w:r w:rsidRPr="001A577B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1A577B" w:rsidRPr="001A577B" w:rsidRDefault="001A577B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>17. Рабинович М.Ц. Пластическая анатомия человека, четвероногих животных и птиц и ее применение в рисунке [Электронный ресурс] / М.Ц. Рабинович. ‒</w:t>
      </w:r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Высшая школа, 1978 ‒ 208с. </w:t>
      </w:r>
      <w:r w:rsidRPr="001A577B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21" w:history="1">
        <w:r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Pr="001A577B">
        <w:rPr>
          <w:rFonts w:ascii="Times New Roman" w:hAnsi="Times New Roman" w:cs="Times New Roman"/>
          <w:sz w:val="28"/>
          <w:szCs w:val="28"/>
        </w:rPr>
        <w:t xml:space="preserve">. ‒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>. с экрана. (07.03.2016).</w:t>
      </w:r>
    </w:p>
    <w:p w:rsidR="001A577B" w:rsidRPr="001A577B" w:rsidRDefault="001A577B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>18. Ревякин П.П. Техника акварельной живописи: учеб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>особие</w:t>
      </w:r>
      <w:r w:rsidRPr="001A5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577B">
        <w:rPr>
          <w:rFonts w:ascii="Times New Roman" w:hAnsi="Times New Roman" w:cs="Times New Roman"/>
          <w:sz w:val="28"/>
          <w:szCs w:val="28"/>
        </w:rPr>
        <w:t xml:space="preserve">[Электронный ресурс] /П. П. Ревякин. - М.: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Госиздатстройлит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>, 1959. - 247с.: ил. Режим доступа:</w:t>
      </w:r>
    </w:p>
    <w:p w:rsidR="001A577B" w:rsidRPr="001A577B" w:rsidRDefault="00A43E52" w:rsidP="001A577B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hyperlink r:id="rId22" w:history="1">
        <w:r w:rsidR="001A577B"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http://mggu-sh.ru/sites/default/files/tehnika_akvarelnoi.pdf</w:t>
        </w:r>
      </w:hyperlink>
      <w:r w:rsidR="001A577B" w:rsidRPr="001A577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1A577B"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A577B" w:rsidRPr="001A577B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1A577B" w:rsidRPr="001A577B" w:rsidRDefault="001A577B" w:rsidP="001A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>19.</w:t>
      </w:r>
      <w:r w:rsidRPr="001A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 xml:space="preserve"> А.П. Живопись: учеб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57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 xml:space="preserve">. [Электронный ресурс] / А.П.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 xml:space="preserve">. - М.: Просвещение, 1977. - 188с.: ил. Режим доступа: </w:t>
      </w:r>
    </w:p>
    <w:p w:rsidR="001A577B" w:rsidRPr="001A577B" w:rsidRDefault="00A43E52" w:rsidP="001A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1A577B"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http://www.twirpx.com/file/784191/grant/</w:t>
        </w:r>
      </w:hyperlink>
      <w:r w:rsidR="001A577B" w:rsidRPr="001A577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1A577B"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A577B" w:rsidRPr="001A577B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7F32E7" w:rsidRPr="007F32E7" w:rsidRDefault="007F32E7" w:rsidP="002575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32E7" w:rsidRPr="007F32E7" w:rsidRDefault="007F32E7" w:rsidP="00257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2E7">
        <w:rPr>
          <w:rFonts w:ascii="Times New Roman" w:hAnsi="Times New Roman" w:cs="Times New Roman"/>
          <w:b/>
          <w:sz w:val="28"/>
          <w:szCs w:val="28"/>
        </w:rPr>
        <w:t>Интернет ресурсы</w:t>
      </w:r>
    </w:p>
    <w:p w:rsidR="007F32E7" w:rsidRPr="007F32E7" w:rsidRDefault="007F32E7" w:rsidP="002575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2E7" w:rsidRPr="007F32E7" w:rsidRDefault="007F32E7" w:rsidP="00257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2E7">
        <w:rPr>
          <w:rFonts w:ascii="Times New Roman" w:hAnsi="Times New Roman" w:cs="Times New Roman"/>
          <w:sz w:val="28"/>
          <w:szCs w:val="28"/>
        </w:rPr>
        <w:t>1.</w:t>
      </w:r>
      <w:r w:rsidRPr="007F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2E7">
        <w:rPr>
          <w:rFonts w:ascii="Times New Roman" w:hAnsi="Times New Roman" w:cs="Times New Roman"/>
          <w:bCs/>
          <w:sz w:val="28"/>
          <w:szCs w:val="28"/>
        </w:rPr>
        <w:t xml:space="preserve">Приемы и техники работы акварельными красками </w:t>
      </w:r>
      <w:r w:rsidRPr="007F32E7">
        <w:rPr>
          <w:rFonts w:ascii="Times New Roman" w:hAnsi="Times New Roman" w:cs="Times New Roman"/>
          <w:sz w:val="28"/>
          <w:szCs w:val="28"/>
        </w:rPr>
        <w:t xml:space="preserve">[Электронный ресурс]. Режим доступа: </w:t>
      </w:r>
      <w:hyperlink r:id="rId24" w:history="1">
        <w:r w:rsidRPr="007F32E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http://www.evdart.ru/uroki-tvorchestva/priemyi-i-tehniki-rabotyi-akvarelnyimi-kraskami.html</w:t>
        </w:r>
      </w:hyperlink>
      <w:r w:rsidRPr="007F32E7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7F32E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7F32E7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D27972" w:rsidRPr="00E66B9F" w:rsidRDefault="007F32E7" w:rsidP="00257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2E7">
        <w:rPr>
          <w:rFonts w:ascii="Times New Roman" w:hAnsi="Times New Roman" w:cs="Times New Roman"/>
          <w:sz w:val="28"/>
          <w:szCs w:val="28"/>
        </w:rPr>
        <w:t xml:space="preserve">2. Приёмы и техники рисования акварелью [Электронный ресурс]. Режим доступа: </w:t>
      </w:r>
      <w:hyperlink r:id="rId25" w:history="1">
        <w:r w:rsidRPr="007F32E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http://koshkina.net/prijomy-risovaniya-akvarelyu.html</w:t>
        </w:r>
      </w:hyperlink>
      <w:r w:rsidRPr="007F32E7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7F32E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7F32E7">
        <w:rPr>
          <w:rFonts w:ascii="Times New Roman" w:hAnsi="Times New Roman" w:cs="Times New Roman"/>
          <w:sz w:val="28"/>
          <w:szCs w:val="28"/>
        </w:rPr>
        <w:t>. с экрана. (26.01.2016).</w:t>
      </w:r>
    </w:p>
    <w:sectPr w:rsidR="00D27972" w:rsidRPr="00E66B9F" w:rsidSect="00D2797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7972"/>
    <w:rsid w:val="0005672F"/>
    <w:rsid w:val="000963F3"/>
    <w:rsid w:val="00103C7F"/>
    <w:rsid w:val="0012017B"/>
    <w:rsid w:val="00127C1D"/>
    <w:rsid w:val="00152DD0"/>
    <w:rsid w:val="001A577B"/>
    <w:rsid w:val="001B1DF8"/>
    <w:rsid w:val="00213577"/>
    <w:rsid w:val="00226242"/>
    <w:rsid w:val="00252393"/>
    <w:rsid w:val="00257578"/>
    <w:rsid w:val="00272772"/>
    <w:rsid w:val="002A725B"/>
    <w:rsid w:val="002D6FAB"/>
    <w:rsid w:val="00321C06"/>
    <w:rsid w:val="00324DFF"/>
    <w:rsid w:val="00350C45"/>
    <w:rsid w:val="003B718E"/>
    <w:rsid w:val="003D35A2"/>
    <w:rsid w:val="00415EFA"/>
    <w:rsid w:val="00421404"/>
    <w:rsid w:val="00426A6C"/>
    <w:rsid w:val="00494DF0"/>
    <w:rsid w:val="004A048B"/>
    <w:rsid w:val="004A1BDB"/>
    <w:rsid w:val="004F6EA3"/>
    <w:rsid w:val="00553A17"/>
    <w:rsid w:val="005567E8"/>
    <w:rsid w:val="00564595"/>
    <w:rsid w:val="005B1C45"/>
    <w:rsid w:val="005C3A23"/>
    <w:rsid w:val="005D0CB9"/>
    <w:rsid w:val="005D77F3"/>
    <w:rsid w:val="00627C5F"/>
    <w:rsid w:val="00653897"/>
    <w:rsid w:val="00662C5B"/>
    <w:rsid w:val="00666112"/>
    <w:rsid w:val="007100EB"/>
    <w:rsid w:val="0072378E"/>
    <w:rsid w:val="007444E4"/>
    <w:rsid w:val="00756FE0"/>
    <w:rsid w:val="007B150B"/>
    <w:rsid w:val="007F32E7"/>
    <w:rsid w:val="007F3F7B"/>
    <w:rsid w:val="00816C8A"/>
    <w:rsid w:val="0082084A"/>
    <w:rsid w:val="0082281E"/>
    <w:rsid w:val="0082727C"/>
    <w:rsid w:val="008C0431"/>
    <w:rsid w:val="008C6DBF"/>
    <w:rsid w:val="008F423E"/>
    <w:rsid w:val="00903C30"/>
    <w:rsid w:val="00914F63"/>
    <w:rsid w:val="0092111B"/>
    <w:rsid w:val="0097190A"/>
    <w:rsid w:val="0097373A"/>
    <w:rsid w:val="009C4182"/>
    <w:rsid w:val="009F3716"/>
    <w:rsid w:val="00A03344"/>
    <w:rsid w:val="00A322F0"/>
    <w:rsid w:val="00A352DC"/>
    <w:rsid w:val="00A43E52"/>
    <w:rsid w:val="00A531BA"/>
    <w:rsid w:val="00A837A6"/>
    <w:rsid w:val="00A979E3"/>
    <w:rsid w:val="00AF1376"/>
    <w:rsid w:val="00AF2825"/>
    <w:rsid w:val="00B173C7"/>
    <w:rsid w:val="00B41E12"/>
    <w:rsid w:val="00B66C0C"/>
    <w:rsid w:val="00B81CB7"/>
    <w:rsid w:val="00C7395E"/>
    <w:rsid w:val="00CB6A13"/>
    <w:rsid w:val="00D27972"/>
    <w:rsid w:val="00D47A1B"/>
    <w:rsid w:val="00D539FD"/>
    <w:rsid w:val="00D91B45"/>
    <w:rsid w:val="00DC3E7B"/>
    <w:rsid w:val="00DE78EC"/>
    <w:rsid w:val="00E11AD1"/>
    <w:rsid w:val="00E45662"/>
    <w:rsid w:val="00E66B9F"/>
    <w:rsid w:val="00E9575F"/>
    <w:rsid w:val="00F76F28"/>
    <w:rsid w:val="00F84A9E"/>
    <w:rsid w:val="00F8646C"/>
    <w:rsid w:val="00FA0C47"/>
    <w:rsid w:val="00FE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72"/>
    <w:pPr>
      <w:spacing w:after="200"/>
      <w:ind w:left="0"/>
    </w:pPr>
  </w:style>
  <w:style w:type="paragraph" w:styleId="7">
    <w:name w:val="heading 7"/>
    <w:basedOn w:val="a"/>
    <w:next w:val="a"/>
    <w:link w:val="70"/>
    <w:qFormat/>
    <w:rsid w:val="00D27972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27972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styleId="a3">
    <w:name w:val="Hyperlink"/>
    <w:basedOn w:val="a0"/>
    <w:uiPriority w:val="99"/>
    <w:unhideWhenUsed/>
    <w:rsid w:val="00B81C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1CB7"/>
  </w:style>
  <w:style w:type="character" w:styleId="a4">
    <w:name w:val="Strong"/>
    <w:basedOn w:val="a0"/>
    <w:uiPriority w:val="22"/>
    <w:qFormat/>
    <w:rsid w:val="00B81C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3890&amp;mode=DocBibRecord" TargetMode="External"/><Relationship Id="rId13" Type="http://schemas.openxmlformats.org/officeDocument/2006/relationships/hyperlink" Target="http://lib.lgaki.info/page_lib.php?docid=15053&amp;mode=DocBibRecord" TargetMode="External"/><Relationship Id="rId18" Type="http://schemas.openxmlformats.org/officeDocument/2006/relationships/hyperlink" Target="http://lib.lgaki.info/page_lib.php?docid=242&amp;mode=DocBibRecor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ib.lgaki.info/page_lib.php?docid=1224&amp;mode=DocBibRecord" TargetMode="External"/><Relationship Id="rId7" Type="http://schemas.openxmlformats.org/officeDocument/2006/relationships/hyperlink" Target="http://lib.lgaki.info/page_lib.php?docid=15048&amp;mode=DocBibRecord%20" TargetMode="External"/><Relationship Id="rId12" Type="http://schemas.openxmlformats.org/officeDocument/2006/relationships/hyperlink" Target="http://lib.lgaki.info/page_lib.php?docid=226&amp;mode=DocBibRecord" TargetMode="External"/><Relationship Id="rId17" Type="http://schemas.openxmlformats.org/officeDocument/2006/relationships/hyperlink" Target="https://vk.com/doc42403874_212556780?hash=7efbefc4764438e898&amp;dl=a6350901ec3e57328e" TargetMode="External"/><Relationship Id="rId25" Type="http://schemas.openxmlformats.org/officeDocument/2006/relationships/hyperlink" Target="http://koshkina.net/prijomy-risovaniya-akvarelyu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15055&amp;mode=DocBibRecord" TargetMode="External"/><Relationship Id="rId20" Type="http://schemas.openxmlformats.org/officeDocument/2006/relationships/hyperlink" Target="http://www.twirpx.com/file/88480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b.lgaki.info/page_lib.php?docid=1196&amp;mode=DocBibRecord" TargetMode="External"/><Relationship Id="rId11" Type="http://schemas.openxmlformats.org/officeDocument/2006/relationships/hyperlink" Target="http://lib.lgaki.info/page_lib.php?docid=259&amp;mode=DocBibRecord" TargetMode="External"/><Relationship Id="rId24" Type="http://schemas.openxmlformats.org/officeDocument/2006/relationships/hyperlink" Target="http://www.evdart.ru/uroki-tvorchestva/priemyi-i-tehniki-rabotyi-akvarelnyimi-kraskami.html" TargetMode="External"/><Relationship Id="rId5" Type="http://schemas.openxmlformats.org/officeDocument/2006/relationships/hyperlink" Target="http://lib.lgaki.info/page_lib.php?docid=15070&amp;mode=DocBibRecord" TargetMode="External"/><Relationship Id="rId15" Type="http://schemas.openxmlformats.org/officeDocument/2006/relationships/hyperlink" Target="http://lib.lgaki.info/page_lib.php?docid=14936&amp;mode=DocBibRecord" TargetMode="External"/><Relationship Id="rId23" Type="http://schemas.openxmlformats.org/officeDocument/2006/relationships/hyperlink" Target="http://www.twirpx.com/file/784191/grant/" TargetMode="External"/><Relationship Id="rId10" Type="http://schemas.openxmlformats.org/officeDocument/2006/relationships/hyperlink" Target="http://lib.lgaki.info/page_lib.php?docid=244&amp;mode=DocBibRecord" TargetMode="External"/><Relationship Id="rId19" Type="http://schemas.openxmlformats.org/officeDocument/2006/relationships/hyperlink" Target="http://lib.lgaki.info/page_lib.php?docid=13914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15456&amp;mode=DocBibRecord" TargetMode="External"/><Relationship Id="rId14" Type="http://schemas.openxmlformats.org/officeDocument/2006/relationships/hyperlink" Target="http://lib.lgaki.info/page_lib.php?docid=252&amp;mode=DocBibRecord%20" TargetMode="External"/><Relationship Id="rId22" Type="http://schemas.openxmlformats.org/officeDocument/2006/relationships/hyperlink" Target="http://mggu-sh.ru/sites/default/files/tehnika_akvarelnoi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635CA-1D6A-4095-BB3F-BDE86E16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Kseniya</cp:lastModifiedBy>
  <cp:revision>42</cp:revision>
  <dcterms:created xsi:type="dcterms:W3CDTF">2016-02-22T14:34:00Z</dcterms:created>
  <dcterms:modified xsi:type="dcterms:W3CDTF">2016-03-29T20:39:00Z</dcterms:modified>
</cp:coreProperties>
</file>