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09A" w:rsidRPr="004D509A" w:rsidRDefault="004D509A" w:rsidP="0072579E">
      <w:pPr>
        <w:spacing w:after="0" w:line="360" w:lineRule="auto"/>
        <w:jc w:val="both"/>
        <w:rPr>
          <w:rFonts w:ascii="Times New Roman" w:eastAsia="Times New Roman" w:hAnsi="Times New Roman" w:cs="Times New Roman"/>
          <w:sz w:val="28"/>
          <w:szCs w:val="28"/>
          <w:u w:val="single"/>
        </w:rPr>
      </w:pPr>
      <w:bookmarkStart w:id="0" w:name="_GoBack"/>
      <w:r w:rsidRPr="004D509A">
        <w:rPr>
          <w:rFonts w:ascii="Times New Roman" w:eastAsia="Times New Roman" w:hAnsi="Times New Roman" w:cs="Times New Roman"/>
          <w:sz w:val="28"/>
          <w:szCs w:val="28"/>
          <w:u w:val="single"/>
        </w:rPr>
        <w:t>Содержание лекционных занятий</w:t>
      </w:r>
    </w:p>
    <w:p w:rsidR="004D509A" w:rsidRPr="004D509A" w:rsidRDefault="004D509A" w:rsidP="0072579E">
      <w:pPr>
        <w:spacing w:before="120" w:after="0" w:line="360" w:lineRule="auto"/>
        <w:ind w:left="720"/>
        <w:jc w:val="both"/>
        <w:rPr>
          <w:rFonts w:ascii="Times New Roman" w:eastAsia="Times New Roman" w:hAnsi="Times New Roman" w:cs="Times New Roman"/>
          <w:sz w:val="28"/>
          <w:szCs w:val="28"/>
        </w:rPr>
      </w:pPr>
      <w:r w:rsidRPr="004D509A">
        <w:rPr>
          <w:rFonts w:ascii="Times New Roman" w:eastAsia="Times New Roman" w:hAnsi="Times New Roman" w:cs="Times New Roman"/>
          <w:sz w:val="28"/>
          <w:szCs w:val="28"/>
        </w:rPr>
        <w:t xml:space="preserve">РАЗДЕЛ   1     Базовая категория курса «Этика делового общения» и её характеристики. </w:t>
      </w:r>
    </w:p>
    <w:p w:rsidR="004D509A" w:rsidRPr="004D509A" w:rsidRDefault="004D509A" w:rsidP="0072579E">
      <w:pPr>
        <w:spacing w:after="0" w:line="360" w:lineRule="auto"/>
        <w:ind w:left="720"/>
        <w:jc w:val="both"/>
        <w:rPr>
          <w:rFonts w:ascii="Times New Roman" w:eastAsia="Times New Roman" w:hAnsi="Times New Roman" w:cs="Times New Roman"/>
          <w:sz w:val="28"/>
          <w:szCs w:val="28"/>
        </w:rPr>
      </w:pPr>
      <w:r w:rsidRPr="004D509A">
        <w:rPr>
          <w:rFonts w:ascii="Times New Roman" w:eastAsia="Times New Roman" w:hAnsi="Times New Roman" w:cs="Times New Roman"/>
          <w:sz w:val="28"/>
          <w:szCs w:val="28"/>
          <w:u w:val="single"/>
        </w:rPr>
        <w:t>Лекция №</w:t>
      </w:r>
      <w:r w:rsidRPr="004D509A">
        <w:rPr>
          <w:rFonts w:ascii="Times New Roman" w:eastAsia="Times New Roman" w:hAnsi="Times New Roman" w:cs="Times New Roman"/>
          <w:b/>
          <w:i/>
          <w:sz w:val="28"/>
          <w:szCs w:val="28"/>
        </w:rPr>
        <w:t xml:space="preserve">1  </w:t>
      </w:r>
      <w:r w:rsidRPr="004D509A">
        <w:rPr>
          <w:rFonts w:ascii="Times New Roman" w:eastAsia="Times New Roman" w:hAnsi="Times New Roman" w:cs="Times New Roman"/>
          <w:sz w:val="28"/>
          <w:szCs w:val="28"/>
        </w:rPr>
        <w:t>Подходы к определению понятия «Общение».</w:t>
      </w:r>
    </w:p>
    <w:p w:rsidR="004D509A" w:rsidRPr="004D509A" w:rsidRDefault="004D509A" w:rsidP="0072579E">
      <w:pPr>
        <w:spacing w:after="0" w:line="360" w:lineRule="auto"/>
        <w:ind w:left="-120"/>
        <w:jc w:val="both"/>
        <w:rPr>
          <w:rFonts w:ascii="Times New Roman" w:eastAsia="Times New Roman" w:hAnsi="Times New Roman" w:cs="Times New Roman"/>
          <w:color w:val="000000"/>
          <w:sz w:val="28"/>
          <w:szCs w:val="28"/>
        </w:rPr>
      </w:pPr>
      <w:r w:rsidRPr="004D509A">
        <w:rPr>
          <w:rFonts w:ascii="Times New Roman" w:eastAsia="Times New Roman" w:hAnsi="Times New Roman" w:cs="Times New Roman"/>
          <w:color w:val="000000"/>
          <w:sz w:val="28"/>
          <w:szCs w:val="28"/>
        </w:rPr>
        <w:t>Деловое общение: содержание понятия, цели, средства.</w:t>
      </w:r>
      <w:r w:rsidRPr="004D509A">
        <w:rPr>
          <w:rFonts w:ascii="Times New Roman" w:eastAsia="Times New Roman" w:hAnsi="Times New Roman" w:cs="Times New Roman"/>
          <w:color w:val="000000"/>
          <w:sz w:val="28"/>
          <w:szCs w:val="28"/>
        </w:rPr>
        <w:br/>
        <w:t xml:space="preserve">Определение понятия «общение» </w:t>
      </w:r>
      <w:r w:rsidRPr="004D509A">
        <w:rPr>
          <w:rFonts w:ascii="Times New Roman" w:eastAsia="Times New Roman" w:hAnsi="Times New Roman" w:cs="Times New Roman"/>
          <w:sz w:val="28"/>
          <w:szCs w:val="28"/>
        </w:rPr>
        <w:t xml:space="preserve">Понятие общения в различных науках: социологии, лингвистике, психологии. Сравнительный анализ понятий «общение», «коммуникация» и «межличностные отношения». Идентификация, </w:t>
      </w:r>
      <w:proofErr w:type="spellStart"/>
      <w:r w:rsidRPr="004D509A">
        <w:rPr>
          <w:rFonts w:ascii="Times New Roman" w:eastAsia="Times New Roman" w:hAnsi="Times New Roman" w:cs="Times New Roman"/>
          <w:sz w:val="28"/>
          <w:szCs w:val="28"/>
        </w:rPr>
        <w:t>стереотипизация</w:t>
      </w:r>
      <w:proofErr w:type="spellEnd"/>
      <w:r w:rsidRPr="004D509A">
        <w:rPr>
          <w:rFonts w:ascii="Times New Roman" w:eastAsia="Times New Roman" w:hAnsi="Times New Roman" w:cs="Times New Roman"/>
          <w:sz w:val="28"/>
          <w:szCs w:val="28"/>
        </w:rPr>
        <w:t>, рефлексия в общении. Общение как деятельность. Функции и цели общения. Виды общения</w:t>
      </w:r>
      <w:r w:rsidRPr="004D509A">
        <w:rPr>
          <w:rFonts w:ascii="Times New Roman" w:eastAsia="Times New Roman" w:hAnsi="Times New Roman" w:cs="Times New Roman"/>
          <w:sz w:val="28"/>
          <w:szCs w:val="28"/>
        </w:rPr>
        <w:br/>
        <w:t>Уровни общения и особенности анализа общения на каждом уровне.</w:t>
      </w:r>
    </w:p>
    <w:p w:rsidR="004D509A" w:rsidRPr="004D509A" w:rsidRDefault="004D509A" w:rsidP="0072579E">
      <w:pPr>
        <w:spacing w:after="0" w:line="360" w:lineRule="auto"/>
        <w:ind w:left="720"/>
        <w:jc w:val="both"/>
        <w:rPr>
          <w:rFonts w:ascii="Times New Roman" w:eastAsia="Times New Roman" w:hAnsi="Times New Roman" w:cs="Times New Roman"/>
          <w:b/>
          <w:i/>
          <w:sz w:val="28"/>
          <w:szCs w:val="28"/>
        </w:rPr>
      </w:pPr>
    </w:p>
    <w:p w:rsidR="004D509A" w:rsidRPr="004D509A" w:rsidRDefault="004D509A" w:rsidP="0072579E">
      <w:pPr>
        <w:spacing w:after="0" w:line="360" w:lineRule="auto"/>
        <w:ind w:left="720"/>
        <w:jc w:val="both"/>
        <w:rPr>
          <w:rFonts w:ascii="Times New Roman" w:eastAsia="Times New Roman" w:hAnsi="Times New Roman" w:cs="Times New Roman"/>
          <w:sz w:val="28"/>
          <w:szCs w:val="28"/>
        </w:rPr>
      </w:pPr>
      <w:r w:rsidRPr="004D509A">
        <w:rPr>
          <w:rFonts w:ascii="Times New Roman" w:eastAsia="Times New Roman" w:hAnsi="Times New Roman" w:cs="Times New Roman"/>
          <w:sz w:val="28"/>
          <w:szCs w:val="28"/>
          <w:u w:val="single"/>
        </w:rPr>
        <w:t>Лекция №</w:t>
      </w:r>
      <w:r w:rsidRPr="004D509A">
        <w:rPr>
          <w:rFonts w:ascii="Times New Roman" w:eastAsia="Times New Roman" w:hAnsi="Times New Roman" w:cs="Times New Roman"/>
          <w:b/>
          <w:i/>
          <w:sz w:val="28"/>
          <w:szCs w:val="28"/>
        </w:rPr>
        <w:t xml:space="preserve"> 2</w:t>
      </w:r>
      <w:r w:rsidRPr="004D509A">
        <w:rPr>
          <w:rFonts w:ascii="Times New Roman" w:eastAsia="Times New Roman" w:hAnsi="Times New Roman" w:cs="Times New Roman"/>
          <w:b/>
          <w:i/>
          <w:color w:val="0000FF"/>
          <w:sz w:val="28"/>
          <w:szCs w:val="28"/>
        </w:rPr>
        <w:t xml:space="preserve">. </w:t>
      </w:r>
      <w:r w:rsidRPr="004D509A">
        <w:rPr>
          <w:rFonts w:ascii="Times New Roman" w:eastAsia="Times New Roman" w:hAnsi="Times New Roman" w:cs="Times New Roman"/>
          <w:sz w:val="28"/>
          <w:szCs w:val="28"/>
        </w:rPr>
        <w:t>Специфика делового общения.</w:t>
      </w:r>
    </w:p>
    <w:p w:rsidR="004D509A" w:rsidRPr="004D509A" w:rsidRDefault="004D509A" w:rsidP="0072579E">
      <w:pPr>
        <w:spacing w:after="0" w:line="360" w:lineRule="auto"/>
        <w:ind w:firstLine="720"/>
        <w:jc w:val="both"/>
        <w:rPr>
          <w:rFonts w:ascii="Times New Roman" w:eastAsia="Times New Roman" w:hAnsi="Times New Roman" w:cs="Times New Roman"/>
          <w:sz w:val="28"/>
          <w:szCs w:val="28"/>
        </w:rPr>
      </w:pPr>
      <w:r w:rsidRPr="004D509A">
        <w:rPr>
          <w:rFonts w:ascii="Times New Roman" w:eastAsia="Times New Roman" w:hAnsi="Times New Roman" w:cs="Times New Roman"/>
          <w:i/>
          <w:sz w:val="28"/>
          <w:szCs w:val="28"/>
        </w:rPr>
        <w:t>Специфика профессионального делового общения</w:t>
      </w:r>
      <w:r w:rsidRPr="004D509A">
        <w:rPr>
          <w:rFonts w:ascii="Times New Roman" w:eastAsia="Times New Roman" w:hAnsi="Times New Roman" w:cs="Times New Roman"/>
          <w:sz w:val="28"/>
          <w:szCs w:val="28"/>
        </w:rPr>
        <w:t xml:space="preserve"> в новых экономических условиях. Взаимосвязь между уровнем развития коммуникаций и эффективностью работы организации. Этические модели делового поведения. Прагматическая модель поведения. Среда межличностного общения.  Успех и признание, их влияние на поведение. Избегание неудачи. Призвание и ответственность. Достоинство и честь делового человека. Миссия и кодекс чести фирмы. Роль корпоративной культуры в формировании стандартов поведения и развития конкурентоспособности. </w:t>
      </w:r>
    </w:p>
    <w:p w:rsidR="004D509A" w:rsidRPr="004D509A" w:rsidRDefault="004D509A" w:rsidP="0072579E">
      <w:pPr>
        <w:spacing w:after="0" w:line="360" w:lineRule="auto"/>
        <w:ind w:firstLine="720"/>
        <w:jc w:val="both"/>
        <w:rPr>
          <w:rFonts w:ascii="Times New Roman" w:eastAsia="Times New Roman" w:hAnsi="Times New Roman" w:cs="Times New Roman"/>
          <w:sz w:val="28"/>
          <w:szCs w:val="28"/>
        </w:rPr>
      </w:pPr>
      <w:r w:rsidRPr="004D509A">
        <w:rPr>
          <w:rFonts w:ascii="Times New Roman" w:eastAsia="Times New Roman" w:hAnsi="Times New Roman" w:cs="Times New Roman"/>
          <w:sz w:val="28"/>
          <w:szCs w:val="28"/>
        </w:rPr>
        <w:t xml:space="preserve">Интерактивная, коммуникативная и перцептивная функции общения. Коммуникативные роли. Коммуникативные и </w:t>
      </w:r>
      <w:proofErr w:type="spellStart"/>
      <w:r w:rsidRPr="004D509A">
        <w:rPr>
          <w:rFonts w:ascii="Times New Roman" w:eastAsia="Times New Roman" w:hAnsi="Times New Roman" w:cs="Times New Roman"/>
          <w:sz w:val="28"/>
          <w:szCs w:val="28"/>
        </w:rPr>
        <w:t>психогеометрические</w:t>
      </w:r>
      <w:proofErr w:type="spellEnd"/>
      <w:r w:rsidRPr="004D509A">
        <w:rPr>
          <w:rFonts w:ascii="Times New Roman" w:eastAsia="Times New Roman" w:hAnsi="Times New Roman" w:cs="Times New Roman"/>
          <w:sz w:val="28"/>
          <w:szCs w:val="28"/>
        </w:rPr>
        <w:t xml:space="preserve"> типы  деловых партнёров, стратегии  и техники взаимодействия с ними.</w:t>
      </w:r>
    </w:p>
    <w:p w:rsidR="004D509A" w:rsidRPr="004D509A" w:rsidRDefault="004D509A" w:rsidP="0072579E">
      <w:pPr>
        <w:spacing w:after="0" w:line="360" w:lineRule="auto"/>
        <w:ind w:left="720"/>
        <w:jc w:val="both"/>
        <w:rPr>
          <w:rFonts w:ascii="Times New Roman" w:eastAsia="Times New Roman" w:hAnsi="Times New Roman" w:cs="Times New Roman"/>
          <w:sz w:val="28"/>
          <w:szCs w:val="28"/>
        </w:rPr>
      </w:pPr>
    </w:p>
    <w:p w:rsidR="004D509A" w:rsidRDefault="004D509A" w:rsidP="0072579E">
      <w:pPr>
        <w:spacing w:after="0" w:line="360" w:lineRule="auto"/>
        <w:ind w:left="720"/>
        <w:jc w:val="both"/>
        <w:rPr>
          <w:rFonts w:ascii="Times New Roman" w:eastAsia="Times New Roman" w:hAnsi="Times New Roman" w:cs="Times New Roman"/>
          <w:sz w:val="28"/>
          <w:szCs w:val="28"/>
        </w:rPr>
      </w:pPr>
    </w:p>
    <w:p w:rsidR="00840A0E" w:rsidRDefault="00840A0E" w:rsidP="0072579E">
      <w:pPr>
        <w:spacing w:after="0" w:line="360" w:lineRule="auto"/>
        <w:ind w:left="720"/>
        <w:jc w:val="both"/>
        <w:rPr>
          <w:rFonts w:ascii="Times New Roman" w:eastAsia="Times New Roman" w:hAnsi="Times New Roman" w:cs="Times New Roman"/>
          <w:sz w:val="28"/>
          <w:szCs w:val="28"/>
        </w:rPr>
      </w:pPr>
    </w:p>
    <w:p w:rsidR="00840A0E" w:rsidRPr="004D509A" w:rsidRDefault="00840A0E" w:rsidP="0072579E">
      <w:pPr>
        <w:spacing w:after="0" w:line="360" w:lineRule="auto"/>
        <w:ind w:left="720"/>
        <w:jc w:val="both"/>
        <w:rPr>
          <w:rFonts w:ascii="Times New Roman" w:eastAsia="Times New Roman" w:hAnsi="Times New Roman" w:cs="Times New Roman"/>
          <w:sz w:val="28"/>
          <w:szCs w:val="28"/>
        </w:rPr>
      </w:pPr>
    </w:p>
    <w:p w:rsidR="004D509A" w:rsidRPr="004D509A" w:rsidRDefault="004D509A" w:rsidP="0072579E">
      <w:pPr>
        <w:spacing w:after="0" w:line="360" w:lineRule="auto"/>
        <w:ind w:left="720"/>
        <w:jc w:val="both"/>
        <w:rPr>
          <w:rFonts w:ascii="Times New Roman" w:eastAsia="Times New Roman" w:hAnsi="Times New Roman" w:cs="Times New Roman"/>
          <w:sz w:val="28"/>
          <w:szCs w:val="28"/>
        </w:rPr>
      </w:pPr>
    </w:p>
    <w:p w:rsidR="004D509A" w:rsidRPr="004D509A" w:rsidRDefault="004D509A" w:rsidP="0072579E">
      <w:pPr>
        <w:spacing w:after="0" w:line="360" w:lineRule="auto"/>
        <w:ind w:left="720"/>
        <w:jc w:val="both"/>
        <w:rPr>
          <w:rFonts w:ascii="Times New Roman" w:eastAsia="Times New Roman" w:hAnsi="Times New Roman" w:cs="Times New Roman"/>
          <w:sz w:val="28"/>
          <w:szCs w:val="28"/>
        </w:rPr>
      </w:pPr>
      <w:r w:rsidRPr="004D509A">
        <w:rPr>
          <w:rFonts w:ascii="Times New Roman" w:eastAsia="Times New Roman" w:hAnsi="Times New Roman" w:cs="Times New Roman"/>
          <w:iCs/>
          <w:spacing w:val="-15"/>
          <w:sz w:val="28"/>
          <w:szCs w:val="28"/>
        </w:rPr>
        <w:lastRenderedPageBreak/>
        <w:t>РАЗДЕЛ   2      Этика делового общения</w:t>
      </w:r>
      <w:r w:rsidRPr="004D509A">
        <w:rPr>
          <w:rFonts w:ascii="Times New Roman" w:eastAsia="Times New Roman" w:hAnsi="Times New Roman" w:cs="Times New Roman"/>
          <w:sz w:val="28"/>
          <w:szCs w:val="28"/>
        </w:rPr>
        <w:t xml:space="preserve">. </w:t>
      </w:r>
    </w:p>
    <w:p w:rsidR="004D509A" w:rsidRPr="004D509A" w:rsidRDefault="004D509A" w:rsidP="0072579E">
      <w:pPr>
        <w:spacing w:after="0" w:line="360" w:lineRule="auto"/>
        <w:ind w:left="720"/>
        <w:jc w:val="both"/>
        <w:rPr>
          <w:rFonts w:ascii="Times New Roman" w:eastAsia="Times New Roman" w:hAnsi="Times New Roman" w:cs="Times New Roman"/>
          <w:sz w:val="28"/>
          <w:szCs w:val="28"/>
          <w:u w:val="single"/>
        </w:rPr>
      </w:pPr>
    </w:p>
    <w:p w:rsidR="004D509A" w:rsidRPr="004D509A" w:rsidRDefault="004D509A" w:rsidP="0072579E">
      <w:pPr>
        <w:spacing w:after="0" w:line="360" w:lineRule="auto"/>
        <w:ind w:left="720"/>
        <w:jc w:val="both"/>
        <w:rPr>
          <w:rFonts w:ascii="Times New Roman" w:eastAsia="Times New Roman" w:hAnsi="Times New Roman" w:cs="Times New Roman"/>
          <w:sz w:val="28"/>
          <w:szCs w:val="28"/>
        </w:rPr>
      </w:pPr>
      <w:r w:rsidRPr="004D509A">
        <w:rPr>
          <w:rFonts w:ascii="Times New Roman" w:eastAsia="Times New Roman" w:hAnsi="Times New Roman" w:cs="Times New Roman"/>
          <w:sz w:val="28"/>
          <w:szCs w:val="28"/>
          <w:u w:val="single"/>
        </w:rPr>
        <w:t>Лекция №</w:t>
      </w:r>
      <w:r w:rsidRPr="004D509A">
        <w:rPr>
          <w:rFonts w:ascii="Times New Roman" w:eastAsia="Times New Roman" w:hAnsi="Times New Roman" w:cs="Times New Roman"/>
          <w:b/>
          <w:i/>
          <w:sz w:val="28"/>
          <w:szCs w:val="28"/>
        </w:rPr>
        <w:t xml:space="preserve">3 </w:t>
      </w:r>
      <w:r w:rsidRPr="004D509A">
        <w:rPr>
          <w:rFonts w:ascii="Times New Roman" w:eastAsia="Times New Roman" w:hAnsi="Times New Roman" w:cs="Times New Roman"/>
          <w:sz w:val="28"/>
          <w:szCs w:val="28"/>
        </w:rPr>
        <w:t>Нравственные качества и базовые этические ценности делового человека.</w:t>
      </w:r>
    </w:p>
    <w:p w:rsidR="004D509A" w:rsidRPr="004D509A" w:rsidRDefault="004D509A" w:rsidP="0072579E">
      <w:pPr>
        <w:spacing w:after="0" w:line="360" w:lineRule="auto"/>
        <w:jc w:val="both"/>
        <w:rPr>
          <w:rFonts w:ascii="Times New Roman" w:eastAsia="Times New Roman" w:hAnsi="Times New Roman" w:cs="Times New Roman"/>
          <w:sz w:val="28"/>
          <w:szCs w:val="28"/>
        </w:rPr>
      </w:pPr>
      <w:r w:rsidRPr="004D509A">
        <w:rPr>
          <w:rFonts w:ascii="Times New Roman" w:eastAsia="Times New Roman" w:hAnsi="Times New Roman" w:cs="Times New Roman"/>
          <w:sz w:val="28"/>
          <w:szCs w:val="28"/>
        </w:rPr>
        <w:t xml:space="preserve">Понятие профессиональной этики. Происхождение и сущность профессиональной этики. Виды профессиональной этики, их особенности. Классификация этических кодексов. Функции норм профессиональной этики. </w:t>
      </w:r>
      <w:r w:rsidRPr="004D509A">
        <w:rPr>
          <w:rFonts w:ascii="Times New Roman" w:eastAsia="Times New Roman" w:hAnsi="Times New Roman" w:cs="Times New Roman"/>
          <w:bCs/>
          <w:sz w:val="28"/>
        </w:rPr>
        <w:t xml:space="preserve">Нормы и принципы служебной этики: </w:t>
      </w:r>
      <w:proofErr w:type="gramStart"/>
      <w:r w:rsidRPr="004D509A">
        <w:rPr>
          <w:rFonts w:ascii="Times New Roman" w:eastAsia="Times New Roman" w:hAnsi="Times New Roman" w:cs="Times New Roman"/>
          <w:bCs/>
          <w:sz w:val="28"/>
        </w:rPr>
        <w:t>сущее</w:t>
      </w:r>
      <w:proofErr w:type="gramEnd"/>
      <w:r w:rsidRPr="004D509A">
        <w:rPr>
          <w:rFonts w:ascii="Times New Roman" w:eastAsia="Times New Roman" w:hAnsi="Times New Roman" w:cs="Times New Roman"/>
          <w:bCs/>
          <w:sz w:val="28"/>
        </w:rPr>
        <w:t xml:space="preserve"> и должное. </w:t>
      </w:r>
      <w:r w:rsidRPr="004D509A">
        <w:rPr>
          <w:rFonts w:ascii="Times New Roman" w:eastAsia="Times New Roman" w:hAnsi="Times New Roman" w:cs="Times New Roman"/>
          <w:sz w:val="28"/>
          <w:szCs w:val="28"/>
        </w:rPr>
        <w:t xml:space="preserve">Служебная этика как вид профессиональной этики. Причины усиления этического момента в регулировании служебных отношений. Сущность этических принципов как одной из форм общественного сознания и выражения требований общества. Этические нормы деловых отношений. Соотношение правовых и этических норм в сфере делового администрирования. Виды этических норм: общие, групповые, личностные. Механизм реализации этических норм поведения человека в сфере деловых отношений. </w:t>
      </w:r>
    </w:p>
    <w:p w:rsidR="004D509A" w:rsidRPr="004D509A" w:rsidRDefault="004D509A" w:rsidP="0072579E">
      <w:pPr>
        <w:spacing w:after="0" w:line="360" w:lineRule="auto"/>
        <w:jc w:val="both"/>
        <w:rPr>
          <w:rFonts w:ascii="Times New Roman" w:eastAsia="Times New Roman" w:hAnsi="Times New Roman" w:cs="Times New Roman"/>
          <w:sz w:val="28"/>
          <w:szCs w:val="28"/>
        </w:rPr>
      </w:pPr>
      <w:r w:rsidRPr="004D509A">
        <w:rPr>
          <w:rFonts w:ascii="Times New Roman" w:eastAsia="Times New Roman" w:hAnsi="Times New Roman" w:cs="Times New Roman"/>
          <w:sz w:val="28"/>
          <w:szCs w:val="28"/>
          <w:u w:val="single"/>
        </w:rPr>
        <w:t>Лекция №</w:t>
      </w:r>
      <w:r w:rsidRPr="004D509A">
        <w:rPr>
          <w:rFonts w:ascii="Times New Roman" w:eastAsia="Times New Roman" w:hAnsi="Times New Roman" w:cs="Times New Roman"/>
          <w:b/>
          <w:i/>
          <w:sz w:val="28"/>
          <w:szCs w:val="28"/>
        </w:rPr>
        <w:t xml:space="preserve"> 4.</w:t>
      </w:r>
      <w:r w:rsidRPr="004D509A">
        <w:rPr>
          <w:rFonts w:ascii="Times New Roman" w:eastAsia="Times New Roman" w:hAnsi="Times New Roman" w:cs="Times New Roman"/>
          <w:sz w:val="28"/>
          <w:szCs w:val="28"/>
        </w:rPr>
        <w:t xml:space="preserve"> Этические принципы и правила поведения в профессиональной среде. </w:t>
      </w:r>
    </w:p>
    <w:p w:rsidR="004D509A" w:rsidRPr="004D509A" w:rsidRDefault="004D509A" w:rsidP="0072579E">
      <w:pPr>
        <w:spacing w:after="0" w:line="360" w:lineRule="auto"/>
        <w:jc w:val="both"/>
        <w:rPr>
          <w:rFonts w:ascii="Times New Roman" w:eastAsia="Times New Roman" w:hAnsi="Times New Roman" w:cs="Times New Roman"/>
          <w:sz w:val="28"/>
          <w:szCs w:val="28"/>
        </w:rPr>
      </w:pPr>
      <w:r w:rsidRPr="004D509A">
        <w:rPr>
          <w:rFonts w:ascii="Times New Roman" w:eastAsia="Times New Roman" w:hAnsi="Times New Roman" w:cs="Times New Roman"/>
          <w:sz w:val="28"/>
          <w:szCs w:val="28"/>
        </w:rPr>
        <w:t xml:space="preserve">Понятие "корпоративная культура". Социальные основы ее формирования. Факторы, способствующие распространению "корпоративной этики". Основные характеристики "корпоративной этики". Социальные последствия господства принципов и норм "корпоративной этики". Пути преодоления корпоративности в этике служебных отношений. </w:t>
      </w:r>
    </w:p>
    <w:p w:rsidR="004D509A" w:rsidRPr="004D509A" w:rsidRDefault="004D509A" w:rsidP="0072579E">
      <w:pPr>
        <w:spacing w:after="0" w:line="360" w:lineRule="auto"/>
        <w:jc w:val="both"/>
        <w:rPr>
          <w:rFonts w:ascii="Times New Roman" w:eastAsia="Times New Roman" w:hAnsi="Times New Roman" w:cs="Times New Roman"/>
          <w:sz w:val="28"/>
          <w:szCs w:val="28"/>
        </w:rPr>
      </w:pPr>
      <w:r w:rsidRPr="004D509A">
        <w:rPr>
          <w:rFonts w:ascii="Times New Roman" w:eastAsia="Times New Roman" w:hAnsi="Times New Roman" w:cs="Times New Roman"/>
          <w:sz w:val="28"/>
          <w:szCs w:val="28"/>
        </w:rPr>
        <w:t xml:space="preserve">Поведение. Этикет. Основные функции делового этикета. Общение. Внешние формы поведения. Чувство психологического комфорта. Принципы современного этикета. Традиции. Особенности приветствия. Особенности представления. Особенности обращения.  Стили управления. Личные качества руководителя. Сотрудник. Правила корректирующего поведения руководителя. Распоряжение. Наказание. Поощрение. Обращение. Общение с подчиненными. Совещание. Увольнение. Границы лояльности по отношению </w:t>
      </w:r>
      <w:r w:rsidRPr="004D509A">
        <w:rPr>
          <w:rFonts w:ascii="Times New Roman" w:eastAsia="Times New Roman" w:hAnsi="Times New Roman" w:cs="Times New Roman"/>
          <w:sz w:val="28"/>
          <w:szCs w:val="28"/>
        </w:rPr>
        <w:lastRenderedPageBreak/>
        <w:t>к руководителю или учреждению. Правила поведения при трудоустройстве. Резюме и интервью.</w:t>
      </w:r>
    </w:p>
    <w:p w:rsidR="004D509A" w:rsidRPr="004D509A" w:rsidRDefault="004D509A" w:rsidP="0072579E">
      <w:pPr>
        <w:spacing w:after="0" w:line="360" w:lineRule="auto"/>
        <w:ind w:left="720"/>
        <w:jc w:val="both"/>
        <w:rPr>
          <w:rFonts w:ascii="Times New Roman" w:eastAsia="Times New Roman" w:hAnsi="Times New Roman" w:cs="Times New Roman"/>
          <w:b/>
          <w:i/>
          <w:sz w:val="28"/>
          <w:szCs w:val="28"/>
        </w:rPr>
      </w:pPr>
    </w:p>
    <w:p w:rsidR="004D509A" w:rsidRPr="004D509A" w:rsidRDefault="004D509A" w:rsidP="0072579E">
      <w:pPr>
        <w:spacing w:after="0" w:line="360" w:lineRule="auto"/>
        <w:ind w:left="720"/>
        <w:jc w:val="both"/>
        <w:rPr>
          <w:rFonts w:ascii="Times New Roman" w:eastAsia="Times New Roman" w:hAnsi="Times New Roman" w:cs="Times New Roman"/>
          <w:sz w:val="28"/>
          <w:szCs w:val="28"/>
        </w:rPr>
      </w:pPr>
      <w:r w:rsidRPr="004D509A">
        <w:rPr>
          <w:rFonts w:ascii="Times New Roman" w:eastAsia="Times New Roman" w:hAnsi="Times New Roman" w:cs="Times New Roman"/>
          <w:sz w:val="28"/>
          <w:szCs w:val="28"/>
        </w:rPr>
        <w:t xml:space="preserve">РАЗДЕЛ 3  Психотехники эффективного делового общения  (4 </w:t>
      </w:r>
      <w:proofErr w:type="spellStart"/>
      <w:r w:rsidRPr="004D509A">
        <w:rPr>
          <w:rFonts w:ascii="Times New Roman" w:eastAsia="Times New Roman" w:hAnsi="Times New Roman" w:cs="Times New Roman"/>
          <w:sz w:val="28"/>
          <w:szCs w:val="28"/>
        </w:rPr>
        <w:t>а.</w:t>
      </w:r>
      <w:proofErr w:type="gramStart"/>
      <w:r w:rsidRPr="004D509A">
        <w:rPr>
          <w:rFonts w:ascii="Times New Roman" w:eastAsia="Times New Roman" w:hAnsi="Times New Roman" w:cs="Times New Roman"/>
          <w:sz w:val="28"/>
          <w:szCs w:val="28"/>
        </w:rPr>
        <w:t>ч</w:t>
      </w:r>
      <w:proofErr w:type="spellEnd"/>
      <w:proofErr w:type="gramEnd"/>
      <w:r w:rsidRPr="004D509A">
        <w:rPr>
          <w:rFonts w:ascii="Times New Roman" w:eastAsia="Times New Roman" w:hAnsi="Times New Roman" w:cs="Times New Roman"/>
          <w:sz w:val="28"/>
          <w:szCs w:val="28"/>
        </w:rPr>
        <w:t xml:space="preserve">.). </w:t>
      </w:r>
    </w:p>
    <w:p w:rsidR="004D509A" w:rsidRPr="004D509A" w:rsidRDefault="004D509A" w:rsidP="0072579E">
      <w:pPr>
        <w:spacing w:after="0" w:line="360" w:lineRule="auto"/>
        <w:ind w:left="720"/>
        <w:jc w:val="both"/>
        <w:rPr>
          <w:rFonts w:ascii="Times New Roman" w:eastAsia="Times New Roman" w:hAnsi="Times New Roman" w:cs="Times New Roman"/>
          <w:sz w:val="28"/>
          <w:szCs w:val="28"/>
          <w:u w:val="single"/>
        </w:rPr>
      </w:pPr>
    </w:p>
    <w:p w:rsidR="004D509A" w:rsidRPr="004D509A" w:rsidRDefault="004D509A" w:rsidP="0072579E">
      <w:pPr>
        <w:spacing w:after="0" w:line="360" w:lineRule="auto"/>
        <w:ind w:left="720"/>
        <w:jc w:val="both"/>
        <w:rPr>
          <w:rFonts w:ascii="Times New Roman" w:eastAsia="Times New Roman" w:hAnsi="Times New Roman" w:cs="Times New Roman"/>
          <w:sz w:val="28"/>
          <w:szCs w:val="28"/>
        </w:rPr>
      </w:pPr>
      <w:r w:rsidRPr="004D509A">
        <w:rPr>
          <w:rFonts w:ascii="Times New Roman" w:eastAsia="Times New Roman" w:hAnsi="Times New Roman" w:cs="Times New Roman"/>
          <w:sz w:val="28"/>
          <w:szCs w:val="28"/>
          <w:u w:val="single"/>
        </w:rPr>
        <w:t>Лекция №</w:t>
      </w:r>
      <w:r w:rsidRPr="004D509A">
        <w:rPr>
          <w:rFonts w:ascii="Times New Roman" w:eastAsia="Times New Roman" w:hAnsi="Times New Roman" w:cs="Times New Roman"/>
          <w:b/>
          <w:i/>
          <w:sz w:val="28"/>
          <w:szCs w:val="28"/>
        </w:rPr>
        <w:t xml:space="preserve">5  </w:t>
      </w:r>
      <w:r w:rsidRPr="004D509A">
        <w:rPr>
          <w:rFonts w:ascii="Times New Roman" w:eastAsia="Times New Roman" w:hAnsi="Times New Roman" w:cs="Times New Roman"/>
          <w:spacing w:val="-2"/>
          <w:sz w:val="28"/>
          <w:szCs w:val="28"/>
        </w:rPr>
        <w:t>Технологии эффективного слушания и передачи информации</w:t>
      </w:r>
      <w:r w:rsidRPr="004D509A">
        <w:rPr>
          <w:rFonts w:ascii="Times New Roman" w:eastAsia="Times New Roman" w:hAnsi="Times New Roman" w:cs="Times New Roman"/>
          <w:sz w:val="28"/>
          <w:szCs w:val="28"/>
        </w:rPr>
        <w:t>.</w:t>
      </w:r>
    </w:p>
    <w:p w:rsidR="004D509A" w:rsidRPr="004D509A" w:rsidRDefault="004D509A" w:rsidP="0072579E">
      <w:pPr>
        <w:spacing w:after="0" w:line="360" w:lineRule="auto"/>
        <w:ind w:firstLine="720"/>
        <w:jc w:val="both"/>
        <w:rPr>
          <w:rFonts w:ascii="Times New Roman" w:eastAsia="Times New Roman" w:hAnsi="Times New Roman" w:cs="Times New Roman"/>
          <w:sz w:val="28"/>
          <w:szCs w:val="28"/>
        </w:rPr>
      </w:pPr>
      <w:r w:rsidRPr="004D509A">
        <w:rPr>
          <w:rFonts w:ascii="Times New Roman" w:eastAsia="Times New Roman" w:hAnsi="Times New Roman" w:cs="Times New Roman"/>
          <w:i/>
          <w:sz w:val="28"/>
          <w:szCs w:val="28"/>
        </w:rPr>
        <w:t>Стратегии устных коммуникаций</w:t>
      </w:r>
      <w:r w:rsidRPr="004D509A">
        <w:rPr>
          <w:rFonts w:ascii="Times New Roman" w:eastAsia="Times New Roman" w:hAnsi="Times New Roman" w:cs="Times New Roman"/>
          <w:sz w:val="28"/>
          <w:szCs w:val="28"/>
        </w:rPr>
        <w:t>. Специфика вербальных средств коммуникации в профессиональной деятельности. Техника выражения мыслей. Причины, затрудняющие передачу информации. Понятие и содержание речевого этикета. Терапия слова. Словесная подстройка к деловому партнёру. Словесные диаграммы и речевые конструкты. Текст, его создание и этапы речевого действия.</w:t>
      </w:r>
    </w:p>
    <w:p w:rsidR="004D509A" w:rsidRPr="004D509A" w:rsidRDefault="004D509A" w:rsidP="0072579E">
      <w:pPr>
        <w:spacing w:after="0" w:line="360" w:lineRule="auto"/>
        <w:ind w:firstLine="720"/>
        <w:jc w:val="both"/>
        <w:rPr>
          <w:rFonts w:ascii="Times New Roman" w:eastAsia="Times New Roman" w:hAnsi="Times New Roman" w:cs="Times New Roman"/>
          <w:sz w:val="28"/>
          <w:szCs w:val="28"/>
        </w:rPr>
      </w:pPr>
      <w:r w:rsidRPr="004D509A">
        <w:rPr>
          <w:rFonts w:ascii="Times New Roman" w:eastAsia="Times New Roman" w:hAnsi="Times New Roman" w:cs="Times New Roman"/>
          <w:i/>
          <w:sz w:val="28"/>
          <w:szCs w:val="28"/>
        </w:rPr>
        <w:t>Умение слушать как средство коммуникации</w:t>
      </w:r>
      <w:r w:rsidRPr="004D509A">
        <w:rPr>
          <w:rFonts w:ascii="Times New Roman" w:eastAsia="Times New Roman" w:hAnsi="Times New Roman" w:cs="Times New Roman"/>
          <w:sz w:val="28"/>
          <w:szCs w:val="28"/>
        </w:rPr>
        <w:t xml:space="preserve">. Слушание и проблемы понимания информации. Виды слушания: критическое, эмпатическое, нерефлексивное, активное рефлексивное. Концепции, правила и технические приёмы «позитивного слушания». </w:t>
      </w:r>
    </w:p>
    <w:p w:rsidR="004D509A" w:rsidRPr="004D509A" w:rsidRDefault="004D509A" w:rsidP="0072579E">
      <w:pPr>
        <w:spacing w:after="0" w:line="360" w:lineRule="auto"/>
        <w:ind w:firstLine="720"/>
        <w:jc w:val="both"/>
        <w:rPr>
          <w:rFonts w:ascii="Times New Roman" w:eastAsia="Times New Roman" w:hAnsi="Times New Roman" w:cs="Times New Roman"/>
          <w:sz w:val="28"/>
          <w:szCs w:val="28"/>
        </w:rPr>
      </w:pPr>
      <w:r w:rsidRPr="004D509A">
        <w:rPr>
          <w:rFonts w:ascii="Times New Roman" w:eastAsia="Times New Roman" w:hAnsi="Times New Roman" w:cs="Times New Roman"/>
          <w:i/>
          <w:sz w:val="28"/>
          <w:szCs w:val="28"/>
        </w:rPr>
        <w:t xml:space="preserve">Обратная связь и </w:t>
      </w:r>
      <w:proofErr w:type="spellStart"/>
      <w:r w:rsidRPr="004D509A">
        <w:rPr>
          <w:rFonts w:ascii="Times New Roman" w:eastAsia="Times New Roman" w:hAnsi="Times New Roman" w:cs="Times New Roman"/>
          <w:i/>
          <w:sz w:val="28"/>
          <w:szCs w:val="28"/>
        </w:rPr>
        <w:t>дебрифинг</w:t>
      </w:r>
      <w:proofErr w:type="spellEnd"/>
      <w:r w:rsidRPr="004D509A">
        <w:rPr>
          <w:rFonts w:ascii="Times New Roman" w:eastAsia="Times New Roman" w:hAnsi="Times New Roman" w:cs="Times New Roman"/>
          <w:sz w:val="28"/>
          <w:szCs w:val="28"/>
        </w:rPr>
        <w:t xml:space="preserve">. Способы задавания и конструирования вопросов. Виды вопросов и  технологии ответов на них. Психологические приёмы ухода от ответов. Технологии совершенствования  навыков эффективного слушания. </w:t>
      </w:r>
    </w:p>
    <w:p w:rsidR="004D509A" w:rsidRPr="004D509A" w:rsidRDefault="004D509A" w:rsidP="0072579E">
      <w:pPr>
        <w:spacing w:after="0" w:line="360" w:lineRule="auto"/>
        <w:ind w:left="720"/>
        <w:jc w:val="both"/>
        <w:rPr>
          <w:rFonts w:ascii="Times New Roman" w:eastAsia="Times New Roman" w:hAnsi="Times New Roman" w:cs="Times New Roman"/>
          <w:sz w:val="28"/>
          <w:szCs w:val="28"/>
          <w:u w:val="single"/>
        </w:rPr>
      </w:pPr>
    </w:p>
    <w:p w:rsidR="004D509A" w:rsidRPr="004D509A" w:rsidRDefault="004D509A" w:rsidP="0072579E">
      <w:pPr>
        <w:spacing w:after="0" w:line="360" w:lineRule="auto"/>
        <w:ind w:left="720"/>
        <w:jc w:val="both"/>
        <w:rPr>
          <w:rFonts w:ascii="Times New Roman" w:eastAsia="Times New Roman" w:hAnsi="Times New Roman" w:cs="Times New Roman"/>
          <w:sz w:val="28"/>
          <w:szCs w:val="28"/>
        </w:rPr>
      </w:pPr>
      <w:r w:rsidRPr="004D509A">
        <w:rPr>
          <w:rFonts w:ascii="Times New Roman" w:eastAsia="Times New Roman" w:hAnsi="Times New Roman" w:cs="Times New Roman"/>
          <w:sz w:val="28"/>
          <w:szCs w:val="28"/>
          <w:u w:val="single"/>
        </w:rPr>
        <w:t>Лекция №</w:t>
      </w:r>
      <w:r w:rsidRPr="004D509A">
        <w:rPr>
          <w:rFonts w:ascii="Times New Roman" w:eastAsia="Times New Roman" w:hAnsi="Times New Roman" w:cs="Times New Roman"/>
          <w:b/>
          <w:i/>
          <w:sz w:val="28"/>
          <w:szCs w:val="28"/>
        </w:rPr>
        <w:t xml:space="preserve"> 6</w:t>
      </w:r>
      <w:r w:rsidRPr="004D509A">
        <w:rPr>
          <w:rFonts w:ascii="Times New Roman" w:eastAsia="Times New Roman" w:hAnsi="Times New Roman" w:cs="Times New Roman"/>
          <w:sz w:val="28"/>
          <w:szCs w:val="28"/>
        </w:rPr>
        <w:t>. Психологическая техника формирования аттракции и установления раппорта.</w:t>
      </w:r>
    </w:p>
    <w:p w:rsidR="004D509A" w:rsidRPr="004D509A" w:rsidRDefault="004D509A" w:rsidP="0072579E">
      <w:pPr>
        <w:shd w:val="clear" w:color="auto" w:fill="FFFFFF"/>
        <w:spacing w:after="0" w:line="360" w:lineRule="auto"/>
        <w:ind w:right="422" w:firstLine="19"/>
        <w:jc w:val="both"/>
        <w:rPr>
          <w:rFonts w:ascii="Times New Roman" w:eastAsia="Times New Roman" w:hAnsi="Times New Roman" w:cs="Times New Roman"/>
          <w:sz w:val="28"/>
          <w:szCs w:val="28"/>
        </w:rPr>
      </w:pPr>
      <w:r w:rsidRPr="004D509A">
        <w:rPr>
          <w:rFonts w:ascii="Times New Roman" w:eastAsia="Times New Roman" w:hAnsi="Times New Roman" w:cs="Times New Roman"/>
          <w:sz w:val="28"/>
          <w:szCs w:val="28"/>
        </w:rPr>
        <w:t xml:space="preserve">Понятие аттракции. Приёмы формирования. Техника активного и пассивного слушания. Психотехники эффективной передачи информации. Раппорт. Способы и приёмы его установления. </w:t>
      </w:r>
      <w:r w:rsidRPr="004D509A">
        <w:rPr>
          <w:rFonts w:ascii="Times New Roman" w:eastAsia="Times New Roman" w:hAnsi="Times New Roman" w:cs="Times New Roman"/>
          <w:iCs/>
          <w:sz w:val="28"/>
          <w:szCs w:val="28"/>
        </w:rPr>
        <w:t xml:space="preserve">Психологический прием "имя собственное", </w:t>
      </w:r>
      <w:r w:rsidRPr="004D509A">
        <w:rPr>
          <w:rFonts w:ascii="Times New Roman" w:eastAsia="Times New Roman" w:hAnsi="Times New Roman" w:cs="Times New Roman"/>
          <w:spacing w:val="-3"/>
          <w:sz w:val="28"/>
          <w:szCs w:val="28"/>
        </w:rPr>
        <w:t>Психологический прием</w:t>
      </w:r>
      <w:r w:rsidRPr="004D509A">
        <w:rPr>
          <w:rFonts w:ascii="Times New Roman" w:eastAsia="Times New Roman" w:hAnsi="Times New Roman" w:cs="Times New Roman"/>
          <w:spacing w:val="-3"/>
          <w:sz w:val="28"/>
          <w:szCs w:val="28"/>
          <w:u w:val="single"/>
        </w:rPr>
        <w:t xml:space="preserve"> "</w:t>
      </w:r>
      <w:r w:rsidRPr="004D509A">
        <w:rPr>
          <w:rFonts w:ascii="Times New Roman" w:eastAsia="Times New Roman" w:hAnsi="Times New Roman" w:cs="Times New Roman"/>
          <w:spacing w:val="-3"/>
          <w:sz w:val="28"/>
          <w:szCs w:val="28"/>
        </w:rPr>
        <w:t>зеркало отношений</w:t>
      </w:r>
      <w:proofErr w:type="gramStart"/>
      <w:r w:rsidRPr="004D509A">
        <w:rPr>
          <w:rFonts w:ascii="Times New Roman" w:eastAsia="Times New Roman" w:hAnsi="Times New Roman" w:cs="Times New Roman"/>
          <w:spacing w:val="-3"/>
          <w:sz w:val="28"/>
          <w:szCs w:val="28"/>
        </w:rPr>
        <w:t>",.</w:t>
      </w:r>
      <w:r w:rsidRPr="004D509A">
        <w:rPr>
          <w:rFonts w:ascii="Times New Roman" w:eastAsia="Times New Roman" w:hAnsi="Times New Roman" w:cs="Times New Roman"/>
          <w:sz w:val="28"/>
          <w:szCs w:val="28"/>
        </w:rPr>
        <w:t xml:space="preserve"> </w:t>
      </w:r>
      <w:proofErr w:type="gramEnd"/>
      <w:r w:rsidRPr="004D509A">
        <w:rPr>
          <w:rFonts w:ascii="Times New Roman" w:eastAsia="Times New Roman" w:hAnsi="Times New Roman" w:cs="Times New Roman"/>
          <w:iCs/>
          <w:sz w:val="28"/>
          <w:szCs w:val="28"/>
        </w:rPr>
        <w:t xml:space="preserve">Психологический прием "золотые слова", </w:t>
      </w:r>
      <w:r w:rsidRPr="004D509A">
        <w:rPr>
          <w:rFonts w:ascii="Times New Roman" w:eastAsia="Times New Roman" w:hAnsi="Times New Roman" w:cs="Times New Roman"/>
          <w:bCs/>
          <w:spacing w:val="-11"/>
          <w:sz w:val="28"/>
          <w:szCs w:val="28"/>
        </w:rPr>
        <w:t xml:space="preserve">Правила использования слов. </w:t>
      </w:r>
    </w:p>
    <w:p w:rsidR="004D509A" w:rsidRPr="004D509A" w:rsidRDefault="004D509A" w:rsidP="0072579E">
      <w:pPr>
        <w:shd w:val="clear" w:color="auto" w:fill="FFFFFF"/>
        <w:spacing w:after="0" w:line="360" w:lineRule="auto"/>
        <w:ind w:left="278"/>
        <w:jc w:val="both"/>
        <w:rPr>
          <w:rFonts w:ascii="Times New Roman" w:eastAsia="Times New Roman" w:hAnsi="Times New Roman" w:cs="Times New Roman"/>
          <w:sz w:val="28"/>
          <w:szCs w:val="28"/>
        </w:rPr>
      </w:pPr>
    </w:p>
    <w:p w:rsidR="004D509A" w:rsidRPr="004D509A" w:rsidRDefault="004D509A" w:rsidP="0072579E">
      <w:pPr>
        <w:spacing w:after="0" w:line="360" w:lineRule="auto"/>
        <w:ind w:left="720"/>
        <w:jc w:val="both"/>
        <w:rPr>
          <w:rFonts w:ascii="Times New Roman" w:eastAsia="Times New Roman" w:hAnsi="Times New Roman" w:cs="Times New Roman"/>
          <w:sz w:val="28"/>
          <w:szCs w:val="28"/>
        </w:rPr>
      </w:pPr>
      <w:r w:rsidRPr="004D509A">
        <w:rPr>
          <w:rFonts w:ascii="Times New Roman" w:eastAsia="Times New Roman" w:hAnsi="Times New Roman" w:cs="Times New Roman"/>
          <w:sz w:val="28"/>
          <w:szCs w:val="28"/>
          <w:u w:val="single"/>
        </w:rPr>
        <w:t>Лекция №</w:t>
      </w:r>
      <w:r w:rsidRPr="004D509A">
        <w:rPr>
          <w:rFonts w:ascii="Times New Roman" w:eastAsia="Times New Roman" w:hAnsi="Times New Roman" w:cs="Times New Roman"/>
          <w:b/>
          <w:i/>
          <w:sz w:val="28"/>
          <w:szCs w:val="28"/>
        </w:rPr>
        <w:t>7</w:t>
      </w:r>
      <w:r w:rsidRPr="004D509A">
        <w:rPr>
          <w:rFonts w:ascii="Times New Roman" w:eastAsia="Times New Roman" w:hAnsi="Times New Roman" w:cs="Times New Roman"/>
          <w:sz w:val="28"/>
          <w:szCs w:val="28"/>
        </w:rPr>
        <w:t xml:space="preserve">.  Диалогические и групповые формы общения и правила их реализации </w:t>
      </w:r>
    </w:p>
    <w:p w:rsidR="004D509A" w:rsidRPr="004D509A" w:rsidRDefault="004D509A" w:rsidP="0072579E">
      <w:pPr>
        <w:spacing w:after="0" w:line="360" w:lineRule="auto"/>
        <w:jc w:val="both"/>
        <w:rPr>
          <w:rFonts w:ascii="Times New Roman" w:eastAsia="Times New Roman" w:hAnsi="Times New Roman" w:cs="Times New Roman"/>
          <w:color w:val="000000"/>
          <w:sz w:val="28"/>
          <w:szCs w:val="28"/>
        </w:rPr>
      </w:pPr>
      <w:r w:rsidRPr="004D509A">
        <w:rPr>
          <w:rFonts w:ascii="Times New Roman" w:eastAsia="Times New Roman" w:hAnsi="Times New Roman" w:cs="Times New Roman"/>
          <w:color w:val="000000"/>
          <w:sz w:val="28"/>
          <w:szCs w:val="28"/>
        </w:rPr>
        <w:t>Под</w:t>
      </w:r>
      <w:r w:rsidRPr="004D509A">
        <w:rPr>
          <w:rFonts w:ascii="Times New Roman" w:eastAsia="Times New Roman" w:hAnsi="Times New Roman" w:cs="Times New Roman"/>
          <w:color w:val="000000"/>
          <w:sz w:val="28"/>
          <w:szCs w:val="28"/>
        </w:rPr>
        <w:softHyphen/>
        <w:t>го</w:t>
      </w:r>
      <w:r w:rsidRPr="004D509A">
        <w:rPr>
          <w:rFonts w:ascii="Times New Roman" w:eastAsia="Times New Roman" w:hAnsi="Times New Roman" w:cs="Times New Roman"/>
          <w:color w:val="000000"/>
          <w:sz w:val="28"/>
          <w:szCs w:val="28"/>
        </w:rPr>
        <w:softHyphen/>
        <w:t>тов</w:t>
      </w:r>
      <w:r w:rsidRPr="004D509A">
        <w:rPr>
          <w:rFonts w:ascii="Times New Roman" w:eastAsia="Times New Roman" w:hAnsi="Times New Roman" w:cs="Times New Roman"/>
          <w:color w:val="000000"/>
          <w:sz w:val="28"/>
          <w:szCs w:val="28"/>
        </w:rPr>
        <w:softHyphen/>
        <w:t>ка к бе</w:t>
      </w:r>
      <w:r w:rsidRPr="004D509A">
        <w:rPr>
          <w:rFonts w:ascii="Times New Roman" w:eastAsia="Times New Roman" w:hAnsi="Times New Roman" w:cs="Times New Roman"/>
          <w:color w:val="000000"/>
          <w:sz w:val="28"/>
          <w:szCs w:val="28"/>
        </w:rPr>
        <w:softHyphen/>
        <w:t>се</w:t>
      </w:r>
      <w:r w:rsidRPr="004D509A">
        <w:rPr>
          <w:rFonts w:ascii="Times New Roman" w:eastAsia="Times New Roman" w:hAnsi="Times New Roman" w:cs="Times New Roman"/>
          <w:color w:val="000000"/>
          <w:sz w:val="28"/>
          <w:szCs w:val="28"/>
        </w:rPr>
        <w:softHyphen/>
        <w:t>де: сис</w:t>
      </w:r>
      <w:r w:rsidRPr="004D509A">
        <w:rPr>
          <w:rFonts w:ascii="Times New Roman" w:eastAsia="Times New Roman" w:hAnsi="Times New Roman" w:cs="Times New Roman"/>
          <w:color w:val="000000"/>
          <w:sz w:val="28"/>
          <w:szCs w:val="28"/>
        </w:rPr>
        <w:softHyphen/>
        <w:t>те</w:t>
      </w:r>
      <w:r w:rsidRPr="004D509A">
        <w:rPr>
          <w:rFonts w:ascii="Times New Roman" w:eastAsia="Times New Roman" w:hAnsi="Times New Roman" w:cs="Times New Roman"/>
          <w:color w:val="000000"/>
          <w:sz w:val="28"/>
          <w:szCs w:val="28"/>
        </w:rPr>
        <w:softHyphen/>
        <w:t>ма под</w:t>
      </w:r>
      <w:r w:rsidRPr="004D509A">
        <w:rPr>
          <w:rFonts w:ascii="Times New Roman" w:eastAsia="Times New Roman" w:hAnsi="Times New Roman" w:cs="Times New Roman"/>
          <w:color w:val="000000"/>
          <w:sz w:val="28"/>
          <w:szCs w:val="28"/>
        </w:rPr>
        <w:softHyphen/>
        <w:t>го</w:t>
      </w:r>
      <w:r w:rsidRPr="004D509A">
        <w:rPr>
          <w:rFonts w:ascii="Times New Roman" w:eastAsia="Times New Roman" w:hAnsi="Times New Roman" w:cs="Times New Roman"/>
          <w:color w:val="000000"/>
          <w:sz w:val="28"/>
          <w:szCs w:val="28"/>
        </w:rPr>
        <w:softHyphen/>
        <w:t>тов</w:t>
      </w:r>
      <w:r w:rsidRPr="004D509A">
        <w:rPr>
          <w:rFonts w:ascii="Times New Roman" w:eastAsia="Times New Roman" w:hAnsi="Times New Roman" w:cs="Times New Roman"/>
          <w:color w:val="000000"/>
          <w:sz w:val="28"/>
          <w:szCs w:val="28"/>
        </w:rPr>
        <w:softHyphen/>
        <w:t>ки к бе</w:t>
      </w:r>
      <w:r w:rsidRPr="004D509A">
        <w:rPr>
          <w:rFonts w:ascii="Times New Roman" w:eastAsia="Times New Roman" w:hAnsi="Times New Roman" w:cs="Times New Roman"/>
          <w:color w:val="000000"/>
          <w:sz w:val="28"/>
          <w:szCs w:val="28"/>
        </w:rPr>
        <w:softHyphen/>
        <w:t>се</w:t>
      </w:r>
      <w:r w:rsidRPr="004D509A">
        <w:rPr>
          <w:rFonts w:ascii="Times New Roman" w:eastAsia="Times New Roman" w:hAnsi="Times New Roman" w:cs="Times New Roman"/>
          <w:color w:val="000000"/>
          <w:sz w:val="28"/>
          <w:szCs w:val="28"/>
        </w:rPr>
        <w:softHyphen/>
        <w:t>де, план бе</w:t>
      </w:r>
      <w:r w:rsidRPr="004D509A">
        <w:rPr>
          <w:rFonts w:ascii="Times New Roman" w:eastAsia="Times New Roman" w:hAnsi="Times New Roman" w:cs="Times New Roman"/>
          <w:color w:val="000000"/>
          <w:sz w:val="28"/>
          <w:szCs w:val="28"/>
        </w:rPr>
        <w:softHyphen/>
        <w:t>се</w:t>
      </w:r>
      <w:r w:rsidRPr="004D509A">
        <w:rPr>
          <w:rFonts w:ascii="Times New Roman" w:eastAsia="Times New Roman" w:hAnsi="Times New Roman" w:cs="Times New Roman"/>
          <w:color w:val="000000"/>
          <w:sz w:val="28"/>
          <w:szCs w:val="28"/>
        </w:rPr>
        <w:softHyphen/>
        <w:t>ды. Струк</w:t>
      </w:r>
      <w:r w:rsidRPr="004D509A">
        <w:rPr>
          <w:rFonts w:ascii="Times New Roman" w:eastAsia="Times New Roman" w:hAnsi="Times New Roman" w:cs="Times New Roman"/>
          <w:color w:val="000000"/>
          <w:sz w:val="28"/>
          <w:szCs w:val="28"/>
        </w:rPr>
        <w:softHyphen/>
        <w:t>ту</w:t>
      </w:r>
      <w:r w:rsidRPr="004D509A">
        <w:rPr>
          <w:rFonts w:ascii="Times New Roman" w:eastAsia="Times New Roman" w:hAnsi="Times New Roman" w:cs="Times New Roman"/>
          <w:color w:val="000000"/>
          <w:sz w:val="28"/>
          <w:szCs w:val="28"/>
        </w:rPr>
        <w:softHyphen/>
        <w:t>ра де</w:t>
      </w:r>
      <w:r w:rsidRPr="004D509A">
        <w:rPr>
          <w:rFonts w:ascii="Times New Roman" w:eastAsia="Times New Roman" w:hAnsi="Times New Roman" w:cs="Times New Roman"/>
          <w:color w:val="000000"/>
          <w:sz w:val="28"/>
          <w:szCs w:val="28"/>
        </w:rPr>
        <w:softHyphen/>
        <w:t>ло</w:t>
      </w:r>
      <w:r w:rsidRPr="004D509A">
        <w:rPr>
          <w:rFonts w:ascii="Times New Roman" w:eastAsia="Times New Roman" w:hAnsi="Times New Roman" w:cs="Times New Roman"/>
          <w:color w:val="000000"/>
          <w:sz w:val="28"/>
          <w:szCs w:val="28"/>
        </w:rPr>
        <w:softHyphen/>
        <w:t>вой бе</w:t>
      </w:r>
      <w:r w:rsidRPr="004D509A">
        <w:rPr>
          <w:rFonts w:ascii="Times New Roman" w:eastAsia="Times New Roman" w:hAnsi="Times New Roman" w:cs="Times New Roman"/>
          <w:color w:val="000000"/>
          <w:sz w:val="28"/>
          <w:szCs w:val="28"/>
        </w:rPr>
        <w:softHyphen/>
        <w:t>се</w:t>
      </w:r>
      <w:r w:rsidRPr="004D509A">
        <w:rPr>
          <w:rFonts w:ascii="Times New Roman" w:eastAsia="Times New Roman" w:hAnsi="Times New Roman" w:cs="Times New Roman"/>
          <w:color w:val="000000"/>
          <w:sz w:val="28"/>
          <w:szCs w:val="28"/>
        </w:rPr>
        <w:softHyphen/>
        <w:t>ды. Возможные трудности в начале беседы и способы их преодоления. Техника и тактика аргументации. Ней</w:t>
      </w:r>
      <w:r w:rsidRPr="004D509A">
        <w:rPr>
          <w:rFonts w:ascii="Times New Roman" w:eastAsia="Times New Roman" w:hAnsi="Times New Roman" w:cs="Times New Roman"/>
          <w:color w:val="000000"/>
          <w:sz w:val="28"/>
          <w:szCs w:val="28"/>
        </w:rPr>
        <w:softHyphen/>
        <w:t>тра</w:t>
      </w:r>
      <w:r w:rsidRPr="004D509A">
        <w:rPr>
          <w:rFonts w:ascii="Times New Roman" w:eastAsia="Times New Roman" w:hAnsi="Times New Roman" w:cs="Times New Roman"/>
          <w:color w:val="000000"/>
          <w:sz w:val="28"/>
          <w:szCs w:val="28"/>
        </w:rPr>
        <w:softHyphen/>
        <w:t>ли</w:t>
      </w:r>
      <w:r w:rsidRPr="004D509A">
        <w:rPr>
          <w:rFonts w:ascii="Times New Roman" w:eastAsia="Times New Roman" w:hAnsi="Times New Roman" w:cs="Times New Roman"/>
          <w:color w:val="000000"/>
          <w:sz w:val="28"/>
          <w:szCs w:val="28"/>
        </w:rPr>
        <w:softHyphen/>
        <w:t>за</w:t>
      </w:r>
      <w:r w:rsidRPr="004D509A">
        <w:rPr>
          <w:rFonts w:ascii="Times New Roman" w:eastAsia="Times New Roman" w:hAnsi="Times New Roman" w:cs="Times New Roman"/>
          <w:color w:val="000000"/>
          <w:sz w:val="28"/>
          <w:szCs w:val="28"/>
        </w:rPr>
        <w:softHyphen/>
        <w:t>ция за</w:t>
      </w:r>
      <w:r w:rsidRPr="004D509A">
        <w:rPr>
          <w:rFonts w:ascii="Times New Roman" w:eastAsia="Times New Roman" w:hAnsi="Times New Roman" w:cs="Times New Roman"/>
          <w:color w:val="000000"/>
          <w:sz w:val="28"/>
          <w:szCs w:val="28"/>
        </w:rPr>
        <w:softHyphen/>
        <w:t>ме</w:t>
      </w:r>
      <w:r w:rsidRPr="004D509A">
        <w:rPr>
          <w:rFonts w:ascii="Times New Roman" w:eastAsia="Times New Roman" w:hAnsi="Times New Roman" w:cs="Times New Roman"/>
          <w:color w:val="000000"/>
          <w:sz w:val="28"/>
          <w:szCs w:val="28"/>
        </w:rPr>
        <w:softHyphen/>
        <w:t>ча</w:t>
      </w:r>
      <w:r w:rsidRPr="004D509A">
        <w:rPr>
          <w:rFonts w:ascii="Times New Roman" w:eastAsia="Times New Roman" w:hAnsi="Times New Roman" w:cs="Times New Roman"/>
          <w:color w:val="000000"/>
          <w:sz w:val="28"/>
          <w:szCs w:val="28"/>
        </w:rPr>
        <w:softHyphen/>
        <w:t>ний со</w:t>
      </w:r>
      <w:r w:rsidRPr="004D509A">
        <w:rPr>
          <w:rFonts w:ascii="Times New Roman" w:eastAsia="Times New Roman" w:hAnsi="Times New Roman" w:cs="Times New Roman"/>
          <w:color w:val="000000"/>
          <w:sz w:val="28"/>
          <w:szCs w:val="28"/>
        </w:rPr>
        <w:softHyphen/>
        <w:t>бе</w:t>
      </w:r>
      <w:r w:rsidRPr="004D509A">
        <w:rPr>
          <w:rFonts w:ascii="Times New Roman" w:eastAsia="Times New Roman" w:hAnsi="Times New Roman" w:cs="Times New Roman"/>
          <w:color w:val="000000"/>
          <w:sz w:val="28"/>
          <w:szCs w:val="28"/>
        </w:rPr>
        <w:softHyphen/>
        <w:t>сед</w:t>
      </w:r>
      <w:r w:rsidRPr="004D509A">
        <w:rPr>
          <w:rFonts w:ascii="Times New Roman" w:eastAsia="Times New Roman" w:hAnsi="Times New Roman" w:cs="Times New Roman"/>
          <w:color w:val="000000"/>
          <w:sz w:val="28"/>
          <w:szCs w:val="28"/>
        </w:rPr>
        <w:softHyphen/>
        <w:t>ни</w:t>
      </w:r>
      <w:r w:rsidRPr="004D509A">
        <w:rPr>
          <w:rFonts w:ascii="Times New Roman" w:eastAsia="Times New Roman" w:hAnsi="Times New Roman" w:cs="Times New Roman"/>
          <w:color w:val="000000"/>
          <w:sz w:val="28"/>
          <w:szCs w:val="28"/>
        </w:rPr>
        <w:softHyphen/>
        <w:t>ка. Принятие решений и завершение беседы. Осо</w:t>
      </w:r>
      <w:r w:rsidRPr="004D509A">
        <w:rPr>
          <w:rFonts w:ascii="Times New Roman" w:eastAsia="Times New Roman" w:hAnsi="Times New Roman" w:cs="Times New Roman"/>
          <w:color w:val="000000"/>
          <w:sz w:val="28"/>
          <w:szCs w:val="28"/>
        </w:rPr>
        <w:softHyphen/>
        <w:t>бен</w:t>
      </w:r>
      <w:r w:rsidRPr="004D509A">
        <w:rPr>
          <w:rFonts w:ascii="Times New Roman" w:eastAsia="Times New Roman" w:hAnsi="Times New Roman" w:cs="Times New Roman"/>
          <w:color w:val="000000"/>
          <w:sz w:val="28"/>
          <w:szCs w:val="28"/>
        </w:rPr>
        <w:softHyphen/>
        <w:t>но</w:t>
      </w:r>
      <w:r w:rsidRPr="004D509A">
        <w:rPr>
          <w:rFonts w:ascii="Times New Roman" w:eastAsia="Times New Roman" w:hAnsi="Times New Roman" w:cs="Times New Roman"/>
          <w:color w:val="000000"/>
          <w:sz w:val="28"/>
          <w:szCs w:val="28"/>
        </w:rPr>
        <w:softHyphen/>
        <w:t>сти ин</w:t>
      </w:r>
      <w:r w:rsidRPr="004D509A">
        <w:rPr>
          <w:rFonts w:ascii="Times New Roman" w:eastAsia="Times New Roman" w:hAnsi="Times New Roman" w:cs="Times New Roman"/>
          <w:color w:val="000000"/>
          <w:sz w:val="28"/>
          <w:szCs w:val="28"/>
        </w:rPr>
        <w:softHyphen/>
        <w:t>ди</w:t>
      </w:r>
      <w:r w:rsidRPr="004D509A">
        <w:rPr>
          <w:rFonts w:ascii="Times New Roman" w:eastAsia="Times New Roman" w:hAnsi="Times New Roman" w:cs="Times New Roman"/>
          <w:color w:val="000000"/>
          <w:sz w:val="28"/>
          <w:szCs w:val="28"/>
        </w:rPr>
        <w:softHyphen/>
        <w:t>ви</w:t>
      </w:r>
      <w:r w:rsidRPr="004D509A">
        <w:rPr>
          <w:rFonts w:ascii="Times New Roman" w:eastAsia="Times New Roman" w:hAnsi="Times New Roman" w:cs="Times New Roman"/>
          <w:color w:val="000000"/>
          <w:sz w:val="28"/>
          <w:szCs w:val="28"/>
        </w:rPr>
        <w:softHyphen/>
        <w:t>ду</w:t>
      </w:r>
      <w:r w:rsidRPr="004D509A">
        <w:rPr>
          <w:rFonts w:ascii="Times New Roman" w:eastAsia="Times New Roman" w:hAnsi="Times New Roman" w:cs="Times New Roman"/>
          <w:color w:val="000000"/>
          <w:sz w:val="28"/>
          <w:szCs w:val="28"/>
        </w:rPr>
        <w:softHyphen/>
        <w:t>аль</w:t>
      </w:r>
      <w:r w:rsidRPr="004D509A">
        <w:rPr>
          <w:rFonts w:ascii="Times New Roman" w:eastAsia="Times New Roman" w:hAnsi="Times New Roman" w:cs="Times New Roman"/>
          <w:color w:val="000000"/>
          <w:sz w:val="28"/>
          <w:szCs w:val="28"/>
        </w:rPr>
        <w:softHyphen/>
        <w:t>ной и груп</w:t>
      </w:r>
      <w:r w:rsidRPr="004D509A">
        <w:rPr>
          <w:rFonts w:ascii="Times New Roman" w:eastAsia="Times New Roman" w:hAnsi="Times New Roman" w:cs="Times New Roman"/>
          <w:color w:val="000000"/>
          <w:sz w:val="28"/>
          <w:szCs w:val="28"/>
        </w:rPr>
        <w:softHyphen/>
        <w:t>по</w:t>
      </w:r>
      <w:r w:rsidRPr="004D509A">
        <w:rPr>
          <w:rFonts w:ascii="Times New Roman" w:eastAsia="Times New Roman" w:hAnsi="Times New Roman" w:cs="Times New Roman"/>
          <w:color w:val="000000"/>
          <w:sz w:val="28"/>
          <w:szCs w:val="28"/>
        </w:rPr>
        <w:softHyphen/>
        <w:t>вой бе</w:t>
      </w:r>
      <w:r w:rsidRPr="004D509A">
        <w:rPr>
          <w:rFonts w:ascii="Times New Roman" w:eastAsia="Times New Roman" w:hAnsi="Times New Roman" w:cs="Times New Roman"/>
          <w:color w:val="000000"/>
          <w:sz w:val="28"/>
          <w:szCs w:val="28"/>
        </w:rPr>
        <w:softHyphen/>
        <w:t>се</w:t>
      </w:r>
      <w:r w:rsidRPr="004D509A">
        <w:rPr>
          <w:rFonts w:ascii="Times New Roman" w:eastAsia="Times New Roman" w:hAnsi="Times New Roman" w:cs="Times New Roman"/>
          <w:color w:val="000000"/>
          <w:sz w:val="28"/>
          <w:szCs w:val="28"/>
        </w:rPr>
        <w:softHyphen/>
        <w:t>ды. Социально-психологические показатели успешности беседы.</w:t>
      </w:r>
    </w:p>
    <w:p w:rsidR="004D509A" w:rsidRPr="004D509A" w:rsidRDefault="004D509A" w:rsidP="0072579E">
      <w:pPr>
        <w:spacing w:after="0" w:line="360" w:lineRule="auto"/>
        <w:jc w:val="both"/>
        <w:rPr>
          <w:rFonts w:ascii="Times New Roman" w:eastAsia="Times New Roman" w:hAnsi="Times New Roman" w:cs="Times New Roman"/>
          <w:sz w:val="28"/>
          <w:szCs w:val="28"/>
        </w:rPr>
      </w:pPr>
      <w:r w:rsidRPr="004D509A">
        <w:rPr>
          <w:rFonts w:ascii="Times New Roman" w:eastAsia="Times New Roman" w:hAnsi="Times New Roman" w:cs="Times New Roman"/>
          <w:sz w:val="28"/>
          <w:szCs w:val="28"/>
        </w:rPr>
        <w:t xml:space="preserve">Деловое общение. Деловая беседа. Телефонный разговор. Типичные ситуации телефонного разговора. Основные требования к служебному телефонному разговору. Деловая встреча. Виды деловых встреч: неофициальная деловая встреча, собеседование с кандидатом на вакантную должность, официальная деловая встреча. Переговоры. Семь принципов ведения переговоров </w:t>
      </w:r>
    </w:p>
    <w:p w:rsidR="004D509A" w:rsidRPr="004D509A" w:rsidRDefault="004D509A" w:rsidP="0072579E">
      <w:pPr>
        <w:spacing w:after="0" w:line="360" w:lineRule="auto"/>
        <w:jc w:val="both"/>
        <w:rPr>
          <w:rFonts w:ascii="Times New Roman" w:eastAsia="Times New Roman" w:hAnsi="Times New Roman" w:cs="Times New Roman"/>
          <w:sz w:val="28"/>
          <w:szCs w:val="28"/>
        </w:rPr>
      </w:pPr>
      <w:r w:rsidRPr="004D509A">
        <w:rPr>
          <w:rFonts w:ascii="Times New Roman" w:eastAsia="Times New Roman" w:hAnsi="Times New Roman" w:cs="Times New Roman"/>
          <w:sz w:val="28"/>
          <w:szCs w:val="28"/>
        </w:rPr>
        <w:t>Виды официальных приемов и поведение на них. Составление списка приглашенных и рассылка приглашений. Прием, встреча гостей. Уход с приема и проводы гостей. Предметы сервировки стола. Последовательность и правила сервировки. Правила рассадки гостей за столом. Некоторые виды рассадок. Правила поведения за столом. Правила подачи и употребления различных блюд и напитков.</w:t>
      </w:r>
    </w:p>
    <w:p w:rsidR="004D509A" w:rsidRPr="004D509A" w:rsidRDefault="004D509A" w:rsidP="0072579E">
      <w:pPr>
        <w:spacing w:after="0" w:line="360" w:lineRule="auto"/>
        <w:jc w:val="both"/>
        <w:rPr>
          <w:rFonts w:ascii="Times New Roman" w:eastAsia="Times New Roman" w:hAnsi="Times New Roman" w:cs="Times New Roman"/>
          <w:sz w:val="28"/>
          <w:szCs w:val="28"/>
        </w:rPr>
      </w:pPr>
    </w:p>
    <w:p w:rsidR="004D509A" w:rsidRPr="004D509A" w:rsidRDefault="004D509A" w:rsidP="0072579E">
      <w:pPr>
        <w:spacing w:after="0" w:line="360" w:lineRule="auto"/>
        <w:ind w:left="720"/>
        <w:jc w:val="both"/>
        <w:rPr>
          <w:rFonts w:ascii="Times New Roman" w:eastAsia="Times New Roman" w:hAnsi="Times New Roman" w:cs="Times New Roman"/>
          <w:sz w:val="28"/>
          <w:szCs w:val="28"/>
        </w:rPr>
      </w:pPr>
      <w:r w:rsidRPr="004D509A">
        <w:rPr>
          <w:rFonts w:ascii="Times New Roman" w:eastAsia="Times New Roman" w:hAnsi="Times New Roman" w:cs="Times New Roman"/>
          <w:sz w:val="28"/>
          <w:szCs w:val="28"/>
        </w:rPr>
        <w:t xml:space="preserve">РАЗДЕЛ 4   </w:t>
      </w:r>
      <w:proofErr w:type="spellStart"/>
      <w:r w:rsidRPr="004D509A">
        <w:rPr>
          <w:rFonts w:ascii="Times New Roman" w:eastAsia="Times New Roman" w:hAnsi="Times New Roman" w:cs="Times New Roman"/>
          <w:sz w:val="28"/>
          <w:szCs w:val="28"/>
        </w:rPr>
        <w:t>Психотехнологии</w:t>
      </w:r>
      <w:proofErr w:type="spellEnd"/>
      <w:r w:rsidRPr="004D509A">
        <w:rPr>
          <w:rFonts w:ascii="Times New Roman" w:eastAsia="Times New Roman" w:hAnsi="Times New Roman" w:cs="Times New Roman"/>
          <w:sz w:val="28"/>
          <w:szCs w:val="28"/>
        </w:rPr>
        <w:t xml:space="preserve"> влияния на людей. </w:t>
      </w:r>
    </w:p>
    <w:p w:rsidR="004D509A" w:rsidRPr="004D509A" w:rsidRDefault="004D509A" w:rsidP="0072579E">
      <w:pPr>
        <w:spacing w:after="0" w:line="360" w:lineRule="auto"/>
        <w:jc w:val="both"/>
        <w:rPr>
          <w:rFonts w:ascii="Times New Roman" w:eastAsia="Times New Roman" w:hAnsi="Times New Roman" w:cs="Times New Roman"/>
          <w:b/>
          <w:i/>
          <w:sz w:val="28"/>
          <w:szCs w:val="28"/>
        </w:rPr>
      </w:pPr>
    </w:p>
    <w:p w:rsidR="004D509A" w:rsidRPr="004D509A" w:rsidRDefault="004D509A" w:rsidP="0072579E">
      <w:pPr>
        <w:spacing w:after="0" w:line="360" w:lineRule="auto"/>
        <w:jc w:val="both"/>
        <w:rPr>
          <w:rFonts w:ascii="Times New Roman" w:eastAsia="Times New Roman" w:hAnsi="Times New Roman" w:cs="Times New Roman"/>
          <w:iCs/>
          <w:w w:val="108"/>
          <w:sz w:val="28"/>
          <w:szCs w:val="28"/>
        </w:rPr>
      </w:pPr>
      <w:r w:rsidRPr="004D509A">
        <w:rPr>
          <w:rFonts w:ascii="Times New Roman" w:eastAsia="Times New Roman" w:hAnsi="Times New Roman" w:cs="Times New Roman"/>
          <w:sz w:val="28"/>
          <w:szCs w:val="28"/>
          <w:u w:val="single"/>
        </w:rPr>
        <w:t>Лекция №</w:t>
      </w:r>
      <w:r w:rsidRPr="004D509A">
        <w:rPr>
          <w:rFonts w:ascii="Times New Roman" w:eastAsia="Times New Roman" w:hAnsi="Times New Roman" w:cs="Times New Roman"/>
          <w:b/>
          <w:i/>
          <w:sz w:val="28"/>
          <w:szCs w:val="28"/>
        </w:rPr>
        <w:t xml:space="preserve"> 8.</w:t>
      </w:r>
      <w:r w:rsidRPr="004D509A">
        <w:rPr>
          <w:rFonts w:ascii="Times New Roman" w:eastAsia="Times New Roman" w:hAnsi="Times New Roman" w:cs="Times New Roman"/>
          <w:i/>
          <w:iCs/>
          <w:w w:val="108"/>
          <w:sz w:val="28"/>
          <w:szCs w:val="28"/>
        </w:rPr>
        <w:t xml:space="preserve">  </w:t>
      </w:r>
      <w:r w:rsidRPr="004D509A">
        <w:rPr>
          <w:rFonts w:ascii="Times New Roman" w:eastAsia="Times New Roman" w:hAnsi="Times New Roman" w:cs="Times New Roman"/>
          <w:iCs/>
          <w:w w:val="108"/>
          <w:sz w:val="28"/>
          <w:szCs w:val="28"/>
        </w:rPr>
        <w:t xml:space="preserve">Убеждение, способы аргументации, работа с возражениями (2 а. </w:t>
      </w:r>
      <w:proofErr w:type="gramStart"/>
      <w:r w:rsidRPr="004D509A">
        <w:rPr>
          <w:rFonts w:ascii="Times New Roman" w:eastAsia="Times New Roman" w:hAnsi="Times New Roman" w:cs="Times New Roman"/>
          <w:iCs/>
          <w:w w:val="108"/>
          <w:sz w:val="28"/>
          <w:szCs w:val="28"/>
        </w:rPr>
        <w:t>ч</w:t>
      </w:r>
      <w:proofErr w:type="gramEnd"/>
      <w:r w:rsidRPr="004D509A">
        <w:rPr>
          <w:rFonts w:ascii="Times New Roman" w:eastAsia="Times New Roman" w:hAnsi="Times New Roman" w:cs="Times New Roman"/>
          <w:iCs/>
          <w:w w:val="108"/>
          <w:sz w:val="28"/>
          <w:szCs w:val="28"/>
        </w:rPr>
        <w:t>.)</w:t>
      </w:r>
    </w:p>
    <w:p w:rsidR="004D509A" w:rsidRPr="004D509A" w:rsidRDefault="004D509A" w:rsidP="0072579E">
      <w:pPr>
        <w:shd w:val="clear" w:color="auto" w:fill="FFFFFF"/>
        <w:spacing w:after="0" w:line="360" w:lineRule="auto"/>
        <w:jc w:val="both"/>
        <w:rPr>
          <w:rFonts w:ascii="Times New Roman" w:eastAsia="Times New Roman" w:hAnsi="Times New Roman" w:cs="Times New Roman"/>
          <w:bCs/>
          <w:color w:val="000000"/>
          <w:sz w:val="28"/>
          <w:szCs w:val="28"/>
        </w:rPr>
      </w:pPr>
      <w:r w:rsidRPr="004D509A">
        <w:rPr>
          <w:rFonts w:ascii="Times New Roman" w:eastAsia="Times New Roman" w:hAnsi="Times New Roman" w:cs="Times New Roman"/>
          <w:bCs/>
          <w:color w:val="000000"/>
          <w:sz w:val="28"/>
          <w:szCs w:val="28"/>
        </w:rPr>
        <w:t>Понятие о психологическом влиянии и его виды</w:t>
      </w:r>
      <w:proofErr w:type="gramStart"/>
      <w:r w:rsidRPr="004D509A">
        <w:rPr>
          <w:rFonts w:ascii="Times New Roman" w:eastAsia="Times New Roman" w:hAnsi="Times New Roman" w:cs="Times New Roman"/>
          <w:bCs/>
          <w:color w:val="000000"/>
          <w:sz w:val="28"/>
          <w:szCs w:val="28"/>
        </w:rPr>
        <w:t>.</w:t>
      </w:r>
      <w:proofErr w:type="gramEnd"/>
      <w:r w:rsidRPr="004D509A">
        <w:rPr>
          <w:rFonts w:ascii="Times New Roman" w:eastAsia="Times New Roman" w:hAnsi="Times New Roman" w:cs="Times New Roman"/>
          <w:bCs/>
          <w:color w:val="000000"/>
          <w:sz w:val="28"/>
          <w:szCs w:val="28"/>
        </w:rPr>
        <w:t xml:space="preserve"> </w:t>
      </w:r>
      <w:proofErr w:type="gramStart"/>
      <w:r w:rsidRPr="004D509A">
        <w:rPr>
          <w:rFonts w:ascii="Times New Roman" w:eastAsia="Times New Roman" w:hAnsi="Times New Roman" w:cs="Times New Roman"/>
          <w:color w:val="000000"/>
          <w:sz w:val="28"/>
          <w:szCs w:val="28"/>
          <w:u w:val="single"/>
        </w:rPr>
        <w:t>п</w:t>
      </w:r>
      <w:proofErr w:type="gramEnd"/>
      <w:r w:rsidRPr="004D509A">
        <w:rPr>
          <w:rFonts w:ascii="Times New Roman" w:eastAsia="Times New Roman" w:hAnsi="Times New Roman" w:cs="Times New Roman"/>
          <w:color w:val="000000"/>
          <w:sz w:val="28"/>
          <w:szCs w:val="28"/>
          <w:u w:val="single"/>
        </w:rPr>
        <w:t xml:space="preserve">одходы </w:t>
      </w:r>
      <w:r w:rsidRPr="004D509A">
        <w:rPr>
          <w:rFonts w:ascii="Times New Roman" w:eastAsia="Times New Roman" w:hAnsi="Times New Roman" w:cs="Times New Roman"/>
          <w:color w:val="000000"/>
          <w:sz w:val="28"/>
          <w:szCs w:val="28"/>
        </w:rPr>
        <w:t>к организации влияния.</w:t>
      </w:r>
    </w:p>
    <w:p w:rsidR="004D509A" w:rsidRPr="004D509A" w:rsidRDefault="004D509A" w:rsidP="0072579E">
      <w:pPr>
        <w:shd w:val="clear" w:color="auto" w:fill="FFFFFF"/>
        <w:spacing w:after="0" w:line="360" w:lineRule="auto"/>
        <w:ind w:right="19"/>
        <w:jc w:val="both"/>
        <w:rPr>
          <w:rFonts w:ascii="Times New Roman" w:eastAsia="Times New Roman" w:hAnsi="Times New Roman" w:cs="Times New Roman"/>
          <w:bCs/>
          <w:color w:val="000000"/>
          <w:sz w:val="28"/>
          <w:szCs w:val="28"/>
        </w:rPr>
      </w:pPr>
      <w:r w:rsidRPr="004D509A">
        <w:rPr>
          <w:rFonts w:ascii="Times New Roman" w:eastAsia="Times New Roman" w:hAnsi="Times New Roman" w:cs="Times New Roman"/>
          <w:bCs/>
          <w:color w:val="000000"/>
          <w:sz w:val="28"/>
          <w:szCs w:val="28"/>
        </w:rPr>
        <w:t xml:space="preserve">Психологическая техника убеждающего воздействия, </w:t>
      </w:r>
      <w:r w:rsidRPr="004D509A">
        <w:rPr>
          <w:rFonts w:ascii="Times New Roman" w:eastAsia="Times New Roman" w:hAnsi="Times New Roman" w:cs="Times New Roman"/>
          <w:color w:val="000000"/>
          <w:sz w:val="28"/>
          <w:szCs w:val="28"/>
        </w:rPr>
        <w:t xml:space="preserve">Цели убеждающего воздействия. </w:t>
      </w:r>
    </w:p>
    <w:p w:rsidR="004D509A" w:rsidRPr="004D509A" w:rsidRDefault="004D509A" w:rsidP="0072579E">
      <w:pPr>
        <w:shd w:val="clear" w:color="auto" w:fill="FFFFFF"/>
        <w:spacing w:after="0" w:line="360" w:lineRule="auto"/>
        <w:jc w:val="both"/>
        <w:rPr>
          <w:rFonts w:ascii="Times New Roman" w:eastAsia="Times New Roman" w:hAnsi="Times New Roman" w:cs="Times New Roman"/>
          <w:color w:val="000000"/>
          <w:sz w:val="28"/>
          <w:szCs w:val="28"/>
        </w:rPr>
      </w:pPr>
      <w:r w:rsidRPr="004D509A">
        <w:rPr>
          <w:rFonts w:ascii="Times New Roman" w:eastAsia="Times New Roman" w:hAnsi="Times New Roman" w:cs="Times New Roman"/>
          <w:sz w:val="28"/>
          <w:szCs w:val="28"/>
        </w:rPr>
        <w:lastRenderedPageBreak/>
        <w:t xml:space="preserve">психотехнический алгоритм убеждения, </w:t>
      </w:r>
      <w:r w:rsidRPr="004D509A">
        <w:rPr>
          <w:rFonts w:ascii="Times New Roman" w:eastAsia="Times New Roman" w:hAnsi="Times New Roman" w:cs="Times New Roman"/>
          <w:color w:val="000000"/>
          <w:sz w:val="28"/>
          <w:szCs w:val="28"/>
        </w:rPr>
        <w:t>Условия эффективности убеждающего воздействия.</w:t>
      </w:r>
    </w:p>
    <w:p w:rsidR="004D509A" w:rsidRPr="004D509A" w:rsidRDefault="004D509A" w:rsidP="0072579E">
      <w:pPr>
        <w:shd w:val="clear" w:color="auto" w:fill="FFFFFF"/>
        <w:spacing w:after="0" w:line="360" w:lineRule="auto"/>
        <w:jc w:val="both"/>
        <w:rPr>
          <w:rFonts w:ascii="Times New Roman" w:eastAsia="Times New Roman" w:hAnsi="Times New Roman" w:cs="Times New Roman"/>
          <w:color w:val="000000"/>
          <w:sz w:val="28"/>
          <w:szCs w:val="28"/>
        </w:rPr>
      </w:pPr>
      <w:r w:rsidRPr="004D509A">
        <w:rPr>
          <w:rFonts w:ascii="Times New Roman" w:eastAsia="Times New Roman" w:hAnsi="Times New Roman" w:cs="Times New Roman"/>
          <w:color w:val="000000"/>
          <w:sz w:val="28"/>
          <w:szCs w:val="28"/>
        </w:rPr>
        <w:t>Аргументирование</w:t>
      </w:r>
    </w:p>
    <w:p w:rsidR="004D509A" w:rsidRPr="004D509A" w:rsidRDefault="004D509A" w:rsidP="0072579E">
      <w:pPr>
        <w:shd w:val="clear" w:color="auto" w:fill="FFFFFF"/>
        <w:spacing w:after="0" w:line="360" w:lineRule="auto"/>
        <w:jc w:val="both"/>
        <w:rPr>
          <w:rFonts w:ascii="Times New Roman" w:eastAsia="Times New Roman" w:hAnsi="Times New Roman" w:cs="Times New Roman"/>
          <w:color w:val="000000"/>
          <w:sz w:val="28"/>
          <w:szCs w:val="28"/>
        </w:rPr>
      </w:pPr>
      <w:r w:rsidRPr="004D509A">
        <w:rPr>
          <w:rFonts w:ascii="Times New Roman" w:eastAsia="Times New Roman" w:hAnsi="Times New Roman" w:cs="Times New Roman"/>
          <w:color w:val="000000"/>
          <w:sz w:val="28"/>
          <w:szCs w:val="28"/>
        </w:rPr>
        <w:t>Механизм убеждения. Аргументация.</w:t>
      </w:r>
    </w:p>
    <w:p w:rsidR="004D509A" w:rsidRPr="004D509A" w:rsidRDefault="004D509A" w:rsidP="0072579E">
      <w:pPr>
        <w:shd w:val="clear" w:color="auto" w:fill="FFFFFF"/>
        <w:spacing w:after="0" w:line="360" w:lineRule="auto"/>
        <w:jc w:val="both"/>
        <w:rPr>
          <w:rFonts w:ascii="Times New Roman" w:eastAsia="Times New Roman" w:hAnsi="Times New Roman" w:cs="Times New Roman"/>
          <w:sz w:val="28"/>
          <w:szCs w:val="28"/>
        </w:rPr>
      </w:pPr>
      <w:r w:rsidRPr="004D509A">
        <w:rPr>
          <w:rFonts w:ascii="Times New Roman" w:eastAsia="Times New Roman" w:hAnsi="Times New Roman" w:cs="Times New Roman"/>
          <w:iCs/>
          <w:color w:val="000000"/>
          <w:sz w:val="28"/>
          <w:szCs w:val="28"/>
        </w:rPr>
        <w:t>Требования формирования аргументаций, Требования к тезису, 0</w:t>
      </w:r>
      <w:r w:rsidRPr="004D509A">
        <w:rPr>
          <w:rFonts w:ascii="Times New Roman" w:eastAsia="Times New Roman" w:hAnsi="Times New Roman" w:cs="Times New Roman"/>
          <w:color w:val="000000"/>
          <w:w w:val="107"/>
          <w:sz w:val="28"/>
          <w:szCs w:val="28"/>
        </w:rPr>
        <w:t xml:space="preserve">сновные ошибки в построении тезиса. </w:t>
      </w:r>
      <w:r w:rsidRPr="004D509A">
        <w:rPr>
          <w:rFonts w:ascii="Times New Roman" w:eastAsia="Times New Roman" w:hAnsi="Times New Roman" w:cs="Times New Roman"/>
          <w:color w:val="000000"/>
          <w:w w:val="106"/>
          <w:sz w:val="28"/>
          <w:szCs w:val="28"/>
        </w:rPr>
        <w:t>Требования к аргументам:</w:t>
      </w:r>
      <w:r w:rsidRPr="004D509A">
        <w:rPr>
          <w:rFonts w:ascii="Times New Roman" w:eastAsia="Times New Roman" w:hAnsi="Times New Roman" w:cs="Times New Roman"/>
          <w:color w:val="000000"/>
          <w:sz w:val="28"/>
          <w:szCs w:val="28"/>
        </w:rPr>
        <w:t xml:space="preserve"> Риторические методы аргументации,</w:t>
      </w:r>
    </w:p>
    <w:p w:rsidR="004D509A" w:rsidRPr="004D509A" w:rsidRDefault="004D509A" w:rsidP="0072579E">
      <w:pPr>
        <w:shd w:val="clear" w:color="auto" w:fill="FFFFFF"/>
        <w:spacing w:after="0" w:line="360" w:lineRule="auto"/>
        <w:ind w:right="883"/>
        <w:jc w:val="both"/>
        <w:rPr>
          <w:rFonts w:ascii="Times New Roman" w:eastAsia="Times New Roman" w:hAnsi="Times New Roman" w:cs="Times New Roman"/>
          <w:sz w:val="28"/>
          <w:szCs w:val="28"/>
        </w:rPr>
      </w:pPr>
      <w:r w:rsidRPr="004D509A">
        <w:rPr>
          <w:rFonts w:ascii="Times New Roman" w:eastAsia="Times New Roman" w:hAnsi="Times New Roman" w:cs="Times New Roman"/>
          <w:color w:val="000000"/>
          <w:sz w:val="28"/>
          <w:szCs w:val="28"/>
        </w:rPr>
        <w:t>Спекулятивные методы аргументации</w:t>
      </w:r>
      <w:r w:rsidRPr="004D509A">
        <w:rPr>
          <w:rFonts w:ascii="Times New Roman" w:eastAsia="Times New Roman" w:hAnsi="Times New Roman" w:cs="Times New Roman"/>
          <w:iCs/>
          <w:color w:val="000000"/>
          <w:spacing w:val="-10"/>
          <w:sz w:val="28"/>
          <w:szCs w:val="28"/>
        </w:rPr>
        <w:t xml:space="preserve"> 'Техника опровержения доводов оппонента</w:t>
      </w:r>
      <w:r w:rsidRPr="004D509A">
        <w:rPr>
          <w:rFonts w:ascii="Times New Roman" w:eastAsia="Times New Roman" w:hAnsi="Times New Roman" w:cs="Times New Roman"/>
          <w:sz w:val="28"/>
          <w:szCs w:val="28"/>
        </w:rPr>
        <w:t xml:space="preserve"> Работа с возражениями. Типичные причины возражений собеседника</w:t>
      </w:r>
    </w:p>
    <w:p w:rsidR="004D509A" w:rsidRPr="004D509A" w:rsidRDefault="004D509A" w:rsidP="0072579E">
      <w:pPr>
        <w:shd w:val="clear" w:color="auto" w:fill="FFFFFF"/>
        <w:spacing w:after="0" w:line="360" w:lineRule="auto"/>
        <w:jc w:val="both"/>
        <w:rPr>
          <w:rFonts w:ascii="Times New Roman" w:eastAsia="Times New Roman" w:hAnsi="Times New Roman" w:cs="Times New Roman"/>
          <w:color w:val="000000"/>
          <w:sz w:val="28"/>
          <w:szCs w:val="28"/>
        </w:rPr>
      </w:pPr>
    </w:p>
    <w:p w:rsidR="004D509A" w:rsidRPr="004D509A" w:rsidRDefault="004D509A" w:rsidP="0072579E">
      <w:pPr>
        <w:shd w:val="clear" w:color="auto" w:fill="FFFFFF"/>
        <w:spacing w:after="0" w:line="360" w:lineRule="auto"/>
        <w:jc w:val="both"/>
        <w:rPr>
          <w:rFonts w:ascii="Times New Roman" w:eastAsia="Times New Roman" w:hAnsi="Times New Roman" w:cs="Times New Roman"/>
          <w:sz w:val="28"/>
          <w:szCs w:val="28"/>
        </w:rPr>
      </w:pPr>
    </w:p>
    <w:p w:rsidR="004D509A" w:rsidRPr="004D509A" w:rsidRDefault="004D509A" w:rsidP="0072579E">
      <w:pPr>
        <w:spacing w:after="0" w:line="360" w:lineRule="auto"/>
        <w:ind w:left="720"/>
        <w:jc w:val="both"/>
        <w:rPr>
          <w:rFonts w:ascii="Times New Roman" w:eastAsia="Times New Roman" w:hAnsi="Times New Roman" w:cs="Times New Roman"/>
          <w:sz w:val="28"/>
          <w:szCs w:val="28"/>
        </w:rPr>
      </w:pPr>
      <w:r w:rsidRPr="004D509A">
        <w:rPr>
          <w:rFonts w:ascii="Times New Roman" w:eastAsia="Times New Roman" w:hAnsi="Times New Roman" w:cs="Times New Roman"/>
          <w:sz w:val="28"/>
          <w:szCs w:val="28"/>
          <w:u w:val="single"/>
        </w:rPr>
        <w:t>Лекция №</w:t>
      </w:r>
      <w:r w:rsidRPr="004D509A">
        <w:rPr>
          <w:rFonts w:ascii="Times New Roman" w:eastAsia="Times New Roman" w:hAnsi="Times New Roman" w:cs="Times New Roman"/>
          <w:b/>
          <w:i/>
          <w:sz w:val="28"/>
          <w:szCs w:val="28"/>
        </w:rPr>
        <w:t xml:space="preserve"> 9.</w:t>
      </w:r>
      <w:r w:rsidRPr="004D509A">
        <w:rPr>
          <w:rFonts w:ascii="Times New Roman" w:eastAsia="Times New Roman" w:hAnsi="Times New Roman" w:cs="Times New Roman"/>
          <w:sz w:val="28"/>
          <w:szCs w:val="28"/>
        </w:rPr>
        <w:t xml:space="preserve"> Воздействие внушающего и </w:t>
      </w:r>
      <w:proofErr w:type="spellStart"/>
      <w:r w:rsidRPr="004D509A">
        <w:rPr>
          <w:rFonts w:ascii="Times New Roman" w:eastAsia="Times New Roman" w:hAnsi="Times New Roman" w:cs="Times New Roman"/>
          <w:sz w:val="28"/>
          <w:szCs w:val="28"/>
        </w:rPr>
        <w:t>манипулятивного</w:t>
      </w:r>
      <w:proofErr w:type="spellEnd"/>
      <w:r w:rsidRPr="004D509A">
        <w:rPr>
          <w:rFonts w:ascii="Times New Roman" w:eastAsia="Times New Roman" w:hAnsi="Times New Roman" w:cs="Times New Roman"/>
          <w:sz w:val="28"/>
          <w:szCs w:val="28"/>
        </w:rPr>
        <w:t xml:space="preserve"> характера (2 а. </w:t>
      </w:r>
      <w:proofErr w:type="gramStart"/>
      <w:r w:rsidRPr="004D509A">
        <w:rPr>
          <w:rFonts w:ascii="Times New Roman" w:eastAsia="Times New Roman" w:hAnsi="Times New Roman" w:cs="Times New Roman"/>
          <w:sz w:val="28"/>
          <w:szCs w:val="28"/>
        </w:rPr>
        <w:t>ч</w:t>
      </w:r>
      <w:proofErr w:type="gramEnd"/>
      <w:r w:rsidRPr="004D509A">
        <w:rPr>
          <w:rFonts w:ascii="Times New Roman" w:eastAsia="Times New Roman" w:hAnsi="Times New Roman" w:cs="Times New Roman"/>
          <w:sz w:val="28"/>
          <w:szCs w:val="28"/>
        </w:rPr>
        <w:t>.)</w:t>
      </w:r>
    </w:p>
    <w:p w:rsidR="004D509A" w:rsidRPr="004D509A" w:rsidRDefault="004D509A" w:rsidP="0072579E">
      <w:pPr>
        <w:spacing w:after="0" w:line="360" w:lineRule="auto"/>
        <w:jc w:val="both"/>
        <w:rPr>
          <w:rFonts w:ascii="Times New Roman" w:eastAsia="Times New Roman" w:hAnsi="Times New Roman" w:cs="Times New Roman"/>
          <w:sz w:val="28"/>
          <w:szCs w:val="28"/>
        </w:rPr>
      </w:pPr>
      <w:r w:rsidRPr="004D509A">
        <w:rPr>
          <w:rFonts w:ascii="Times New Roman" w:eastAsia="Times New Roman" w:hAnsi="Times New Roman" w:cs="Times New Roman"/>
          <w:sz w:val="28"/>
          <w:szCs w:val="28"/>
        </w:rPr>
        <w:t xml:space="preserve">Способы воздействия субъекта управления на объект. Управление и манипулирование. Манипулирование   как реализация корыстных интересов. Виды манипулирования: </w:t>
      </w:r>
      <w:proofErr w:type="gramStart"/>
      <w:r w:rsidRPr="004D509A">
        <w:rPr>
          <w:rFonts w:ascii="Times New Roman" w:eastAsia="Times New Roman" w:hAnsi="Times New Roman" w:cs="Times New Roman"/>
          <w:sz w:val="28"/>
          <w:szCs w:val="28"/>
        </w:rPr>
        <w:t>экономическое</w:t>
      </w:r>
      <w:proofErr w:type="gramEnd"/>
      <w:r w:rsidRPr="004D509A">
        <w:rPr>
          <w:rFonts w:ascii="Times New Roman" w:eastAsia="Times New Roman" w:hAnsi="Times New Roman" w:cs="Times New Roman"/>
          <w:sz w:val="28"/>
          <w:szCs w:val="28"/>
        </w:rPr>
        <w:t xml:space="preserve">,  политическое, бюрократическое, идеологическое, психологическое. </w:t>
      </w:r>
    </w:p>
    <w:p w:rsidR="004D509A" w:rsidRPr="004D509A" w:rsidRDefault="004D509A" w:rsidP="0072579E">
      <w:pPr>
        <w:spacing w:after="0" w:line="360" w:lineRule="auto"/>
        <w:jc w:val="both"/>
        <w:rPr>
          <w:rFonts w:ascii="Times New Roman" w:eastAsia="Times New Roman" w:hAnsi="Times New Roman" w:cs="Times New Roman"/>
          <w:sz w:val="28"/>
          <w:szCs w:val="28"/>
        </w:rPr>
      </w:pPr>
      <w:r w:rsidRPr="004D509A">
        <w:rPr>
          <w:rFonts w:ascii="Times New Roman" w:eastAsia="Times New Roman" w:hAnsi="Times New Roman" w:cs="Times New Roman"/>
          <w:sz w:val="28"/>
          <w:szCs w:val="28"/>
        </w:rPr>
        <w:t xml:space="preserve">Сущность и методы манипулирования. Интересы общие, частные и корыстные. Манипулирование как реализация корыстных интересов. Виды манипулирования: </w:t>
      </w:r>
      <w:proofErr w:type="gramStart"/>
      <w:r w:rsidRPr="004D509A">
        <w:rPr>
          <w:rFonts w:ascii="Times New Roman" w:eastAsia="Times New Roman" w:hAnsi="Times New Roman" w:cs="Times New Roman"/>
          <w:sz w:val="28"/>
          <w:szCs w:val="28"/>
        </w:rPr>
        <w:t>политическое</w:t>
      </w:r>
      <w:proofErr w:type="gramEnd"/>
      <w:r w:rsidRPr="004D509A">
        <w:rPr>
          <w:rFonts w:ascii="Times New Roman" w:eastAsia="Times New Roman" w:hAnsi="Times New Roman" w:cs="Times New Roman"/>
          <w:sz w:val="28"/>
          <w:szCs w:val="28"/>
        </w:rPr>
        <w:t>, экономическое, бюрократическое, идеологическое, психологическое.</w:t>
      </w:r>
    </w:p>
    <w:p w:rsidR="004D509A" w:rsidRPr="004D509A" w:rsidRDefault="004D509A" w:rsidP="0072579E">
      <w:pPr>
        <w:spacing w:after="0" w:line="360" w:lineRule="auto"/>
        <w:jc w:val="both"/>
        <w:rPr>
          <w:rFonts w:ascii="Times New Roman" w:eastAsia="Times New Roman" w:hAnsi="Times New Roman" w:cs="Times New Roman"/>
          <w:w w:val="108"/>
          <w:sz w:val="28"/>
          <w:szCs w:val="28"/>
        </w:rPr>
      </w:pPr>
    </w:p>
    <w:p w:rsidR="004D509A" w:rsidRPr="004D509A" w:rsidRDefault="004D509A" w:rsidP="0072579E">
      <w:pPr>
        <w:spacing w:after="0" w:line="360" w:lineRule="auto"/>
        <w:ind w:left="720"/>
        <w:jc w:val="both"/>
        <w:rPr>
          <w:rFonts w:ascii="Times New Roman" w:eastAsia="Times New Roman" w:hAnsi="Times New Roman" w:cs="Times New Roman"/>
          <w:sz w:val="28"/>
          <w:szCs w:val="28"/>
        </w:rPr>
      </w:pPr>
      <w:r w:rsidRPr="004D509A">
        <w:rPr>
          <w:rFonts w:ascii="Times New Roman" w:eastAsia="Times New Roman" w:hAnsi="Times New Roman" w:cs="Times New Roman"/>
          <w:sz w:val="28"/>
          <w:szCs w:val="28"/>
        </w:rPr>
        <w:t xml:space="preserve">РАЗДЕЛ 5  Конфликтное взаимодействие в деловом общении (2 </w:t>
      </w:r>
      <w:proofErr w:type="spellStart"/>
      <w:r w:rsidRPr="004D509A">
        <w:rPr>
          <w:rFonts w:ascii="Times New Roman" w:eastAsia="Times New Roman" w:hAnsi="Times New Roman" w:cs="Times New Roman"/>
          <w:sz w:val="28"/>
          <w:szCs w:val="28"/>
        </w:rPr>
        <w:t>а.</w:t>
      </w:r>
      <w:proofErr w:type="gramStart"/>
      <w:r w:rsidRPr="004D509A">
        <w:rPr>
          <w:rFonts w:ascii="Times New Roman" w:eastAsia="Times New Roman" w:hAnsi="Times New Roman" w:cs="Times New Roman"/>
          <w:sz w:val="28"/>
          <w:szCs w:val="28"/>
        </w:rPr>
        <w:t>ч</w:t>
      </w:r>
      <w:proofErr w:type="spellEnd"/>
      <w:proofErr w:type="gramEnd"/>
      <w:r w:rsidRPr="004D509A">
        <w:rPr>
          <w:rFonts w:ascii="Times New Roman" w:eastAsia="Times New Roman" w:hAnsi="Times New Roman" w:cs="Times New Roman"/>
          <w:sz w:val="28"/>
          <w:szCs w:val="28"/>
        </w:rPr>
        <w:t>.).</w:t>
      </w:r>
    </w:p>
    <w:p w:rsidR="004D509A" w:rsidRPr="004D509A" w:rsidRDefault="004D509A" w:rsidP="0072579E">
      <w:pPr>
        <w:spacing w:after="0" w:line="360" w:lineRule="auto"/>
        <w:ind w:left="720"/>
        <w:jc w:val="both"/>
        <w:rPr>
          <w:rFonts w:ascii="Times New Roman" w:eastAsia="Times New Roman" w:hAnsi="Times New Roman" w:cs="Times New Roman"/>
          <w:sz w:val="28"/>
          <w:szCs w:val="28"/>
        </w:rPr>
      </w:pPr>
    </w:p>
    <w:p w:rsidR="004D509A" w:rsidRPr="004D509A" w:rsidRDefault="004D509A" w:rsidP="0072579E">
      <w:pPr>
        <w:spacing w:after="0" w:line="360" w:lineRule="auto"/>
        <w:jc w:val="both"/>
        <w:rPr>
          <w:rFonts w:ascii="Times New Roman" w:eastAsia="Times New Roman" w:hAnsi="Times New Roman" w:cs="Times New Roman"/>
          <w:sz w:val="28"/>
          <w:szCs w:val="28"/>
        </w:rPr>
      </w:pPr>
      <w:r w:rsidRPr="004D509A">
        <w:rPr>
          <w:rFonts w:ascii="Times New Roman" w:eastAsia="Times New Roman" w:hAnsi="Times New Roman" w:cs="Times New Roman"/>
          <w:sz w:val="28"/>
          <w:szCs w:val="28"/>
          <w:u w:val="single"/>
        </w:rPr>
        <w:t>Лекция №</w:t>
      </w:r>
      <w:r w:rsidRPr="004D509A">
        <w:rPr>
          <w:rFonts w:ascii="Times New Roman" w:eastAsia="Times New Roman" w:hAnsi="Times New Roman" w:cs="Times New Roman"/>
          <w:b/>
          <w:i/>
          <w:sz w:val="28"/>
          <w:szCs w:val="28"/>
        </w:rPr>
        <w:t>10.</w:t>
      </w:r>
      <w:r w:rsidRPr="004D509A">
        <w:rPr>
          <w:rFonts w:ascii="Times New Roman" w:eastAsia="Times New Roman" w:hAnsi="Times New Roman" w:cs="Times New Roman"/>
          <w:sz w:val="28"/>
          <w:szCs w:val="28"/>
        </w:rPr>
        <w:t xml:space="preserve"> Сущность, виды и этапы конфликтного взаимодействия (2  </w:t>
      </w:r>
      <w:proofErr w:type="spellStart"/>
      <w:r w:rsidRPr="004D509A">
        <w:rPr>
          <w:rFonts w:ascii="Times New Roman" w:eastAsia="Times New Roman" w:hAnsi="Times New Roman" w:cs="Times New Roman"/>
          <w:sz w:val="28"/>
          <w:szCs w:val="28"/>
        </w:rPr>
        <w:t>а.</w:t>
      </w:r>
      <w:proofErr w:type="gramStart"/>
      <w:r w:rsidRPr="004D509A">
        <w:rPr>
          <w:rFonts w:ascii="Times New Roman" w:eastAsia="Times New Roman" w:hAnsi="Times New Roman" w:cs="Times New Roman"/>
          <w:sz w:val="28"/>
          <w:szCs w:val="28"/>
        </w:rPr>
        <w:t>ч</w:t>
      </w:r>
      <w:proofErr w:type="spellEnd"/>
      <w:proofErr w:type="gramEnd"/>
      <w:r w:rsidRPr="004D509A">
        <w:rPr>
          <w:rFonts w:ascii="Times New Roman" w:eastAsia="Times New Roman" w:hAnsi="Times New Roman" w:cs="Times New Roman"/>
          <w:sz w:val="28"/>
          <w:szCs w:val="28"/>
        </w:rPr>
        <w:t xml:space="preserve">.) </w:t>
      </w:r>
    </w:p>
    <w:p w:rsidR="004D509A" w:rsidRPr="004D509A" w:rsidRDefault="004D509A" w:rsidP="0072579E">
      <w:pPr>
        <w:spacing w:after="0" w:line="360" w:lineRule="auto"/>
        <w:jc w:val="both"/>
        <w:rPr>
          <w:rFonts w:ascii="Times New Roman" w:eastAsia="Times New Roman" w:hAnsi="Times New Roman" w:cs="Times New Roman"/>
          <w:sz w:val="28"/>
          <w:szCs w:val="28"/>
        </w:rPr>
      </w:pPr>
      <w:r w:rsidRPr="004D509A">
        <w:rPr>
          <w:rFonts w:ascii="Times New Roman" w:eastAsia="Times New Roman" w:hAnsi="Times New Roman" w:cs="Times New Roman"/>
          <w:sz w:val="28"/>
          <w:szCs w:val="28"/>
        </w:rPr>
        <w:t xml:space="preserve">Сущность конфликта, Типология и классификация конфликтов, Причины возникновения, конфликтов, Ошибочные действия руководителя, Типология конфликтных ситуаций, </w:t>
      </w:r>
      <w:proofErr w:type="spellStart"/>
      <w:r w:rsidRPr="004D509A">
        <w:rPr>
          <w:rFonts w:ascii="Times New Roman" w:eastAsia="Times New Roman" w:hAnsi="Times New Roman" w:cs="Times New Roman"/>
          <w:sz w:val="28"/>
          <w:szCs w:val="28"/>
        </w:rPr>
        <w:t>Конфликтогены</w:t>
      </w:r>
      <w:proofErr w:type="spellEnd"/>
      <w:r w:rsidRPr="004D509A">
        <w:rPr>
          <w:rFonts w:ascii="Times New Roman" w:eastAsia="Times New Roman" w:hAnsi="Times New Roman" w:cs="Times New Roman"/>
          <w:sz w:val="28"/>
          <w:szCs w:val="28"/>
        </w:rPr>
        <w:t xml:space="preserve">, Формулы конфликта Правила </w:t>
      </w:r>
      <w:r w:rsidRPr="004D509A">
        <w:rPr>
          <w:rFonts w:ascii="Times New Roman" w:eastAsia="Times New Roman" w:hAnsi="Times New Roman" w:cs="Times New Roman"/>
          <w:sz w:val="28"/>
          <w:szCs w:val="28"/>
        </w:rPr>
        <w:lastRenderedPageBreak/>
        <w:t>формулирования конфликтной ситуации  Сигналы конфликта. Мероприятия по профилактике конфликтов..</w:t>
      </w:r>
      <w:proofErr w:type="gramStart"/>
      <w:r w:rsidRPr="004D509A">
        <w:rPr>
          <w:rFonts w:ascii="Times New Roman" w:eastAsia="Times New Roman" w:hAnsi="Times New Roman" w:cs="Times New Roman"/>
          <w:sz w:val="28"/>
          <w:szCs w:val="28"/>
        </w:rPr>
        <w:t>.С</w:t>
      </w:r>
      <w:proofErr w:type="gramEnd"/>
      <w:r w:rsidRPr="004D509A">
        <w:rPr>
          <w:rFonts w:ascii="Times New Roman" w:eastAsia="Times New Roman" w:hAnsi="Times New Roman" w:cs="Times New Roman"/>
          <w:sz w:val="28"/>
          <w:szCs w:val="28"/>
        </w:rPr>
        <w:t xml:space="preserve">пособы выхода из конфликта </w:t>
      </w:r>
    </w:p>
    <w:p w:rsidR="004D509A" w:rsidRPr="004D509A" w:rsidRDefault="004D509A" w:rsidP="0072579E">
      <w:pPr>
        <w:spacing w:after="0" w:line="360" w:lineRule="auto"/>
        <w:jc w:val="both"/>
        <w:rPr>
          <w:rFonts w:ascii="Times New Roman" w:eastAsia="Times New Roman" w:hAnsi="Times New Roman" w:cs="Times New Roman"/>
          <w:sz w:val="28"/>
          <w:szCs w:val="28"/>
        </w:rPr>
      </w:pPr>
    </w:p>
    <w:p w:rsidR="004D509A" w:rsidRPr="004D509A" w:rsidRDefault="004D509A" w:rsidP="0072579E">
      <w:pPr>
        <w:spacing w:after="0" w:line="360" w:lineRule="auto"/>
        <w:jc w:val="both"/>
        <w:rPr>
          <w:rFonts w:ascii="Times New Roman" w:eastAsia="Times New Roman" w:hAnsi="Times New Roman" w:cs="Times New Roman"/>
          <w:sz w:val="28"/>
          <w:szCs w:val="28"/>
        </w:rPr>
      </w:pPr>
      <w:r w:rsidRPr="004D509A">
        <w:rPr>
          <w:rFonts w:ascii="Times New Roman" w:eastAsia="Times New Roman" w:hAnsi="Times New Roman" w:cs="Times New Roman"/>
          <w:sz w:val="28"/>
          <w:szCs w:val="28"/>
          <w:u w:val="single"/>
        </w:rPr>
        <w:t xml:space="preserve">Лекция № </w:t>
      </w:r>
      <w:r w:rsidRPr="004D509A">
        <w:rPr>
          <w:rFonts w:ascii="Times New Roman" w:eastAsia="Times New Roman" w:hAnsi="Times New Roman" w:cs="Times New Roman"/>
          <w:b/>
          <w:i/>
          <w:sz w:val="28"/>
          <w:szCs w:val="28"/>
        </w:rPr>
        <w:t>11.</w:t>
      </w:r>
      <w:r w:rsidRPr="004D509A">
        <w:rPr>
          <w:rFonts w:ascii="Times New Roman" w:eastAsia="Times New Roman" w:hAnsi="Times New Roman" w:cs="Times New Roman"/>
          <w:sz w:val="28"/>
          <w:szCs w:val="28"/>
        </w:rPr>
        <w:t xml:space="preserve"> Способы конструктивного реагирования и правила разрешения конфликтных ситуаций. (2  </w:t>
      </w:r>
      <w:proofErr w:type="spellStart"/>
      <w:r w:rsidRPr="004D509A">
        <w:rPr>
          <w:rFonts w:ascii="Times New Roman" w:eastAsia="Times New Roman" w:hAnsi="Times New Roman" w:cs="Times New Roman"/>
          <w:sz w:val="28"/>
          <w:szCs w:val="28"/>
        </w:rPr>
        <w:t>а.</w:t>
      </w:r>
      <w:proofErr w:type="gramStart"/>
      <w:r w:rsidRPr="004D509A">
        <w:rPr>
          <w:rFonts w:ascii="Times New Roman" w:eastAsia="Times New Roman" w:hAnsi="Times New Roman" w:cs="Times New Roman"/>
          <w:sz w:val="28"/>
          <w:szCs w:val="28"/>
        </w:rPr>
        <w:t>ч</w:t>
      </w:r>
      <w:proofErr w:type="spellEnd"/>
      <w:proofErr w:type="gramEnd"/>
      <w:r w:rsidRPr="004D509A">
        <w:rPr>
          <w:rFonts w:ascii="Times New Roman" w:eastAsia="Times New Roman" w:hAnsi="Times New Roman" w:cs="Times New Roman"/>
          <w:sz w:val="28"/>
          <w:szCs w:val="28"/>
        </w:rPr>
        <w:t xml:space="preserve">.) </w:t>
      </w:r>
    </w:p>
    <w:p w:rsidR="004D509A" w:rsidRPr="004D509A" w:rsidRDefault="004D509A" w:rsidP="0072579E">
      <w:pPr>
        <w:spacing w:after="0" w:line="360" w:lineRule="auto"/>
        <w:ind w:left="720"/>
        <w:jc w:val="both"/>
        <w:rPr>
          <w:rFonts w:ascii="Times New Roman" w:eastAsia="Times New Roman" w:hAnsi="Times New Roman" w:cs="Times New Roman"/>
          <w:sz w:val="28"/>
          <w:szCs w:val="28"/>
        </w:rPr>
      </w:pPr>
      <w:r w:rsidRPr="004D509A">
        <w:rPr>
          <w:rFonts w:ascii="Times New Roman" w:eastAsia="Times New Roman" w:hAnsi="Times New Roman" w:cs="Times New Roman"/>
          <w:sz w:val="28"/>
          <w:szCs w:val="28"/>
        </w:rPr>
        <w:t xml:space="preserve">1.Классификация, формы проведения споров и определение его предмета. </w:t>
      </w:r>
      <w:r w:rsidRPr="004D509A">
        <w:rPr>
          <w:rFonts w:ascii="Times New Roman" w:eastAsia="Times New Roman" w:hAnsi="Times New Roman" w:cs="Times New Roman"/>
          <w:sz w:val="28"/>
          <w:szCs w:val="28"/>
        </w:rPr>
        <w:br/>
        <w:t>2. Психологические приемы воздействия в споре.</w:t>
      </w:r>
      <w:r w:rsidRPr="004D509A">
        <w:rPr>
          <w:rFonts w:ascii="Times New Roman" w:eastAsia="Times New Roman" w:hAnsi="Times New Roman" w:cs="Times New Roman"/>
          <w:sz w:val="28"/>
          <w:szCs w:val="28"/>
        </w:rPr>
        <w:br/>
        <w:t>3.Уловки в публичном споре.</w:t>
      </w:r>
    </w:p>
    <w:p w:rsidR="004D509A" w:rsidRPr="004D509A" w:rsidRDefault="004D509A" w:rsidP="0072579E">
      <w:pPr>
        <w:spacing w:after="0" w:line="360" w:lineRule="auto"/>
        <w:ind w:left="720"/>
        <w:jc w:val="both"/>
        <w:rPr>
          <w:rFonts w:ascii="Times New Roman" w:eastAsia="Times New Roman" w:hAnsi="Times New Roman" w:cs="Times New Roman"/>
          <w:sz w:val="28"/>
          <w:szCs w:val="28"/>
        </w:rPr>
      </w:pPr>
    </w:p>
    <w:p w:rsidR="004D509A" w:rsidRPr="004D509A" w:rsidRDefault="004D509A" w:rsidP="0072579E">
      <w:pPr>
        <w:spacing w:after="0" w:line="360" w:lineRule="auto"/>
        <w:ind w:left="720"/>
        <w:jc w:val="both"/>
        <w:rPr>
          <w:rFonts w:ascii="Times New Roman" w:eastAsia="Times New Roman" w:hAnsi="Times New Roman" w:cs="Times New Roman"/>
          <w:sz w:val="28"/>
          <w:szCs w:val="28"/>
        </w:rPr>
      </w:pPr>
      <w:r w:rsidRPr="004D509A">
        <w:rPr>
          <w:rFonts w:ascii="Times New Roman" w:eastAsia="Times New Roman" w:hAnsi="Times New Roman" w:cs="Times New Roman"/>
          <w:sz w:val="28"/>
          <w:szCs w:val="28"/>
        </w:rPr>
        <w:t xml:space="preserve">РАЗДЕЛ 6  Правила </w:t>
      </w:r>
      <w:proofErr w:type="gramStart"/>
      <w:r w:rsidRPr="004D509A">
        <w:rPr>
          <w:rFonts w:ascii="Times New Roman" w:eastAsia="Times New Roman" w:hAnsi="Times New Roman" w:cs="Times New Roman"/>
          <w:sz w:val="28"/>
          <w:szCs w:val="28"/>
        </w:rPr>
        <w:t>эффективной</w:t>
      </w:r>
      <w:proofErr w:type="gramEnd"/>
      <w:r w:rsidRPr="004D509A">
        <w:rPr>
          <w:rFonts w:ascii="Times New Roman" w:eastAsia="Times New Roman" w:hAnsi="Times New Roman" w:cs="Times New Roman"/>
          <w:sz w:val="28"/>
          <w:szCs w:val="28"/>
        </w:rPr>
        <w:t xml:space="preserve"> </w:t>
      </w:r>
      <w:proofErr w:type="spellStart"/>
      <w:r w:rsidRPr="004D509A">
        <w:rPr>
          <w:rFonts w:ascii="Times New Roman" w:eastAsia="Times New Roman" w:hAnsi="Times New Roman" w:cs="Times New Roman"/>
          <w:sz w:val="28"/>
          <w:szCs w:val="28"/>
        </w:rPr>
        <w:t>самопрезентации</w:t>
      </w:r>
      <w:proofErr w:type="spellEnd"/>
      <w:r w:rsidRPr="004D509A">
        <w:rPr>
          <w:rFonts w:ascii="Times New Roman" w:eastAsia="Times New Roman" w:hAnsi="Times New Roman" w:cs="Times New Roman"/>
          <w:sz w:val="28"/>
          <w:szCs w:val="28"/>
        </w:rPr>
        <w:t xml:space="preserve"> (2 а. ч.).</w:t>
      </w:r>
    </w:p>
    <w:p w:rsidR="004D509A" w:rsidRPr="004D509A" w:rsidRDefault="004D509A" w:rsidP="0072579E">
      <w:pPr>
        <w:spacing w:after="0" w:line="360" w:lineRule="auto"/>
        <w:jc w:val="both"/>
        <w:rPr>
          <w:rFonts w:ascii="Times New Roman" w:eastAsia="Times New Roman" w:hAnsi="Times New Roman" w:cs="Times New Roman"/>
          <w:b/>
          <w:i/>
          <w:sz w:val="28"/>
          <w:szCs w:val="28"/>
        </w:rPr>
      </w:pPr>
    </w:p>
    <w:p w:rsidR="004D509A" w:rsidRPr="004D509A" w:rsidRDefault="004D509A" w:rsidP="0072579E">
      <w:pPr>
        <w:spacing w:after="0" w:line="360" w:lineRule="auto"/>
        <w:jc w:val="both"/>
        <w:rPr>
          <w:rFonts w:ascii="Times New Roman" w:eastAsia="Times New Roman" w:hAnsi="Times New Roman" w:cs="Times New Roman"/>
          <w:sz w:val="28"/>
          <w:szCs w:val="28"/>
        </w:rPr>
      </w:pPr>
      <w:r w:rsidRPr="004D509A">
        <w:rPr>
          <w:rFonts w:ascii="Times New Roman" w:eastAsia="Times New Roman" w:hAnsi="Times New Roman" w:cs="Times New Roman"/>
          <w:sz w:val="28"/>
          <w:szCs w:val="28"/>
          <w:u w:val="single"/>
        </w:rPr>
        <w:t>Лекция №</w:t>
      </w:r>
      <w:r w:rsidRPr="004D509A">
        <w:rPr>
          <w:rFonts w:ascii="Times New Roman" w:eastAsia="Times New Roman" w:hAnsi="Times New Roman" w:cs="Times New Roman"/>
          <w:i/>
          <w:sz w:val="28"/>
          <w:szCs w:val="28"/>
        </w:rPr>
        <w:t>12</w:t>
      </w:r>
      <w:r w:rsidRPr="004D509A">
        <w:rPr>
          <w:rFonts w:ascii="Times New Roman" w:eastAsia="Times New Roman" w:hAnsi="Times New Roman" w:cs="Times New Roman"/>
          <w:b/>
          <w:i/>
          <w:sz w:val="28"/>
          <w:szCs w:val="28"/>
        </w:rPr>
        <w:t xml:space="preserve"> </w:t>
      </w:r>
      <w:r w:rsidRPr="004D509A">
        <w:rPr>
          <w:rFonts w:ascii="Times New Roman" w:eastAsia="Times New Roman" w:hAnsi="Times New Roman" w:cs="Times New Roman"/>
          <w:sz w:val="28"/>
          <w:szCs w:val="28"/>
        </w:rPr>
        <w:t xml:space="preserve">Правила публичного выступления на сцене и посредством СМИ (1 </w:t>
      </w:r>
      <w:proofErr w:type="spellStart"/>
      <w:r w:rsidRPr="004D509A">
        <w:rPr>
          <w:rFonts w:ascii="Times New Roman" w:eastAsia="Times New Roman" w:hAnsi="Times New Roman" w:cs="Times New Roman"/>
          <w:sz w:val="28"/>
          <w:szCs w:val="28"/>
        </w:rPr>
        <w:t>а</w:t>
      </w:r>
      <w:proofErr w:type="gramStart"/>
      <w:r w:rsidRPr="004D509A">
        <w:rPr>
          <w:rFonts w:ascii="Times New Roman" w:eastAsia="Times New Roman" w:hAnsi="Times New Roman" w:cs="Times New Roman"/>
          <w:sz w:val="28"/>
          <w:szCs w:val="28"/>
        </w:rPr>
        <w:t>.ч</w:t>
      </w:r>
      <w:proofErr w:type="spellEnd"/>
      <w:proofErr w:type="gramEnd"/>
      <w:r w:rsidRPr="004D509A">
        <w:rPr>
          <w:rFonts w:ascii="Times New Roman" w:eastAsia="Times New Roman" w:hAnsi="Times New Roman" w:cs="Times New Roman"/>
          <w:sz w:val="28"/>
          <w:szCs w:val="28"/>
        </w:rPr>
        <w:t>)</w:t>
      </w:r>
    </w:p>
    <w:p w:rsidR="004D509A" w:rsidRPr="004D509A" w:rsidRDefault="004D509A" w:rsidP="0072579E">
      <w:pPr>
        <w:spacing w:after="0" w:line="360" w:lineRule="auto"/>
        <w:jc w:val="both"/>
        <w:rPr>
          <w:rFonts w:ascii="Times New Roman" w:eastAsia="Times New Roman" w:hAnsi="Times New Roman" w:cs="Times New Roman"/>
          <w:sz w:val="28"/>
          <w:szCs w:val="28"/>
        </w:rPr>
      </w:pPr>
      <w:r w:rsidRPr="004D509A">
        <w:rPr>
          <w:rFonts w:ascii="Times New Roman" w:eastAsia="Times New Roman" w:hAnsi="Times New Roman" w:cs="Times New Roman"/>
          <w:color w:val="000000"/>
          <w:sz w:val="28"/>
          <w:szCs w:val="28"/>
        </w:rPr>
        <w:t xml:space="preserve">Цели речевой деятельности - основа публичного выступления социолога. Виды публичного выступления: сообщение, доклад, лекция, презентация и другие. Композиционно-логический, языковой, экстралингвистический и паралингвистический уровни речи. Формирование речевых умений разной степени сложности. Переход  от диалогической речи </w:t>
      </w:r>
      <w:proofErr w:type="gramStart"/>
      <w:r w:rsidRPr="004D509A">
        <w:rPr>
          <w:rFonts w:ascii="Times New Roman" w:eastAsia="Times New Roman" w:hAnsi="Times New Roman" w:cs="Times New Roman"/>
          <w:color w:val="000000"/>
          <w:sz w:val="28"/>
          <w:szCs w:val="28"/>
        </w:rPr>
        <w:t>к</w:t>
      </w:r>
      <w:proofErr w:type="gramEnd"/>
      <w:r w:rsidRPr="004D509A">
        <w:rPr>
          <w:rFonts w:ascii="Times New Roman" w:eastAsia="Times New Roman" w:hAnsi="Times New Roman" w:cs="Times New Roman"/>
          <w:color w:val="000000"/>
          <w:sz w:val="28"/>
          <w:szCs w:val="28"/>
        </w:rPr>
        <w:t xml:space="preserve"> монологической. Тенденции развития речевых умений. Адекватность использования языковых средств. Соотношение </w:t>
      </w:r>
      <w:proofErr w:type="spellStart"/>
      <w:r w:rsidRPr="004D509A">
        <w:rPr>
          <w:rFonts w:ascii="Times New Roman" w:eastAsia="Times New Roman" w:hAnsi="Times New Roman" w:cs="Times New Roman"/>
          <w:color w:val="000000"/>
          <w:sz w:val="28"/>
          <w:szCs w:val="28"/>
        </w:rPr>
        <w:t>интериоризации</w:t>
      </w:r>
      <w:proofErr w:type="spellEnd"/>
      <w:r w:rsidRPr="004D509A">
        <w:rPr>
          <w:rFonts w:ascii="Times New Roman" w:eastAsia="Times New Roman" w:hAnsi="Times New Roman" w:cs="Times New Roman"/>
          <w:color w:val="000000"/>
          <w:sz w:val="28"/>
          <w:szCs w:val="28"/>
        </w:rPr>
        <w:t xml:space="preserve"> и </w:t>
      </w:r>
      <w:proofErr w:type="spellStart"/>
      <w:r w:rsidRPr="004D509A">
        <w:rPr>
          <w:rFonts w:ascii="Times New Roman" w:eastAsia="Times New Roman" w:hAnsi="Times New Roman" w:cs="Times New Roman"/>
          <w:color w:val="000000"/>
          <w:sz w:val="28"/>
          <w:szCs w:val="28"/>
        </w:rPr>
        <w:t>экстериоризации</w:t>
      </w:r>
      <w:proofErr w:type="spellEnd"/>
      <w:r w:rsidRPr="004D509A">
        <w:rPr>
          <w:rFonts w:ascii="Times New Roman" w:eastAsia="Times New Roman" w:hAnsi="Times New Roman" w:cs="Times New Roman"/>
          <w:color w:val="000000"/>
          <w:sz w:val="28"/>
          <w:szCs w:val="28"/>
        </w:rPr>
        <w:t xml:space="preserve"> публичного выступления. Количественная и качественная специфика аудитории. Основные этапы работы над публичным выступлением. Активное и пассивное владение словом. Базовые технологии публичного выступления </w:t>
      </w:r>
      <w:proofErr w:type="gramStart"/>
      <w:r w:rsidRPr="004D509A">
        <w:rPr>
          <w:rFonts w:ascii="Times New Roman" w:eastAsia="Times New Roman" w:hAnsi="Times New Roman" w:cs="Times New Roman"/>
          <w:color w:val="000000"/>
          <w:sz w:val="28"/>
          <w:szCs w:val="28"/>
        </w:rPr>
        <w:t>с</w:t>
      </w:r>
      <w:proofErr w:type="gramEnd"/>
    </w:p>
    <w:p w:rsidR="004D509A" w:rsidRPr="004D509A" w:rsidRDefault="004D509A" w:rsidP="0072579E">
      <w:pPr>
        <w:spacing w:before="120" w:after="0" w:line="360" w:lineRule="auto"/>
        <w:ind w:left="120"/>
        <w:jc w:val="both"/>
        <w:rPr>
          <w:rFonts w:ascii="Times New Roman" w:eastAsia="Times New Roman" w:hAnsi="Times New Roman" w:cs="Times New Roman"/>
          <w:sz w:val="28"/>
          <w:szCs w:val="28"/>
        </w:rPr>
      </w:pPr>
      <w:r w:rsidRPr="004D509A">
        <w:rPr>
          <w:rFonts w:ascii="Times New Roman" w:eastAsia="Times New Roman" w:hAnsi="Times New Roman" w:cs="Times New Roman"/>
          <w:sz w:val="28"/>
          <w:szCs w:val="28"/>
          <w:u w:val="single"/>
        </w:rPr>
        <w:t>Лекция</w:t>
      </w:r>
      <w:r w:rsidRPr="004D509A">
        <w:rPr>
          <w:rFonts w:ascii="Times New Roman" w:eastAsia="Times New Roman" w:hAnsi="Times New Roman" w:cs="Times New Roman"/>
          <w:i/>
          <w:sz w:val="28"/>
          <w:szCs w:val="28"/>
        </w:rPr>
        <w:t xml:space="preserve"> №13  </w:t>
      </w:r>
      <w:r w:rsidRPr="004D509A">
        <w:rPr>
          <w:rFonts w:ascii="Times New Roman" w:eastAsia="Times New Roman" w:hAnsi="Times New Roman" w:cs="Times New Roman"/>
          <w:sz w:val="28"/>
          <w:szCs w:val="28"/>
        </w:rPr>
        <w:t xml:space="preserve">Собеседование при приёме на работу (1 </w:t>
      </w:r>
      <w:proofErr w:type="spellStart"/>
      <w:r w:rsidRPr="004D509A">
        <w:rPr>
          <w:rFonts w:ascii="Times New Roman" w:eastAsia="Times New Roman" w:hAnsi="Times New Roman" w:cs="Times New Roman"/>
          <w:sz w:val="28"/>
          <w:szCs w:val="28"/>
        </w:rPr>
        <w:t>а</w:t>
      </w:r>
      <w:proofErr w:type="gramStart"/>
      <w:r w:rsidRPr="004D509A">
        <w:rPr>
          <w:rFonts w:ascii="Times New Roman" w:eastAsia="Times New Roman" w:hAnsi="Times New Roman" w:cs="Times New Roman"/>
          <w:sz w:val="28"/>
          <w:szCs w:val="28"/>
        </w:rPr>
        <w:t>.ч</w:t>
      </w:r>
      <w:proofErr w:type="spellEnd"/>
      <w:proofErr w:type="gramEnd"/>
      <w:r w:rsidRPr="004D509A">
        <w:rPr>
          <w:rFonts w:ascii="Times New Roman" w:eastAsia="Times New Roman" w:hAnsi="Times New Roman" w:cs="Times New Roman"/>
          <w:sz w:val="28"/>
          <w:szCs w:val="28"/>
        </w:rPr>
        <w:t>)</w:t>
      </w:r>
    </w:p>
    <w:p w:rsidR="004D509A" w:rsidRPr="004D509A" w:rsidRDefault="004D509A" w:rsidP="0072579E">
      <w:pPr>
        <w:spacing w:before="120" w:after="0" w:line="360" w:lineRule="auto"/>
        <w:jc w:val="both"/>
        <w:rPr>
          <w:rFonts w:ascii="Times New Roman" w:eastAsia="Times New Roman" w:hAnsi="Times New Roman" w:cs="Times New Roman"/>
          <w:sz w:val="28"/>
          <w:szCs w:val="28"/>
        </w:rPr>
      </w:pPr>
      <w:r w:rsidRPr="004D509A">
        <w:rPr>
          <w:rFonts w:ascii="Times New Roman" w:eastAsia="Times New Roman" w:hAnsi="Times New Roman" w:cs="Times New Roman"/>
          <w:sz w:val="28"/>
          <w:szCs w:val="28"/>
        </w:rPr>
        <w:t xml:space="preserve">Правила подготовки к собеседованию. </w:t>
      </w:r>
      <w:proofErr w:type="spellStart"/>
      <w:r w:rsidRPr="004D509A">
        <w:rPr>
          <w:rFonts w:ascii="Times New Roman" w:eastAsia="Times New Roman" w:hAnsi="Times New Roman" w:cs="Times New Roman"/>
          <w:sz w:val="28"/>
          <w:szCs w:val="28"/>
        </w:rPr>
        <w:t>Раефлексивыней</w:t>
      </w:r>
      <w:proofErr w:type="spellEnd"/>
      <w:r w:rsidRPr="004D509A">
        <w:rPr>
          <w:rFonts w:ascii="Times New Roman" w:eastAsia="Times New Roman" w:hAnsi="Times New Roman" w:cs="Times New Roman"/>
          <w:sz w:val="28"/>
          <w:szCs w:val="28"/>
        </w:rPr>
        <w:t xml:space="preserve"> анализ. Написание резюме, конструирование </w:t>
      </w:r>
      <w:proofErr w:type="spellStart"/>
      <w:r w:rsidRPr="004D509A">
        <w:rPr>
          <w:rFonts w:ascii="Times New Roman" w:eastAsia="Times New Roman" w:hAnsi="Times New Roman" w:cs="Times New Roman"/>
          <w:sz w:val="28"/>
          <w:szCs w:val="28"/>
        </w:rPr>
        <w:t>габитарного</w:t>
      </w:r>
      <w:proofErr w:type="spellEnd"/>
      <w:r w:rsidRPr="004D509A">
        <w:rPr>
          <w:rFonts w:ascii="Times New Roman" w:eastAsia="Times New Roman" w:hAnsi="Times New Roman" w:cs="Times New Roman"/>
          <w:sz w:val="28"/>
          <w:szCs w:val="28"/>
        </w:rPr>
        <w:t xml:space="preserve"> имиджа, Психотехники </w:t>
      </w:r>
      <w:proofErr w:type="spellStart"/>
      <w:r w:rsidRPr="004D509A">
        <w:rPr>
          <w:rFonts w:ascii="Times New Roman" w:eastAsia="Times New Roman" w:hAnsi="Times New Roman" w:cs="Times New Roman"/>
          <w:sz w:val="28"/>
          <w:szCs w:val="28"/>
        </w:rPr>
        <w:t>стресооустойчивости</w:t>
      </w:r>
      <w:proofErr w:type="spellEnd"/>
      <w:r w:rsidRPr="004D509A">
        <w:rPr>
          <w:rFonts w:ascii="Times New Roman" w:eastAsia="Times New Roman" w:hAnsi="Times New Roman" w:cs="Times New Roman"/>
          <w:sz w:val="28"/>
          <w:szCs w:val="28"/>
        </w:rPr>
        <w:t xml:space="preserve"> и снятия напряжения. Этапы ведения собеседования. Типичные вопросы, задаваемые на собеседования</w:t>
      </w:r>
      <w:proofErr w:type="gramStart"/>
      <w:r w:rsidRPr="004D509A">
        <w:rPr>
          <w:rFonts w:ascii="Times New Roman" w:eastAsia="Times New Roman" w:hAnsi="Times New Roman" w:cs="Times New Roman"/>
          <w:sz w:val="28"/>
          <w:szCs w:val="28"/>
        </w:rPr>
        <w:t>.</w:t>
      </w:r>
      <w:proofErr w:type="gramEnd"/>
      <w:r w:rsidRPr="004D509A">
        <w:rPr>
          <w:rFonts w:ascii="Times New Roman" w:eastAsia="Times New Roman" w:hAnsi="Times New Roman" w:cs="Times New Roman"/>
          <w:sz w:val="28"/>
          <w:szCs w:val="28"/>
        </w:rPr>
        <w:t xml:space="preserve"> </w:t>
      </w:r>
      <w:proofErr w:type="gramStart"/>
      <w:r w:rsidRPr="004D509A">
        <w:rPr>
          <w:rFonts w:ascii="Times New Roman" w:eastAsia="Times New Roman" w:hAnsi="Times New Roman" w:cs="Times New Roman"/>
          <w:sz w:val="28"/>
          <w:szCs w:val="28"/>
        </w:rPr>
        <w:t>т</w:t>
      </w:r>
      <w:proofErr w:type="gramEnd"/>
      <w:r w:rsidRPr="004D509A">
        <w:rPr>
          <w:rFonts w:ascii="Times New Roman" w:eastAsia="Times New Roman" w:hAnsi="Times New Roman" w:cs="Times New Roman"/>
          <w:sz w:val="28"/>
          <w:szCs w:val="28"/>
        </w:rPr>
        <w:t>ипичные ошибки, допускаемы на собеседовании.</w:t>
      </w:r>
    </w:p>
    <w:p w:rsidR="004D509A" w:rsidRPr="004D509A" w:rsidRDefault="004D509A" w:rsidP="0072579E">
      <w:pPr>
        <w:spacing w:after="0" w:line="360" w:lineRule="auto"/>
        <w:ind w:firstLine="708"/>
        <w:jc w:val="both"/>
        <w:rPr>
          <w:rFonts w:ascii="Times New Roman" w:eastAsia="Times New Roman" w:hAnsi="Times New Roman" w:cs="Times New Roman"/>
          <w:sz w:val="28"/>
          <w:szCs w:val="28"/>
          <w:u w:val="single"/>
        </w:rPr>
      </w:pPr>
    </w:p>
    <w:p w:rsidR="004D509A" w:rsidRPr="004D509A" w:rsidRDefault="004D509A" w:rsidP="0072579E">
      <w:pPr>
        <w:spacing w:after="0" w:line="360" w:lineRule="auto"/>
        <w:jc w:val="both"/>
        <w:rPr>
          <w:rFonts w:ascii="Times New Roman" w:eastAsia="Times New Roman" w:hAnsi="Times New Roman" w:cs="Times New Roman"/>
          <w:sz w:val="28"/>
          <w:szCs w:val="28"/>
          <w:u w:val="single"/>
        </w:rPr>
      </w:pPr>
      <w:r w:rsidRPr="004D509A">
        <w:rPr>
          <w:rFonts w:ascii="Times New Roman" w:eastAsia="Times New Roman" w:hAnsi="Times New Roman" w:cs="Times New Roman"/>
          <w:sz w:val="28"/>
          <w:szCs w:val="28"/>
          <w:u w:val="single"/>
        </w:rPr>
        <w:t>Содержание семинарских занятий,</w:t>
      </w:r>
    </w:p>
    <w:p w:rsidR="004D509A" w:rsidRPr="004D509A" w:rsidRDefault="004D509A" w:rsidP="0072579E">
      <w:pPr>
        <w:spacing w:after="0" w:line="360" w:lineRule="auto"/>
        <w:jc w:val="both"/>
        <w:rPr>
          <w:rFonts w:ascii="Times New Roman" w:eastAsia="Times New Roman" w:hAnsi="Times New Roman" w:cs="Times New Roman"/>
          <w:sz w:val="28"/>
          <w:szCs w:val="28"/>
          <w:u w:val="single"/>
        </w:rPr>
      </w:pPr>
    </w:p>
    <w:p w:rsidR="004D509A" w:rsidRPr="004D509A" w:rsidRDefault="004D509A" w:rsidP="0072579E">
      <w:pPr>
        <w:spacing w:after="0" w:line="360" w:lineRule="auto"/>
        <w:ind w:firstLine="708"/>
        <w:jc w:val="both"/>
        <w:rPr>
          <w:rFonts w:ascii="Times New Roman" w:eastAsia="Times New Roman" w:hAnsi="Times New Roman" w:cs="Times New Roman"/>
          <w:sz w:val="28"/>
          <w:szCs w:val="28"/>
          <w:u w:val="single"/>
        </w:rPr>
      </w:pPr>
      <w:r w:rsidRPr="004D509A">
        <w:rPr>
          <w:rFonts w:ascii="Times New Roman" w:eastAsia="Times New Roman" w:hAnsi="Times New Roman" w:cs="Times New Roman"/>
          <w:sz w:val="28"/>
          <w:szCs w:val="28"/>
          <w:u w:val="single"/>
        </w:rPr>
        <w:t>Семинарское занятие №</w:t>
      </w:r>
      <w:r w:rsidRPr="004D509A">
        <w:rPr>
          <w:rFonts w:ascii="Times New Roman" w:eastAsia="Times New Roman" w:hAnsi="Times New Roman" w:cs="Times New Roman"/>
          <w:sz w:val="28"/>
          <w:szCs w:val="28"/>
        </w:rPr>
        <w:t xml:space="preserve"> 1</w:t>
      </w:r>
    </w:p>
    <w:p w:rsidR="004D509A" w:rsidRPr="004D509A" w:rsidRDefault="004D509A" w:rsidP="0072579E">
      <w:pPr>
        <w:spacing w:after="0" w:line="360" w:lineRule="auto"/>
        <w:jc w:val="both"/>
        <w:rPr>
          <w:rFonts w:ascii="Times New Roman" w:eastAsia="Times New Roman" w:hAnsi="Times New Roman" w:cs="Times New Roman"/>
          <w:sz w:val="28"/>
          <w:szCs w:val="28"/>
        </w:rPr>
      </w:pPr>
      <w:r w:rsidRPr="004D509A">
        <w:rPr>
          <w:rFonts w:ascii="Times New Roman" w:eastAsia="Times New Roman" w:hAnsi="Times New Roman" w:cs="Times New Roman"/>
          <w:sz w:val="28"/>
          <w:szCs w:val="28"/>
        </w:rPr>
        <w:t>Тема: Личность делового партнёра</w:t>
      </w:r>
    </w:p>
    <w:p w:rsidR="004D509A" w:rsidRPr="004D509A" w:rsidRDefault="004D509A" w:rsidP="0072579E">
      <w:pPr>
        <w:spacing w:after="0" w:line="360" w:lineRule="auto"/>
        <w:jc w:val="both"/>
        <w:rPr>
          <w:rFonts w:ascii="Times New Roman" w:eastAsia="Times New Roman" w:hAnsi="Times New Roman" w:cs="Times New Roman"/>
          <w:sz w:val="28"/>
          <w:szCs w:val="28"/>
        </w:rPr>
      </w:pPr>
      <w:r w:rsidRPr="004D509A">
        <w:rPr>
          <w:rFonts w:ascii="Times New Roman" w:eastAsia="Times New Roman" w:hAnsi="Times New Roman" w:cs="Times New Roman"/>
          <w:sz w:val="28"/>
          <w:szCs w:val="28"/>
        </w:rPr>
        <w:t>Цель: закрепить, знания в области психологии личности, применить их в новой предметной области.</w:t>
      </w:r>
    </w:p>
    <w:p w:rsidR="004D509A" w:rsidRPr="004D509A" w:rsidRDefault="004D509A" w:rsidP="0072579E">
      <w:pPr>
        <w:spacing w:after="0" w:line="360" w:lineRule="auto"/>
        <w:jc w:val="both"/>
        <w:rPr>
          <w:rFonts w:ascii="Times New Roman" w:eastAsia="Times New Roman" w:hAnsi="Times New Roman" w:cs="Times New Roman"/>
          <w:sz w:val="28"/>
          <w:szCs w:val="28"/>
        </w:rPr>
      </w:pPr>
      <w:r w:rsidRPr="004D509A">
        <w:rPr>
          <w:rFonts w:ascii="Times New Roman" w:eastAsia="Times New Roman" w:hAnsi="Times New Roman" w:cs="Times New Roman"/>
          <w:sz w:val="28"/>
          <w:szCs w:val="28"/>
        </w:rPr>
        <w:t>Метод: словесный (групповая дискуссия) и практический (самостоятельная работа).</w:t>
      </w:r>
    </w:p>
    <w:p w:rsidR="004D509A" w:rsidRPr="004D509A" w:rsidRDefault="004D509A" w:rsidP="0072579E">
      <w:pPr>
        <w:widowControl w:val="0"/>
        <w:autoSpaceDE w:val="0"/>
        <w:autoSpaceDN w:val="0"/>
        <w:adjustRightInd w:val="0"/>
        <w:spacing w:after="120" w:line="360" w:lineRule="auto"/>
        <w:jc w:val="both"/>
        <w:rPr>
          <w:rFonts w:ascii="Times New Roman" w:eastAsia="Times New Roman" w:hAnsi="Times New Roman" w:cs="Times New Roman"/>
          <w:sz w:val="28"/>
          <w:szCs w:val="28"/>
        </w:rPr>
      </w:pPr>
      <w:r w:rsidRPr="004D509A">
        <w:rPr>
          <w:rFonts w:ascii="Times New Roman" w:eastAsia="Times New Roman" w:hAnsi="Times New Roman" w:cs="Times New Roman"/>
          <w:sz w:val="28"/>
          <w:szCs w:val="28"/>
        </w:rPr>
        <w:t xml:space="preserve">Ход занятия: после прослушивания докладов и их коллективного обсуждения, студенты разбиваются на группы и разрабатывают модель коллектива с учётом личностных и психологических особенностей, которые задаются предварительно. Затем следует публичная защита </w:t>
      </w:r>
      <w:proofErr w:type="spellStart"/>
      <w:r w:rsidRPr="004D509A">
        <w:rPr>
          <w:rFonts w:ascii="Times New Roman" w:eastAsia="Times New Roman" w:hAnsi="Times New Roman" w:cs="Times New Roman"/>
          <w:sz w:val="28"/>
          <w:szCs w:val="28"/>
        </w:rPr>
        <w:t>нароботок</w:t>
      </w:r>
      <w:proofErr w:type="spellEnd"/>
      <w:r w:rsidRPr="004D509A">
        <w:rPr>
          <w:rFonts w:ascii="Times New Roman" w:eastAsia="Times New Roman" w:hAnsi="Times New Roman" w:cs="Times New Roman"/>
          <w:sz w:val="28"/>
          <w:szCs w:val="28"/>
        </w:rPr>
        <w:t xml:space="preserve"> группы.</w:t>
      </w:r>
    </w:p>
    <w:p w:rsidR="004D509A" w:rsidRPr="004D509A" w:rsidRDefault="004D509A" w:rsidP="0072579E">
      <w:pPr>
        <w:spacing w:after="0" w:line="360" w:lineRule="auto"/>
        <w:ind w:firstLine="708"/>
        <w:jc w:val="both"/>
        <w:rPr>
          <w:rFonts w:ascii="Times New Roman" w:eastAsia="Times New Roman" w:hAnsi="Times New Roman" w:cs="Times New Roman"/>
          <w:sz w:val="28"/>
          <w:szCs w:val="28"/>
        </w:rPr>
      </w:pPr>
      <w:r w:rsidRPr="004D509A">
        <w:rPr>
          <w:rFonts w:ascii="Times New Roman" w:eastAsia="Times New Roman" w:hAnsi="Times New Roman" w:cs="Times New Roman"/>
          <w:sz w:val="28"/>
          <w:szCs w:val="28"/>
        </w:rPr>
        <w:t xml:space="preserve">Вопросы для обсуждения: </w:t>
      </w:r>
    </w:p>
    <w:p w:rsidR="004D509A" w:rsidRPr="004D509A" w:rsidRDefault="004D509A" w:rsidP="0072579E">
      <w:pPr>
        <w:numPr>
          <w:ilvl w:val="0"/>
          <w:numId w:val="1"/>
        </w:numPr>
        <w:spacing w:after="0" w:line="360" w:lineRule="auto"/>
        <w:jc w:val="both"/>
        <w:rPr>
          <w:rFonts w:ascii="Times New Roman" w:eastAsia="Times New Roman" w:hAnsi="Times New Roman" w:cs="Times New Roman"/>
          <w:sz w:val="28"/>
          <w:szCs w:val="28"/>
        </w:rPr>
      </w:pPr>
      <w:r w:rsidRPr="004D509A">
        <w:rPr>
          <w:rFonts w:ascii="Times New Roman" w:eastAsia="Times New Roman" w:hAnsi="Times New Roman" w:cs="Times New Roman"/>
          <w:sz w:val="28"/>
          <w:szCs w:val="28"/>
        </w:rPr>
        <w:t>Структура личности делового партнёра</w:t>
      </w:r>
    </w:p>
    <w:p w:rsidR="004D509A" w:rsidRPr="004D509A" w:rsidRDefault="004D509A" w:rsidP="0072579E">
      <w:pPr>
        <w:numPr>
          <w:ilvl w:val="0"/>
          <w:numId w:val="1"/>
        </w:numPr>
        <w:spacing w:after="0" w:line="360" w:lineRule="auto"/>
        <w:jc w:val="both"/>
        <w:rPr>
          <w:rFonts w:ascii="Times New Roman" w:eastAsia="Times New Roman" w:hAnsi="Times New Roman" w:cs="Times New Roman"/>
          <w:sz w:val="28"/>
          <w:szCs w:val="28"/>
        </w:rPr>
      </w:pPr>
      <w:r w:rsidRPr="004D509A">
        <w:rPr>
          <w:rFonts w:ascii="Times New Roman" w:eastAsia="Times New Roman" w:hAnsi="Times New Roman" w:cs="Times New Roman"/>
          <w:sz w:val="28"/>
          <w:szCs w:val="28"/>
        </w:rPr>
        <w:t>Роль бессознательных компонентов в процессе общения</w:t>
      </w:r>
    </w:p>
    <w:p w:rsidR="004D509A" w:rsidRPr="004D509A" w:rsidRDefault="004D509A" w:rsidP="0072579E">
      <w:pPr>
        <w:numPr>
          <w:ilvl w:val="0"/>
          <w:numId w:val="1"/>
        </w:numPr>
        <w:spacing w:after="0" w:line="360" w:lineRule="auto"/>
        <w:jc w:val="both"/>
        <w:rPr>
          <w:rFonts w:ascii="Times New Roman" w:eastAsia="Times New Roman" w:hAnsi="Times New Roman" w:cs="Times New Roman"/>
          <w:sz w:val="28"/>
          <w:szCs w:val="28"/>
        </w:rPr>
      </w:pPr>
      <w:r w:rsidRPr="004D509A">
        <w:rPr>
          <w:rFonts w:ascii="Times New Roman" w:eastAsia="Times New Roman" w:hAnsi="Times New Roman" w:cs="Times New Roman"/>
          <w:sz w:val="28"/>
          <w:szCs w:val="28"/>
        </w:rPr>
        <w:t>Влияние темперамента и характерологических особенностей личности на процесс делового общения</w:t>
      </w:r>
    </w:p>
    <w:p w:rsidR="004D509A" w:rsidRPr="004D509A" w:rsidRDefault="004D509A" w:rsidP="0072579E">
      <w:pPr>
        <w:numPr>
          <w:ilvl w:val="0"/>
          <w:numId w:val="1"/>
        </w:numPr>
        <w:spacing w:after="0" w:line="360" w:lineRule="auto"/>
        <w:jc w:val="both"/>
        <w:rPr>
          <w:rFonts w:ascii="Times New Roman" w:eastAsia="Times New Roman" w:hAnsi="Times New Roman" w:cs="Times New Roman"/>
          <w:sz w:val="28"/>
          <w:szCs w:val="28"/>
        </w:rPr>
      </w:pPr>
      <w:r w:rsidRPr="004D509A">
        <w:rPr>
          <w:rFonts w:ascii="Times New Roman" w:eastAsia="Times New Roman" w:hAnsi="Times New Roman" w:cs="Times New Roman"/>
          <w:sz w:val="28"/>
          <w:szCs w:val="28"/>
        </w:rPr>
        <w:t>Способности в деловом общении</w:t>
      </w:r>
    </w:p>
    <w:p w:rsidR="004D509A" w:rsidRPr="004D509A" w:rsidRDefault="004D509A" w:rsidP="0072579E">
      <w:pPr>
        <w:spacing w:after="0" w:line="360" w:lineRule="auto"/>
        <w:ind w:firstLine="708"/>
        <w:jc w:val="both"/>
        <w:rPr>
          <w:rFonts w:ascii="Times New Roman" w:eastAsia="Times New Roman" w:hAnsi="Times New Roman" w:cs="Times New Roman"/>
          <w:sz w:val="28"/>
          <w:szCs w:val="28"/>
          <w:u w:val="single"/>
        </w:rPr>
      </w:pPr>
    </w:p>
    <w:p w:rsidR="004D509A" w:rsidRPr="004D509A" w:rsidRDefault="004D509A" w:rsidP="0072579E">
      <w:pPr>
        <w:spacing w:after="0" w:line="360" w:lineRule="auto"/>
        <w:ind w:firstLine="708"/>
        <w:jc w:val="both"/>
        <w:rPr>
          <w:rFonts w:ascii="Times New Roman" w:eastAsia="Times New Roman" w:hAnsi="Times New Roman" w:cs="Times New Roman"/>
          <w:sz w:val="28"/>
          <w:szCs w:val="28"/>
          <w:u w:val="single"/>
        </w:rPr>
      </w:pPr>
      <w:r w:rsidRPr="004D509A">
        <w:rPr>
          <w:rFonts w:ascii="Times New Roman" w:eastAsia="Times New Roman" w:hAnsi="Times New Roman" w:cs="Times New Roman"/>
          <w:sz w:val="28"/>
          <w:szCs w:val="28"/>
          <w:u w:val="single"/>
        </w:rPr>
        <w:t xml:space="preserve">Практическое занятие №2 </w:t>
      </w:r>
    </w:p>
    <w:p w:rsidR="004D509A" w:rsidRPr="004D509A" w:rsidRDefault="004D509A" w:rsidP="0072579E">
      <w:pPr>
        <w:spacing w:after="0" w:line="360" w:lineRule="auto"/>
        <w:ind w:firstLine="708"/>
        <w:jc w:val="both"/>
        <w:rPr>
          <w:rFonts w:ascii="Times New Roman" w:eastAsia="Times New Roman" w:hAnsi="Times New Roman" w:cs="Times New Roman"/>
          <w:sz w:val="28"/>
          <w:szCs w:val="28"/>
        </w:rPr>
      </w:pPr>
      <w:r w:rsidRPr="004D509A">
        <w:rPr>
          <w:rFonts w:ascii="Times New Roman" w:eastAsia="Times New Roman" w:hAnsi="Times New Roman" w:cs="Times New Roman"/>
          <w:sz w:val="28"/>
          <w:szCs w:val="28"/>
        </w:rPr>
        <w:t xml:space="preserve">по теме: Этнические особенности </w:t>
      </w:r>
      <w:proofErr w:type="gramStart"/>
      <w:r w:rsidRPr="004D509A">
        <w:rPr>
          <w:rFonts w:ascii="Times New Roman" w:eastAsia="Times New Roman" w:hAnsi="Times New Roman" w:cs="Times New Roman"/>
          <w:sz w:val="28"/>
          <w:szCs w:val="28"/>
        </w:rPr>
        <w:t>бизнес-этикета</w:t>
      </w:r>
      <w:proofErr w:type="gramEnd"/>
      <w:r w:rsidRPr="004D509A">
        <w:rPr>
          <w:rFonts w:ascii="Times New Roman" w:eastAsia="Times New Roman" w:hAnsi="Times New Roman" w:cs="Times New Roman"/>
          <w:sz w:val="28"/>
          <w:szCs w:val="28"/>
        </w:rPr>
        <w:t xml:space="preserve"> разных стран </w:t>
      </w:r>
    </w:p>
    <w:p w:rsidR="004D509A" w:rsidRPr="004D509A" w:rsidRDefault="004D509A" w:rsidP="0072579E">
      <w:pPr>
        <w:spacing w:after="0" w:line="360" w:lineRule="auto"/>
        <w:ind w:left="708"/>
        <w:jc w:val="both"/>
        <w:rPr>
          <w:rFonts w:ascii="Times New Roman" w:eastAsia="Times New Roman" w:hAnsi="Times New Roman" w:cs="Times New Roman"/>
          <w:sz w:val="28"/>
          <w:szCs w:val="28"/>
        </w:rPr>
      </w:pPr>
      <w:r w:rsidRPr="004D509A">
        <w:rPr>
          <w:rFonts w:ascii="Times New Roman" w:eastAsia="Times New Roman" w:hAnsi="Times New Roman" w:cs="Times New Roman"/>
          <w:sz w:val="28"/>
          <w:szCs w:val="28"/>
        </w:rPr>
        <w:t>Цель: закрепление самостоятельно изученного материала и развитие рефлексивных и аналитических способностей.</w:t>
      </w:r>
    </w:p>
    <w:p w:rsidR="004D509A" w:rsidRPr="004D509A" w:rsidRDefault="004D509A" w:rsidP="0072579E">
      <w:pPr>
        <w:spacing w:after="0" w:line="360" w:lineRule="auto"/>
        <w:ind w:firstLine="708"/>
        <w:jc w:val="both"/>
        <w:rPr>
          <w:rFonts w:ascii="Times New Roman" w:eastAsia="Times New Roman" w:hAnsi="Times New Roman" w:cs="Times New Roman"/>
          <w:sz w:val="28"/>
          <w:szCs w:val="28"/>
        </w:rPr>
      </w:pPr>
      <w:r w:rsidRPr="004D509A">
        <w:rPr>
          <w:rFonts w:ascii="Times New Roman" w:eastAsia="Times New Roman" w:hAnsi="Times New Roman" w:cs="Times New Roman"/>
          <w:sz w:val="28"/>
          <w:szCs w:val="28"/>
        </w:rPr>
        <w:t>ход занятия: каждому студенту определяется роль (делового партнёра  какой-либо из 16 стран, русского бизнесмена и эксперта).</w:t>
      </w:r>
    </w:p>
    <w:p w:rsidR="004D509A" w:rsidRPr="004D509A" w:rsidRDefault="004D509A" w:rsidP="0072579E">
      <w:pPr>
        <w:spacing w:after="0" w:line="360" w:lineRule="auto"/>
        <w:jc w:val="both"/>
        <w:rPr>
          <w:rFonts w:ascii="Times New Roman" w:eastAsia="Times New Roman" w:hAnsi="Times New Roman" w:cs="Times New Roman"/>
          <w:sz w:val="28"/>
          <w:szCs w:val="28"/>
        </w:rPr>
      </w:pPr>
      <w:r w:rsidRPr="004D509A">
        <w:rPr>
          <w:rFonts w:ascii="Times New Roman" w:eastAsia="Times New Roman" w:hAnsi="Times New Roman" w:cs="Times New Roman"/>
          <w:sz w:val="28"/>
          <w:szCs w:val="28"/>
        </w:rPr>
        <w:t xml:space="preserve">Далее деловым партнёрам даётся задание заключить соглашение по ряду вопросов с русскими бизнесменами, воспроизводя основные поведенческие модели, ритуалы нравственные ценности и жизненные позиции, в </w:t>
      </w:r>
      <w:r w:rsidRPr="004D509A">
        <w:rPr>
          <w:rFonts w:ascii="Times New Roman" w:eastAsia="Times New Roman" w:hAnsi="Times New Roman" w:cs="Times New Roman"/>
          <w:sz w:val="28"/>
          <w:szCs w:val="28"/>
        </w:rPr>
        <w:lastRenderedPageBreak/>
        <w:t>соответствии с этнической ролью. Русские бизнесмены должны на практике продемонстрировать умение регулировать отношения и налаживать эффективную коммуникацию с деловыми партнёрами из разных стран.</w:t>
      </w:r>
    </w:p>
    <w:p w:rsidR="004D509A" w:rsidRPr="004D509A" w:rsidRDefault="004D509A" w:rsidP="0072579E">
      <w:pPr>
        <w:spacing w:after="0" w:line="360" w:lineRule="auto"/>
        <w:jc w:val="both"/>
        <w:rPr>
          <w:rFonts w:ascii="Times New Roman" w:eastAsia="Times New Roman" w:hAnsi="Times New Roman" w:cs="Times New Roman"/>
          <w:sz w:val="28"/>
          <w:szCs w:val="28"/>
        </w:rPr>
      </w:pPr>
      <w:r w:rsidRPr="004D509A">
        <w:rPr>
          <w:rFonts w:ascii="Times New Roman" w:eastAsia="Times New Roman" w:hAnsi="Times New Roman" w:cs="Times New Roman"/>
          <w:sz w:val="28"/>
          <w:szCs w:val="28"/>
        </w:rPr>
        <w:t xml:space="preserve">Эксперты отслеживают количество воспроизведённых стереотипов поведения, правил взаимодействия и ошибок, допускаемых каждым из участников. После деловой игры происходит обсуждение результатов и оценка проделанной работы. </w:t>
      </w:r>
    </w:p>
    <w:p w:rsidR="004D509A" w:rsidRPr="004D509A" w:rsidRDefault="004D509A" w:rsidP="0072579E">
      <w:pPr>
        <w:spacing w:after="0" w:line="360" w:lineRule="auto"/>
        <w:ind w:left="708"/>
        <w:jc w:val="both"/>
        <w:rPr>
          <w:rFonts w:ascii="Times New Roman" w:eastAsia="Times New Roman" w:hAnsi="Times New Roman" w:cs="Times New Roman"/>
          <w:sz w:val="28"/>
          <w:szCs w:val="28"/>
          <w:u w:val="single"/>
        </w:rPr>
      </w:pPr>
      <w:r w:rsidRPr="004D509A">
        <w:rPr>
          <w:rFonts w:ascii="Times New Roman" w:eastAsia="Times New Roman" w:hAnsi="Times New Roman" w:cs="Times New Roman"/>
          <w:sz w:val="28"/>
          <w:szCs w:val="28"/>
          <w:u w:val="single"/>
        </w:rPr>
        <w:br w:type="textWrapping" w:clear="all"/>
        <w:t>Практическое занятие №3</w:t>
      </w:r>
    </w:p>
    <w:p w:rsidR="004D509A" w:rsidRPr="004D509A" w:rsidRDefault="004D509A" w:rsidP="0072579E">
      <w:pPr>
        <w:spacing w:after="0" w:line="360" w:lineRule="auto"/>
        <w:ind w:firstLine="708"/>
        <w:jc w:val="both"/>
        <w:rPr>
          <w:rFonts w:ascii="Times New Roman" w:eastAsia="Times New Roman" w:hAnsi="Times New Roman" w:cs="Times New Roman"/>
          <w:sz w:val="28"/>
          <w:szCs w:val="28"/>
        </w:rPr>
      </w:pPr>
      <w:r w:rsidRPr="004D509A">
        <w:rPr>
          <w:rFonts w:ascii="Times New Roman" w:eastAsia="Times New Roman" w:hAnsi="Times New Roman" w:cs="Times New Roman"/>
          <w:sz w:val="28"/>
          <w:szCs w:val="28"/>
        </w:rPr>
        <w:t>По теме технологии эффективного слушания и передачи информации</w:t>
      </w:r>
      <w:proofErr w:type="gramStart"/>
      <w:r w:rsidRPr="004D509A">
        <w:rPr>
          <w:rFonts w:ascii="Times New Roman" w:eastAsia="Times New Roman" w:hAnsi="Times New Roman" w:cs="Times New Roman"/>
          <w:sz w:val="28"/>
          <w:szCs w:val="28"/>
        </w:rPr>
        <w:t>..</w:t>
      </w:r>
      <w:proofErr w:type="gramEnd"/>
    </w:p>
    <w:p w:rsidR="004D509A" w:rsidRPr="004D509A" w:rsidRDefault="004D509A" w:rsidP="0072579E">
      <w:pPr>
        <w:spacing w:after="0" w:line="360" w:lineRule="auto"/>
        <w:jc w:val="both"/>
        <w:rPr>
          <w:rFonts w:ascii="Times New Roman" w:eastAsia="Times New Roman" w:hAnsi="Times New Roman" w:cs="Times New Roman"/>
          <w:sz w:val="28"/>
          <w:szCs w:val="28"/>
        </w:rPr>
      </w:pPr>
      <w:r w:rsidRPr="004D509A">
        <w:rPr>
          <w:rFonts w:ascii="Times New Roman" w:eastAsia="Times New Roman" w:hAnsi="Times New Roman" w:cs="Times New Roman"/>
          <w:sz w:val="28"/>
          <w:szCs w:val="28"/>
        </w:rPr>
        <w:tab/>
        <w:t>цель: закрепить навыки выразительности невербальной речи и её интерпретации.</w:t>
      </w:r>
    </w:p>
    <w:p w:rsidR="004D509A" w:rsidRPr="004D509A" w:rsidRDefault="004D509A" w:rsidP="0072579E">
      <w:pPr>
        <w:spacing w:after="0" w:line="360" w:lineRule="auto"/>
        <w:jc w:val="both"/>
        <w:rPr>
          <w:rFonts w:ascii="Times New Roman" w:eastAsia="Times New Roman" w:hAnsi="Times New Roman" w:cs="Times New Roman"/>
          <w:sz w:val="28"/>
          <w:szCs w:val="28"/>
        </w:rPr>
      </w:pPr>
      <w:r w:rsidRPr="004D509A">
        <w:rPr>
          <w:rFonts w:ascii="Times New Roman" w:eastAsia="Times New Roman" w:hAnsi="Times New Roman" w:cs="Times New Roman"/>
          <w:sz w:val="28"/>
          <w:szCs w:val="28"/>
        </w:rPr>
        <w:tab/>
        <w:t xml:space="preserve">Ход занятия: Заслушивание сообщений об особенностях невербального и правилах его интерпретации. Затем происходит практическая отработка полученных знаний в ходе </w:t>
      </w:r>
      <w:proofErr w:type="spellStart"/>
      <w:r w:rsidRPr="004D509A">
        <w:rPr>
          <w:rFonts w:ascii="Times New Roman" w:eastAsia="Times New Roman" w:hAnsi="Times New Roman" w:cs="Times New Roman"/>
          <w:sz w:val="28"/>
          <w:szCs w:val="28"/>
        </w:rPr>
        <w:t>треннигового</w:t>
      </w:r>
      <w:proofErr w:type="spellEnd"/>
      <w:r w:rsidRPr="004D509A">
        <w:rPr>
          <w:rFonts w:ascii="Times New Roman" w:eastAsia="Times New Roman" w:hAnsi="Times New Roman" w:cs="Times New Roman"/>
          <w:sz w:val="28"/>
          <w:szCs w:val="28"/>
        </w:rPr>
        <w:t xml:space="preserve"> упражнения.</w:t>
      </w:r>
    </w:p>
    <w:p w:rsidR="004D509A" w:rsidRPr="004D509A" w:rsidRDefault="004D509A" w:rsidP="0072579E">
      <w:pPr>
        <w:spacing w:after="0" w:line="360" w:lineRule="auto"/>
        <w:jc w:val="both"/>
        <w:rPr>
          <w:rFonts w:ascii="Times New Roman" w:eastAsia="Times New Roman" w:hAnsi="Times New Roman" w:cs="Times New Roman"/>
          <w:sz w:val="28"/>
          <w:szCs w:val="28"/>
        </w:rPr>
      </w:pPr>
      <w:r w:rsidRPr="004D509A">
        <w:rPr>
          <w:rFonts w:ascii="Times New Roman" w:eastAsia="Times New Roman" w:hAnsi="Times New Roman" w:cs="Times New Roman"/>
          <w:sz w:val="28"/>
          <w:szCs w:val="28"/>
        </w:rPr>
        <w:t xml:space="preserve">Студенты должны </w:t>
      </w:r>
      <w:proofErr w:type="spellStart"/>
      <w:r w:rsidRPr="004D509A">
        <w:rPr>
          <w:rFonts w:ascii="Times New Roman" w:eastAsia="Times New Roman" w:hAnsi="Times New Roman" w:cs="Times New Roman"/>
          <w:sz w:val="28"/>
          <w:szCs w:val="28"/>
        </w:rPr>
        <w:t>невербально</w:t>
      </w:r>
      <w:proofErr w:type="spellEnd"/>
      <w:r w:rsidRPr="004D509A">
        <w:rPr>
          <w:rFonts w:ascii="Times New Roman" w:eastAsia="Times New Roman" w:hAnsi="Times New Roman" w:cs="Times New Roman"/>
          <w:sz w:val="28"/>
          <w:szCs w:val="28"/>
        </w:rPr>
        <w:t xml:space="preserve"> передать группе предложенную фразу, а группа правильно её проинтерпретировать. Затем студентам даётся задание просмотреть фрагмент телевизионного ролика без звука и на основе невербальной информации наиболее детально представить его содержание.</w:t>
      </w:r>
    </w:p>
    <w:p w:rsidR="004D509A" w:rsidRPr="004D509A" w:rsidRDefault="004D509A" w:rsidP="0072579E">
      <w:pPr>
        <w:spacing w:after="0" w:line="360" w:lineRule="auto"/>
        <w:ind w:left="708" w:firstLine="12"/>
        <w:jc w:val="both"/>
        <w:rPr>
          <w:rFonts w:ascii="Times New Roman" w:eastAsia="Times New Roman" w:hAnsi="Times New Roman" w:cs="Times New Roman"/>
          <w:sz w:val="28"/>
          <w:szCs w:val="28"/>
          <w:u w:val="single"/>
        </w:rPr>
      </w:pPr>
    </w:p>
    <w:p w:rsidR="004D509A" w:rsidRPr="004D509A" w:rsidRDefault="004D509A" w:rsidP="0072579E">
      <w:pPr>
        <w:spacing w:after="0" w:line="360" w:lineRule="auto"/>
        <w:ind w:firstLine="720"/>
        <w:jc w:val="both"/>
        <w:rPr>
          <w:rFonts w:ascii="Times New Roman" w:eastAsia="Times New Roman" w:hAnsi="Times New Roman" w:cs="Times New Roman"/>
          <w:sz w:val="28"/>
          <w:szCs w:val="28"/>
          <w:u w:val="single"/>
        </w:rPr>
      </w:pPr>
      <w:r w:rsidRPr="004D509A">
        <w:rPr>
          <w:rFonts w:ascii="Times New Roman" w:eastAsia="Times New Roman" w:hAnsi="Times New Roman" w:cs="Times New Roman"/>
          <w:sz w:val="28"/>
          <w:szCs w:val="28"/>
          <w:u w:val="single"/>
        </w:rPr>
        <w:t xml:space="preserve">Практическое занятие №4 </w:t>
      </w:r>
    </w:p>
    <w:p w:rsidR="004D509A" w:rsidRPr="004D509A" w:rsidRDefault="004D509A" w:rsidP="0072579E">
      <w:pPr>
        <w:spacing w:after="0" w:line="360" w:lineRule="auto"/>
        <w:ind w:firstLine="720"/>
        <w:jc w:val="both"/>
        <w:rPr>
          <w:rFonts w:ascii="Times New Roman" w:eastAsia="Times New Roman" w:hAnsi="Times New Roman" w:cs="Times New Roman"/>
          <w:sz w:val="28"/>
          <w:szCs w:val="28"/>
        </w:rPr>
      </w:pPr>
      <w:r w:rsidRPr="004D509A">
        <w:rPr>
          <w:rFonts w:ascii="Times New Roman" w:eastAsia="Times New Roman" w:hAnsi="Times New Roman" w:cs="Times New Roman"/>
          <w:sz w:val="28"/>
          <w:szCs w:val="28"/>
        </w:rPr>
        <w:t xml:space="preserve">По теме убеждение, способы аргументации, работа с возражениями. </w:t>
      </w:r>
    </w:p>
    <w:p w:rsidR="004D509A" w:rsidRPr="004D509A" w:rsidRDefault="004D509A" w:rsidP="0072579E">
      <w:pPr>
        <w:spacing w:after="0" w:line="360" w:lineRule="auto"/>
        <w:ind w:firstLine="720"/>
        <w:jc w:val="both"/>
        <w:rPr>
          <w:rFonts w:ascii="Times New Roman" w:eastAsia="Times New Roman" w:hAnsi="Times New Roman" w:cs="Times New Roman"/>
          <w:sz w:val="28"/>
          <w:szCs w:val="28"/>
        </w:rPr>
      </w:pPr>
      <w:r w:rsidRPr="004D509A">
        <w:rPr>
          <w:rFonts w:ascii="Times New Roman" w:eastAsia="Times New Roman" w:hAnsi="Times New Roman" w:cs="Times New Roman"/>
          <w:sz w:val="28"/>
          <w:szCs w:val="28"/>
        </w:rPr>
        <w:t xml:space="preserve">цель: закрепить у учащихся навыки дискуссионной формы работы </w:t>
      </w:r>
    </w:p>
    <w:p w:rsidR="004D509A" w:rsidRPr="004D509A" w:rsidRDefault="004D509A" w:rsidP="0072579E">
      <w:pPr>
        <w:spacing w:after="0" w:line="360" w:lineRule="auto"/>
        <w:ind w:firstLine="720"/>
        <w:jc w:val="both"/>
        <w:rPr>
          <w:rFonts w:ascii="Times New Roman" w:eastAsia="Times New Roman" w:hAnsi="Times New Roman" w:cs="Times New Roman"/>
          <w:sz w:val="28"/>
          <w:szCs w:val="28"/>
        </w:rPr>
      </w:pPr>
      <w:proofErr w:type="spellStart"/>
      <w:r w:rsidRPr="004D509A">
        <w:rPr>
          <w:rFonts w:ascii="Times New Roman" w:eastAsia="Times New Roman" w:hAnsi="Times New Roman" w:cs="Times New Roman"/>
          <w:sz w:val="28"/>
          <w:szCs w:val="28"/>
        </w:rPr>
        <w:t>Крнегии</w:t>
      </w:r>
      <w:proofErr w:type="spellEnd"/>
      <w:r w:rsidRPr="004D509A">
        <w:rPr>
          <w:rFonts w:ascii="Times New Roman" w:eastAsia="Times New Roman" w:hAnsi="Times New Roman" w:cs="Times New Roman"/>
          <w:sz w:val="28"/>
          <w:szCs w:val="28"/>
        </w:rPr>
        <w:t xml:space="preserve"> </w:t>
      </w:r>
      <w:proofErr w:type="spellStart"/>
      <w:r w:rsidRPr="004D509A">
        <w:rPr>
          <w:rFonts w:ascii="Times New Roman" w:eastAsia="Times New Roman" w:hAnsi="Times New Roman" w:cs="Times New Roman"/>
          <w:sz w:val="28"/>
          <w:szCs w:val="28"/>
        </w:rPr>
        <w:t>Шостром</w:t>
      </w:r>
      <w:proofErr w:type="spellEnd"/>
      <w:r w:rsidRPr="004D509A">
        <w:rPr>
          <w:rFonts w:ascii="Times New Roman" w:eastAsia="Times New Roman" w:hAnsi="Times New Roman" w:cs="Times New Roman"/>
          <w:sz w:val="28"/>
          <w:szCs w:val="28"/>
        </w:rPr>
        <w:t xml:space="preserve"> </w:t>
      </w:r>
    </w:p>
    <w:p w:rsidR="004D509A" w:rsidRPr="004D509A" w:rsidRDefault="004D509A" w:rsidP="0072579E">
      <w:pPr>
        <w:spacing w:after="0" w:line="360" w:lineRule="auto"/>
        <w:ind w:firstLine="720"/>
        <w:jc w:val="both"/>
        <w:rPr>
          <w:rFonts w:ascii="Times New Roman" w:eastAsia="Times New Roman" w:hAnsi="Times New Roman" w:cs="Times New Roman"/>
          <w:sz w:val="28"/>
          <w:szCs w:val="28"/>
        </w:rPr>
      </w:pPr>
      <w:r w:rsidRPr="004D509A">
        <w:rPr>
          <w:rFonts w:ascii="Times New Roman" w:eastAsia="Times New Roman" w:hAnsi="Times New Roman" w:cs="Times New Roman"/>
          <w:sz w:val="28"/>
          <w:szCs w:val="28"/>
        </w:rPr>
        <w:t>Ход занятия: групповая дискуссия.</w:t>
      </w:r>
    </w:p>
    <w:p w:rsidR="004D509A" w:rsidRPr="004D509A" w:rsidRDefault="004D509A" w:rsidP="0072579E">
      <w:pPr>
        <w:spacing w:after="0" w:line="360" w:lineRule="auto"/>
        <w:ind w:firstLine="720"/>
        <w:jc w:val="both"/>
        <w:rPr>
          <w:rFonts w:ascii="Times New Roman" w:eastAsia="Times New Roman" w:hAnsi="Times New Roman" w:cs="Times New Roman"/>
          <w:sz w:val="28"/>
          <w:szCs w:val="28"/>
        </w:rPr>
      </w:pPr>
      <w:r w:rsidRPr="004D509A">
        <w:rPr>
          <w:rFonts w:ascii="Times New Roman" w:eastAsia="Times New Roman" w:hAnsi="Times New Roman" w:cs="Times New Roman"/>
          <w:sz w:val="28"/>
          <w:szCs w:val="28"/>
        </w:rPr>
        <w:t xml:space="preserve">Из группы учащихся выбираются ведущие, которые будут организовывать дискуссию. Перед ними ставиться задача суметь простимулировать активность участников дискуссии, комплексно и систематично представить их позиции, обобщать и резюмировать основные положения. </w:t>
      </w:r>
    </w:p>
    <w:p w:rsidR="004D509A" w:rsidRPr="004D509A" w:rsidRDefault="004D509A" w:rsidP="0072579E">
      <w:pPr>
        <w:spacing w:after="0" w:line="360" w:lineRule="auto"/>
        <w:ind w:firstLine="720"/>
        <w:jc w:val="both"/>
        <w:rPr>
          <w:rFonts w:ascii="Times New Roman" w:eastAsia="Times New Roman" w:hAnsi="Times New Roman" w:cs="Times New Roman"/>
          <w:sz w:val="28"/>
          <w:szCs w:val="28"/>
        </w:rPr>
      </w:pPr>
      <w:r w:rsidRPr="004D509A">
        <w:rPr>
          <w:rFonts w:ascii="Times New Roman" w:eastAsia="Times New Roman" w:hAnsi="Times New Roman" w:cs="Times New Roman"/>
          <w:sz w:val="28"/>
          <w:szCs w:val="28"/>
        </w:rPr>
        <w:lastRenderedPageBreak/>
        <w:t>Участники делятся на две основные группы: сторонников и противников.</w:t>
      </w:r>
    </w:p>
    <w:p w:rsidR="004D509A" w:rsidRPr="004D509A" w:rsidRDefault="004D509A" w:rsidP="0072579E">
      <w:pPr>
        <w:spacing w:after="0" w:line="360" w:lineRule="auto"/>
        <w:ind w:firstLine="720"/>
        <w:jc w:val="both"/>
        <w:rPr>
          <w:rFonts w:ascii="Times New Roman" w:eastAsia="Times New Roman" w:hAnsi="Times New Roman" w:cs="Times New Roman"/>
          <w:sz w:val="28"/>
          <w:szCs w:val="28"/>
        </w:rPr>
      </w:pPr>
      <w:r w:rsidRPr="004D509A">
        <w:rPr>
          <w:rFonts w:ascii="Times New Roman" w:eastAsia="Times New Roman" w:hAnsi="Times New Roman" w:cs="Times New Roman"/>
          <w:sz w:val="28"/>
          <w:szCs w:val="28"/>
        </w:rPr>
        <w:t xml:space="preserve"> Задача участников грамотно, последовательно, аргументированно и конкретно излагать свою точку зрения. И доказать преимущества соей позиции.</w:t>
      </w:r>
    </w:p>
    <w:p w:rsidR="004D509A" w:rsidRPr="004D509A" w:rsidRDefault="004D509A" w:rsidP="0072579E">
      <w:pPr>
        <w:spacing w:after="0" w:line="360" w:lineRule="auto"/>
        <w:ind w:firstLine="720"/>
        <w:jc w:val="both"/>
        <w:rPr>
          <w:rFonts w:ascii="Times New Roman" w:eastAsia="Times New Roman" w:hAnsi="Times New Roman" w:cs="Times New Roman"/>
          <w:sz w:val="28"/>
          <w:szCs w:val="28"/>
        </w:rPr>
      </w:pPr>
      <w:r w:rsidRPr="004D509A">
        <w:rPr>
          <w:rFonts w:ascii="Times New Roman" w:eastAsia="Times New Roman" w:hAnsi="Times New Roman" w:cs="Times New Roman"/>
          <w:sz w:val="28"/>
          <w:szCs w:val="28"/>
        </w:rPr>
        <w:t>Список вопросов для обсуждения:</w:t>
      </w:r>
    </w:p>
    <w:p w:rsidR="004D509A" w:rsidRPr="004D509A" w:rsidRDefault="004D509A" w:rsidP="0072579E">
      <w:pPr>
        <w:numPr>
          <w:ilvl w:val="0"/>
          <w:numId w:val="3"/>
        </w:numPr>
        <w:spacing w:after="0" w:line="360" w:lineRule="auto"/>
        <w:jc w:val="both"/>
        <w:rPr>
          <w:rFonts w:ascii="Times New Roman" w:eastAsia="Times New Roman" w:hAnsi="Times New Roman" w:cs="Times New Roman"/>
          <w:sz w:val="28"/>
          <w:szCs w:val="28"/>
        </w:rPr>
      </w:pPr>
      <w:r w:rsidRPr="004D509A">
        <w:rPr>
          <w:rFonts w:ascii="Times New Roman" w:eastAsia="Times New Roman" w:hAnsi="Times New Roman" w:cs="Times New Roman"/>
          <w:sz w:val="28"/>
          <w:szCs w:val="28"/>
        </w:rPr>
        <w:t>Приемлемо ли в деловом общении использовать техники внушения, и манипуляция сознанием?</w:t>
      </w:r>
    </w:p>
    <w:p w:rsidR="004D509A" w:rsidRPr="004D509A" w:rsidRDefault="004D509A" w:rsidP="0072579E">
      <w:pPr>
        <w:numPr>
          <w:ilvl w:val="0"/>
          <w:numId w:val="3"/>
        </w:numPr>
        <w:spacing w:after="0" w:line="360" w:lineRule="auto"/>
        <w:jc w:val="both"/>
        <w:rPr>
          <w:rFonts w:ascii="Times New Roman" w:eastAsia="Times New Roman" w:hAnsi="Times New Roman" w:cs="Times New Roman"/>
          <w:sz w:val="28"/>
          <w:szCs w:val="28"/>
        </w:rPr>
      </w:pPr>
      <w:r w:rsidRPr="004D509A">
        <w:rPr>
          <w:rFonts w:ascii="Times New Roman" w:eastAsia="Times New Roman" w:hAnsi="Times New Roman" w:cs="Times New Roman"/>
          <w:sz w:val="28"/>
          <w:szCs w:val="28"/>
        </w:rPr>
        <w:t>Приемлемо ли в деловом общении поддерживать неформальный стиль общения с подчинёнными?</w:t>
      </w:r>
    </w:p>
    <w:p w:rsidR="004D509A" w:rsidRPr="004D509A" w:rsidRDefault="004D509A" w:rsidP="0072579E">
      <w:pPr>
        <w:numPr>
          <w:ilvl w:val="0"/>
          <w:numId w:val="3"/>
        </w:numPr>
        <w:spacing w:after="0" w:line="360" w:lineRule="auto"/>
        <w:jc w:val="both"/>
        <w:rPr>
          <w:rFonts w:ascii="Times New Roman" w:eastAsia="Times New Roman" w:hAnsi="Times New Roman" w:cs="Times New Roman"/>
          <w:sz w:val="28"/>
          <w:szCs w:val="28"/>
        </w:rPr>
      </w:pPr>
      <w:r w:rsidRPr="004D509A">
        <w:rPr>
          <w:rFonts w:ascii="Times New Roman" w:eastAsia="Times New Roman" w:hAnsi="Times New Roman" w:cs="Times New Roman"/>
          <w:sz w:val="28"/>
          <w:szCs w:val="28"/>
        </w:rPr>
        <w:t xml:space="preserve">Какие существую способы сопротивления </w:t>
      </w:r>
      <w:proofErr w:type="spellStart"/>
      <w:r w:rsidRPr="004D509A">
        <w:rPr>
          <w:rFonts w:ascii="Times New Roman" w:eastAsia="Times New Roman" w:hAnsi="Times New Roman" w:cs="Times New Roman"/>
          <w:sz w:val="28"/>
          <w:szCs w:val="28"/>
        </w:rPr>
        <w:t>манипулятивным</w:t>
      </w:r>
      <w:proofErr w:type="spellEnd"/>
      <w:r w:rsidRPr="004D509A">
        <w:rPr>
          <w:rFonts w:ascii="Times New Roman" w:eastAsia="Times New Roman" w:hAnsi="Times New Roman" w:cs="Times New Roman"/>
          <w:sz w:val="28"/>
          <w:szCs w:val="28"/>
        </w:rPr>
        <w:t xml:space="preserve"> воздействиям</w:t>
      </w:r>
    </w:p>
    <w:p w:rsidR="004D509A" w:rsidRPr="004D509A" w:rsidRDefault="004D509A" w:rsidP="0072579E">
      <w:pPr>
        <w:numPr>
          <w:ilvl w:val="0"/>
          <w:numId w:val="3"/>
        </w:numPr>
        <w:spacing w:after="0" w:line="360" w:lineRule="auto"/>
        <w:jc w:val="both"/>
        <w:rPr>
          <w:rFonts w:ascii="Times New Roman" w:eastAsia="Times New Roman" w:hAnsi="Times New Roman" w:cs="Times New Roman"/>
          <w:sz w:val="28"/>
          <w:szCs w:val="28"/>
        </w:rPr>
      </w:pPr>
      <w:proofErr w:type="spellStart"/>
      <w:r w:rsidRPr="004D509A">
        <w:rPr>
          <w:rFonts w:ascii="Times New Roman" w:eastAsia="Times New Roman" w:hAnsi="Times New Roman" w:cs="Times New Roman"/>
          <w:sz w:val="28"/>
          <w:szCs w:val="28"/>
        </w:rPr>
        <w:t>Актуализатор</w:t>
      </w:r>
      <w:proofErr w:type="spellEnd"/>
      <w:r w:rsidRPr="004D509A">
        <w:rPr>
          <w:rFonts w:ascii="Times New Roman" w:eastAsia="Times New Roman" w:hAnsi="Times New Roman" w:cs="Times New Roman"/>
          <w:sz w:val="28"/>
          <w:szCs w:val="28"/>
        </w:rPr>
        <w:t xml:space="preserve"> и Манипулятор. Чья позиция эффективнее?</w:t>
      </w:r>
    </w:p>
    <w:p w:rsidR="004D509A" w:rsidRPr="004D509A" w:rsidRDefault="004D509A" w:rsidP="0072579E">
      <w:pPr>
        <w:spacing w:after="0" w:line="360" w:lineRule="auto"/>
        <w:ind w:firstLine="720"/>
        <w:jc w:val="both"/>
        <w:rPr>
          <w:rFonts w:ascii="Times New Roman" w:eastAsia="Times New Roman" w:hAnsi="Times New Roman" w:cs="Times New Roman"/>
          <w:sz w:val="28"/>
          <w:szCs w:val="28"/>
          <w:u w:val="single"/>
        </w:rPr>
      </w:pPr>
    </w:p>
    <w:p w:rsidR="004D509A" w:rsidRPr="004D509A" w:rsidRDefault="004D509A" w:rsidP="0072579E">
      <w:pPr>
        <w:spacing w:after="0" w:line="360" w:lineRule="auto"/>
        <w:ind w:firstLine="720"/>
        <w:jc w:val="both"/>
        <w:rPr>
          <w:rFonts w:ascii="Times New Roman" w:eastAsia="Times New Roman" w:hAnsi="Times New Roman" w:cs="Times New Roman"/>
          <w:sz w:val="28"/>
          <w:szCs w:val="28"/>
          <w:u w:val="single"/>
        </w:rPr>
      </w:pPr>
      <w:r w:rsidRPr="004D509A">
        <w:rPr>
          <w:rFonts w:ascii="Times New Roman" w:eastAsia="Times New Roman" w:hAnsi="Times New Roman" w:cs="Times New Roman"/>
          <w:sz w:val="28"/>
          <w:szCs w:val="28"/>
          <w:u w:val="single"/>
        </w:rPr>
        <w:t xml:space="preserve">Практическое занятие №5. </w:t>
      </w:r>
    </w:p>
    <w:p w:rsidR="004D509A" w:rsidRPr="004D509A" w:rsidRDefault="004D509A" w:rsidP="0072579E">
      <w:pPr>
        <w:spacing w:after="0" w:line="360" w:lineRule="auto"/>
        <w:ind w:firstLine="720"/>
        <w:jc w:val="both"/>
        <w:rPr>
          <w:rFonts w:ascii="Times New Roman" w:eastAsia="Times New Roman" w:hAnsi="Times New Roman" w:cs="Times New Roman"/>
          <w:sz w:val="28"/>
          <w:szCs w:val="28"/>
        </w:rPr>
      </w:pPr>
      <w:r w:rsidRPr="004D509A">
        <w:rPr>
          <w:rFonts w:ascii="Times New Roman" w:eastAsia="Times New Roman" w:hAnsi="Times New Roman" w:cs="Times New Roman"/>
          <w:sz w:val="28"/>
          <w:szCs w:val="28"/>
        </w:rPr>
        <w:t xml:space="preserve">По теме Конфликтное взаимодействие в деловом общении </w:t>
      </w:r>
    </w:p>
    <w:p w:rsidR="004D509A" w:rsidRPr="004D509A" w:rsidRDefault="004D509A" w:rsidP="0072579E">
      <w:pPr>
        <w:spacing w:after="0" w:line="360" w:lineRule="auto"/>
        <w:ind w:firstLine="720"/>
        <w:jc w:val="both"/>
        <w:rPr>
          <w:rFonts w:ascii="Times New Roman" w:eastAsia="Times New Roman" w:hAnsi="Times New Roman" w:cs="Times New Roman"/>
          <w:sz w:val="28"/>
          <w:szCs w:val="28"/>
        </w:rPr>
      </w:pPr>
      <w:r w:rsidRPr="004D509A">
        <w:rPr>
          <w:rFonts w:ascii="Times New Roman" w:eastAsia="Times New Roman" w:hAnsi="Times New Roman" w:cs="Times New Roman"/>
          <w:sz w:val="28"/>
          <w:szCs w:val="28"/>
        </w:rPr>
        <w:t>Цель: закрепить изученный материал и развить умение конструктивного выхода из конфликтных ситуаций.</w:t>
      </w:r>
    </w:p>
    <w:p w:rsidR="004D509A" w:rsidRPr="004D509A" w:rsidRDefault="004D509A" w:rsidP="0072579E">
      <w:pPr>
        <w:spacing w:after="0" w:line="360" w:lineRule="auto"/>
        <w:ind w:firstLine="720"/>
        <w:jc w:val="both"/>
        <w:rPr>
          <w:rFonts w:ascii="Times New Roman" w:eastAsia="Times New Roman" w:hAnsi="Times New Roman" w:cs="Times New Roman"/>
          <w:sz w:val="28"/>
          <w:szCs w:val="28"/>
        </w:rPr>
      </w:pPr>
      <w:r w:rsidRPr="004D509A">
        <w:rPr>
          <w:rFonts w:ascii="Times New Roman" w:eastAsia="Times New Roman" w:hAnsi="Times New Roman" w:cs="Times New Roman"/>
          <w:sz w:val="28"/>
          <w:szCs w:val="28"/>
        </w:rPr>
        <w:t>Ход занятия Деловая игра: Учащиеся делятся на тройки: двое подчинённых и их руководителя. Каждый из групп необходимо инсценировать ситуацию конфликтного взаимодействия, столкновения интересов. Задача руководителя – психологически грамотно урегулировать конфликт. Задача подчинённых отстаивать свои интересы.</w:t>
      </w:r>
    </w:p>
    <w:p w:rsidR="004D509A" w:rsidRPr="004D509A" w:rsidRDefault="004D509A" w:rsidP="0072579E">
      <w:pPr>
        <w:spacing w:after="0" w:line="360" w:lineRule="auto"/>
        <w:ind w:firstLine="720"/>
        <w:jc w:val="both"/>
        <w:rPr>
          <w:rFonts w:ascii="Times New Roman" w:eastAsia="Times New Roman" w:hAnsi="Times New Roman" w:cs="Times New Roman"/>
          <w:sz w:val="28"/>
          <w:szCs w:val="28"/>
          <w:u w:val="single"/>
        </w:rPr>
      </w:pPr>
      <w:r w:rsidRPr="004D509A">
        <w:rPr>
          <w:rFonts w:ascii="Times New Roman" w:eastAsia="Times New Roman" w:hAnsi="Times New Roman" w:cs="Times New Roman"/>
          <w:sz w:val="28"/>
          <w:szCs w:val="28"/>
        </w:rPr>
        <w:t xml:space="preserve">Перечень ситуаций для проигрывания: </w:t>
      </w:r>
    </w:p>
    <w:p w:rsidR="004D509A" w:rsidRPr="004D509A" w:rsidRDefault="004D509A" w:rsidP="0072579E">
      <w:pPr>
        <w:numPr>
          <w:ilvl w:val="0"/>
          <w:numId w:val="2"/>
        </w:numPr>
        <w:spacing w:after="0" w:line="360" w:lineRule="auto"/>
        <w:jc w:val="both"/>
        <w:rPr>
          <w:rFonts w:ascii="Times New Roman" w:eastAsia="Times New Roman" w:hAnsi="Times New Roman" w:cs="Times New Roman"/>
          <w:sz w:val="28"/>
          <w:szCs w:val="28"/>
        </w:rPr>
      </w:pPr>
      <w:r w:rsidRPr="004D509A">
        <w:rPr>
          <w:rFonts w:ascii="Times New Roman" w:eastAsia="Times New Roman" w:hAnsi="Times New Roman" w:cs="Times New Roman"/>
          <w:sz w:val="28"/>
          <w:szCs w:val="28"/>
        </w:rPr>
        <w:t>Ситуация служебного разбирательства по поводу того, кто допустил халатность и подлежит увольнению.</w:t>
      </w:r>
    </w:p>
    <w:p w:rsidR="004D509A" w:rsidRPr="004D509A" w:rsidRDefault="004D509A" w:rsidP="0072579E">
      <w:pPr>
        <w:numPr>
          <w:ilvl w:val="0"/>
          <w:numId w:val="2"/>
        </w:numPr>
        <w:spacing w:after="0" w:line="360" w:lineRule="auto"/>
        <w:jc w:val="both"/>
        <w:rPr>
          <w:rFonts w:ascii="Times New Roman" w:eastAsia="Times New Roman" w:hAnsi="Times New Roman" w:cs="Times New Roman"/>
          <w:sz w:val="28"/>
          <w:szCs w:val="28"/>
        </w:rPr>
      </w:pPr>
      <w:r w:rsidRPr="004D509A">
        <w:rPr>
          <w:rFonts w:ascii="Times New Roman" w:eastAsia="Times New Roman" w:hAnsi="Times New Roman" w:cs="Times New Roman"/>
          <w:sz w:val="28"/>
          <w:szCs w:val="28"/>
        </w:rPr>
        <w:t>Ситуация конфликта из-за путёвки в санаторий, которая должна достаться только одному из подчинённых.</w:t>
      </w:r>
    </w:p>
    <w:p w:rsidR="004D509A" w:rsidRPr="004D509A" w:rsidRDefault="004D509A" w:rsidP="0072579E">
      <w:pPr>
        <w:numPr>
          <w:ilvl w:val="0"/>
          <w:numId w:val="2"/>
        </w:numPr>
        <w:spacing w:after="0" w:line="360" w:lineRule="auto"/>
        <w:jc w:val="both"/>
        <w:rPr>
          <w:rFonts w:ascii="Times New Roman" w:eastAsia="Times New Roman" w:hAnsi="Times New Roman" w:cs="Times New Roman"/>
          <w:sz w:val="28"/>
          <w:szCs w:val="28"/>
        </w:rPr>
      </w:pPr>
      <w:r w:rsidRPr="004D509A">
        <w:rPr>
          <w:rFonts w:ascii="Times New Roman" w:eastAsia="Times New Roman" w:hAnsi="Times New Roman" w:cs="Times New Roman"/>
          <w:sz w:val="28"/>
          <w:szCs w:val="28"/>
        </w:rPr>
        <w:t xml:space="preserve">Ситуация служебного разбирательства частых межличностных конфликтов двух сотрудниц из-за любовного треугольника в отделе. </w:t>
      </w:r>
    </w:p>
    <w:p w:rsidR="004D509A" w:rsidRPr="004D509A" w:rsidRDefault="004D509A" w:rsidP="0072579E">
      <w:pPr>
        <w:numPr>
          <w:ilvl w:val="0"/>
          <w:numId w:val="2"/>
        </w:numPr>
        <w:spacing w:after="0" w:line="360" w:lineRule="auto"/>
        <w:jc w:val="both"/>
        <w:rPr>
          <w:rFonts w:ascii="Times New Roman" w:eastAsia="Times New Roman" w:hAnsi="Times New Roman" w:cs="Times New Roman"/>
          <w:sz w:val="28"/>
          <w:szCs w:val="28"/>
        </w:rPr>
      </w:pPr>
      <w:r w:rsidRPr="004D509A">
        <w:rPr>
          <w:rFonts w:ascii="Times New Roman" w:eastAsia="Times New Roman" w:hAnsi="Times New Roman" w:cs="Times New Roman"/>
          <w:sz w:val="28"/>
          <w:szCs w:val="28"/>
        </w:rPr>
        <w:lastRenderedPageBreak/>
        <w:t>Ситуация продвижения по службе одного из двух новых сотрудников.</w:t>
      </w:r>
    </w:p>
    <w:p w:rsidR="004D509A" w:rsidRPr="004D509A" w:rsidRDefault="004D509A" w:rsidP="0072579E">
      <w:pPr>
        <w:numPr>
          <w:ilvl w:val="0"/>
          <w:numId w:val="2"/>
        </w:numPr>
        <w:spacing w:after="0" w:line="360" w:lineRule="auto"/>
        <w:jc w:val="both"/>
        <w:rPr>
          <w:rFonts w:ascii="Times New Roman" w:eastAsia="Times New Roman" w:hAnsi="Times New Roman" w:cs="Times New Roman"/>
          <w:sz w:val="28"/>
          <w:szCs w:val="28"/>
        </w:rPr>
      </w:pPr>
      <w:r w:rsidRPr="004D509A">
        <w:rPr>
          <w:rFonts w:ascii="Times New Roman" w:eastAsia="Times New Roman" w:hAnsi="Times New Roman" w:cs="Times New Roman"/>
          <w:sz w:val="28"/>
          <w:szCs w:val="28"/>
        </w:rPr>
        <w:t xml:space="preserve">Ситуация </w:t>
      </w:r>
      <w:proofErr w:type="gramStart"/>
      <w:r w:rsidRPr="004D509A">
        <w:rPr>
          <w:rFonts w:ascii="Times New Roman" w:eastAsia="Times New Roman" w:hAnsi="Times New Roman" w:cs="Times New Roman"/>
          <w:sz w:val="28"/>
          <w:szCs w:val="28"/>
        </w:rPr>
        <w:t>в</w:t>
      </w:r>
      <w:proofErr w:type="gramEnd"/>
      <w:r w:rsidRPr="004D509A">
        <w:rPr>
          <w:rFonts w:ascii="Times New Roman" w:eastAsia="Times New Roman" w:hAnsi="Times New Roman" w:cs="Times New Roman"/>
          <w:sz w:val="28"/>
          <w:szCs w:val="28"/>
        </w:rPr>
        <w:t xml:space="preserve"> </w:t>
      </w:r>
      <w:proofErr w:type="gramStart"/>
      <w:r w:rsidRPr="004D509A">
        <w:rPr>
          <w:rFonts w:ascii="Times New Roman" w:eastAsia="Times New Roman" w:hAnsi="Times New Roman" w:cs="Times New Roman"/>
          <w:sz w:val="28"/>
          <w:szCs w:val="28"/>
        </w:rPr>
        <w:t>которой</w:t>
      </w:r>
      <w:proofErr w:type="gramEnd"/>
      <w:r w:rsidRPr="004D509A">
        <w:rPr>
          <w:rFonts w:ascii="Times New Roman" w:eastAsia="Times New Roman" w:hAnsi="Times New Roman" w:cs="Times New Roman"/>
          <w:sz w:val="28"/>
          <w:szCs w:val="28"/>
        </w:rPr>
        <w:t xml:space="preserve"> необходимо выработать решение кто останется выполнять сверхурочную работу.</w:t>
      </w:r>
    </w:p>
    <w:p w:rsidR="004D509A" w:rsidRPr="004D509A" w:rsidRDefault="004D509A" w:rsidP="0072579E">
      <w:pPr>
        <w:spacing w:after="0" w:line="360" w:lineRule="auto"/>
        <w:jc w:val="both"/>
        <w:rPr>
          <w:rFonts w:ascii="Times New Roman" w:eastAsia="Times New Roman" w:hAnsi="Times New Roman" w:cs="Times New Roman"/>
          <w:sz w:val="28"/>
          <w:szCs w:val="28"/>
        </w:rPr>
      </w:pPr>
    </w:p>
    <w:p w:rsidR="004D509A" w:rsidRPr="004D509A" w:rsidRDefault="004D509A" w:rsidP="0072579E">
      <w:pPr>
        <w:spacing w:after="0" w:line="360" w:lineRule="auto"/>
        <w:jc w:val="both"/>
        <w:rPr>
          <w:rFonts w:ascii="Times New Roman" w:eastAsia="Times New Roman" w:hAnsi="Times New Roman" w:cs="Times New Roman"/>
          <w:sz w:val="28"/>
          <w:szCs w:val="28"/>
        </w:rPr>
      </w:pPr>
      <w:r w:rsidRPr="004D509A">
        <w:rPr>
          <w:rFonts w:ascii="Times New Roman" w:eastAsia="Times New Roman" w:hAnsi="Times New Roman" w:cs="Times New Roman"/>
          <w:sz w:val="28"/>
          <w:szCs w:val="28"/>
        </w:rPr>
        <w:t>После каждой инсценировки следует коллективное обсуждение на предмет управленческой грамотности принятого решения, ошибок и сильных сторон коммуникации и рассматриваются другие альтернативы выхода из конфликтной ситуации.</w:t>
      </w:r>
    </w:p>
    <w:p w:rsidR="004D509A" w:rsidRPr="004D509A" w:rsidRDefault="004D509A" w:rsidP="0072579E">
      <w:pPr>
        <w:spacing w:after="0" w:line="360" w:lineRule="auto"/>
        <w:jc w:val="both"/>
        <w:rPr>
          <w:rFonts w:ascii="Times New Roman" w:eastAsia="Times New Roman" w:hAnsi="Times New Roman" w:cs="Times New Roman"/>
          <w:sz w:val="28"/>
          <w:szCs w:val="28"/>
        </w:rPr>
      </w:pPr>
    </w:p>
    <w:p w:rsidR="004D509A" w:rsidRPr="004D509A" w:rsidRDefault="004D509A" w:rsidP="0072579E">
      <w:pPr>
        <w:spacing w:after="0" w:line="360" w:lineRule="auto"/>
        <w:ind w:firstLine="720"/>
        <w:jc w:val="both"/>
        <w:rPr>
          <w:rFonts w:ascii="Times New Roman" w:eastAsia="Times New Roman" w:hAnsi="Times New Roman" w:cs="Times New Roman"/>
          <w:sz w:val="28"/>
          <w:szCs w:val="28"/>
          <w:u w:val="single"/>
        </w:rPr>
      </w:pPr>
      <w:r w:rsidRPr="004D509A">
        <w:rPr>
          <w:rFonts w:ascii="Times New Roman" w:eastAsia="Times New Roman" w:hAnsi="Times New Roman" w:cs="Times New Roman"/>
          <w:sz w:val="28"/>
          <w:szCs w:val="28"/>
          <w:u w:val="single"/>
        </w:rPr>
        <w:t>Семинарское занятие №6</w:t>
      </w:r>
    </w:p>
    <w:p w:rsidR="004D509A" w:rsidRPr="004D509A" w:rsidRDefault="004D509A" w:rsidP="0072579E">
      <w:pPr>
        <w:spacing w:after="0" w:line="360" w:lineRule="auto"/>
        <w:ind w:firstLine="720"/>
        <w:jc w:val="both"/>
        <w:rPr>
          <w:rFonts w:ascii="Times New Roman" w:eastAsia="Times New Roman" w:hAnsi="Times New Roman" w:cs="Times New Roman"/>
          <w:sz w:val="28"/>
          <w:szCs w:val="28"/>
        </w:rPr>
      </w:pPr>
      <w:r w:rsidRPr="004D509A">
        <w:rPr>
          <w:rFonts w:ascii="Times New Roman" w:eastAsia="Times New Roman" w:hAnsi="Times New Roman" w:cs="Times New Roman"/>
          <w:sz w:val="28"/>
          <w:szCs w:val="28"/>
        </w:rPr>
        <w:t xml:space="preserve">По теме: деловые мероприятия и правила их проведения </w:t>
      </w:r>
    </w:p>
    <w:p w:rsidR="004D509A" w:rsidRPr="004D509A" w:rsidRDefault="004D509A" w:rsidP="0072579E">
      <w:pPr>
        <w:spacing w:after="0" w:line="360" w:lineRule="auto"/>
        <w:ind w:firstLine="720"/>
        <w:jc w:val="both"/>
        <w:rPr>
          <w:rFonts w:ascii="Times New Roman" w:eastAsia="Times New Roman" w:hAnsi="Times New Roman" w:cs="Times New Roman"/>
          <w:sz w:val="28"/>
          <w:szCs w:val="28"/>
        </w:rPr>
      </w:pPr>
      <w:r w:rsidRPr="004D509A">
        <w:rPr>
          <w:rFonts w:ascii="Times New Roman" w:eastAsia="Times New Roman" w:hAnsi="Times New Roman" w:cs="Times New Roman"/>
          <w:sz w:val="28"/>
          <w:szCs w:val="28"/>
        </w:rPr>
        <w:t xml:space="preserve">Цель: формирование у студентов знаний по организации деловых мероприятий и их специфических </w:t>
      </w:r>
      <w:proofErr w:type="gramStart"/>
      <w:r w:rsidRPr="004D509A">
        <w:rPr>
          <w:rFonts w:ascii="Times New Roman" w:eastAsia="Times New Roman" w:hAnsi="Times New Roman" w:cs="Times New Roman"/>
          <w:sz w:val="28"/>
          <w:szCs w:val="28"/>
        </w:rPr>
        <w:t>чертах</w:t>
      </w:r>
      <w:proofErr w:type="gramEnd"/>
      <w:r w:rsidRPr="004D509A">
        <w:rPr>
          <w:rFonts w:ascii="Times New Roman" w:eastAsia="Times New Roman" w:hAnsi="Times New Roman" w:cs="Times New Roman"/>
          <w:sz w:val="28"/>
          <w:szCs w:val="28"/>
        </w:rPr>
        <w:t xml:space="preserve">.  </w:t>
      </w:r>
    </w:p>
    <w:p w:rsidR="004D509A" w:rsidRPr="004D509A" w:rsidRDefault="004D509A" w:rsidP="0072579E">
      <w:pPr>
        <w:spacing w:after="0" w:line="360" w:lineRule="auto"/>
        <w:ind w:firstLine="720"/>
        <w:jc w:val="both"/>
        <w:rPr>
          <w:rFonts w:ascii="Times New Roman" w:eastAsia="Times New Roman" w:hAnsi="Times New Roman" w:cs="Times New Roman"/>
          <w:sz w:val="28"/>
          <w:szCs w:val="28"/>
        </w:rPr>
      </w:pPr>
      <w:r w:rsidRPr="004D509A">
        <w:rPr>
          <w:rFonts w:ascii="Times New Roman" w:eastAsia="Times New Roman" w:hAnsi="Times New Roman" w:cs="Times New Roman"/>
          <w:sz w:val="28"/>
          <w:szCs w:val="28"/>
        </w:rPr>
        <w:t>Ход занятия: заслушивание докладов на заранее заявленные темы.</w:t>
      </w:r>
    </w:p>
    <w:p w:rsidR="004D509A" w:rsidRPr="004D509A" w:rsidRDefault="004D509A" w:rsidP="0072579E">
      <w:pPr>
        <w:spacing w:after="0" w:line="360" w:lineRule="auto"/>
        <w:ind w:firstLine="720"/>
        <w:jc w:val="both"/>
        <w:rPr>
          <w:rFonts w:ascii="Times New Roman" w:eastAsia="Times New Roman" w:hAnsi="Times New Roman" w:cs="Times New Roman"/>
          <w:sz w:val="28"/>
          <w:szCs w:val="28"/>
        </w:rPr>
      </w:pPr>
      <w:r w:rsidRPr="004D509A">
        <w:rPr>
          <w:rFonts w:ascii="Times New Roman" w:eastAsia="Times New Roman" w:hAnsi="Times New Roman" w:cs="Times New Roman"/>
          <w:sz w:val="28"/>
          <w:szCs w:val="28"/>
        </w:rPr>
        <w:t xml:space="preserve">Темы докладов: </w:t>
      </w:r>
    </w:p>
    <w:p w:rsidR="004D509A" w:rsidRPr="004D509A" w:rsidRDefault="004D509A" w:rsidP="0072579E">
      <w:pPr>
        <w:numPr>
          <w:ilvl w:val="0"/>
          <w:numId w:val="4"/>
        </w:numPr>
        <w:spacing w:after="0" w:line="360" w:lineRule="auto"/>
        <w:jc w:val="both"/>
        <w:rPr>
          <w:rFonts w:ascii="Times New Roman" w:eastAsia="Times New Roman" w:hAnsi="Times New Roman" w:cs="Times New Roman"/>
          <w:sz w:val="28"/>
          <w:szCs w:val="28"/>
        </w:rPr>
      </w:pPr>
      <w:r w:rsidRPr="004D509A">
        <w:rPr>
          <w:rFonts w:ascii="Times New Roman" w:eastAsia="Times New Roman" w:hAnsi="Times New Roman" w:cs="Times New Roman"/>
          <w:sz w:val="28"/>
          <w:szCs w:val="28"/>
        </w:rPr>
        <w:t>Научная конференция, правила её организации и проведения.</w:t>
      </w:r>
    </w:p>
    <w:p w:rsidR="004D509A" w:rsidRPr="004D509A" w:rsidRDefault="004D509A" w:rsidP="0072579E">
      <w:pPr>
        <w:numPr>
          <w:ilvl w:val="0"/>
          <w:numId w:val="4"/>
        </w:numPr>
        <w:spacing w:after="0" w:line="360" w:lineRule="auto"/>
        <w:jc w:val="both"/>
        <w:rPr>
          <w:rFonts w:ascii="Times New Roman" w:eastAsia="Times New Roman" w:hAnsi="Times New Roman" w:cs="Times New Roman"/>
          <w:sz w:val="28"/>
          <w:szCs w:val="28"/>
        </w:rPr>
      </w:pPr>
      <w:r w:rsidRPr="004D509A">
        <w:rPr>
          <w:rFonts w:ascii="Times New Roman" w:eastAsia="Times New Roman" w:hAnsi="Times New Roman" w:cs="Times New Roman"/>
          <w:sz w:val="28"/>
          <w:szCs w:val="28"/>
        </w:rPr>
        <w:t>Пресс-конференция правила её организации и проведения</w:t>
      </w:r>
    </w:p>
    <w:p w:rsidR="004D509A" w:rsidRPr="004D509A" w:rsidRDefault="004D509A" w:rsidP="0072579E">
      <w:pPr>
        <w:numPr>
          <w:ilvl w:val="0"/>
          <w:numId w:val="4"/>
        </w:numPr>
        <w:spacing w:after="0" w:line="360" w:lineRule="auto"/>
        <w:jc w:val="both"/>
        <w:rPr>
          <w:rFonts w:ascii="Times New Roman" w:eastAsia="Times New Roman" w:hAnsi="Times New Roman" w:cs="Times New Roman"/>
          <w:sz w:val="28"/>
          <w:szCs w:val="28"/>
        </w:rPr>
      </w:pPr>
      <w:r w:rsidRPr="004D509A">
        <w:rPr>
          <w:rFonts w:ascii="Times New Roman" w:eastAsia="Times New Roman" w:hAnsi="Times New Roman" w:cs="Times New Roman"/>
          <w:sz w:val="28"/>
          <w:szCs w:val="28"/>
        </w:rPr>
        <w:t>Презентация правила её организации и проведения</w:t>
      </w:r>
    </w:p>
    <w:p w:rsidR="004D509A" w:rsidRPr="004D509A" w:rsidRDefault="004D509A" w:rsidP="0072579E">
      <w:pPr>
        <w:numPr>
          <w:ilvl w:val="0"/>
          <w:numId w:val="4"/>
        </w:numPr>
        <w:spacing w:after="0" w:line="360" w:lineRule="auto"/>
        <w:jc w:val="both"/>
        <w:rPr>
          <w:rFonts w:ascii="Times New Roman" w:eastAsia="Times New Roman" w:hAnsi="Times New Roman" w:cs="Times New Roman"/>
          <w:sz w:val="28"/>
          <w:szCs w:val="28"/>
        </w:rPr>
      </w:pPr>
      <w:r w:rsidRPr="004D509A">
        <w:rPr>
          <w:rFonts w:ascii="Times New Roman" w:eastAsia="Times New Roman" w:hAnsi="Times New Roman" w:cs="Times New Roman"/>
          <w:sz w:val="28"/>
          <w:szCs w:val="28"/>
        </w:rPr>
        <w:t>Деловые приёмы (фуршеты, банкеты, деловые обеды, ужины), их специфика и правила проведения.</w:t>
      </w:r>
    </w:p>
    <w:p w:rsidR="004D509A" w:rsidRPr="004D509A" w:rsidRDefault="004D509A" w:rsidP="0072579E">
      <w:pPr>
        <w:numPr>
          <w:ilvl w:val="0"/>
          <w:numId w:val="4"/>
        </w:numPr>
        <w:spacing w:after="0" w:line="360" w:lineRule="auto"/>
        <w:jc w:val="both"/>
        <w:rPr>
          <w:rFonts w:ascii="Times New Roman" w:eastAsia="Times New Roman" w:hAnsi="Times New Roman" w:cs="Times New Roman"/>
          <w:sz w:val="28"/>
          <w:szCs w:val="28"/>
        </w:rPr>
      </w:pPr>
      <w:r w:rsidRPr="004D509A">
        <w:rPr>
          <w:rFonts w:ascii="Times New Roman" w:eastAsia="Times New Roman" w:hAnsi="Times New Roman" w:cs="Times New Roman"/>
          <w:sz w:val="28"/>
          <w:szCs w:val="28"/>
        </w:rPr>
        <w:t>День открытых дверей правила организации и проведения.</w:t>
      </w:r>
    </w:p>
    <w:p w:rsidR="004D509A" w:rsidRPr="004D509A" w:rsidRDefault="004D509A" w:rsidP="0072579E">
      <w:pPr>
        <w:spacing w:after="0" w:line="360" w:lineRule="auto"/>
        <w:jc w:val="both"/>
        <w:rPr>
          <w:rFonts w:ascii="Times New Roman" w:eastAsia="Times New Roman" w:hAnsi="Times New Roman" w:cs="Times New Roman"/>
          <w:sz w:val="28"/>
          <w:szCs w:val="28"/>
        </w:rPr>
      </w:pPr>
    </w:p>
    <w:p w:rsidR="004D509A" w:rsidRPr="004D509A" w:rsidRDefault="004D509A" w:rsidP="0072579E">
      <w:pPr>
        <w:spacing w:after="0" w:line="360" w:lineRule="auto"/>
        <w:jc w:val="both"/>
        <w:rPr>
          <w:rFonts w:ascii="Times New Roman" w:eastAsia="Times New Roman" w:hAnsi="Times New Roman" w:cs="Times New Roman"/>
          <w:b/>
          <w:sz w:val="28"/>
          <w:szCs w:val="28"/>
        </w:rPr>
      </w:pPr>
      <w:r w:rsidRPr="004D509A">
        <w:rPr>
          <w:rFonts w:ascii="Times New Roman" w:eastAsia="Times New Roman" w:hAnsi="Times New Roman" w:cs="Times New Roman"/>
          <w:b/>
          <w:sz w:val="28"/>
          <w:szCs w:val="28"/>
        </w:rPr>
        <w:t>Список рекомендуемой литературы.</w:t>
      </w:r>
    </w:p>
    <w:p w:rsidR="004D509A" w:rsidRPr="004D509A" w:rsidRDefault="004D509A" w:rsidP="0072579E">
      <w:pPr>
        <w:tabs>
          <w:tab w:val="num" w:pos="1080"/>
        </w:tabs>
        <w:spacing w:after="0" w:line="360" w:lineRule="auto"/>
        <w:ind w:left="1080" w:hanging="360"/>
        <w:jc w:val="both"/>
        <w:rPr>
          <w:rFonts w:ascii="Times New Roman" w:eastAsia="Times New Roman" w:hAnsi="Times New Roman" w:cs="Times New Roman"/>
          <w:sz w:val="28"/>
          <w:szCs w:val="28"/>
        </w:rPr>
      </w:pPr>
      <w:proofErr w:type="spellStart"/>
      <w:r w:rsidRPr="004D509A">
        <w:rPr>
          <w:rFonts w:ascii="Times New Roman" w:eastAsia="Times New Roman" w:hAnsi="Times New Roman" w:cs="Times New Roman"/>
          <w:sz w:val="28"/>
          <w:szCs w:val="28"/>
        </w:rPr>
        <w:t>Альтшуллер</w:t>
      </w:r>
      <w:proofErr w:type="spellEnd"/>
      <w:r w:rsidRPr="004D509A">
        <w:rPr>
          <w:rFonts w:ascii="Times New Roman" w:eastAsia="Times New Roman" w:hAnsi="Times New Roman" w:cs="Times New Roman"/>
          <w:sz w:val="28"/>
          <w:szCs w:val="28"/>
        </w:rPr>
        <w:t xml:space="preserve"> А.А. Практическая психология для менеджера. Ростов «</w:t>
      </w:r>
      <w:proofErr w:type="gramStart"/>
      <w:r w:rsidRPr="004D509A">
        <w:rPr>
          <w:rFonts w:ascii="Times New Roman" w:eastAsia="Times New Roman" w:hAnsi="Times New Roman" w:cs="Times New Roman"/>
          <w:sz w:val="28"/>
          <w:szCs w:val="28"/>
        </w:rPr>
        <w:t>,ф</w:t>
      </w:r>
      <w:proofErr w:type="gramEnd"/>
      <w:r w:rsidRPr="004D509A">
        <w:rPr>
          <w:rFonts w:ascii="Times New Roman" w:eastAsia="Times New Roman" w:hAnsi="Times New Roman" w:cs="Times New Roman"/>
          <w:sz w:val="28"/>
          <w:szCs w:val="28"/>
        </w:rPr>
        <w:t>еникс», 2004.- 384</w:t>
      </w:r>
    </w:p>
    <w:p w:rsidR="004D509A" w:rsidRPr="004D509A" w:rsidRDefault="004D509A" w:rsidP="0072579E">
      <w:pPr>
        <w:tabs>
          <w:tab w:val="num" w:pos="1080"/>
        </w:tabs>
        <w:spacing w:after="0" w:line="360" w:lineRule="auto"/>
        <w:ind w:left="1080" w:hanging="360"/>
        <w:jc w:val="both"/>
        <w:rPr>
          <w:rFonts w:ascii="Times New Roman" w:eastAsia="Times New Roman" w:hAnsi="Times New Roman" w:cs="Times New Roman"/>
          <w:sz w:val="28"/>
          <w:szCs w:val="28"/>
        </w:rPr>
      </w:pPr>
      <w:proofErr w:type="spellStart"/>
      <w:r w:rsidRPr="004D509A">
        <w:rPr>
          <w:rFonts w:ascii="Times New Roman" w:eastAsia="Times New Roman" w:hAnsi="Times New Roman" w:cs="Times New Roman"/>
          <w:sz w:val="28"/>
          <w:szCs w:val="28"/>
        </w:rPr>
        <w:t>Венедиктова</w:t>
      </w:r>
      <w:proofErr w:type="spellEnd"/>
      <w:r w:rsidRPr="004D509A">
        <w:rPr>
          <w:rFonts w:ascii="Times New Roman" w:eastAsia="Times New Roman" w:hAnsi="Times New Roman" w:cs="Times New Roman"/>
          <w:sz w:val="28"/>
          <w:szCs w:val="28"/>
        </w:rPr>
        <w:t xml:space="preserve"> В.И.</w:t>
      </w:r>
    </w:p>
    <w:p w:rsidR="004D509A" w:rsidRPr="004D509A" w:rsidRDefault="004D509A" w:rsidP="0072579E">
      <w:pPr>
        <w:shd w:val="clear" w:color="auto" w:fill="FFFFFF"/>
        <w:tabs>
          <w:tab w:val="num" w:pos="1080"/>
        </w:tabs>
        <w:spacing w:after="0" w:line="360" w:lineRule="auto"/>
        <w:ind w:left="1080" w:hanging="360"/>
        <w:jc w:val="both"/>
        <w:rPr>
          <w:rFonts w:ascii="Times New Roman" w:eastAsia="Times New Roman" w:hAnsi="Times New Roman" w:cs="Times New Roman"/>
          <w:sz w:val="28"/>
          <w:szCs w:val="28"/>
        </w:rPr>
      </w:pPr>
      <w:r w:rsidRPr="004D509A">
        <w:rPr>
          <w:rFonts w:ascii="Times New Roman" w:eastAsia="Times New Roman" w:hAnsi="Times New Roman" w:cs="Times New Roman"/>
          <w:sz w:val="28"/>
          <w:szCs w:val="28"/>
        </w:rPr>
        <w:t>Деловая репутация (личность, культура, этика, имидж делового человека)</w:t>
      </w:r>
      <w:proofErr w:type="gramStart"/>
      <w:r w:rsidRPr="004D509A">
        <w:rPr>
          <w:rFonts w:ascii="Times New Roman" w:eastAsia="Times New Roman" w:hAnsi="Times New Roman" w:cs="Times New Roman"/>
          <w:sz w:val="28"/>
          <w:szCs w:val="28"/>
        </w:rPr>
        <w:t>.М</w:t>
      </w:r>
      <w:proofErr w:type="gramEnd"/>
      <w:r w:rsidRPr="004D509A">
        <w:rPr>
          <w:rFonts w:ascii="Times New Roman" w:eastAsia="Times New Roman" w:hAnsi="Times New Roman" w:cs="Times New Roman"/>
          <w:sz w:val="28"/>
          <w:szCs w:val="28"/>
        </w:rPr>
        <w:t>.: –</w:t>
      </w:r>
      <w:r w:rsidRPr="004D509A">
        <w:rPr>
          <w:rFonts w:ascii="Times New Roman" w:eastAsia="Times New Roman" w:hAnsi="Times New Roman" w:cs="Times New Roman"/>
          <w:iCs/>
          <w:color w:val="000000"/>
          <w:sz w:val="28"/>
          <w:szCs w:val="28"/>
        </w:rPr>
        <w:t xml:space="preserve"> Алешина И. </w:t>
      </w:r>
      <w:r w:rsidRPr="004D509A">
        <w:rPr>
          <w:rFonts w:ascii="Times New Roman" w:eastAsia="Times New Roman" w:hAnsi="Times New Roman" w:cs="Times New Roman"/>
          <w:color w:val="000000"/>
          <w:sz w:val="28"/>
          <w:szCs w:val="28"/>
        </w:rPr>
        <w:t xml:space="preserve">Паблик </w:t>
      </w:r>
      <w:proofErr w:type="spellStart"/>
      <w:r w:rsidRPr="004D509A">
        <w:rPr>
          <w:rFonts w:ascii="Times New Roman" w:eastAsia="Times New Roman" w:hAnsi="Times New Roman" w:cs="Times New Roman"/>
          <w:color w:val="000000"/>
          <w:sz w:val="28"/>
          <w:szCs w:val="28"/>
        </w:rPr>
        <w:t>рилейшнз</w:t>
      </w:r>
      <w:proofErr w:type="spellEnd"/>
      <w:r w:rsidRPr="004D509A">
        <w:rPr>
          <w:rFonts w:ascii="Times New Roman" w:eastAsia="Times New Roman" w:hAnsi="Times New Roman" w:cs="Times New Roman"/>
          <w:color w:val="000000"/>
          <w:sz w:val="28"/>
          <w:szCs w:val="28"/>
        </w:rPr>
        <w:t xml:space="preserve"> для менеджеров и </w:t>
      </w:r>
      <w:proofErr w:type="spellStart"/>
      <w:r w:rsidRPr="004D509A">
        <w:rPr>
          <w:rFonts w:ascii="Times New Roman" w:eastAsia="Times New Roman" w:hAnsi="Times New Roman" w:cs="Times New Roman"/>
          <w:color w:val="000000"/>
          <w:sz w:val="28"/>
          <w:szCs w:val="28"/>
        </w:rPr>
        <w:t>маркетеров</w:t>
      </w:r>
      <w:proofErr w:type="spellEnd"/>
      <w:r w:rsidRPr="004D509A">
        <w:rPr>
          <w:rFonts w:ascii="Times New Roman" w:eastAsia="Times New Roman" w:hAnsi="Times New Roman" w:cs="Times New Roman"/>
          <w:color w:val="000000"/>
          <w:sz w:val="28"/>
          <w:szCs w:val="28"/>
        </w:rPr>
        <w:t>. -М.. 1997</w:t>
      </w:r>
    </w:p>
    <w:p w:rsidR="004D509A" w:rsidRPr="004D509A" w:rsidRDefault="004D509A" w:rsidP="0072579E">
      <w:pPr>
        <w:shd w:val="clear" w:color="auto" w:fill="FFFFFF"/>
        <w:tabs>
          <w:tab w:val="num" w:pos="1080"/>
        </w:tabs>
        <w:spacing w:after="0" w:line="360" w:lineRule="auto"/>
        <w:ind w:left="1080" w:hanging="360"/>
        <w:jc w:val="both"/>
        <w:rPr>
          <w:rFonts w:ascii="Times New Roman" w:eastAsia="Times New Roman" w:hAnsi="Times New Roman" w:cs="Times New Roman"/>
          <w:sz w:val="28"/>
          <w:szCs w:val="28"/>
        </w:rPr>
      </w:pPr>
      <w:proofErr w:type="spellStart"/>
      <w:r w:rsidRPr="004D509A">
        <w:rPr>
          <w:rFonts w:ascii="Times New Roman" w:eastAsia="Times New Roman" w:hAnsi="Times New Roman" w:cs="Times New Roman"/>
          <w:iCs/>
          <w:color w:val="000000"/>
          <w:sz w:val="28"/>
          <w:szCs w:val="28"/>
        </w:rPr>
        <w:lastRenderedPageBreak/>
        <w:t>Джей</w:t>
      </w:r>
      <w:proofErr w:type="spellEnd"/>
      <w:r w:rsidRPr="004D509A">
        <w:rPr>
          <w:rFonts w:ascii="Times New Roman" w:eastAsia="Times New Roman" w:hAnsi="Times New Roman" w:cs="Times New Roman"/>
          <w:iCs/>
          <w:color w:val="000000"/>
          <w:sz w:val="28"/>
          <w:szCs w:val="28"/>
        </w:rPr>
        <w:t xml:space="preserve"> Э. </w:t>
      </w:r>
      <w:r w:rsidRPr="004D509A">
        <w:rPr>
          <w:rFonts w:ascii="Times New Roman" w:eastAsia="Times New Roman" w:hAnsi="Times New Roman" w:cs="Times New Roman"/>
          <w:color w:val="000000"/>
          <w:sz w:val="28"/>
          <w:szCs w:val="28"/>
        </w:rPr>
        <w:t xml:space="preserve">Эффективная презентация. - Минск, 1997 </w:t>
      </w:r>
      <w:r w:rsidRPr="004D509A">
        <w:rPr>
          <w:rFonts w:ascii="Times New Roman" w:eastAsia="Times New Roman" w:hAnsi="Times New Roman" w:cs="Times New Roman"/>
          <w:iCs/>
          <w:color w:val="000000"/>
          <w:sz w:val="28"/>
          <w:szCs w:val="28"/>
        </w:rPr>
        <w:t xml:space="preserve">Доги Д. </w:t>
      </w:r>
      <w:r w:rsidRPr="004D509A">
        <w:rPr>
          <w:rFonts w:ascii="Times New Roman" w:eastAsia="Times New Roman" w:hAnsi="Times New Roman" w:cs="Times New Roman"/>
          <w:color w:val="000000"/>
          <w:sz w:val="28"/>
          <w:szCs w:val="28"/>
        </w:rPr>
        <w:t xml:space="preserve">Паблисити и паблик </w:t>
      </w:r>
      <w:proofErr w:type="spellStart"/>
      <w:r w:rsidRPr="004D509A">
        <w:rPr>
          <w:rFonts w:ascii="Times New Roman" w:eastAsia="Times New Roman" w:hAnsi="Times New Roman" w:cs="Times New Roman"/>
          <w:color w:val="000000"/>
          <w:sz w:val="28"/>
          <w:szCs w:val="28"/>
        </w:rPr>
        <w:t>рилейшнз</w:t>
      </w:r>
      <w:proofErr w:type="spellEnd"/>
      <w:r w:rsidRPr="004D509A">
        <w:rPr>
          <w:rFonts w:ascii="Times New Roman" w:eastAsia="Times New Roman" w:hAnsi="Times New Roman" w:cs="Times New Roman"/>
          <w:color w:val="000000"/>
          <w:sz w:val="28"/>
          <w:szCs w:val="28"/>
        </w:rPr>
        <w:t xml:space="preserve">. - М., 1996 </w:t>
      </w:r>
      <w:r w:rsidRPr="004D509A">
        <w:rPr>
          <w:rFonts w:ascii="Times New Roman" w:eastAsia="Times New Roman" w:hAnsi="Times New Roman" w:cs="Times New Roman"/>
          <w:iCs/>
          <w:color w:val="000000"/>
          <w:sz w:val="28"/>
          <w:szCs w:val="28"/>
        </w:rPr>
        <w:t xml:space="preserve">Зверинцев А. </w:t>
      </w:r>
      <w:r w:rsidRPr="004D509A">
        <w:rPr>
          <w:rFonts w:ascii="Times New Roman" w:eastAsia="Times New Roman" w:hAnsi="Times New Roman" w:cs="Times New Roman"/>
          <w:color w:val="000000"/>
          <w:sz w:val="28"/>
          <w:szCs w:val="28"/>
        </w:rPr>
        <w:t>Коммуникационный менеджмент. Рабочая книга менеджера РР. - СПб</w:t>
      </w:r>
      <w:proofErr w:type="gramStart"/>
      <w:r w:rsidRPr="004D509A">
        <w:rPr>
          <w:rFonts w:ascii="Times New Roman" w:eastAsia="Times New Roman" w:hAnsi="Times New Roman" w:cs="Times New Roman"/>
          <w:color w:val="000000"/>
          <w:sz w:val="28"/>
          <w:szCs w:val="28"/>
        </w:rPr>
        <w:t xml:space="preserve">., </w:t>
      </w:r>
      <w:proofErr w:type="gramEnd"/>
      <w:r w:rsidRPr="004D509A">
        <w:rPr>
          <w:rFonts w:ascii="Times New Roman" w:eastAsia="Times New Roman" w:hAnsi="Times New Roman" w:cs="Times New Roman"/>
          <w:color w:val="000000"/>
          <w:sz w:val="28"/>
          <w:szCs w:val="28"/>
        </w:rPr>
        <w:t>1997</w:t>
      </w:r>
    </w:p>
    <w:p w:rsidR="004D509A" w:rsidRPr="004D509A" w:rsidRDefault="004D509A" w:rsidP="0072579E">
      <w:pPr>
        <w:shd w:val="clear" w:color="auto" w:fill="FFFFFF"/>
        <w:tabs>
          <w:tab w:val="num" w:pos="1080"/>
        </w:tabs>
        <w:spacing w:after="0" w:line="360" w:lineRule="auto"/>
        <w:ind w:left="1080" w:hanging="360"/>
        <w:jc w:val="both"/>
        <w:rPr>
          <w:rFonts w:ascii="Times New Roman" w:eastAsia="Times New Roman" w:hAnsi="Times New Roman" w:cs="Times New Roman"/>
          <w:sz w:val="28"/>
          <w:szCs w:val="28"/>
        </w:rPr>
      </w:pPr>
      <w:r w:rsidRPr="004D509A">
        <w:rPr>
          <w:rFonts w:ascii="Times New Roman" w:eastAsia="Times New Roman" w:hAnsi="Times New Roman" w:cs="Times New Roman"/>
          <w:iCs/>
          <w:color w:val="000000"/>
          <w:sz w:val="28"/>
          <w:szCs w:val="28"/>
        </w:rPr>
        <w:t xml:space="preserve">Лебедева Т. </w:t>
      </w:r>
      <w:r w:rsidRPr="004D509A">
        <w:rPr>
          <w:rFonts w:ascii="Times New Roman" w:eastAsia="Times New Roman" w:hAnsi="Times New Roman" w:cs="Times New Roman"/>
          <w:color w:val="000000"/>
          <w:sz w:val="28"/>
          <w:szCs w:val="28"/>
        </w:rPr>
        <w:t xml:space="preserve">Паблик </w:t>
      </w:r>
      <w:proofErr w:type="spellStart"/>
      <w:r w:rsidRPr="004D509A">
        <w:rPr>
          <w:rFonts w:ascii="Times New Roman" w:eastAsia="Times New Roman" w:hAnsi="Times New Roman" w:cs="Times New Roman"/>
          <w:color w:val="000000"/>
          <w:sz w:val="28"/>
          <w:szCs w:val="28"/>
        </w:rPr>
        <w:t>рилейшнз</w:t>
      </w:r>
      <w:proofErr w:type="spellEnd"/>
      <w:r w:rsidRPr="004D509A">
        <w:rPr>
          <w:rFonts w:ascii="Times New Roman" w:eastAsia="Times New Roman" w:hAnsi="Times New Roman" w:cs="Times New Roman"/>
          <w:color w:val="000000"/>
          <w:sz w:val="28"/>
          <w:szCs w:val="28"/>
        </w:rPr>
        <w:t>. Корпоративная и политическая режиссура Модели, система ценностей, каналы СМК. - М., 1999</w:t>
      </w:r>
    </w:p>
    <w:p w:rsidR="004D509A" w:rsidRPr="004D509A" w:rsidRDefault="004D509A" w:rsidP="0072579E">
      <w:pPr>
        <w:shd w:val="clear" w:color="auto" w:fill="FFFFFF"/>
        <w:tabs>
          <w:tab w:val="num" w:pos="1080"/>
        </w:tabs>
        <w:spacing w:after="0" w:line="360" w:lineRule="auto"/>
        <w:ind w:left="1080" w:hanging="360"/>
        <w:jc w:val="both"/>
        <w:rPr>
          <w:rFonts w:ascii="Times New Roman" w:eastAsia="Times New Roman" w:hAnsi="Times New Roman" w:cs="Times New Roman"/>
          <w:sz w:val="28"/>
          <w:szCs w:val="28"/>
        </w:rPr>
      </w:pPr>
      <w:proofErr w:type="gramStart"/>
      <w:r w:rsidRPr="004D509A">
        <w:rPr>
          <w:rFonts w:ascii="Times New Roman" w:eastAsia="Times New Roman" w:hAnsi="Times New Roman" w:cs="Times New Roman"/>
          <w:iCs/>
          <w:color w:val="000000"/>
          <w:sz w:val="28"/>
          <w:szCs w:val="28"/>
        </w:rPr>
        <w:t>Нестара</w:t>
      </w:r>
      <w:proofErr w:type="gramEnd"/>
      <w:r w:rsidRPr="004D509A">
        <w:rPr>
          <w:rFonts w:ascii="Times New Roman" w:eastAsia="Times New Roman" w:hAnsi="Times New Roman" w:cs="Times New Roman"/>
          <w:iCs/>
          <w:color w:val="000000"/>
          <w:sz w:val="28"/>
          <w:szCs w:val="28"/>
        </w:rPr>
        <w:t xml:space="preserve"> Дж. </w:t>
      </w:r>
      <w:r w:rsidRPr="004D509A">
        <w:rPr>
          <w:rFonts w:ascii="Times New Roman" w:eastAsia="Times New Roman" w:hAnsi="Times New Roman" w:cs="Times New Roman"/>
          <w:color w:val="000000"/>
          <w:sz w:val="28"/>
          <w:szCs w:val="28"/>
        </w:rPr>
        <w:t xml:space="preserve">Деловой этикет. Паблик </w:t>
      </w:r>
      <w:proofErr w:type="spellStart"/>
      <w:r w:rsidRPr="004D509A">
        <w:rPr>
          <w:rFonts w:ascii="Times New Roman" w:eastAsia="Times New Roman" w:hAnsi="Times New Roman" w:cs="Times New Roman"/>
          <w:color w:val="000000"/>
          <w:sz w:val="28"/>
          <w:szCs w:val="28"/>
        </w:rPr>
        <w:t>рилейшнз</w:t>
      </w:r>
      <w:proofErr w:type="spellEnd"/>
      <w:r w:rsidRPr="004D509A">
        <w:rPr>
          <w:rFonts w:ascii="Times New Roman" w:eastAsia="Times New Roman" w:hAnsi="Times New Roman" w:cs="Times New Roman"/>
          <w:color w:val="000000"/>
          <w:sz w:val="28"/>
          <w:szCs w:val="28"/>
        </w:rPr>
        <w:t>. - М., 1997</w:t>
      </w:r>
    </w:p>
    <w:p w:rsidR="004D509A" w:rsidRPr="004D509A" w:rsidRDefault="004D509A" w:rsidP="0072579E">
      <w:pPr>
        <w:spacing w:after="0" w:line="360" w:lineRule="auto"/>
        <w:jc w:val="both"/>
        <w:rPr>
          <w:rFonts w:ascii="Times New Roman" w:eastAsia="Times New Roman" w:hAnsi="Times New Roman" w:cs="Times New Roman"/>
          <w:sz w:val="28"/>
          <w:szCs w:val="28"/>
        </w:rPr>
      </w:pPr>
    </w:p>
    <w:p w:rsidR="004D509A" w:rsidRPr="004D509A" w:rsidRDefault="004D509A" w:rsidP="0072579E">
      <w:pPr>
        <w:spacing w:after="0" w:line="360" w:lineRule="auto"/>
        <w:ind w:firstLine="720"/>
        <w:jc w:val="both"/>
        <w:rPr>
          <w:rFonts w:ascii="Times New Roman" w:eastAsia="Times New Roman" w:hAnsi="Times New Roman" w:cs="Times New Roman"/>
          <w:sz w:val="28"/>
          <w:szCs w:val="28"/>
          <w:u w:val="single"/>
        </w:rPr>
      </w:pPr>
      <w:r w:rsidRPr="004D509A">
        <w:rPr>
          <w:rFonts w:ascii="Times New Roman" w:eastAsia="Times New Roman" w:hAnsi="Times New Roman" w:cs="Times New Roman"/>
          <w:sz w:val="28"/>
          <w:szCs w:val="28"/>
          <w:u w:val="single"/>
        </w:rPr>
        <w:t xml:space="preserve">Практическое занятие №7 </w:t>
      </w:r>
    </w:p>
    <w:p w:rsidR="004D509A" w:rsidRPr="004D509A" w:rsidRDefault="004D509A" w:rsidP="0072579E">
      <w:pPr>
        <w:spacing w:after="0" w:line="360" w:lineRule="auto"/>
        <w:ind w:firstLine="708"/>
        <w:jc w:val="both"/>
        <w:rPr>
          <w:rFonts w:ascii="Times New Roman" w:eastAsia="Times New Roman" w:hAnsi="Times New Roman" w:cs="Times New Roman"/>
          <w:sz w:val="28"/>
          <w:szCs w:val="28"/>
          <w:u w:val="single"/>
        </w:rPr>
      </w:pPr>
      <w:r w:rsidRPr="004D509A">
        <w:rPr>
          <w:rFonts w:ascii="Times New Roman" w:eastAsia="Times New Roman" w:hAnsi="Times New Roman" w:cs="Times New Roman"/>
          <w:sz w:val="28"/>
          <w:szCs w:val="28"/>
        </w:rPr>
        <w:t>По теме: Публичное</w:t>
      </w:r>
      <w:r w:rsidRPr="004D509A">
        <w:rPr>
          <w:rFonts w:ascii="Times New Roman" w:eastAsia="Times New Roman" w:hAnsi="Times New Roman" w:cs="Times New Roman"/>
          <w:sz w:val="28"/>
          <w:szCs w:val="28"/>
          <w:u w:val="single"/>
        </w:rPr>
        <w:t xml:space="preserve"> </w:t>
      </w:r>
      <w:r w:rsidRPr="004D509A">
        <w:rPr>
          <w:rFonts w:ascii="Times New Roman" w:eastAsia="Times New Roman" w:hAnsi="Times New Roman" w:cs="Times New Roman"/>
          <w:sz w:val="28"/>
          <w:szCs w:val="28"/>
        </w:rPr>
        <w:t xml:space="preserve">выступление </w:t>
      </w:r>
    </w:p>
    <w:p w:rsidR="004D509A" w:rsidRPr="004D509A" w:rsidRDefault="004D509A" w:rsidP="0072579E">
      <w:pPr>
        <w:spacing w:after="0" w:line="360" w:lineRule="auto"/>
        <w:ind w:left="708"/>
        <w:jc w:val="both"/>
        <w:rPr>
          <w:rFonts w:ascii="Times New Roman" w:eastAsia="Times New Roman" w:hAnsi="Times New Roman" w:cs="Times New Roman"/>
          <w:sz w:val="28"/>
          <w:szCs w:val="28"/>
          <w:u w:val="single"/>
        </w:rPr>
      </w:pPr>
      <w:r w:rsidRPr="004D509A">
        <w:rPr>
          <w:rFonts w:ascii="Times New Roman" w:eastAsia="Times New Roman" w:hAnsi="Times New Roman" w:cs="Times New Roman"/>
          <w:sz w:val="28"/>
          <w:szCs w:val="28"/>
        </w:rPr>
        <w:t xml:space="preserve">Цель: закрепить навыки  </w:t>
      </w:r>
      <w:proofErr w:type="gramStart"/>
      <w:r w:rsidRPr="004D509A">
        <w:rPr>
          <w:rFonts w:ascii="Times New Roman" w:eastAsia="Times New Roman" w:hAnsi="Times New Roman" w:cs="Times New Roman"/>
          <w:sz w:val="28"/>
          <w:szCs w:val="28"/>
        </w:rPr>
        <w:t>успешной</w:t>
      </w:r>
      <w:proofErr w:type="gramEnd"/>
      <w:r w:rsidRPr="004D509A">
        <w:rPr>
          <w:rFonts w:ascii="Times New Roman" w:eastAsia="Times New Roman" w:hAnsi="Times New Roman" w:cs="Times New Roman"/>
          <w:sz w:val="28"/>
          <w:szCs w:val="28"/>
        </w:rPr>
        <w:t xml:space="preserve"> </w:t>
      </w:r>
      <w:proofErr w:type="spellStart"/>
      <w:r w:rsidRPr="004D509A">
        <w:rPr>
          <w:rFonts w:ascii="Times New Roman" w:eastAsia="Times New Roman" w:hAnsi="Times New Roman" w:cs="Times New Roman"/>
          <w:sz w:val="28"/>
          <w:szCs w:val="28"/>
        </w:rPr>
        <w:t>самопрезентации</w:t>
      </w:r>
      <w:proofErr w:type="spellEnd"/>
    </w:p>
    <w:p w:rsidR="004D509A" w:rsidRPr="004D509A" w:rsidRDefault="004D509A" w:rsidP="0072579E">
      <w:pPr>
        <w:spacing w:after="0" w:line="360" w:lineRule="auto"/>
        <w:ind w:left="708"/>
        <w:jc w:val="both"/>
        <w:rPr>
          <w:rFonts w:ascii="Times New Roman" w:eastAsia="Times New Roman" w:hAnsi="Times New Roman" w:cs="Times New Roman"/>
          <w:sz w:val="28"/>
          <w:szCs w:val="28"/>
        </w:rPr>
      </w:pPr>
      <w:r w:rsidRPr="004D509A">
        <w:rPr>
          <w:rFonts w:ascii="Times New Roman" w:eastAsia="Times New Roman" w:hAnsi="Times New Roman" w:cs="Times New Roman"/>
          <w:sz w:val="28"/>
          <w:szCs w:val="28"/>
        </w:rPr>
        <w:t xml:space="preserve">Ход занятия: Деловая игра. «Пресс-конференция». Проходит в форме защиты проектов дипломных или курсовых работ. Задача выступающего составить последовательный, аргументированный, оптимальный для восприятия текст доклада. Уверенно и грамотно отвечать на возникающие у аудитории вопросы. Аудитория делиться на представителей различных средств массовой информации: новостных изданий, научных изданий, популярных …,  представителей жёлтой прессы, </w:t>
      </w:r>
    </w:p>
    <w:p w:rsidR="004D509A" w:rsidRPr="004D509A" w:rsidRDefault="004D509A" w:rsidP="0072579E">
      <w:pPr>
        <w:spacing w:after="0" w:line="360" w:lineRule="auto"/>
        <w:ind w:left="708"/>
        <w:jc w:val="both"/>
        <w:rPr>
          <w:rFonts w:ascii="Times New Roman" w:eastAsia="Times New Roman" w:hAnsi="Times New Roman" w:cs="Times New Roman"/>
          <w:sz w:val="28"/>
          <w:szCs w:val="28"/>
        </w:rPr>
      </w:pPr>
      <w:r w:rsidRPr="004D509A">
        <w:rPr>
          <w:rFonts w:ascii="Times New Roman" w:eastAsia="Times New Roman" w:hAnsi="Times New Roman" w:cs="Times New Roman"/>
          <w:sz w:val="28"/>
          <w:szCs w:val="28"/>
        </w:rPr>
        <w:t xml:space="preserve">После защиты выступающий должен ответить на вопросы «журналистов», в форме приемлемой для разных видов средств массовой информации. </w:t>
      </w:r>
    </w:p>
    <w:p w:rsidR="004D509A" w:rsidRPr="004D509A" w:rsidRDefault="004D509A" w:rsidP="0072579E">
      <w:pPr>
        <w:spacing w:after="0" w:line="360" w:lineRule="auto"/>
        <w:ind w:left="708"/>
        <w:jc w:val="both"/>
        <w:rPr>
          <w:rFonts w:ascii="Times New Roman" w:eastAsia="Times New Roman" w:hAnsi="Times New Roman" w:cs="Times New Roman"/>
          <w:sz w:val="28"/>
          <w:szCs w:val="28"/>
        </w:rPr>
      </w:pPr>
      <w:r w:rsidRPr="004D509A">
        <w:rPr>
          <w:rFonts w:ascii="Times New Roman" w:eastAsia="Times New Roman" w:hAnsi="Times New Roman" w:cs="Times New Roman"/>
          <w:sz w:val="28"/>
          <w:szCs w:val="28"/>
        </w:rPr>
        <w:t>Предполагается запись выступления на видео-носитель для последующей рефлексивной оценки.</w:t>
      </w:r>
    </w:p>
    <w:p w:rsidR="004D509A" w:rsidRPr="004D509A" w:rsidRDefault="004D509A" w:rsidP="0072579E">
      <w:pPr>
        <w:spacing w:after="0" w:line="360" w:lineRule="auto"/>
        <w:ind w:left="708"/>
        <w:jc w:val="both"/>
        <w:rPr>
          <w:rFonts w:ascii="Times New Roman" w:eastAsia="Times New Roman" w:hAnsi="Times New Roman" w:cs="Times New Roman"/>
          <w:b/>
          <w:i/>
          <w:sz w:val="28"/>
          <w:szCs w:val="28"/>
        </w:rPr>
      </w:pPr>
      <w:r w:rsidRPr="004D509A">
        <w:rPr>
          <w:rFonts w:ascii="Times New Roman" w:eastAsia="Times New Roman" w:hAnsi="Times New Roman" w:cs="Times New Roman"/>
          <w:sz w:val="28"/>
          <w:szCs w:val="28"/>
          <w:u w:val="single"/>
        </w:rPr>
        <w:br w:type="textWrapping" w:clear="all"/>
        <w:t xml:space="preserve">Практическое занятие №8 </w:t>
      </w:r>
    </w:p>
    <w:p w:rsidR="004D509A" w:rsidRPr="004D509A" w:rsidRDefault="004D509A" w:rsidP="0072579E">
      <w:pPr>
        <w:spacing w:after="0" w:line="360" w:lineRule="auto"/>
        <w:ind w:firstLine="708"/>
        <w:jc w:val="both"/>
        <w:rPr>
          <w:rFonts w:ascii="Times New Roman" w:eastAsia="Times New Roman" w:hAnsi="Times New Roman" w:cs="Times New Roman"/>
          <w:sz w:val="28"/>
          <w:szCs w:val="28"/>
        </w:rPr>
      </w:pPr>
      <w:r w:rsidRPr="004D509A">
        <w:rPr>
          <w:rFonts w:ascii="Times New Roman" w:eastAsia="Times New Roman" w:hAnsi="Times New Roman" w:cs="Times New Roman"/>
          <w:sz w:val="28"/>
          <w:szCs w:val="28"/>
        </w:rPr>
        <w:t xml:space="preserve">По тем: Правила </w:t>
      </w:r>
      <w:proofErr w:type="gramStart"/>
      <w:r w:rsidRPr="004D509A">
        <w:rPr>
          <w:rFonts w:ascii="Times New Roman" w:eastAsia="Times New Roman" w:hAnsi="Times New Roman" w:cs="Times New Roman"/>
          <w:sz w:val="28"/>
          <w:szCs w:val="28"/>
        </w:rPr>
        <w:t>эффективной</w:t>
      </w:r>
      <w:proofErr w:type="gramEnd"/>
      <w:r w:rsidRPr="004D509A">
        <w:rPr>
          <w:rFonts w:ascii="Times New Roman" w:eastAsia="Times New Roman" w:hAnsi="Times New Roman" w:cs="Times New Roman"/>
          <w:sz w:val="28"/>
          <w:szCs w:val="28"/>
        </w:rPr>
        <w:t xml:space="preserve"> </w:t>
      </w:r>
      <w:proofErr w:type="spellStart"/>
      <w:r w:rsidRPr="004D509A">
        <w:rPr>
          <w:rFonts w:ascii="Times New Roman" w:eastAsia="Times New Roman" w:hAnsi="Times New Roman" w:cs="Times New Roman"/>
          <w:sz w:val="28"/>
          <w:szCs w:val="28"/>
        </w:rPr>
        <w:t>самопрезентации</w:t>
      </w:r>
      <w:proofErr w:type="spellEnd"/>
      <w:r w:rsidRPr="004D509A">
        <w:rPr>
          <w:rFonts w:ascii="Times New Roman" w:eastAsia="Times New Roman" w:hAnsi="Times New Roman" w:cs="Times New Roman"/>
          <w:sz w:val="28"/>
          <w:szCs w:val="28"/>
        </w:rPr>
        <w:t>.</w:t>
      </w:r>
    </w:p>
    <w:p w:rsidR="004D509A" w:rsidRPr="004D509A" w:rsidRDefault="004D509A" w:rsidP="0072579E">
      <w:pPr>
        <w:spacing w:after="0" w:line="360" w:lineRule="auto"/>
        <w:jc w:val="both"/>
        <w:rPr>
          <w:rFonts w:ascii="Times New Roman" w:eastAsia="Times New Roman" w:hAnsi="Times New Roman" w:cs="Times New Roman"/>
          <w:sz w:val="28"/>
          <w:szCs w:val="28"/>
        </w:rPr>
      </w:pPr>
      <w:r w:rsidRPr="004D509A">
        <w:rPr>
          <w:rFonts w:ascii="Times New Roman" w:eastAsia="Times New Roman" w:hAnsi="Times New Roman" w:cs="Times New Roman"/>
          <w:sz w:val="28"/>
          <w:szCs w:val="28"/>
        </w:rPr>
        <w:tab/>
        <w:t xml:space="preserve">.цель: закрепить навыки успешной публичной </w:t>
      </w:r>
      <w:proofErr w:type="spellStart"/>
      <w:r w:rsidRPr="004D509A">
        <w:rPr>
          <w:rFonts w:ascii="Times New Roman" w:eastAsia="Times New Roman" w:hAnsi="Times New Roman" w:cs="Times New Roman"/>
          <w:sz w:val="28"/>
          <w:szCs w:val="28"/>
        </w:rPr>
        <w:t>самопрезентации</w:t>
      </w:r>
      <w:proofErr w:type="spellEnd"/>
      <w:r w:rsidRPr="004D509A">
        <w:rPr>
          <w:rFonts w:ascii="Times New Roman" w:eastAsia="Times New Roman" w:hAnsi="Times New Roman" w:cs="Times New Roman"/>
          <w:sz w:val="28"/>
          <w:szCs w:val="28"/>
        </w:rPr>
        <w:t xml:space="preserve"> личности.</w:t>
      </w:r>
    </w:p>
    <w:p w:rsidR="004D509A" w:rsidRPr="004D509A" w:rsidRDefault="004D509A" w:rsidP="0072579E">
      <w:pPr>
        <w:spacing w:after="0" w:line="360" w:lineRule="auto"/>
        <w:jc w:val="both"/>
        <w:rPr>
          <w:rFonts w:ascii="Times New Roman" w:eastAsia="Times New Roman" w:hAnsi="Times New Roman" w:cs="Times New Roman"/>
          <w:sz w:val="28"/>
          <w:szCs w:val="28"/>
        </w:rPr>
      </w:pPr>
      <w:r w:rsidRPr="004D509A">
        <w:rPr>
          <w:rFonts w:ascii="Times New Roman" w:eastAsia="Times New Roman" w:hAnsi="Times New Roman" w:cs="Times New Roman"/>
          <w:sz w:val="28"/>
          <w:szCs w:val="28"/>
        </w:rPr>
        <w:tab/>
        <w:t xml:space="preserve">Ход занятия: защита творческих проектов </w:t>
      </w:r>
      <w:proofErr w:type="spellStart"/>
      <w:r w:rsidRPr="004D509A">
        <w:rPr>
          <w:rFonts w:ascii="Times New Roman" w:eastAsia="Times New Roman" w:hAnsi="Times New Roman" w:cs="Times New Roman"/>
          <w:sz w:val="28"/>
          <w:szCs w:val="28"/>
        </w:rPr>
        <w:t>самопрезентации</w:t>
      </w:r>
      <w:proofErr w:type="spellEnd"/>
      <w:r w:rsidRPr="004D509A">
        <w:rPr>
          <w:rFonts w:ascii="Times New Roman" w:eastAsia="Times New Roman" w:hAnsi="Times New Roman" w:cs="Times New Roman"/>
          <w:sz w:val="28"/>
          <w:szCs w:val="28"/>
        </w:rPr>
        <w:t xml:space="preserve"> собственной личности. Каждый из учащихся должен составить о своей </w:t>
      </w:r>
      <w:r w:rsidRPr="004D509A">
        <w:rPr>
          <w:rFonts w:ascii="Times New Roman" w:eastAsia="Times New Roman" w:hAnsi="Times New Roman" w:cs="Times New Roman"/>
          <w:sz w:val="28"/>
          <w:szCs w:val="28"/>
        </w:rPr>
        <w:lastRenderedPageBreak/>
        <w:t>личности 3-5 минутный ролик, в виде слайд-шоу или мини-фильма, где должен суметь психологически грамотно представить информацию о своих личностных и деловых качествах.</w:t>
      </w:r>
    </w:p>
    <w:bookmarkEnd w:id="0"/>
    <w:p w:rsidR="008A3F8D" w:rsidRPr="002231D1" w:rsidRDefault="008A3F8D" w:rsidP="0072579E">
      <w:pPr>
        <w:jc w:val="both"/>
        <w:rPr>
          <w:rFonts w:ascii="Times New Roman" w:hAnsi="Times New Roman" w:cs="Times New Roman"/>
          <w:sz w:val="28"/>
          <w:szCs w:val="28"/>
        </w:rPr>
      </w:pPr>
    </w:p>
    <w:sectPr w:rsidR="008A3F8D" w:rsidRPr="002231D1" w:rsidSect="002C39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23C45"/>
    <w:multiLevelType w:val="hybridMultilevel"/>
    <w:tmpl w:val="E424BE4A"/>
    <w:lvl w:ilvl="0" w:tplc="445AB2CA">
      <w:start w:val="1"/>
      <w:numFmt w:val="decimal"/>
      <w:lvlText w:val="%1."/>
      <w:lvlJc w:val="left"/>
      <w:pPr>
        <w:tabs>
          <w:tab w:val="num" w:pos="1788"/>
        </w:tabs>
        <w:ind w:left="1788" w:hanging="360"/>
      </w:pPr>
      <w:rPr>
        <w:rFonts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
    <w:nsid w:val="138219D5"/>
    <w:multiLevelType w:val="hybridMultilevel"/>
    <w:tmpl w:val="CBC4A3D6"/>
    <w:lvl w:ilvl="0" w:tplc="A89E6680">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1C355E88"/>
    <w:multiLevelType w:val="hybridMultilevel"/>
    <w:tmpl w:val="FBAA736C"/>
    <w:lvl w:ilvl="0" w:tplc="E1B203D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33B60F98"/>
    <w:multiLevelType w:val="hybridMultilevel"/>
    <w:tmpl w:val="40FC91C0"/>
    <w:lvl w:ilvl="0" w:tplc="875AFD7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2231D1"/>
    <w:rsid w:val="002231D1"/>
    <w:rsid w:val="002C3993"/>
    <w:rsid w:val="004D509A"/>
    <w:rsid w:val="0072579E"/>
    <w:rsid w:val="00840A0E"/>
    <w:rsid w:val="008A3F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9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2355</Words>
  <Characters>13428</Characters>
  <Application>Microsoft Office Word</Application>
  <DocSecurity>0</DocSecurity>
  <Lines>111</Lines>
  <Paragraphs>31</Paragraphs>
  <ScaleCrop>false</ScaleCrop>
  <Company>Microsoft</Company>
  <LinksUpToDate>false</LinksUpToDate>
  <CharactersWithSpaces>15752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MAD</cp:lastModifiedBy>
  <cp:revision>6</cp:revision>
  <dcterms:created xsi:type="dcterms:W3CDTF">2016-03-21T07:50:00Z</dcterms:created>
  <dcterms:modified xsi:type="dcterms:W3CDTF">2016-09-07T13:11:00Z</dcterms:modified>
</cp:coreProperties>
</file>