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2D" w:rsidRDefault="004A772D" w:rsidP="002D25F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ЛУГАНСКАЯ ГОСУДАРСТВЕННАЯ АКАДЕМИЯ КУЛЬТУРЫ И ИСКУССТВ</w:t>
      </w:r>
    </w:p>
    <w:p w:rsidR="004A772D" w:rsidRPr="006D6A77" w:rsidRDefault="004A772D" w:rsidP="002D25F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ИМ. М.МАТУСОВСКОГО</w:t>
      </w:r>
    </w:p>
    <w:p w:rsidR="004A772D" w:rsidRPr="00A8794F" w:rsidRDefault="004A772D" w:rsidP="002D25F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  <w:lang w:val="uk-UA" w:eastAsia="uk-UA"/>
        </w:rPr>
      </w:pPr>
      <w:r w:rsidRPr="00A8794F">
        <w:rPr>
          <w:b/>
          <w:bCs/>
          <w:szCs w:val="28"/>
          <w:lang w:val="uk-UA" w:eastAsia="uk-UA"/>
        </w:rPr>
        <w:t xml:space="preserve"> </w:t>
      </w:r>
    </w:p>
    <w:p w:rsidR="004A772D" w:rsidRPr="001A5392" w:rsidRDefault="004A772D" w:rsidP="002D25F3">
      <w:pPr>
        <w:jc w:val="center"/>
        <w:rPr>
          <w:caps/>
          <w:sz w:val="24"/>
        </w:rPr>
      </w:pPr>
    </w:p>
    <w:p w:rsidR="004A772D" w:rsidRPr="00A8794F" w:rsidRDefault="004A772D" w:rsidP="002D25F3">
      <w:pPr>
        <w:jc w:val="center"/>
        <w:rPr>
          <w:caps/>
          <w:sz w:val="24"/>
          <w:lang w:val="uk-UA"/>
        </w:rPr>
      </w:pPr>
      <w:r w:rsidRPr="00A8794F">
        <w:rPr>
          <w:caps/>
          <w:sz w:val="24"/>
          <w:lang w:val="uk-UA"/>
        </w:rPr>
        <w:t xml:space="preserve">КОЛЛЕДЖ ЛУГАНСКОЙ ГОСУДАРСТВЕННОЙ АКАДЕМИИ </w:t>
      </w:r>
    </w:p>
    <w:p w:rsidR="004A772D" w:rsidRPr="00A8794F" w:rsidRDefault="004A772D" w:rsidP="002D25F3">
      <w:pPr>
        <w:jc w:val="center"/>
        <w:rPr>
          <w:caps/>
          <w:sz w:val="24"/>
          <w:lang w:val="uk-UA"/>
        </w:rPr>
      </w:pPr>
      <w:r w:rsidRPr="00A8794F">
        <w:rPr>
          <w:caps/>
          <w:sz w:val="24"/>
          <w:lang w:val="uk-UA"/>
        </w:rPr>
        <w:t>КУЛЬТУРЫ И ИСКУССТВ ИМЕНИ М. МАТУСОВСКОГО</w:t>
      </w:r>
    </w:p>
    <w:p w:rsidR="004A772D" w:rsidRPr="00A8794F" w:rsidRDefault="004A772D" w:rsidP="002D25F3">
      <w:pPr>
        <w:jc w:val="center"/>
        <w:rPr>
          <w:caps/>
          <w:sz w:val="24"/>
          <w:lang w:val="uk-UA"/>
        </w:rPr>
      </w:pPr>
    </w:p>
    <w:p w:rsidR="004A772D" w:rsidRPr="00A8794F" w:rsidRDefault="004A772D" w:rsidP="002D25F3">
      <w:pPr>
        <w:jc w:val="center"/>
        <w:rPr>
          <w:caps/>
          <w:sz w:val="24"/>
          <w:lang w:val="uk-UA"/>
        </w:rPr>
      </w:pPr>
    </w:p>
    <w:p w:rsidR="004A772D" w:rsidRPr="002B7350" w:rsidRDefault="004A772D" w:rsidP="002D25F3">
      <w:pPr>
        <w:jc w:val="center"/>
        <w:rPr>
          <w:szCs w:val="28"/>
          <w:lang w:val="uk-UA"/>
        </w:rPr>
      </w:pPr>
      <w:proofErr w:type="spellStart"/>
      <w:r>
        <w:rPr>
          <w:sz w:val="24"/>
          <w:lang w:val="uk-UA"/>
        </w:rPr>
        <w:t>Цикловая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комиссия</w:t>
      </w:r>
      <w:proofErr w:type="spellEnd"/>
      <w:r>
        <w:rPr>
          <w:sz w:val="24"/>
          <w:lang w:val="uk-UA"/>
        </w:rPr>
        <w:t xml:space="preserve"> Циркового </w:t>
      </w:r>
      <w:proofErr w:type="spellStart"/>
      <w:r>
        <w:rPr>
          <w:sz w:val="24"/>
          <w:lang w:val="uk-UA"/>
        </w:rPr>
        <w:t>искусства</w:t>
      </w:r>
      <w:proofErr w:type="spellEnd"/>
    </w:p>
    <w:p w:rsidR="004A772D" w:rsidRPr="002B7350" w:rsidRDefault="004A772D" w:rsidP="002D25F3">
      <w:pPr>
        <w:rPr>
          <w:szCs w:val="28"/>
          <w:lang w:val="uk-UA"/>
        </w:rPr>
      </w:pPr>
    </w:p>
    <w:p w:rsidR="004A772D" w:rsidRPr="002B7350" w:rsidRDefault="004A772D" w:rsidP="002D25F3">
      <w:pPr>
        <w:rPr>
          <w:szCs w:val="28"/>
          <w:lang w:val="uk-UA"/>
        </w:rPr>
      </w:pPr>
    </w:p>
    <w:p w:rsidR="004A772D" w:rsidRDefault="004A772D" w:rsidP="002D25F3">
      <w:pPr>
        <w:rPr>
          <w:szCs w:val="28"/>
          <w:lang w:val="uk-UA"/>
        </w:rPr>
      </w:pPr>
    </w:p>
    <w:p w:rsidR="001A5392" w:rsidRDefault="001A5392" w:rsidP="002D25F3">
      <w:pPr>
        <w:rPr>
          <w:szCs w:val="28"/>
          <w:lang w:val="uk-UA"/>
        </w:rPr>
      </w:pPr>
    </w:p>
    <w:p w:rsidR="001A5392" w:rsidRPr="002B7350" w:rsidRDefault="001A5392" w:rsidP="002D25F3">
      <w:pPr>
        <w:rPr>
          <w:szCs w:val="28"/>
          <w:lang w:val="uk-UA"/>
        </w:rPr>
      </w:pPr>
    </w:p>
    <w:p w:rsidR="004A772D" w:rsidRPr="002B7350" w:rsidRDefault="004A772D" w:rsidP="002D25F3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uk-UA"/>
        </w:rPr>
        <w:t>РАБОЧАЯ ПРОГРАММА УЧЕБНОЙ ДИСЦИПЛИНЫ</w:t>
      </w:r>
    </w:p>
    <w:p w:rsidR="004A772D" w:rsidRDefault="004A772D" w:rsidP="002D25F3">
      <w:pPr>
        <w:jc w:val="center"/>
        <w:rPr>
          <w:b/>
          <w:bCs/>
          <w:sz w:val="36"/>
          <w:szCs w:val="36"/>
        </w:rPr>
      </w:pPr>
    </w:p>
    <w:p w:rsidR="004A772D" w:rsidRPr="002B7350" w:rsidRDefault="004A772D" w:rsidP="002D25F3">
      <w:pPr>
        <w:jc w:val="center"/>
        <w:rPr>
          <w:b/>
          <w:bCs/>
          <w:sz w:val="36"/>
          <w:szCs w:val="36"/>
        </w:rPr>
      </w:pPr>
    </w:p>
    <w:p w:rsidR="004A772D" w:rsidRPr="002B7350" w:rsidRDefault="004A772D" w:rsidP="002D25F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Звук и </w:t>
      </w:r>
      <w:proofErr w:type="spellStart"/>
      <w:r>
        <w:rPr>
          <w:szCs w:val="28"/>
          <w:lang w:val="uk-UA"/>
        </w:rPr>
        <w:t>музыкальное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оформление</w:t>
      </w:r>
      <w:proofErr w:type="spellEnd"/>
    </w:p>
    <w:p w:rsidR="004A772D" w:rsidRPr="002B7350" w:rsidRDefault="004A772D" w:rsidP="002D25F3">
      <w:pPr>
        <w:jc w:val="center"/>
        <w:rPr>
          <w:sz w:val="16"/>
          <w:szCs w:val="16"/>
          <w:lang w:val="uk-UA"/>
        </w:rPr>
      </w:pPr>
      <w:r w:rsidRPr="002B7350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шифр и название </w:t>
      </w:r>
      <w:proofErr w:type="spellStart"/>
      <w:r>
        <w:rPr>
          <w:sz w:val="16"/>
          <w:szCs w:val="16"/>
          <w:lang w:val="uk-UA"/>
        </w:rPr>
        <w:t>учебной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дисциплины</w:t>
      </w:r>
      <w:proofErr w:type="spellEnd"/>
      <w:r w:rsidRPr="002B7350">
        <w:rPr>
          <w:sz w:val="16"/>
          <w:szCs w:val="16"/>
          <w:lang w:val="uk-UA"/>
        </w:rPr>
        <w:t>)</w:t>
      </w:r>
    </w:p>
    <w:p w:rsidR="004A772D" w:rsidRPr="002B7350" w:rsidRDefault="004A772D" w:rsidP="002D25F3">
      <w:pPr>
        <w:jc w:val="center"/>
        <w:rPr>
          <w:sz w:val="24"/>
          <w:lang w:val="uk-UA"/>
        </w:rPr>
      </w:pPr>
      <w:proofErr w:type="spellStart"/>
      <w:r>
        <w:rPr>
          <w:sz w:val="24"/>
          <w:lang w:val="uk-UA"/>
        </w:rPr>
        <w:t>специальность</w:t>
      </w:r>
      <w:proofErr w:type="spellEnd"/>
      <w:r>
        <w:rPr>
          <w:sz w:val="24"/>
          <w:lang w:val="uk-UA"/>
        </w:rPr>
        <w:t xml:space="preserve">   </w:t>
      </w:r>
      <w:r w:rsidRPr="002B735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</w:t>
      </w:r>
      <w:r>
        <w:rPr>
          <w:sz w:val="24"/>
          <w:u w:val="single"/>
          <w:lang w:val="uk-UA"/>
        </w:rPr>
        <w:t>52.02.03</w:t>
      </w:r>
      <w:r w:rsidRPr="00720C8D">
        <w:rPr>
          <w:sz w:val="24"/>
          <w:u w:val="single"/>
          <w:lang w:val="uk-UA"/>
        </w:rPr>
        <w:t xml:space="preserve"> «</w:t>
      </w:r>
      <w:proofErr w:type="spellStart"/>
      <w:r>
        <w:rPr>
          <w:sz w:val="24"/>
          <w:u w:val="single"/>
          <w:lang w:val="uk-UA"/>
        </w:rPr>
        <w:t>Ц</w:t>
      </w:r>
      <w:r w:rsidRPr="00720C8D">
        <w:rPr>
          <w:sz w:val="24"/>
          <w:u w:val="single"/>
          <w:lang w:val="uk-UA"/>
        </w:rPr>
        <w:t>ирковое</w:t>
      </w:r>
      <w:proofErr w:type="spellEnd"/>
      <w:r w:rsidRPr="00720C8D">
        <w:rPr>
          <w:sz w:val="24"/>
          <w:u w:val="single"/>
          <w:lang w:val="uk-UA"/>
        </w:rPr>
        <w:t xml:space="preserve"> </w:t>
      </w:r>
      <w:proofErr w:type="spellStart"/>
      <w:r w:rsidRPr="00720C8D">
        <w:rPr>
          <w:sz w:val="24"/>
          <w:u w:val="single"/>
          <w:lang w:val="uk-UA"/>
        </w:rPr>
        <w:t>искусство</w:t>
      </w:r>
      <w:proofErr w:type="spellEnd"/>
      <w:r w:rsidRPr="00720C8D">
        <w:rPr>
          <w:sz w:val="24"/>
          <w:u w:val="single"/>
          <w:lang w:val="uk-UA"/>
        </w:rPr>
        <w:t>»</w:t>
      </w:r>
    </w:p>
    <w:p w:rsidR="004A772D" w:rsidRPr="002B7350" w:rsidRDefault="004A772D" w:rsidP="002D25F3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</w:t>
      </w:r>
      <w:r w:rsidRPr="002B7350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шифр и название </w:t>
      </w:r>
      <w:proofErr w:type="spellStart"/>
      <w:r>
        <w:rPr>
          <w:sz w:val="16"/>
          <w:szCs w:val="16"/>
          <w:lang w:val="uk-UA"/>
        </w:rPr>
        <w:t>специальности</w:t>
      </w:r>
      <w:proofErr w:type="spellEnd"/>
      <w:r w:rsidRPr="002B7350">
        <w:rPr>
          <w:sz w:val="16"/>
          <w:szCs w:val="16"/>
          <w:lang w:val="uk-UA"/>
        </w:rPr>
        <w:t>)</w:t>
      </w:r>
    </w:p>
    <w:p w:rsidR="004A772D" w:rsidRPr="002B7350" w:rsidRDefault="004A772D" w:rsidP="002D25F3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24"/>
          <w:lang w:val="uk-UA"/>
        </w:rPr>
        <w:t xml:space="preserve"> </w:t>
      </w: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Default="004A772D" w:rsidP="002D25F3">
      <w:pPr>
        <w:ind w:firstLine="708"/>
        <w:jc w:val="center"/>
        <w:rPr>
          <w:sz w:val="24"/>
          <w:lang w:val="uk-UA"/>
        </w:rPr>
      </w:pPr>
    </w:p>
    <w:p w:rsidR="004A772D" w:rsidRPr="002B7350" w:rsidRDefault="004A772D" w:rsidP="002D25F3">
      <w:pPr>
        <w:ind w:firstLine="708"/>
        <w:jc w:val="center"/>
        <w:rPr>
          <w:sz w:val="24"/>
          <w:lang w:val="uk-UA"/>
        </w:rPr>
      </w:pPr>
      <w:proofErr w:type="spellStart"/>
      <w:r>
        <w:rPr>
          <w:sz w:val="24"/>
          <w:lang w:val="uk-UA"/>
        </w:rPr>
        <w:t>Отделение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u w:val="single"/>
          <w:lang w:val="uk-UA"/>
        </w:rPr>
        <w:t>культуры</w:t>
      </w:r>
      <w:proofErr w:type="spellEnd"/>
      <w:r>
        <w:rPr>
          <w:sz w:val="24"/>
          <w:u w:val="single"/>
          <w:lang w:val="uk-UA"/>
        </w:rPr>
        <w:t xml:space="preserve"> </w:t>
      </w:r>
    </w:p>
    <w:p w:rsidR="004A772D" w:rsidRPr="002B7350" w:rsidRDefault="004A772D" w:rsidP="002D25F3">
      <w:pPr>
        <w:ind w:left="3540"/>
        <w:rPr>
          <w:sz w:val="16"/>
          <w:szCs w:val="16"/>
          <w:lang w:val="uk-UA"/>
        </w:rPr>
      </w:pPr>
      <w:r w:rsidRPr="002B7350">
        <w:rPr>
          <w:sz w:val="16"/>
          <w:szCs w:val="16"/>
          <w:lang w:val="uk-UA"/>
        </w:rPr>
        <w:t xml:space="preserve">              (</w:t>
      </w:r>
      <w:r>
        <w:rPr>
          <w:sz w:val="16"/>
          <w:szCs w:val="16"/>
          <w:lang w:val="uk-UA"/>
        </w:rPr>
        <w:t xml:space="preserve">название </w:t>
      </w:r>
      <w:proofErr w:type="spellStart"/>
      <w:r>
        <w:rPr>
          <w:sz w:val="16"/>
          <w:szCs w:val="16"/>
          <w:lang w:val="uk-UA"/>
        </w:rPr>
        <w:t>отделения</w:t>
      </w:r>
      <w:proofErr w:type="spellEnd"/>
      <w:r w:rsidRPr="002B7350">
        <w:rPr>
          <w:sz w:val="16"/>
          <w:szCs w:val="16"/>
          <w:lang w:val="uk-UA"/>
        </w:rPr>
        <w:t>)</w:t>
      </w:r>
    </w:p>
    <w:p w:rsidR="004A772D" w:rsidRPr="002B7350" w:rsidRDefault="004A772D" w:rsidP="002D25F3">
      <w:pPr>
        <w:jc w:val="both"/>
        <w:rPr>
          <w:szCs w:val="28"/>
          <w:lang w:val="uk-UA"/>
        </w:rPr>
      </w:pPr>
    </w:p>
    <w:p w:rsidR="004A772D" w:rsidRPr="002B7350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1A5392" w:rsidRDefault="001A5392" w:rsidP="002D25F3">
      <w:pPr>
        <w:jc w:val="both"/>
        <w:rPr>
          <w:szCs w:val="28"/>
          <w:lang w:val="uk-UA"/>
        </w:rPr>
      </w:pPr>
    </w:p>
    <w:p w:rsidR="001A5392" w:rsidRDefault="001A5392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Default="004A772D" w:rsidP="002D25F3">
      <w:pPr>
        <w:jc w:val="both"/>
        <w:rPr>
          <w:szCs w:val="28"/>
          <w:lang w:val="uk-UA"/>
        </w:rPr>
      </w:pPr>
    </w:p>
    <w:p w:rsidR="004A772D" w:rsidRPr="002B7350" w:rsidRDefault="004A772D" w:rsidP="002D25F3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г. </w:t>
      </w:r>
      <w:proofErr w:type="spellStart"/>
      <w:r>
        <w:rPr>
          <w:sz w:val="24"/>
          <w:lang w:val="uk-UA"/>
        </w:rPr>
        <w:t>Луганск</w:t>
      </w:r>
      <w:proofErr w:type="spellEnd"/>
      <w:r>
        <w:rPr>
          <w:sz w:val="24"/>
          <w:lang w:val="uk-UA"/>
        </w:rPr>
        <w:t xml:space="preserve">  </w:t>
      </w:r>
    </w:p>
    <w:p w:rsidR="004A772D" w:rsidRPr="002B7350" w:rsidRDefault="004A772D" w:rsidP="002D25F3">
      <w:pPr>
        <w:jc w:val="center"/>
        <w:rPr>
          <w:szCs w:val="28"/>
          <w:lang w:val="uk-UA"/>
        </w:rPr>
      </w:pPr>
      <w:r w:rsidRPr="002B7350">
        <w:rPr>
          <w:szCs w:val="28"/>
        </w:rPr>
        <w:tab/>
      </w:r>
      <w:r w:rsidRPr="002B7350">
        <w:rPr>
          <w:szCs w:val="28"/>
        </w:rPr>
        <w:tab/>
      </w:r>
      <w:r w:rsidRPr="002B7350">
        <w:rPr>
          <w:szCs w:val="28"/>
        </w:rPr>
        <w:tab/>
      </w:r>
      <w:r w:rsidRPr="002B7350">
        <w:rPr>
          <w:szCs w:val="28"/>
        </w:rPr>
        <w:tab/>
      </w:r>
      <w:r w:rsidRPr="002B7350">
        <w:rPr>
          <w:szCs w:val="28"/>
        </w:rPr>
        <w:tab/>
      </w:r>
      <w:r w:rsidRPr="002B7350">
        <w:rPr>
          <w:szCs w:val="28"/>
        </w:rPr>
        <w:tab/>
      </w:r>
    </w:p>
    <w:p w:rsidR="004A772D" w:rsidRPr="002B7350" w:rsidRDefault="004A772D" w:rsidP="002D25F3">
      <w:pPr>
        <w:ind w:left="2832" w:firstLine="708"/>
        <w:jc w:val="both"/>
        <w:rPr>
          <w:szCs w:val="28"/>
          <w:lang w:val="uk-UA"/>
        </w:rPr>
      </w:pPr>
    </w:p>
    <w:p w:rsidR="004A772D" w:rsidRDefault="004A772D" w:rsidP="001A5392">
      <w:pPr>
        <w:pStyle w:val="a3"/>
        <w:tabs>
          <w:tab w:val="left" w:pos="2895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Введение</w:t>
      </w:r>
      <w:bookmarkStart w:id="0" w:name="_GoBack"/>
      <w:bookmarkEnd w:id="0"/>
    </w:p>
    <w:p w:rsidR="004A772D" w:rsidRPr="001B384F" w:rsidRDefault="004A772D" w:rsidP="001B384F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</w:rPr>
        <w:t>дисциплина «</w:t>
      </w:r>
      <w:proofErr w:type="spellStart"/>
      <w:r w:rsidRPr="007F5DBE">
        <w:rPr>
          <w:b/>
          <w:sz w:val="32"/>
          <w:szCs w:val="32"/>
          <w:lang w:val="uk-UA"/>
        </w:rPr>
        <w:t>Звуковое</w:t>
      </w:r>
      <w:proofErr w:type="spellEnd"/>
      <w:r w:rsidRPr="007F5DBE">
        <w:rPr>
          <w:b/>
          <w:sz w:val="32"/>
          <w:szCs w:val="32"/>
          <w:lang w:val="uk-UA"/>
        </w:rPr>
        <w:t xml:space="preserve"> и </w:t>
      </w:r>
      <w:proofErr w:type="spellStart"/>
      <w:r w:rsidRPr="007F5DBE">
        <w:rPr>
          <w:b/>
          <w:sz w:val="32"/>
          <w:szCs w:val="32"/>
          <w:lang w:val="uk-UA"/>
        </w:rPr>
        <w:t>музыкальное</w:t>
      </w:r>
      <w:proofErr w:type="spellEnd"/>
      <w:r w:rsidRPr="007F5DBE">
        <w:rPr>
          <w:b/>
          <w:sz w:val="32"/>
          <w:szCs w:val="32"/>
          <w:lang w:val="uk-UA"/>
        </w:rPr>
        <w:t xml:space="preserve"> </w:t>
      </w:r>
      <w:proofErr w:type="spellStart"/>
      <w:r w:rsidRPr="007F5DBE">
        <w:rPr>
          <w:b/>
          <w:sz w:val="32"/>
          <w:szCs w:val="32"/>
          <w:lang w:val="uk-UA"/>
        </w:rPr>
        <w:t>оформление</w:t>
      </w:r>
      <w:proofErr w:type="spellEnd"/>
      <w:r>
        <w:rPr>
          <w:b/>
        </w:rPr>
        <w:t>»</w:t>
      </w:r>
    </w:p>
    <w:p w:rsidR="004A772D" w:rsidRPr="00254371" w:rsidRDefault="004A772D" w:rsidP="001B384F">
      <w:pPr>
        <w:jc w:val="center"/>
        <w:rPr>
          <w:b/>
        </w:rPr>
      </w:pPr>
    </w:p>
    <w:p w:rsidR="004A772D" w:rsidRPr="006A2437" w:rsidRDefault="004A772D" w:rsidP="006A2437">
      <w:pPr>
        <w:ind w:firstLine="708"/>
        <w:rPr>
          <w:szCs w:val="28"/>
          <w:lang w:val="uk-UA"/>
        </w:rPr>
      </w:pPr>
      <w:r w:rsidRPr="006A2437">
        <w:rPr>
          <w:szCs w:val="28"/>
        </w:rPr>
        <w:t>Рабочая программа по специальной дисциплине «</w:t>
      </w:r>
      <w:proofErr w:type="spellStart"/>
      <w:r w:rsidRPr="006A2437">
        <w:rPr>
          <w:szCs w:val="28"/>
          <w:lang w:val="uk-UA"/>
        </w:rPr>
        <w:t>Звуковое</w:t>
      </w:r>
      <w:proofErr w:type="spellEnd"/>
      <w:r w:rsidRPr="006A2437">
        <w:rPr>
          <w:szCs w:val="28"/>
          <w:lang w:val="uk-UA"/>
        </w:rPr>
        <w:t xml:space="preserve"> и </w:t>
      </w:r>
      <w:proofErr w:type="spellStart"/>
      <w:r w:rsidRPr="006A2437">
        <w:rPr>
          <w:szCs w:val="28"/>
          <w:lang w:val="uk-UA"/>
        </w:rPr>
        <w:t>музыкальное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A2437">
        <w:rPr>
          <w:szCs w:val="28"/>
          <w:lang w:val="uk-UA"/>
        </w:rPr>
        <w:t>оформление</w:t>
      </w:r>
      <w:proofErr w:type="spellEnd"/>
      <w:r w:rsidRPr="006A2437">
        <w:rPr>
          <w:szCs w:val="28"/>
          <w:lang w:val="uk-UA"/>
        </w:rPr>
        <w:t xml:space="preserve"> </w:t>
      </w:r>
      <w:proofErr w:type="spellStart"/>
      <w:r w:rsidRPr="006A2437">
        <w:rPr>
          <w:szCs w:val="28"/>
          <w:lang w:val="uk-UA"/>
        </w:rPr>
        <w:t>театрализованных</w:t>
      </w:r>
      <w:proofErr w:type="spellEnd"/>
      <w:r w:rsidRPr="006A2437">
        <w:rPr>
          <w:szCs w:val="28"/>
          <w:lang w:val="uk-UA"/>
        </w:rPr>
        <w:t xml:space="preserve"> представлений</w:t>
      </w:r>
      <w:r w:rsidRPr="006A2437">
        <w:rPr>
          <w:szCs w:val="28"/>
        </w:rPr>
        <w:t xml:space="preserve">» составлена в соответствии с действующими требованиями к минимуму содержания и уровню подготовки выпускников колледжа ЛГАКИ им. </w:t>
      </w:r>
      <w:proofErr w:type="spellStart"/>
      <w:r w:rsidRPr="006A2437">
        <w:rPr>
          <w:szCs w:val="28"/>
        </w:rPr>
        <w:t>М.Матусовского</w:t>
      </w:r>
      <w:proofErr w:type="spellEnd"/>
      <w:r w:rsidRPr="006A2437">
        <w:rPr>
          <w:szCs w:val="28"/>
        </w:rPr>
        <w:t>.</w:t>
      </w:r>
    </w:p>
    <w:p w:rsidR="004A772D" w:rsidRPr="006A2437" w:rsidRDefault="004A772D" w:rsidP="006A2437">
      <w:pPr>
        <w:rPr>
          <w:szCs w:val="28"/>
        </w:rPr>
      </w:pPr>
    </w:p>
    <w:p w:rsidR="004A772D" w:rsidRPr="006A2437" w:rsidRDefault="004A772D" w:rsidP="006A2437">
      <w:pPr>
        <w:ind w:firstLine="708"/>
        <w:rPr>
          <w:szCs w:val="28"/>
        </w:rPr>
      </w:pPr>
      <w:r w:rsidRPr="006A2437">
        <w:rPr>
          <w:szCs w:val="28"/>
        </w:rPr>
        <w:t>Рабочая программа учебной дисциплины является частью основного цикла профессиональной и практической подготовки в соответствии с Луганским государственным образовательным стандартом.</w:t>
      </w:r>
    </w:p>
    <w:p w:rsidR="004A772D" w:rsidRPr="006A2437" w:rsidRDefault="004A772D" w:rsidP="006A2437">
      <w:pPr>
        <w:rPr>
          <w:szCs w:val="28"/>
        </w:rPr>
      </w:pPr>
      <w:r w:rsidRPr="006A2437">
        <w:rPr>
          <w:szCs w:val="28"/>
        </w:rPr>
        <w:t>Компетенции:</w:t>
      </w:r>
    </w:p>
    <w:p w:rsidR="004A772D" w:rsidRPr="006A2437" w:rsidRDefault="004A772D" w:rsidP="006A2437">
      <w:pPr>
        <w:rPr>
          <w:i/>
          <w:szCs w:val="28"/>
        </w:rPr>
      </w:pPr>
      <w:r w:rsidRPr="006A2437">
        <w:rPr>
          <w:i/>
          <w:szCs w:val="28"/>
        </w:rPr>
        <w:t xml:space="preserve">а) </w:t>
      </w:r>
      <w:r>
        <w:rPr>
          <w:i/>
          <w:szCs w:val="28"/>
        </w:rPr>
        <w:t>к</w:t>
      </w:r>
      <w:r w:rsidRPr="006A2437">
        <w:rPr>
          <w:i/>
          <w:szCs w:val="28"/>
        </w:rPr>
        <w:t>ультурные:</w:t>
      </w:r>
    </w:p>
    <w:p w:rsidR="004A772D" w:rsidRPr="006A2437" w:rsidRDefault="004A772D" w:rsidP="006A2437">
      <w:pPr>
        <w:rPr>
          <w:szCs w:val="28"/>
        </w:rPr>
      </w:pPr>
      <w:r>
        <w:rPr>
          <w:szCs w:val="28"/>
        </w:rPr>
        <w:t xml:space="preserve">- </w:t>
      </w:r>
      <w:r w:rsidRPr="006A2437">
        <w:rPr>
          <w:szCs w:val="28"/>
        </w:rPr>
        <w:t xml:space="preserve">способностью и готовностью владеть культурой мышления, к анализу, восприятию информации, постановке цели и выбору путей ее достижения, </w:t>
      </w:r>
      <w:r>
        <w:rPr>
          <w:szCs w:val="28"/>
        </w:rPr>
        <w:t xml:space="preserve">          - </w:t>
      </w:r>
      <w:r w:rsidRPr="006A2437">
        <w:rPr>
          <w:szCs w:val="28"/>
        </w:rPr>
        <w:t xml:space="preserve">умением логически верно, аргументировано и ясно </w:t>
      </w:r>
      <w:proofErr w:type="gramStart"/>
      <w:r w:rsidRPr="006A2437">
        <w:rPr>
          <w:szCs w:val="28"/>
        </w:rPr>
        <w:t>излагать</w:t>
      </w:r>
      <w:proofErr w:type="gramEnd"/>
      <w:r w:rsidRPr="006A2437">
        <w:rPr>
          <w:szCs w:val="28"/>
        </w:rPr>
        <w:t xml:space="preserve"> свои мысли;</w:t>
      </w:r>
    </w:p>
    <w:p w:rsidR="004A772D" w:rsidRDefault="004A772D" w:rsidP="006A2437">
      <w:pPr>
        <w:rPr>
          <w:szCs w:val="28"/>
        </w:rPr>
      </w:pPr>
      <w:r>
        <w:rPr>
          <w:szCs w:val="28"/>
        </w:rPr>
        <w:t xml:space="preserve">- </w:t>
      </w:r>
      <w:r w:rsidRPr="006A2437">
        <w:rPr>
          <w:szCs w:val="28"/>
        </w:rPr>
        <w:t>способностью работать в коллективе</w:t>
      </w:r>
      <w:r>
        <w:rPr>
          <w:szCs w:val="28"/>
        </w:rPr>
        <w:t>,</w:t>
      </w:r>
      <w:r w:rsidRPr="006A2437">
        <w:rPr>
          <w:szCs w:val="28"/>
        </w:rPr>
        <w:t xml:space="preserve"> </w:t>
      </w:r>
      <w:r>
        <w:rPr>
          <w:szCs w:val="28"/>
        </w:rPr>
        <w:t xml:space="preserve">адекватно относясь </w:t>
      </w:r>
      <w:r w:rsidRPr="006A2437">
        <w:rPr>
          <w:szCs w:val="28"/>
        </w:rPr>
        <w:t xml:space="preserve"> </w:t>
      </w:r>
      <w:r>
        <w:rPr>
          <w:szCs w:val="28"/>
        </w:rPr>
        <w:t xml:space="preserve">к </w:t>
      </w:r>
      <w:r w:rsidRPr="006A2437">
        <w:rPr>
          <w:szCs w:val="28"/>
        </w:rPr>
        <w:t>социальны</w:t>
      </w:r>
      <w:r>
        <w:rPr>
          <w:szCs w:val="28"/>
        </w:rPr>
        <w:t>м</w:t>
      </w:r>
      <w:r w:rsidRPr="006A2437">
        <w:rPr>
          <w:szCs w:val="28"/>
        </w:rPr>
        <w:t>, этнически</w:t>
      </w:r>
      <w:r>
        <w:rPr>
          <w:szCs w:val="28"/>
        </w:rPr>
        <w:t>м и</w:t>
      </w:r>
      <w:r w:rsidRPr="006A2437">
        <w:rPr>
          <w:szCs w:val="28"/>
        </w:rPr>
        <w:t xml:space="preserve">  культурны</w:t>
      </w:r>
      <w:r>
        <w:rPr>
          <w:szCs w:val="28"/>
        </w:rPr>
        <w:t>м</w:t>
      </w:r>
      <w:r w:rsidRPr="006A2437">
        <w:rPr>
          <w:szCs w:val="28"/>
        </w:rPr>
        <w:t xml:space="preserve"> различия</w:t>
      </w:r>
      <w:r>
        <w:rPr>
          <w:szCs w:val="28"/>
        </w:rPr>
        <w:t>м</w:t>
      </w:r>
      <w:r w:rsidRPr="006A2437">
        <w:rPr>
          <w:szCs w:val="28"/>
        </w:rPr>
        <w:t>,</w:t>
      </w:r>
    </w:p>
    <w:p w:rsidR="004A772D" w:rsidRPr="006A2437" w:rsidRDefault="004A772D" w:rsidP="006A2437">
      <w:pPr>
        <w:rPr>
          <w:szCs w:val="28"/>
        </w:rPr>
      </w:pPr>
      <w:r>
        <w:rPr>
          <w:szCs w:val="28"/>
        </w:rPr>
        <w:t>-</w:t>
      </w:r>
      <w:r w:rsidRPr="006A2437">
        <w:rPr>
          <w:szCs w:val="28"/>
        </w:rPr>
        <w:t xml:space="preserve"> способностью к самоорганизации и самообразованию;</w:t>
      </w:r>
    </w:p>
    <w:p w:rsidR="004A772D" w:rsidRPr="006A2437" w:rsidRDefault="004A772D" w:rsidP="006A2437">
      <w:pPr>
        <w:rPr>
          <w:szCs w:val="28"/>
        </w:rPr>
      </w:pPr>
    </w:p>
    <w:p w:rsidR="004A772D" w:rsidRPr="006A2437" w:rsidRDefault="004A772D" w:rsidP="006A2437">
      <w:pPr>
        <w:rPr>
          <w:i/>
          <w:szCs w:val="28"/>
        </w:rPr>
      </w:pPr>
      <w:r w:rsidRPr="006A2437">
        <w:rPr>
          <w:i/>
          <w:szCs w:val="28"/>
        </w:rPr>
        <w:t xml:space="preserve">б) профессиональные: </w:t>
      </w:r>
    </w:p>
    <w:p w:rsidR="004A772D" w:rsidRPr="006A2437" w:rsidRDefault="004A772D" w:rsidP="006A2437">
      <w:pPr>
        <w:rPr>
          <w:szCs w:val="28"/>
        </w:rPr>
      </w:pPr>
      <w:r>
        <w:rPr>
          <w:szCs w:val="28"/>
        </w:rPr>
        <w:t xml:space="preserve">- </w:t>
      </w:r>
      <w:r w:rsidRPr="006A2437">
        <w:rPr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4A772D" w:rsidRDefault="004A772D" w:rsidP="006A2437">
      <w:pPr>
        <w:rPr>
          <w:szCs w:val="28"/>
        </w:rPr>
      </w:pPr>
      <w:r>
        <w:rPr>
          <w:szCs w:val="28"/>
        </w:rPr>
        <w:t xml:space="preserve">- </w:t>
      </w:r>
      <w:r w:rsidRPr="006A2437">
        <w:rPr>
          <w:szCs w:val="28"/>
        </w:rPr>
        <w:t>осуществлять поиск, анализ и оценку информации, необходимой для постановки и решения профессиональных задач</w:t>
      </w:r>
      <w:r>
        <w:rPr>
          <w:szCs w:val="28"/>
        </w:rPr>
        <w:t>.</w:t>
      </w:r>
    </w:p>
    <w:p w:rsidR="004A772D" w:rsidRDefault="004A772D" w:rsidP="006A2437">
      <w:pPr>
        <w:rPr>
          <w:szCs w:val="28"/>
        </w:rPr>
      </w:pPr>
      <w:r>
        <w:rPr>
          <w:szCs w:val="28"/>
        </w:rPr>
        <w:t xml:space="preserve">- </w:t>
      </w:r>
      <w:r w:rsidRPr="006A2437">
        <w:rPr>
          <w:szCs w:val="28"/>
        </w:rPr>
        <w:t>использовать информационно-коммуникационные технологии для совершенствования профессиональной деятельности;</w:t>
      </w:r>
    </w:p>
    <w:p w:rsidR="004A772D" w:rsidRDefault="004A772D" w:rsidP="006A2437">
      <w:pPr>
        <w:rPr>
          <w:szCs w:val="28"/>
        </w:rPr>
      </w:pPr>
      <w:r>
        <w:rPr>
          <w:szCs w:val="28"/>
        </w:rPr>
        <w:t>- заниматься самообразованием, повышать квалификацию.</w:t>
      </w:r>
    </w:p>
    <w:p w:rsidR="004A772D" w:rsidRPr="006A2437" w:rsidRDefault="004A772D" w:rsidP="006A2437">
      <w:pPr>
        <w:rPr>
          <w:szCs w:val="28"/>
        </w:rPr>
      </w:pPr>
      <w:r>
        <w:rPr>
          <w:szCs w:val="28"/>
        </w:rPr>
        <w:t>- работать в коллективе ставя цели и задачи, уметь принять ответственность за результат.</w:t>
      </w:r>
    </w:p>
    <w:p w:rsidR="004A772D" w:rsidRDefault="004A772D" w:rsidP="006A2437">
      <w:pPr>
        <w:rPr>
          <w:szCs w:val="28"/>
        </w:rPr>
      </w:pPr>
    </w:p>
    <w:p w:rsidR="004A772D" w:rsidRPr="006A2437" w:rsidRDefault="004A772D" w:rsidP="006A2437">
      <w:pPr>
        <w:rPr>
          <w:szCs w:val="28"/>
        </w:rPr>
      </w:pPr>
    </w:p>
    <w:p w:rsidR="004A772D" w:rsidRPr="006A2437" w:rsidRDefault="004A772D" w:rsidP="006A2437">
      <w:pPr>
        <w:rPr>
          <w:b/>
          <w:szCs w:val="28"/>
        </w:rPr>
      </w:pPr>
      <w:r w:rsidRPr="006A2437">
        <w:rPr>
          <w:b/>
          <w:szCs w:val="28"/>
        </w:rPr>
        <w:t>Виды  контроля:</w:t>
      </w:r>
    </w:p>
    <w:p w:rsidR="004A772D" w:rsidRPr="006A2437" w:rsidRDefault="004A772D" w:rsidP="006A2437">
      <w:pPr>
        <w:rPr>
          <w:szCs w:val="28"/>
        </w:rPr>
      </w:pPr>
    </w:p>
    <w:p w:rsidR="004A772D" w:rsidRDefault="004A772D" w:rsidP="006A2437">
      <w:pPr>
        <w:rPr>
          <w:bCs/>
          <w:i/>
          <w:szCs w:val="28"/>
        </w:rPr>
      </w:pPr>
      <w:r w:rsidRPr="003C0FB1">
        <w:rPr>
          <w:bCs/>
          <w:szCs w:val="28"/>
        </w:rPr>
        <w:t>текущий контроль</w:t>
      </w:r>
      <w:r w:rsidRPr="006A2437">
        <w:rPr>
          <w:bCs/>
          <w:i/>
          <w:szCs w:val="28"/>
        </w:rPr>
        <w:t xml:space="preserve"> – </w:t>
      </w:r>
      <w:r>
        <w:rPr>
          <w:bCs/>
          <w:szCs w:val="28"/>
        </w:rPr>
        <w:t>итоговая оценка</w:t>
      </w:r>
      <w:r w:rsidRPr="006A2437">
        <w:rPr>
          <w:bCs/>
          <w:szCs w:val="28"/>
        </w:rPr>
        <w:t>;</w:t>
      </w:r>
      <w:r>
        <w:rPr>
          <w:bCs/>
          <w:szCs w:val="28"/>
        </w:rPr>
        <w:t xml:space="preserve"> </w:t>
      </w:r>
    </w:p>
    <w:p w:rsidR="004A772D" w:rsidRPr="006A2437" w:rsidRDefault="004A772D" w:rsidP="006A2437">
      <w:pPr>
        <w:rPr>
          <w:szCs w:val="28"/>
        </w:rPr>
      </w:pPr>
      <w:r w:rsidRPr="003C0FB1">
        <w:rPr>
          <w:bCs/>
          <w:szCs w:val="28"/>
        </w:rPr>
        <w:t>итоговый контроль</w:t>
      </w:r>
      <w:r>
        <w:rPr>
          <w:bCs/>
          <w:i/>
          <w:szCs w:val="28"/>
        </w:rPr>
        <w:t xml:space="preserve"> -</w:t>
      </w:r>
      <w:r>
        <w:rPr>
          <w:bCs/>
          <w:szCs w:val="28"/>
        </w:rPr>
        <w:t xml:space="preserve"> дифференцированный зачет</w:t>
      </w:r>
    </w:p>
    <w:p w:rsidR="004A772D" w:rsidRDefault="004A772D" w:rsidP="006A2437">
      <w:pPr>
        <w:rPr>
          <w:b/>
          <w:szCs w:val="28"/>
        </w:rPr>
      </w:pPr>
    </w:p>
    <w:p w:rsidR="004A772D" w:rsidRPr="002A7098" w:rsidRDefault="004A772D" w:rsidP="006A2437">
      <w:pPr>
        <w:rPr>
          <w:b/>
        </w:rPr>
      </w:pPr>
      <w:r w:rsidRPr="002A7098">
        <w:rPr>
          <w:b/>
          <w:szCs w:val="28"/>
        </w:rPr>
        <w:t>Организационные формы изучения:</w:t>
      </w:r>
    </w:p>
    <w:p w:rsidR="004A772D" w:rsidRDefault="004A772D" w:rsidP="001B384F">
      <w:r>
        <w:t>Групповые практические занятия,  самостоятельная работа студента.</w:t>
      </w:r>
    </w:p>
    <w:p w:rsidR="004A772D" w:rsidRDefault="004A772D" w:rsidP="007F5DBE">
      <w:pPr>
        <w:pStyle w:val="a3"/>
        <w:jc w:val="center"/>
        <w:rPr>
          <w:b/>
          <w:szCs w:val="28"/>
        </w:rPr>
      </w:pPr>
    </w:p>
    <w:p w:rsidR="004A772D" w:rsidRDefault="004A772D" w:rsidP="007F5DBE">
      <w:pPr>
        <w:pStyle w:val="a3"/>
        <w:jc w:val="center"/>
        <w:rPr>
          <w:b/>
          <w:szCs w:val="28"/>
        </w:rPr>
      </w:pPr>
    </w:p>
    <w:p w:rsidR="004A772D" w:rsidRDefault="004A772D" w:rsidP="00504994"/>
    <w:p w:rsidR="004A772D" w:rsidRDefault="004A772D" w:rsidP="00504994">
      <w:pPr>
        <w:jc w:val="center"/>
        <w:rPr>
          <w:i/>
        </w:rPr>
      </w:pPr>
    </w:p>
    <w:p w:rsidR="004A772D" w:rsidRDefault="004A772D" w:rsidP="00504994">
      <w:pPr>
        <w:jc w:val="center"/>
        <w:rPr>
          <w:i/>
        </w:rPr>
      </w:pPr>
    </w:p>
    <w:p w:rsidR="004A772D" w:rsidRDefault="004A772D" w:rsidP="00504994">
      <w:pPr>
        <w:jc w:val="center"/>
        <w:rPr>
          <w:i/>
        </w:rPr>
      </w:pPr>
    </w:p>
    <w:p w:rsidR="004A772D" w:rsidRPr="00D004ED" w:rsidRDefault="004A772D" w:rsidP="00504994">
      <w:pPr>
        <w:jc w:val="center"/>
        <w:rPr>
          <w:i/>
        </w:rPr>
      </w:pPr>
    </w:p>
    <w:p w:rsidR="004A772D" w:rsidRPr="00D70D5C" w:rsidRDefault="004A772D" w:rsidP="00504994">
      <w:pPr>
        <w:tabs>
          <w:tab w:val="left" w:pos="4635"/>
        </w:tabs>
        <w:rPr>
          <w:b/>
          <w:bCs/>
          <w:sz w:val="32"/>
          <w:szCs w:val="32"/>
        </w:rPr>
      </w:pPr>
      <w:r>
        <w:rPr>
          <w:b/>
          <w:bCs/>
          <w:szCs w:val="28"/>
        </w:rPr>
        <w:t xml:space="preserve">                                       </w:t>
      </w:r>
      <w:r w:rsidRPr="00D70D5C">
        <w:rPr>
          <w:b/>
          <w:bCs/>
          <w:sz w:val="32"/>
          <w:szCs w:val="32"/>
        </w:rPr>
        <w:t>Описание учебной дисциплины</w:t>
      </w:r>
    </w:p>
    <w:p w:rsidR="004A772D" w:rsidRPr="00D70D5C" w:rsidRDefault="004A772D" w:rsidP="00504994">
      <w:pPr>
        <w:tabs>
          <w:tab w:val="left" w:pos="4635"/>
        </w:tabs>
        <w:rPr>
          <w:b/>
          <w:bCs/>
          <w:sz w:val="32"/>
          <w:szCs w:val="32"/>
        </w:rPr>
      </w:pPr>
    </w:p>
    <w:p w:rsidR="004A772D" w:rsidRPr="00D70D5C" w:rsidRDefault="004A772D" w:rsidP="00504994">
      <w:pPr>
        <w:tabs>
          <w:tab w:val="left" w:pos="4635"/>
        </w:tabs>
        <w:rPr>
          <w:b/>
          <w:bCs/>
          <w:sz w:val="32"/>
          <w:szCs w:val="32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3767"/>
        <w:gridCol w:w="1398"/>
        <w:gridCol w:w="1805"/>
      </w:tblGrid>
      <w:tr w:rsidR="004A772D" w:rsidRPr="001D7F8C" w:rsidTr="0011414E">
        <w:trPr>
          <w:trHeight w:val="803"/>
        </w:trPr>
        <w:tc>
          <w:tcPr>
            <w:tcW w:w="2608" w:type="dxa"/>
            <w:vMerge w:val="restart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 xml:space="preserve">Наименования показателей </w:t>
            </w:r>
          </w:p>
        </w:tc>
        <w:tc>
          <w:tcPr>
            <w:tcW w:w="3767" w:type="dxa"/>
            <w:vMerge w:val="restart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>Отрасль знаний, образовательно – квалификационный уровень</w:t>
            </w: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>Характеристика учебной дисциплины</w:t>
            </w:r>
          </w:p>
        </w:tc>
      </w:tr>
      <w:tr w:rsidR="004A772D" w:rsidRPr="001D7F8C" w:rsidTr="0011414E">
        <w:trPr>
          <w:trHeight w:val="549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</w:tcPr>
          <w:p w:rsidR="004A772D" w:rsidRPr="001D7F8C" w:rsidRDefault="004A772D" w:rsidP="0011414E">
            <w:pPr>
              <w:jc w:val="center"/>
              <w:rPr>
                <w:b/>
                <w:sz w:val="24"/>
              </w:rPr>
            </w:pPr>
            <w:r w:rsidRPr="001D7F8C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5" w:type="dxa"/>
          </w:tcPr>
          <w:p w:rsidR="004A772D" w:rsidRPr="001D7F8C" w:rsidRDefault="004A772D" w:rsidP="0011414E">
            <w:pPr>
              <w:jc w:val="center"/>
              <w:rPr>
                <w:b/>
                <w:sz w:val="24"/>
              </w:rPr>
            </w:pPr>
            <w:r w:rsidRPr="001D7F8C">
              <w:rPr>
                <w:b/>
                <w:sz w:val="24"/>
              </w:rPr>
              <w:t>заочная форма обучения</w:t>
            </w:r>
          </w:p>
        </w:tc>
      </w:tr>
      <w:tr w:rsidR="004A772D" w:rsidRPr="001D7F8C" w:rsidTr="0011414E">
        <w:trPr>
          <w:trHeight w:val="881"/>
        </w:trPr>
        <w:tc>
          <w:tcPr>
            <w:tcW w:w="2608" w:type="dxa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 xml:space="preserve">Количество кредитов  – </w:t>
            </w:r>
            <w:r>
              <w:rPr>
                <w:szCs w:val="28"/>
              </w:rPr>
              <w:t>1,5</w:t>
            </w:r>
          </w:p>
        </w:tc>
        <w:tc>
          <w:tcPr>
            <w:tcW w:w="3767" w:type="dxa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>Отрасль знаний</w:t>
            </w:r>
          </w:p>
          <w:p w:rsidR="004A772D" w:rsidRPr="001D7F8C" w:rsidRDefault="004A772D" w:rsidP="0011414E">
            <w:pPr>
              <w:jc w:val="center"/>
              <w:rPr>
                <w:szCs w:val="28"/>
                <w:u w:val="single"/>
              </w:rPr>
            </w:pPr>
            <w:r w:rsidRPr="001D7F8C">
              <w:rPr>
                <w:szCs w:val="28"/>
                <w:u w:val="single"/>
              </w:rPr>
              <w:t>Искусство (0202)</w:t>
            </w:r>
          </w:p>
          <w:p w:rsidR="004A772D" w:rsidRPr="001D7F8C" w:rsidRDefault="004A772D" w:rsidP="0011414E">
            <w:pPr>
              <w:jc w:val="center"/>
              <w:rPr>
                <w:sz w:val="16"/>
                <w:szCs w:val="16"/>
              </w:rPr>
            </w:pPr>
            <w:r w:rsidRPr="001D7F8C">
              <w:rPr>
                <w:sz w:val="16"/>
                <w:szCs w:val="16"/>
              </w:rPr>
              <w:t xml:space="preserve"> (шифр и название)</w:t>
            </w: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>Нормативная</w:t>
            </w:r>
          </w:p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>(по выбору)</w:t>
            </w:r>
          </w:p>
          <w:p w:rsidR="004A772D" w:rsidRPr="001D7F8C" w:rsidRDefault="004A772D" w:rsidP="0011414E">
            <w:pPr>
              <w:jc w:val="center"/>
              <w:rPr>
                <w:i/>
                <w:szCs w:val="28"/>
              </w:rPr>
            </w:pPr>
          </w:p>
        </w:tc>
      </w:tr>
      <w:tr w:rsidR="004A772D" w:rsidRPr="001D7F8C" w:rsidTr="0011414E">
        <w:trPr>
          <w:trHeight w:val="170"/>
        </w:trPr>
        <w:tc>
          <w:tcPr>
            <w:tcW w:w="2608" w:type="dxa"/>
            <w:vMerge w:val="restart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 xml:space="preserve">Разделов (тем) – </w:t>
            </w:r>
            <w:r w:rsidRPr="00B64641">
              <w:rPr>
                <w:szCs w:val="28"/>
              </w:rPr>
              <w:t>2(21)</w:t>
            </w:r>
          </w:p>
        </w:tc>
        <w:tc>
          <w:tcPr>
            <w:tcW w:w="3767" w:type="dxa"/>
            <w:vMerge w:val="restart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>Специальность, специализация:</w:t>
            </w:r>
          </w:p>
          <w:p w:rsidR="004A772D" w:rsidRPr="001D7F8C" w:rsidRDefault="004A772D" w:rsidP="0011414E">
            <w:pPr>
              <w:rPr>
                <w:szCs w:val="28"/>
              </w:rPr>
            </w:pPr>
            <w:r>
              <w:rPr>
                <w:sz w:val="24"/>
                <w:u w:val="single"/>
              </w:rPr>
              <w:t xml:space="preserve"> Цирковое искусство (5.20203</w:t>
            </w:r>
            <w:r w:rsidRPr="001D7F8C">
              <w:rPr>
                <w:sz w:val="24"/>
                <w:u w:val="single"/>
              </w:rPr>
              <w:t>)</w:t>
            </w: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b/>
                <w:szCs w:val="28"/>
              </w:rPr>
            </w:pPr>
            <w:r w:rsidRPr="001D7F8C">
              <w:rPr>
                <w:b/>
                <w:szCs w:val="28"/>
              </w:rPr>
              <w:t>Год подготовки:</w:t>
            </w:r>
          </w:p>
        </w:tc>
      </w:tr>
      <w:tr w:rsidR="004A772D" w:rsidRPr="001D7F8C" w:rsidTr="0011414E">
        <w:trPr>
          <w:trHeight w:val="207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D7F8C">
              <w:rPr>
                <w:szCs w:val="28"/>
              </w:rPr>
              <w:t>-й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1-й</w:t>
            </w:r>
          </w:p>
        </w:tc>
      </w:tr>
      <w:tr w:rsidR="004A772D" w:rsidRPr="001D7F8C" w:rsidTr="0011414E">
        <w:trPr>
          <w:trHeight w:val="232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rPr>
                <w:sz w:val="16"/>
                <w:szCs w:val="16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b/>
                <w:szCs w:val="28"/>
              </w:rPr>
            </w:pPr>
            <w:r w:rsidRPr="001D7F8C">
              <w:rPr>
                <w:b/>
                <w:szCs w:val="28"/>
              </w:rPr>
              <w:t>Семестр</w:t>
            </w:r>
          </w:p>
        </w:tc>
      </w:tr>
      <w:tr w:rsidR="004A772D" w:rsidRPr="001D7F8C" w:rsidTr="0011414E">
        <w:trPr>
          <w:trHeight w:val="323"/>
        </w:trPr>
        <w:tc>
          <w:tcPr>
            <w:tcW w:w="2608" w:type="dxa"/>
            <w:vMerge w:val="restart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 xml:space="preserve">Общее количество часов </w:t>
            </w:r>
            <w:r>
              <w:rPr>
                <w:szCs w:val="28"/>
              </w:rPr>
              <w:t>–</w:t>
            </w:r>
            <w:r w:rsidRPr="001D7F8C">
              <w:rPr>
                <w:szCs w:val="28"/>
              </w:rPr>
              <w:t xml:space="preserve"> </w:t>
            </w:r>
            <w:r>
              <w:rPr>
                <w:szCs w:val="28"/>
              </w:rPr>
              <w:t>д/о 54</w:t>
            </w: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D7F8C">
              <w:rPr>
                <w:szCs w:val="28"/>
              </w:rPr>
              <w:t>-й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2-й</w:t>
            </w:r>
          </w:p>
        </w:tc>
      </w:tr>
      <w:tr w:rsidR="004A772D" w:rsidRPr="001D7F8C" w:rsidTr="0011414E">
        <w:trPr>
          <w:trHeight w:val="322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b/>
                <w:szCs w:val="28"/>
              </w:rPr>
            </w:pPr>
            <w:r w:rsidRPr="001D7F8C">
              <w:rPr>
                <w:b/>
                <w:szCs w:val="28"/>
              </w:rPr>
              <w:t>Групповые</w:t>
            </w:r>
          </w:p>
        </w:tc>
      </w:tr>
      <w:tr w:rsidR="004A772D" w:rsidRPr="001D7F8C" w:rsidTr="0011414E">
        <w:trPr>
          <w:trHeight w:val="320"/>
        </w:trPr>
        <w:tc>
          <w:tcPr>
            <w:tcW w:w="2608" w:type="dxa"/>
            <w:vMerge w:val="restart"/>
            <w:vAlign w:val="center"/>
          </w:tcPr>
          <w:p w:rsidR="004A772D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 xml:space="preserve">Количество часов </w:t>
            </w:r>
            <w:r>
              <w:rPr>
                <w:szCs w:val="28"/>
              </w:rPr>
              <w:t>для дневной формы</w:t>
            </w:r>
          </w:p>
          <w:p w:rsidR="004A772D" w:rsidRDefault="004A772D" w:rsidP="0011414E">
            <w:pPr>
              <w:rPr>
                <w:szCs w:val="28"/>
              </w:rPr>
            </w:pPr>
            <w:r>
              <w:rPr>
                <w:szCs w:val="28"/>
              </w:rPr>
              <w:t>обучения:</w:t>
            </w:r>
          </w:p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 xml:space="preserve">аудиторных </w:t>
            </w:r>
            <w:r>
              <w:rPr>
                <w:szCs w:val="28"/>
              </w:rPr>
              <w:t>-42</w:t>
            </w:r>
          </w:p>
          <w:p w:rsidR="004A772D" w:rsidRPr="001D7F8C" w:rsidRDefault="004A772D" w:rsidP="0011414E">
            <w:pPr>
              <w:rPr>
                <w:szCs w:val="28"/>
              </w:rPr>
            </w:pPr>
            <w:r w:rsidRPr="001D7F8C">
              <w:rPr>
                <w:szCs w:val="28"/>
              </w:rPr>
              <w:t>самостоятельной работы студента</w:t>
            </w:r>
            <w:r>
              <w:rPr>
                <w:szCs w:val="28"/>
              </w:rPr>
              <w:t xml:space="preserve"> -12</w:t>
            </w:r>
          </w:p>
        </w:tc>
        <w:tc>
          <w:tcPr>
            <w:tcW w:w="3767" w:type="dxa"/>
            <w:vMerge w:val="restart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 xml:space="preserve">Образовательно </w:t>
            </w:r>
            <w:proofErr w:type="gramStart"/>
            <w:r w:rsidRPr="001D7F8C">
              <w:rPr>
                <w:szCs w:val="28"/>
              </w:rPr>
              <w:t>–к</w:t>
            </w:r>
            <w:proofErr w:type="gramEnd"/>
            <w:r w:rsidRPr="001D7F8C">
              <w:rPr>
                <w:szCs w:val="28"/>
              </w:rPr>
              <w:t xml:space="preserve">валификационный уровень: </w:t>
            </w:r>
          </w:p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szCs w:val="28"/>
              </w:rPr>
              <w:t xml:space="preserve"> Специалист</w:t>
            </w:r>
            <w:r>
              <w:rPr>
                <w:szCs w:val="28"/>
              </w:rPr>
              <w:t xml:space="preserve"> среднего звена</w:t>
            </w:r>
          </w:p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 </w:t>
            </w:r>
            <w:r w:rsidRPr="001D7F8C">
              <w:rPr>
                <w:szCs w:val="28"/>
              </w:rPr>
              <w:t>час.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1D7F8C">
              <w:rPr>
                <w:szCs w:val="28"/>
              </w:rPr>
              <w:t xml:space="preserve"> час.</w:t>
            </w:r>
          </w:p>
        </w:tc>
      </w:tr>
      <w:tr w:rsidR="004A772D" w:rsidRPr="00D004ED" w:rsidTr="0011414E">
        <w:trPr>
          <w:trHeight w:val="320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b/>
                <w:szCs w:val="28"/>
              </w:rPr>
            </w:pPr>
            <w:r w:rsidRPr="001D7F8C">
              <w:rPr>
                <w:b/>
                <w:szCs w:val="28"/>
              </w:rPr>
              <w:t>Практические, семинарские</w:t>
            </w:r>
          </w:p>
        </w:tc>
      </w:tr>
      <w:tr w:rsidR="004A772D" w:rsidRPr="001D7F8C" w:rsidTr="0011414E">
        <w:trPr>
          <w:trHeight w:val="320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1D7F8C" w:rsidRDefault="004A772D" w:rsidP="0011414E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42</w:t>
            </w:r>
            <w:r w:rsidRPr="001D7F8C">
              <w:rPr>
                <w:szCs w:val="28"/>
              </w:rPr>
              <w:t xml:space="preserve"> час.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D7F8C">
              <w:rPr>
                <w:szCs w:val="28"/>
              </w:rPr>
              <w:t>час.</w:t>
            </w:r>
          </w:p>
        </w:tc>
      </w:tr>
      <w:tr w:rsidR="004A772D" w:rsidRPr="001D7F8C" w:rsidTr="0011414E">
        <w:trPr>
          <w:trHeight w:val="138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b/>
                <w:szCs w:val="28"/>
              </w:rPr>
            </w:pPr>
            <w:r w:rsidRPr="001D7F8C">
              <w:rPr>
                <w:b/>
                <w:szCs w:val="28"/>
              </w:rPr>
              <w:t>Самостоятельная работа</w:t>
            </w:r>
          </w:p>
        </w:tc>
      </w:tr>
      <w:tr w:rsidR="004A772D" w:rsidRPr="001D7F8C" w:rsidTr="0011414E">
        <w:trPr>
          <w:trHeight w:val="138"/>
        </w:trPr>
        <w:tc>
          <w:tcPr>
            <w:tcW w:w="2608" w:type="dxa"/>
            <w:vMerge w:val="restart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 w:val="restart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1D7F8C" w:rsidRDefault="004A772D" w:rsidP="0011414E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12</w:t>
            </w:r>
            <w:r w:rsidRPr="001D7F8C">
              <w:rPr>
                <w:szCs w:val="28"/>
              </w:rPr>
              <w:t xml:space="preserve"> час.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1D7F8C">
              <w:rPr>
                <w:szCs w:val="28"/>
              </w:rPr>
              <w:t xml:space="preserve"> час.</w:t>
            </w:r>
          </w:p>
        </w:tc>
      </w:tr>
      <w:tr w:rsidR="004A772D" w:rsidRPr="001D7F8C" w:rsidTr="0011414E">
        <w:trPr>
          <w:trHeight w:val="138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1D7F8C">
              <w:rPr>
                <w:b/>
                <w:szCs w:val="28"/>
              </w:rPr>
              <w:t xml:space="preserve">Индивидуальные занятия: </w:t>
            </w:r>
            <w:r w:rsidRPr="001D7F8C">
              <w:rPr>
                <w:szCs w:val="28"/>
              </w:rPr>
              <w:t xml:space="preserve"> час.</w:t>
            </w:r>
          </w:p>
        </w:tc>
      </w:tr>
      <w:tr w:rsidR="004A772D" w:rsidRPr="001D7F8C" w:rsidTr="0011414E">
        <w:trPr>
          <w:trHeight w:val="381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Pr="00A40344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05" w:type="dxa"/>
            <w:vAlign w:val="center"/>
          </w:tcPr>
          <w:p w:rsidR="004A772D" w:rsidRPr="00D004ED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A772D" w:rsidRPr="001D7F8C" w:rsidTr="0011414E">
        <w:trPr>
          <w:trHeight w:val="255"/>
        </w:trPr>
        <w:tc>
          <w:tcPr>
            <w:tcW w:w="2608" w:type="dxa"/>
            <w:vMerge w:val="restart"/>
            <w:vAlign w:val="center"/>
          </w:tcPr>
          <w:p w:rsidR="004A772D" w:rsidRPr="001D7F8C" w:rsidRDefault="004A772D" w:rsidP="0011414E">
            <w:pPr>
              <w:rPr>
                <w:szCs w:val="28"/>
              </w:rPr>
            </w:pPr>
          </w:p>
        </w:tc>
        <w:tc>
          <w:tcPr>
            <w:tcW w:w="3767" w:type="dxa"/>
            <w:vMerge w:val="restart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 w:rsidRPr="00BC68A2">
              <w:rPr>
                <w:b/>
                <w:szCs w:val="28"/>
              </w:rPr>
              <w:t>Вид контроля</w:t>
            </w:r>
            <w:r w:rsidRPr="001D7F8C">
              <w:rPr>
                <w:szCs w:val="28"/>
              </w:rPr>
              <w:t>:</w:t>
            </w:r>
            <w:r>
              <w:rPr>
                <w:szCs w:val="28"/>
              </w:rPr>
              <w:t xml:space="preserve">  </w:t>
            </w:r>
          </w:p>
        </w:tc>
      </w:tr>
      <w:tr w:rsidR="004A772D" w:rsidRPr="001D7F8C" w:rsidTr="0011414E">
        <w:trPr>
          <w:trHeight w:val="375"/>
        </w:trPr>
        <w:tc>
          <w:tcPr>
            <w:tcW w:w="2608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3767" w:type="dxa"/>
            <w:vMerge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4A772D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д/зачет </w:t>
            </w:r>
          </w:p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6-й с.</w:t>
            </w:r>
          </w:p>
        </w:tc>
        <w:tc>
          <w:tcPr>
            <w:tcW w:w="1805" w:type="dxa"/>
            <w:vAlign w:val="center"/>
          </w:tcPr>
          <w:p w:rsidR="004A772D" w:rsidRPr="001D7F8C" w:rsidRDefault="004A772D" w:rsidP="00114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зачет 2-й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4A772D" w:rsidRDefault="004A772D" w:rsidP="007F5DBE">
      <w:pPr>
        <w:pStyle w:val="a3"/>
        <w:jc w:val="center"/>
        <w:rPr>
          <w:b/>
          <w:szCs w:val="28"/>
        </w:rPr>
      </w:pPr>
      <w:r w:rsidRPr="001D7F8C">
        <w:rPr>
          <w:b/>
          <w:szCs w:val="28"/>
        </w:rPr>
        <w:br w:type="page"/>
      </w:r>
    </w:p>
    <w:p w:rsidR="004A772D" w:rsidRDefault="004A772D" w:rsidP="007F5DBE">
      <w:pPr>
        <w:pStyle w:val="a3"/>
        <w:jc w:val="center"/>
        <w:rPr>
          <w:b/>
          <w:szCs w:val="28"/>
        </w:rPr>
      </w:pPr>
    </w:p>
    <w:p w:rsidR="004A772D" w:rsidRDefault="004A772D" w:rsidP="00695D6D">
      <w:pPr>
        <w:rPr>
          <w:b/>
          <w:lang w:val="uk-UA"/>
        </w:rPr>
      </w:pPr>
      <w:r w:rsidRPr="00695D6D">
        <w:rPr>
          <w:b/>
        </w:rPr>
        <w:t xml:space="preserve">2. </w:t>
      </w:r>
      <w:r w:rsidRPr="00D41BF9">
        <w:rPr>
          <w:b/>
          <w:sz w:val="32"/>
          <w:szCs w:val="32"/>
        </w:rPr>
        <w:t>Цель и задачи учебной дисциплины</w:t>
      </w:r>
      <w:r w:rsidRPr="00695D6D">
        <w:rPr>
          <w:b/>
        </w:rPr>
        <w:t xml:space="preserve"> </w:t>
      </w:r>
    </w:p>
    <w:p w:rsidR="004A772D" w:rsidRPr="00695D6D" w:rsidRDefault="004A772D" w:rsidP="00695D6D">
      <w:pPr>
        <w:rPr>
          <w:b/>
          <w:lang w:val="uk-UA"/>
        </w:rPr>
      </w:pPr>
    </w:p>
    <w:p w:rsidR="004A772D" w:rsidRPr="001B384F" w:rsidRDefault="004A772D" w:rsidP="001B384F">
      <w:pPr>
        <w:shd w:val="clear" w:color="auto" w:fill="FFFFFF"/>
        <w:ind w:right="67" w:firstLine="708"/>
        <w:rPr>
          <w:color w:val="222222"/>
          <w:szCs w:val="28"/>
          <w:shd w:val="clear" w:color="auto" w:fill="FFFFFF"/>
        </w:rPr>
      </w:pPr>
      <w:r w:rsidRPr="004372A4">
        <w:rPr>
          <w:color w:val="222222"/>
          <w:szCs w:val="28"/>
          <w:shd w:val="clear" w:color="auto" w:fill="FFFFFF"/>
        </w:rPr>
        <w:t xml:space="preserve">Предмет курса - </w:t>
      </w:r>
      <w:r>
        <w:rPr>
          <w:color w:val="222222"/>
          <w:szCs w:val="28"/>
          <w:shd w:val="clear" w:color="auto" w:fill="FFFFFF"/>
        </w:rPr>
        <w:t xml:space="preserve"> звуковое и музыкальное оформление</w:t>
      </w:r>
      <w:r w:rsidRPr="004372A4">
        <w:rPr>
          <w:color w:val="222222"/>
          <w:szCs w:val="28"/>
          <w:shd w:val="clear" w:color="auto" w:fill="FFFFFF"/>
        </w:rPr>
        <w:t xml:space="preserve"> как важный компонент </w:t>
      </w:r>
      <w:r>
        <w:rPr>
          <w:color w:val="222222"/>
          <w:szCs w:val="28"/>
          <w:shd w:val="clear" w:color="auto" w:fill="FFFFFF"/>
        </w:rPr>
        <w:t>циркового театрализованного представления.</w:t>
      </w:r>
      <w:r w:rsidRPr="004372A4">
        <w:rPr>
          <w:color w:val="222222"/>
          <w:szCs w:val="28"/>
          <w:shd w:val="clear" w:color="auto" w:fill="FFFFFF"/>
        </w:rPr>
        <w:t xml:space="preserve"> </w:t>
      </w:r>
      <w:r w:rsidRPr="004372A4">
        <w:rPr>
          <w:color w:val="222222"/>
          <w:szCs w:val="28"/>
        </w:rPr>
        <w:br/>
      </w:r>
      <w:r>
        <w:t xml:space="preserve">          </w:t>
      </w:r>
      <w:r w:rsidRPr="00CE5593">
        <w:rPr>
          <w:b/>
        </w:rPr>
        <w:t>Цель:</w:t>
      </w:r>
      <w:r w:rsidRPr="00695D6D">
        <w:t xml:space="preserve"> дать студентам необходимы теоретические знания и практические навыки музыкально-шумового оформления </w:t>
      </w:r>
      <w:r>
        <w:t>цирковых театрализованных представлений  и  массовых праздников, которые обеспеча</w:t>
      </w:r>
      <w:r w:rsidRPr="00695D6D">
        <w:t xml:space="preserve">т их полноценную профессиональную деятельность после окончания учебы. </w:t>
      </w:r>
    </w:p>
    <w:p w:rsidR="004A772D" w:rsidRPr="007B35FA" w:rsidRDefault="004A772D" w:rsidP="004149F9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7B35FA">
        <w:rPr>
          <w:b/>
          <w:szCs w:val="28"/>
        </w:rPr>
        <w:t>Зада</w:t>
      </w:r>
      <w:r>
        <w:rPr>
          <w:b/>
          <w:szCs w:val="28"/>
        </w:rPr>
        <w:t>ч</w:t>
      </w:r>
      <w:r w:rsidRPr="007B35FA">
        <w:rPr>
          <w:b/>
          <w:szCs w:val="28"/>
        </w:rPr>
        <w:t>и:</w:t>
      </w:r>
    </w:p>
    <w:p w:rsidR="004A772D" w:rsidRPr="007B35FA" w:rsidRDefault="004A772D" w:rsidP="004149F9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7B35FA">
        <w:rPr>
          <w:szCs w:val="28"/>
        </w:rPr>
        <w:t xml:space="preserve">- </w:t>
      </w:r>
      <w:r>
        <w:rPr>
          <w:szCs w:val="28"/>
        </w:rPr>
        <w:t>формирование у студентов навыков творческого мышления и осознанных самостоятельных организационных, педагогических, практических действий</w:t>
      </w:r>
      <w:r w:rsidRPr="007B35FA">
        <w:rPr>
          <w:szCs w:val="28"/>
        </w:rPr>
        <w:t>;</w:t>
      </w:r>
    </w:p>
    <w:p w:rsidR="004A772D" w:rsidRPr="00534ACB" w:rsidRDefault="004A772D" w:rsidP="004149F9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534ACB">
        <w:rPr>
          <w:szCs w:val="28"/>
        </w:rPr>
        <w:t>- обеспечение качественной профессиональной подготовки будущих выпускников, их места и роли в развитии циркового искусства, технологии управления своей карьерой.</w:t>
      </w:r>
    </w:p>
    <w:p w:rsidR="004A772D" w:rsidRDefault="004A772D" w:rsidP="00695D6D">
      <w:pPr>
        <w:ind w:firstLine="708"/>
        <w:rPr>
          <w:lang w:val="uk-UA"/>
        </w:rPr>
      </w:pPr>
      <w:r w:rsidRPr="00695D6D">
        <w:t xml:space="preserve">- владение  терминологией музыковедения в пределах, достаточных для постановки творческих заданий перед композитором и музыкальным оформителем; </w:t>
      </w:r>
    </w:p>
    <w:p w:rsidR="004A772D" w:rsidRDefault="004A772D" w:rsidP="00695D6D">
      <w:pPr>
        <w:ind w:firstLine="708"/>
        <w:rPr>
          <w:lang w:val="uk-UA"/>
        </w:rPr>
      </w:pPr>
      <w:r w:rsidRPr="00695D6D">
        <w:t xml:space="preserve">- знание и понимание выразительных возможностей музыки и шумов в </w:t>
      </w:r>
      <w:r>
        <w:t xml:space="preserve">цирковом </w:t>
      </w:r>
      <w:r w:rsidRPr="00695D6D">
        <w:t xml:space="preserve"> искусстве; </w:t>
      </w:r>
    </w:p>
    <w:p w:rsidR="004A772D" w:rsidRDefault="004A772D" w:rsidP="00695D6D">
      <w:pPr>
        <w:ind w:firstLine="708"/>
        <w:rPr>
          <w:lang w:val="uk-UA"/>
        </w:rPr>
      </w:pPr>
      <w:r w:rsidRPr="00695D6D">
        <w:t xml:space="preserve">- </w:t>
      </w:r>
      <w:r>
        <w:t>в</w:t>
      </w:r>
      <w:r w:rsidRPr="00695D6D">
        <w:t>лад</w:t>
      </w:r>
      <w:r>
        <w:t>е</w:t>
      </w:r>
      <w:r w:rsidRPr="00695D6D">
        <w:t xml:space="preserve">ние основными принципами и приемами использования музыки и шумов в  </w:t>
      </w:r>
      <w:proofErr w:type="spellStart"/>
      <w:r w:rsidRPr="00695D6D">
        <w:t>эстрадно</w:t>
      </w:r>
      <w:proofErr w:type="spellEnd"/>
      <w:r>
        <w:t>-цирковом</w:t>
      </w:r>
      <w:r w:rsidRPr="00A4006A">
        <w:t xml:space="preserve"> </w:t>
      </w:r>
      <w:r w:rsidRPr="00695D6D">
        <w:t xml:space="preserve">представлении или массовом празднике; </w:t>
      </w:r>
    </w:p>
    <w:p w:rsidR="004A772D" w:rsidRDefault="004A772D" w:rsidP="00695D6D">
      <w:pPr>
        <w:ind w:firstLine="708"/>
      </w:pPr>
      <w:r w:rsidRPr="00695D6D">
        <w:t>- умение организовать процесс работы над музыкально-шумовым оформлением представления</w:t>
      </w:r>
      <w:proofErr w:type="gramStart"/>
      <w:r w:rsidRPr="00695D6D">
        <w:t xml:space="preserve"> </w:t>
      </w:r>
      <w:r>
        <w:t>:</w:t>
      </w:r>
      <w:proofErr w:type="gramEnd"/>
      <w:r>
        <w:t xml:space="preserve"> </w:t>
      </w:r>
      <w:r w:rsidRPr="00695D6D">
        <w:t>сам</w:t>
      </w:r>
      <w:r>
        <w:t>остоятельная работа с фонограммой</w:t>
      </w:r>
      <w:r w:rsidRPr="00695D6D">
        <w:t xml:space="preserve"> методом подбора, р</w:t>
      </w:r>
      <w:r>
        <w:t>а</w:t>
      </w:r>
      <w:r w:rsidRPr="00695D6D">
        <w:t>бота с композитором, музыкальным оформителем, звукорежиссером, актерами.</w:t>
      </w:r>
    </w:p>
    <w:p w:rsidR="004A772D" w:rsidRPr="00534ACB" w:rsidRDefault="004A772D" w:rsidP="004149F9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534ACB">
        <w:rPr>
          <w:szCs w:val="28"/>
        </w:rPr>
        <w:t xml:space="preserve">- научить студентов уверенно использовать обязательную литературу по вопросам </w:t>
      </w:r>
      <w:r>
        <w:rPr>
          <w:szCs w:val="28"/>
        </w:rPr>
        <w:t>звукового и музыкального оформления в</w:t>
      </w:r>
      <w:r w:rsidRPr="00534ACB">
        <w:rPr>
          <w:szCs w:val="28"/>
        </w:rPr>
        <w:t xml:space="preserve"> цирково</w:t>
      </w:r>
      <w:r>
        <w:rPr>
          <w:szCs w:val="28"/>
        </w:rPr>
        <w:t>м</w:t>
      </w:r>
      <w:r w:rsidRPr="00534ACB">
        <w:rPr>
          <w:szCs w:val="28"/>
        </w:rPr>
        <w:t xml:space="preserve"> искусств</w:t>
      </w:r>
      <w:r>
        <w:rPr>
          <w:szCs w:val="28"/>
        </w:rPr>
        <w:t>е</w:t>
      </w:r>
      <w:r w:rsidRPr="00534ACB">
        <w:rPr>
          <w:szCs w:val="28"/>
        </w:rPr>
        <w:t xml:space="preserve">. </w:t>
      </w:r>
    </w:p>
    <w:p w:rsidR="004A772D" w:rsidRDefault="004A772D" w:rsidP="00695D6D">
      <w:pPr>
        <w:ind w:firstLine="708"/>
        <w:rPr>
          <w:lang w:val="uk-UA"/>
        </w:rPr>
      </w:pPr>
    </w:p>
    <w:p w:rsidR="004A772D" w:rsidRDefault="004A772D" w:rsidP="00695D6D">
      <w:pPr>
        <w:ind w:firstLine="708"/>
        <w:rPr>
          <w:lang w:val="uk-UA"/>
        </w:rPr>
      </w:pPr>
      <w:r w:rsidRPr="00695D6D">
        <w:rPr>
          <w:lang w:val="uk-UA"/>
        </w:rPr>
        <w:t xml:space="preserve">В </w:t>
      </w:r>
      <w:proofErr w:type="spellStart"/>
      <w:r w:rsidRPr="00695D6D">
        <w:rPr>
          <w:lang w:val="uk-UA"/>
        </w:rPr>
        <w:t>результате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изучения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учебной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дисциплины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студент</w:t>
      </w:r>
      <w:r>
        <w:rPr>
          <w:lang w:val="uk-UA"/>
        </w:rPr>
        <w:t>ы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должен</w:t>
      </w:r>
      <w:r>
        <w:rPr>
          <w:lang w:val="uk-UA"/>
        </w:rPr>
        <w:t>ы</w:t>
      </w:r>
      <w:proofErr w:type="spellEnd"/>
      <w:r w:rsidRPr="00695D6D">
        <w:rPr>
          <w:lang w:val="uk-UA"/>
        </w:rPr>
        <w:t xml:space="preserve"> </w:t>
      </w:r>
    </w:p>
    <w:p w:rsidR="004A772D" w:rsidRPr="00D62597" w:rsidRDefault="004A772D" w:rsidP="001B384F">
      <w:pPr>
        <w:rPr>
          <w:b/>
          <w:lang w:val="uk-UA"/>
        </w:rPr>
      </w:pPr>
      <w:r w:rsidRPr="00D62597">
        <w:rPr>
          <w:b/>
          <w:lang w:val="uk-UA"/>
        </w:rPr>
        <w:t xml:space="preserve">знать: </w:t>
      </w:r>
    </w:p>
    <w:p w:rsidR="004A772D" w:rsidRPr="007B35FA" w:rsidRDefault="004A772D" w:rsidP="00E11691">
      <w:pPr>
        <w:numPr>
          <w:ilvl w:val="0"/>
          <w:numId w:val="9"/>
        </w:numPr>
        <w:tabs>
          <w:tab w:val="clear" w:pos="927"/>
          <w:tab w:val="left" w:pos="180"/>
          <w:tab w:val="left" w:pos="567"/>
          <w:tab w:val="num" w:pos="720"/>
        </w:tabs>
        <w:ind w:left="540" w:firstLine="27"/>
        <w:jc w:val="both"/>
        <w:rPr>
          <w:szCs w:val="28"/>
        </w:rPr>
      </w:pPr>
      <w:r w:rsidRPr="007B35FA">
        <w:rPr>
          <w:szCs w:val="28"/>
        </w:rPr>
        <w:t>специфи</w:t>
      </w:r>
      <w:r>
        <w:rPr>
          <w:szCs w:val="28"/>
        </w:rPr>
        <w:t xml:space="preserve">ческие особенности выразительных средств  циркового представления;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 - </w:t>
      </w:r>
      <w:proofErr w:type="spellStart"/>
      <w:r w:rsidRPr="00695D6D">
        <w:rPr>
          <w:lang w:val="uk-UA"/>
        </w:rPr>
        <w:t>специфику</w:t>
      </w:r>
      <w:proofErr w:type="spellEnd"/>
      <w:r w:rsidRPr="00695D6D">
        <w:rPr>
          <w:lang w:val="uk-UA"/>
        </w:rPr>
        <w:t xml:space="preserve"> и мет</w:t>
      </w:r>
      <w:r>
        <w:rPr>
          <w:lang w:val="uk-UA"/>
        </w:rPr>
        <w:t xml:space="preserve">одику </w:t>
      </w:r>
      <w:proofErr w:type="spellStart"/>
      <w:r>
        <w:rPr>
          <w:lang w:val="uk-UA"/>
        </w:rPr>
        <w:t>работы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режиссера</w:t>
      </w:r>
      <w:proofErr w:type="spellEnd"/>
      <w:r>
        <w:rPr>
          <w:lang w:val="uk-UA"/>
        </w:rPr>
        <w:t xml:space="preserve"> над</w:t>
      </w:r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зв</w:t>
      </w:r>
      <w:r>
        <w:rPr>
          <w:lang w:val="uk-UA"/>
        </w:rPr>
        <w:t>уковым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оформлением</w:t>
      </w:r>
      <w:proofErr w:type="spellEnd"/>
      <w:r>
        <w:rPr>
          <w:lang w:val="uk-UA"/>
        </w:rPr>
        <w:t xml:space="preserve"> 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     циркового </w:t>
      </w:r>
      <w:proofErr w:type="spellStart"/>
      <w:r>
        <w:rPr>
          <w:lang w:val="uk-UA"/>
        </w:rPr>
        <w:t>театрализованного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представления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 номера</w:t>
      </w:r>
      <w:r w:rsidRPr="00695D6D">
        <w:rPr>
          <w:lang w:val="uk-UA"/>
        </w:rPr>
        <w:t xml:space="preserve">;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 - </w:t>
      </w:r>
      <w:proofErr w:type="spellStart"/>
      <w:r>
        <w:rPr>
          <w:lang w:val="uk-UA"/>
        </w:rPr>
        <w:t>приемы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практического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примен</w:t>
      </w:r>
      <w:r w:rsidRPr="00695D6D">
        <w:rPr>
          <w:lang w:val="uk-UA"/>
        </w:rPr>
        <w:t>ения</w:t>
      </w:r>
      <w:proofErr w:type="spellEnd"/>
      <w:r w:rsidRPr="00695D6D">
        <w:rPr>
          <w:lang w:val="uk-UA"/>
        </w:rPr>
        <w:t xml:space="preserve"> </w:t>
      </w:r>
      <w:proofErr w:type="spellStart"/>
      <w:r>
        <w:rPr>
          <w:lang w:val="uk-UA"/>
        </w:rPr>
        <w:t>музыкального</w:t>
      </w:r>
      <w:proofErr w:type="spellEnd"/>
      <w:r>
        <w:rPr>
          <w:lang w:val="uk-UA"/>
        </w:rPr>
        <w:t xml:space="preserve"> и шумового    </w:t>
      </w:r>
      <w:proofErr w:type="spellStart"/>
      <w:r>
        <w:rPr>
          <w:lang w:val="uk-UA"/>
        </w:rPr>
        <w:t>сопровождения</w:t>
      </w:r>
      <w:proofErr w:type="spellEnd"/>
      <w:r w:rsidRPr="00695D6D">
        <w:rPr>
          <w:lang w:val="uk-UA"/>
        </w:rPr>
        <w:t xml:space="preserve"> ;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 - </w:t>
      </w:r>
      <w:proofErr w:type="spellStart"/>
      <w:r w:rsidRPr="00695D6D">
        <w:rPr>
          <w:lang w:val="uk-UA"/>
        </w:rPr>
        <w:t>технические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достижения</w:t>
      </w:r>
      <w:proofErr w:type="spellEnd"/>
      <w:r w:rsidRPr="00695D6D">
        <w:rPr>
          <w:lang w:val="uk-UA"/>
        </w:rPr>
        <w:t xml:space="preserve"> в </w:t>
      </w:r>
      <w:proofErr w:type="spellStart"/>
      <w:r w:rsidRPr="00695D6D">
        <w:rPr>
          <w:lang w:val="uk-UA"/>
        </w:rPr>
        <w:t>отрасли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аудиотехники</w:t>
      </w:r>
      <w:proofErr w:type="spellEnd"/>
      <w:r w:rsidRPr="00695D6D">
        <w:rPr>
          <w:lang w:val="uk-UA"/>
        </w:rPr>
        <w:t xml:space="preserve">;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 - </w:t>
      </w:r>
      <w:r w:rsidRPr="00695D6D">
        <w:rPr>
          <w:lang w:val="uk-UA"/>
        </w:rPr>
        <w:t xml:space="preserve">характеристики и </w:t>
      </w:r>
      <w:proofErr w:type="spellStart"/>
      <w:r w:rsidRPr="00695D6D">
        <w:rPr>
          <w:lang w:val="uk-UA"/>
        </w:rPr>
        <w:t>разновидн</w:t>
      </w:r>
      <w:r>
        <w:rPr>
          <w:lang w:val="uk-UA"/>
        </w:rPr>
        <w:t>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музыкальных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жанров</w:t>
      </w:r>
      <w:proofErr w:type="spellEnd"/>
      <w:r>
        <w:rPr>
          <w:lang w:val="uk-UA"/>
        </w:rPr>
        <w:t>.</w:t>
      </w:r>
      <w:r w:rsidRPr="00695D6D">
        <w:rPr>
          <w:lang w:val="uk-UA"/>
        </w:rPr>
        <w:t xml:space="preserve"> </w:t>
      </w:r>
    </w:p>
    <w:p w:rsidR="004A772D" w:rsidRDefault="004A772D" w:rsidP="00D80215">
      <w:pPr>
        <w:rPr>
          <w:lang w:val="uk-UA"/>
        </w:rPr>
      </w:pPr>
    </w:p>
    <w:p w:rsidR="004A772D" w:rsidRDefault="004A772D" w:rsidP="00D80215">
      <w:pPr>
        <w:rPr>
          <w:lang w:val="uk-UA"/>
        </w:rPr>
      </w:pPr>
    </w:p>
    <w:p w:rsidR="004A772D" w:rsidRDefault="004A772D" w:rsidP="001B384F">
      <w:pPr>
        <w:rPr>
          <w:b/>
          <w:lang w:val="uk-UA"/>
        </w:rPr>
      </w:pPr>
      <w:proofErr w:type="spellStart"/>
      <w:r w:rsidRPr="00D62597">
        <w:rPr>
          <w:b/>
          <w:lang w:val="uk-UA"/>
        </w:rPr>
        <w:lastRenderedPageBreak/>
        <w:t>уметь</w:t>
      </w:r>
      <w:proofErr w:type="spellEnd"/>
      <w:r w:rsidRPr="00D62597">
        <w:rPr>
          <w:b/>
          <w:lang w:val="uk-UA"/>
        </w:rPr>
        <w:t xml:space="preserve">: </w:t>
      </w:r>
    </w:p>
    <w:p w:rsidR="004A772D" w:rsidRPr="00D62597" w:rsidRDefault="004A772D" w:rsidP="00D62597">
      <w:pPr>
        <w:tabs>
          <w:tab w:val="left" w:pos="0"/>
          <w:tab w:val="left" w:pos="567"/>
        </w:tabs>
        <w:ind w:left="180" w:hanging="180"/>
        <w:jc w:val="both"/>
        <w:rPr>
          <w:b/>
          <w:lang w:val="uk-UA"/>
        </w:rPr>
      </w:pPr>
      <w:r>
        <w:rPr>
          <w:szCs w:val="28"/>
        </w:rPr>
        <w:t>- осуществить и обосновать выбор проектных решений для музыкального        и звукового оформления циркового представления;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-  </w:t>
      </w:r>
      <w:proofErr w:type="spellStart"/>
      <w:r w:rsidRPr="00695D6D">
        <w:rPr>
          <w:lang w:val="uk-UA"/>
        </w:rPr>
        <w:t>осуществить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запись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фонограммы</w:t>
      </w:r>
      <w:proofErr w:type="spellEnd"/>
      <w:r w:rsidRPr="00695D6D">
        <w:rPr>
          <w:lang w:val="uk-UA"/>
        </w:rPr>
        <w:t xml:space="preserve"> с </w:t>
      </w:r>
      <w:proofErr w:type="spellStart"/>
      <w:r w:rsidRPr="00695D6D">
        <w:rPr>
          <w:lang w:val="uk-UA"/>
        </w:rPr>
        <w:t>применением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компьютерных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программ</w:t>
      </w:r>
      <w:proofErr w:type="spellEnd"/>
      <w:r w:rsidRPr="00695D6D">
        <w:rPr>
          <w:lang w:val="uk-UA"/>
        </w:rPr>
        <w:t xml:space="preserve">; </w:t>
      </w:r>
    </w:p>
    <w:p w:rsidR="004A772D" w:rsidRDefault="004A772D" w:rsidP="00A326FA">
      <w:pPr>
        <w:ind w:left="180" w:hanging="180"/>
        <w:rPr>
          <w:lang w:val="uk-UA"/>
        </w:rPr>
      </w:pPr>
      <w:r>
        <w:rPr>
          <w:lang w:val="uk-UA"/>
        </w:rPr>
        <w:t xml:space="preserve">-  </w:t>
      </w:r>
      <w:r w:rsidRPr="00695D6D">
        <w:rPr>
          <w:lang w:val="uk-UA"/>
        </w:rPr>
        <w:t xml:space="preserve">комплексно </w:t>
      </w:r>
      <w:proofErr w:type="spellStart"/>
      <w:r w:rsidRPr="00695D6D">
        <w:rPr>
          <w:lang w:val="uk-UA"/>
        </w:rPr>
        <w:t>применять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звуко-акустичну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</w:t>
      </w:r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аппаратуру</w:t>
      </w:r>
      <w:proofErr w:type="spellEnd"/>
      <w:r w:rsidRPr="00695D6D">
        <w:rPr>
          <w:lang w:val="uk-UA"/>
        </w:rPr>
        <w:t xml:space="preserve"> в </w:t>
      </w:r>
      <w:proofErr w:type="spellStart"/>
      <w:r w:rsidRPr="00695D6D">
        <w:rPr>
          <w:lang w:val="uk-UA"/>
        </w:rPr>
        <w:t>проведении</w:t>
      </w:r>
      <w:proofErr w:type="spellEnd"/>
      <w:r w:rsidRPr="00695D6D">
        <w:rPr>
          <w:lang w:val="uk-UA"/>
        </w:rPr>
        <w:t xml:space="preserve"> </w:t>
      </w:r>
      <w:r>
        <w:rPr>
          <w:lang w:val="uk-UA"/>
        </w:rPr>
        <w:t xml:space="preserve">    </w:t>
      </w:r>
      <w:proofErr w:type="spellStart"/>
      <w:r>
        <w:rPr>
          <w:lang w:val="uk-UA"/>
        </w:rPr>
        <w:t>эстрадно-циркового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представления</w:t>
      </w:r>
      <w:proofErr w:type="spellEnd"/>
      <w:r>
        <w:rPr>
          <w:lang w:val="uk-UA"/>
        </w:rPr>
        <w:t xml:space="preserve">;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-  </w:t>
      </w:r>
      <w:proofErr w:type="spellStart"/>
      <w:r>
        <w:rPr>
          <w:lang w:val="uk-UA"/>
        </w:rPr>
        <w:t>составля</w:t>
      </w:r>
      <w:r w:rsidRPr="00695D6D">
        <w:rPr>
          <w:lang w:val="uk-UA"/>
        </w:rPr>
        <w:t>ть</w:t>
      </w:r>
      <w:proofErr w:type="spellEnd"/>
      <w:r w:rsidRPr="00695D6D">
        <w:rPr>
          <w:lang w:val="uk-UA"/>
        </w:rPr>
        <w:t xml:space="preserve"> план и </w:t>
      </w:r>
      <w:proofErr w:type="spellStart"/>
      <w:r w:rsidRPr="00695D6D">
        <w:rPr>
          <w:lang w:val="uk-UA"/>
        </w:rPr>
        <w:t>документацию</w:t>
      </w:r>
      <w:proofErr w:type="spellEnd"/>
      <w:r w:rsidRPr="00695D6D">
        <w:rPr>
          <w:lang w:val="uk-UA"/>
        </w:rPr>
        <w:t xml:space="preserve"> </w:t>
      </w:r>
      <w:proofErr w:type="spellStart"/>
      <w:r w:rsidRPr="00695D6D">
        <w:rPr>
          <w:lang w:val="uk-UA"/>
        </w:rPr>
        <w:t>относительно</w:t>
      </w:r>
      <w:proofErr w:type="spellEnd"/>
      <w:r w:rsidRPr="00695D6D">
        <w:rPr>
          <w:lang w:val="uk-UA"/>
        </w:rPr>
        <w:t xml:space="preserve"> организации и </w:t>
      </w:r>
      <w:proofErr w:type="spellStart"/>
      <w:r w:rsidRPr="00695D6D">
        <w:rPr>
          <w:lang w:val="uk-UA"/>
        </w:rPr>
        <w:t>работы</w:t>
      </w:r>
      <w:proofErr w:type="spellEnd"/>
      <w:r w:rsidRPr="00695D6D">
        <w:rPr>
          <w:lang w:val="uk-UA"/>
        </w:rPr>
        <w:t xml:space="preserve"> с</w:t>
      </w:r>
      <w:r>
        <w:rPr>
          <w:lang w:val="uk-UA"/>
        </w:rPr>
        <w:t xml:space="preserve">  </w:t>
      </w:r>
    </w:p>
    <w:p w:rsidR="004A772D" w:rsidRDefault="004A772D" w:rsidP="00D80215">
      <w:pPr>
        <w:rPr>
          <w:lang w:val="uk-UA"/>
        </w:rPr>
      </w:pPr>
      <w:r>
        <w:rPr>
          <w:lang w:val="uk-UA"/>
        </w:rPr>
        <w:t xml:space="preserve">    </w:t>
      </w:r>
      <w:proofErr w:type="spellStart"/>
      <w:r>
        <w:rPr>
          <w:lang w:val="uk-UA"/>
        </w:rPr>
        <w:t>музыкально-шумовым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оформлением</w:t>
      </w:r>
      <w:proofErr w:type="spellEnd"/>
      <w:r>
        <w:rPr>
          <w:lang w:val="uk-UA"/>
        </w:rPr>
        <w:t>.</w:t>
      </w:r>
    </w:p>
    <w:p w:rsidR="004A772D" w:rsidRDefault="004A772D" w:rsidP="00695D6D">
      <w:pPr>
        <w:rPr>
          <w:lang w:val="uk-UA"/>
        </w:rPr>
      </w:pPr>
    </w:p>
    <w:p w:rsidR="004A772D" w:rsidRDefault="004A772D" w:rsidP="00695D6D">
      <w:pPr>
        <w:rPr>
          <w:lang w:val="uk-UA"/>
        </w:rPr>
      </w:pPr>
    </w:p>
    <w:p w:rsidR="004A772D" w:rsidRDefault="004A772D" w:rsidP="007F5DBE">
      <w:pPr>
        <w:jc w:val="center"/>
        <w:rPr>
          <w:lang w:val="uk-UA"/>
        </w:rPr>
      </w:pPr>
    </w:p>
    <w:p w:rsidR="004A772D" w:rsidRDefault="004A772D" w:rsidP="007F5DBE">
      <w:pPr>
        <w:jc w:val="center"/>
        <w:rPr>
          <w:lang w:val="uk-UA"/>
        </w:rPr>
      </w:pPr>
    </w:p>
    <w:p w:rsidR="004A772D" w:rsidRDefault="004A772D" w:rsidP="007F5DBE">
      <w:pPr>
        <w:jc w:val="center"/>
        <w:rPr>
          <w:lang w:val="uk-UA"/>
        </w:rPr>
      </w:pPr>
    </w:p>
    <w:p w:rsidR="004A772D" w:rsidRDefault="004A772D" w:rsidP="007F5DBE">
      <w:pPr>
        <w:jc w:val="center"/>
        <w:rPr>
          <w:b/>
        </w:rPr>
      </w:pPr>
    </w:p>
    <w:p w:rsidR="004A772D" w:rsidRDefault="004A772D" w:rsidP="007F5DBE">
      <w:pPr>
        <w:jc w:val="center"/>
        <w:rPr>
          <w:b/>
        </w:rPr>
      </w:pPr>
    </w:p>
    <w:p w:rsidR="004A772D" w:rsidRDefault="004A772D" w:rsidP="007F5DBE">
      <w:pPr>
        <w:jc w:val="center"/>
        <w:rPr>
          <w:b/>
        </w:rPr>
      </w:pPr>
    </w:p>
    <w:p w:rsidR="004A772D" w:rsidRDefault="004A772D" w:rsidP="007F5DBE">
      <w:pPr>
        <w:jc w:val="center"/>
        <w:rPr>
          <w:b/>
        </w:rPr>
      </w:pPr>
    </w:p>
    <w:p w:rsidR="004A772D" w:rsidRDefault="004A772D" w:rsidP="007F5DBE">
      <w:pPr>
        <w:jc w:val="center"/>
        <w:rPr>
          <w:b/>
          <w:lang w:val="uk-UA"/>
        </w:rPr>
      </w:pPr>
      <w:r w:rsidRPr="00695D6D">
        <w:rPr>
          <w:b/>
        </w:rPr>
        <w:t xml:space="preserve">3. </w:t>
      </w:r>
      <w:r w:rsidRPr="00D70D5C">
        <w:rPr>
          <w:b/>
          <w:sz w:val="32"/>
          <w:szCs w:val="32"/>
        </w:rPr>
        <w:t>Программа учебной дисциплины</w:t>
      </w:r>
      <w:r w:rsidRPr="00695D6D">
        <w:rPr>
          <w:b/>
        </w:rPr>
        <w:t xml:space="preserve"> </w:t>
      </w:r>
    </w:p>
    <w:p w:rsidR="004A772D" w:rsidRPr="00695D6D" w:rsidRDefault="004A772D" w:rsidP="007F5DBE">
      <w:pPr>
        <w:jc w:val="center"/>
        <w:rPr>
          <w:b/>
          <w:lang w:val="uk-UA"/>
        </w:rPr>
      </w:pPr>
    </w:p>
    <w:p w:rsidR="004A772D" w:rsidRDefault="004A772D" w:rsidP="00695D6D">
      <w:pPr>
        <w:rPr>
          <w:b/>
        </w:rPr>
      </w:pPr>
      <w:r>
        <w:rPr>
          <w:b/>
          <w:lang w:val="en-US"/>
        </w:rPr>
        <w:t>VI</w:t>
      </w:r>
      <w:r w:rsidRPr="00E8642A">
        <w:rPr>
          <w:b/>
        </w:rPr>
        <w:t xml:space="preserve"> </w:t>
      </w:r>
      <w:r>
        <w:rPr>
          <w:b/>
        </w:rPr>
        <w:t xml:space="preserve">семестр </w:t>
      </w:r>
    </w:p>
    <w:p w:rsidR="004A772D" w:rsidRDefault="004A772D" w:rsidP="00695D6D">
      <w:pPr>
        <w:rPr>
          <w:lang w:val="uk-UA"/>
        </w:rPr>
      </w:pPr>
      <w:r w:rsidRPr="00E8642A">
        <w:rPr>
          <w:b/>
        </w:rPr>
        <w:t>Раздел І. Музыка, как вид искусства</w:t>
      </w:r>
      <w:r w:rsidRPr="00695D6D">
        <w:t xml:space="preserve"> </w:t>
      </w:r>
    </w:p>
    <w:p w:rsidR="004A772D" w:rsidRDefault="004A772D" w:rsidP="00695D6D">
      <w:pPr>
        <w:rPr>
          <w:lang w:val="uk-UA"/>
        </w:rPr>
      </w:pPr>
      <w:r>
        <w:t>Введ</w:t>
      </w:r>
      <w:r w:rsidRPr="00695D6D">
        <w:t xml:space="preserve">ение. Цели и задачи предмета. </w:t>
      </w:r>
    </w:p>
    <w:p w:rsidR="004A772D" w:rsidRPr="00B45D0D" w:rsidRDefault="004A772D" w:rsidP="00695D6D">
      <w:pPr>
        <w:rPr>
          <w:lang w:val="uk-UA"/>
        </w:rPr>
      </w:pPr>
      <w:r w:rsidRPr="00B45D0D">
        <w:t xml:space="preserve">Тема 1. Специфические особенности музыки. </w:t>
      </w:r>
    </w:p>
    <w:p w:rsidR="004A772D" w:rsidRDefault="004A772D" w:rsidP="00695D6D">
      <w:pPr>
        <w:rPr>
          <w:lang w:val="uk-UA"/>
        </w:rPr>
      </w:pPr>
      <w:r w:rsidRPr="00B45D0D">
        <w:t xml:space="preserve">Тема </w:t>
      </w:r>
      <w:r w:rsidRPr="00B64BFE">
        <w:t>2.</w:t>
      </w:r>
      <w:r w:rsidRPr="00695D6D">
        <w:t xml:space="preserve"> Звуковая основа и эмоциональная природа музыки. </w:t>
      </w:r>
    </w:p>
    <w:p w:rsidR="004A772D" w:rsidRDefault="004A772D" w:rsidP="00695D6D">
      <w:pPr>
        <w:rPr>
          <w:lang w:val="uk-UA"/>
        </w:rPr>
      </w:pPr>
      <w:r w:rsidRPr="00131E41">
        <w:t xml:space="preserve">Тема 3. </w:t>
      </w:r>
      <w:r w:rsidRPr="00B45D0D">
        <w:t>Сюжетная</w:t>
      </w:r>
      <w:r w:rsidRPr="00695D6D">
        <w:t xml:space="preserve"> и условная музыка. </w:t>
      </w:r>
    </w:p>
    <w:p w:rsidR="004A772D" w:rsidRDefault="004A772D" w:rsidP="00695D6D">
      <w:pPr>
        <w:rPr>
          <w:lang w:val="uk-UA"/>
        </w:rPr>
      </w:pPr>
      <w:r w:rsidRPr="00B64641">
        <w:t xml:space="preserve">Тема </w:t>
      </w:r>
      <w:r>
        <w:t>4</w:t>
      </w:r>
      <w:r w:rsidRPr="00B64641">
        <w:t>. Музыка в синтетических видах искусства.</w:t>
      </w:r>
      <w:r w:rsidRPr="00695D6D">
        <w:t xml:space="preserve"> </w:t>
      </w:r>
    </w:p>
    <w:p w:rsidR="004A772D" w:rsidRDefault="004A772D" w:rsidP="00695D6D">
      <w:pPr>
        <w:rPr>
          <w:lang w:val="uk-UA"/>
        </w:rPr>
      </w:pPr>
      <w:r w:rsidRPr="00B64BFE">
        <w:t xml:space="preserve">Тема </w:t>
      </w:r>
      <w:r>
        <w:t>5</w:t>
      </w:r>
      <w:r w:rsidRPr="00B64BFE">
        <w:t>.</w:t>
      </w:r>
      <w:r w:rsidRPr="00695D6D">
        <w:t xml:space="preserve"> Основные музыкальные формы и жанры в </w:t>
      </w:r>
      <w:r>
        <w:t xml:space="preserve"> театрализованны</w:t>
      </w:r>
      <w:r w:rsidRPr="00695D6D">
        <w:t xml:space="preserve">х мероприятиях. </w:t>
      </w:r>
    </w:p>
    <w:p w:rsidR="004A772D" w:rsidRDefault="004A772D" w:rsidP="00695D6D">
      <w:pPr>
        <w:rPr>
          <w:lang w:val="uk-UA"/>
        </w:rPr>
      </w:pPr>
      <w:r w:rsidRPr="00695D6D">
        <w:t xml:space="preserve">Тема </w:t>
      </w:r>
      <w:r>
        <w:t>6</w:t>
      </w:r>
      <w:r w:rsidRPr="00695D6D">
        <w:t>.</w:t>
      </w:r>
      <w:r w:rsidRPr="00B64BFE">
        <w:t xml:space="preserve"> Подбор</w:t>
      </w:r>
      <w:r w:rsidRPr="00695D6D">
        <w:t xml:space="preserve"> музыкального материала к </w:t>
      </w:r>
      <w:r>
        <w:t>цирковому</w:t>
      </w:r>
      <w:r w:rsidRPr="00695D6D">
        <w:t xml:space="preserve"> номеру. </w:t>
      </w:r>
    </w:p>
    <w:p w:rsidR="004A772D" w:rsidRDefault="004A772D" w:rsidP="00695D6D">
      <w:pPr>
        <w:rPr>
          <w:lang w:val="uk-UA"/>
        </w:rPr>
      </w:pPr>
      <w:r w:rsidRPr="00131E41">
        <w:t>Тема 7.</w:t>
      </w:r>
      <w:r>
        <w:t xml:space="preserve"> Подбор </w:t>
      </w:r>
      <w:r w:rsidRPr="00695D6D">
        <w:t xml:space="preserve">музыкального материала к </w:t>
      </w:r>
      <w:r>
        <w:t>массовому мероприятию</w:t>
      </w:r>
      <w:r w:rsidRPr="00695D6D">
        <w:t xml:space="preserve">. </w:t>
      </w:r>
    </w:p>
    <w:p w:rsidR="004A772D" w:rsidRPr="00695D6D" w:rsidRDefault="004A772D" w:rsidP="00695D6D">
      <w:pPr>
        <w:rPr>
          <w:lang w:val="uk-UA"/>
        </w:rPr>
      </w:pPr>
      <w:r w:rsidRPr="00C96983">
        <w:t xml:space="preserve">Тема </w:t>
      </w:r>
      <w:r>
        <w:t>8</w:t>
      </w:r>
      <w:r w:rsidRPr="00C96983">
        <w:t>. Роль</w:t>
      </w:r>
      <w:r w:rsidRPr="00695D6D">
        <w:t xml:space="preserve"> музыки в выявлении главного действия представления.</w:t>
      </w:r>
    </w:p>
    <w:p w:rsidR="004A772D" w:rsidRPr="00695D6D" w:rsidRDefault="004A772D" w:rsidP="00695D6D">
      <w:pPr>
        <w:rPr>
          <w:lang w:val="uk-UA"/>
        </w:rPr>
      </w:pPr>
    </w:p>
    <w:p w:rsidR="004A772D" w:rsidRPr="00E8642A" w:rsidRDefault="004A772D" w:rsidP="0081092A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D8205F">
        <w:rPr>
          <w:b/>
        </w:rPr>
        <w:t>. Работа режиссера над музыкальным оформлением.</w:t>
      </w:r>
    </w:p>
    <w:p w:rsidR="004A772D" w:rsidRDefault="004A772D" w:rsidP="0081092A">
      <w:pPr>
        <w:rPr>
          <w:b/>
          <w:szCs w:val="28"/>
          <w:lang w:val="uk-UA"/>
        </w:rPr>
      </w:pP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1. </w:t>
      </w:r>
      <w:proofErr w:type="spellStart"/>
      <w:r w:rsidRPr="00D8205F">
        <w:rPr>
          <w:szCs w:val="28"/>
          <w:lang w:val="uk-UA"/>
        </w:rPr>
        <w:t>Работа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режиссера</w:t>
      </w:r>
      <w:proofErr w:type="spellEnd"/>
      <w:r w:rsidRPr="00D8205F">
        <w:rPr>
          <w:szCs w:val="28"/>
          <w:lang w:val="uk-UA"/>
        </w:rPr>
        <w:t xml:space="preserve"> над </w:t>
      </w:r>
      <w:proofErr w:type="spellStart"/>
      <w:r w:rsidRPr="00D8205F">
        <w:rPr>
          <w:szCs w:val="28"/>
          <w:lang w:val="uk-UA"/>
        </w:rPr>
        <w:t>звуковым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оформление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мероприятия</w:t>
      </w:r>
      <w:proofErr w:type="spellEnd"/>
      <w:r w:rsidRPr="00D8205F">
        <w:rPr>
          <w:szCs w:val="28"/>
          <w:lang w:val="uk-UA"/>
        </w:rPr>
        <w:t xml:space="preserve">.  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2. </w:t>
      </w:r>
      <w:proofErr w:type="spellStart"/>
      <w:r w:rsidRPr="00D8205F">
        <w:rPr>
          <w:szCs w:val="28"/>
          <w:lang w:val="uk-UA"/>
        </w:rPr>
        <w:t>Работа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режиссера</w:t>
      </w:r>
      <w:proofErr w:type="spellEnd"/>
      <w:r w:rsidRPr="00D8205F">
        <w:rPr>
          <w:szCs w:val="28"/>
          <w:lang w:val="uk-UA"/>
        </w:rPr>
        <w:t xml:space="preserve"> над </w:t>
      </w:r>
      <w:proofErr w:type="spellStart"/>
      <w:r w:rsidRPr="00D8205F">
        <w:rPr>
          <w:szCs w:val="28"/>
          <w:lang w:val="uk-UA"/>
        </w:rPr>
        <w:t>музыкально-шумовым</w:t>
      </w:r>
      <w:proofErr w:type="spellEnd"/>
      <w:r w:rsidRPr="00D8205F">
        <w:rPr>
          <w:szCs w:val="28"/>
          <w:lang w:val="uk-UA"/>
        </w:rPr>
        <w:t xml:space="preserve"> компонентом </w:t>
      </w:r>
    </w:p>
    <w:p w:rsidR="004A772D" w:rsidRPr="00D8205F" w:rsidRDefault="004A772D" w:rsidP="0081092A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proofErr w:type="spellStart"/>
      <w:r w:rsidRPr="00D8205F">
        <w:rPr>
          <w:szCs w:val="28"/>
          <w:lang w:val="uk-UA"/>
        </w:rPr>
        <w:t>мероприятия</w:t>
      </w:r>
      <w:proofErr w:type="spellEnd"/>
      <w:r w:rsidRPr="00D8205F">
        <w:rPr>
          <w:szCs w:val="28"/>
          <w:lang w:val="uk-UA"/>
        </w:rPr>
        <w:t xml:space="preserve"> на </w:t>
      </w:r>
      <w:proofErr w:type="spellStart"/>
      <w:r w:rsidRPr="00D8205F">
        <w:rPr>
          <w:szCs w:val="28"/>
          <w:lang w:val="uk-UA"/>
        </w:rPr>
        <w:t>этапе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воплощения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замысла</w:t>
      </w:r>
      <w:proofErr w:type="spellEnd"/>
      <w:r w:rsidRPr="00D8205F">
        <w:rPr>
          <w:szCs w:val="28"/>
          <w:lang w:val="uk-UA"/>
        </w:rPr>
        <w:t xml:space="preserve">. 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3. </w:t>
      </w:r>
      <w:proofErr w:type="spellStart"/>
      <w:r w:rsidRPr="00D8205F">
        <w:rPr>
          <w:szCs w:val="28"/>
          <w:lang w:val="uk-UA"/>
        </w:rPr>
        <w:t>Организация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музыкального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сопровождения</w:t>
      </w:r>
      <w:proofErr w:type="spellEnd"/>
      <w:r w:rsidRPr="00D8205F">
        <w:rPr>
          <w:szCs w:val="28"/>
          <w:lang w:val="uk-UA"/>
        </w:rPr>
        <w:t xml:space="preserve"> на </w:t>
      </w:r>
      <w:proofErr w:type="spellStart"/>
      <w:r w:rsidRPr="00D8205F">
        <w:rPr>
          <w:szCs w:val="28"/>
          <w:lang w:val="uk-UA"/>
        </w:rPr>
        <w:t>репетициях</w:t>
      </w:r>
      <w:proofErr w:type="spellEnd"/>
      <w:r w:rsidRPr="00D8205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  <w:r w:rsidRPr="00D8205F">
        <w:rPr>
          <w:szCs w:val="28"/>
          <w:lang w:val="uk-UA"/>
        </w:rPr>
        <w:t xml:space="preserve">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4. </w:t>
      </w:r>
      <w:proofErr w:type="spellStart"/>
      <w:r w:rsidRPr="00D8205F">
        <w:rPr>
          <w:szCs w:val="28"/>
          <w:lang w:val="uk-UA"/>
        </w:rPr>
        <w:t>Работа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режиссера</w:t>
      </w:r>
      <w:proofErr w:type="spellEnd"/>
      <w:r w:rsidRPr="00D8205F">
        <w:rPr>
          <w:szCs w:val="28"/>
          <w:lang w:val="uk-UA"/>
        </w:rPr>
        <w:t xml:space="preserve"> над </w:t>
      </w:r>
      <w:proofErr w:type="spellStart"/>
      <w:r w:rsidRPr="00D8205F">
        <w:rPr>
          <w:szCs w:val="28"/>
          <w:lang w:val="uk-UA"/>
        </w:rPr>
        <w:t>музыкальной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партитурой</w:t>
      </w:r>
      <w:proofErr w:type="spellEnd"/>
      <w:r w:rsidRPr="00D8205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5. </w:t>
      </w:r>
      <w:proofErr w:type="spellStart"/>
      <w:r w:rsidRPr="00D8205F">
        <w:rPr>
          <w:szCs w:val="28"/>
          <w:lang w:val="uk-UA"/>
        </w:rPr>
        <w:t>Звуковое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сопровождение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мероприятия</w:t>
      </w:r>
      <w:proofErr w:type="spellEnd"/>
      <w:r w:rsidRPr="00D8205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6. </w:t>
      </w:r>
      <w:proofErr w:type="spellStart"/>
      <w:r w:rsidRPr="00D8205F">
        <w:rPr>
          <w:szCs w:val="28"/>
          <w:lang w:val="uk-UA"/>
        </w:rPr>
        <w:t>Общие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принципы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музыкального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оформления</w:t>
      </w:r>
      <w:proofErr w:type="spellEnd"/>
      <w:r w:rsidRPr="00D8205F">
        <w:rPr>
          <w:szCs w:val="28"/>
          <w:lang w:val="uk-UA"/>
        </w:rPr>
        <w:t xml:space="preserve">.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</w:t>
      </w:r>
      <w:r>
        <w:rPr>
          <w:szCs w:val="28"/>
          <w:lang w:val="uk-UA"/>
        </w:rPr>
        <w:t xml:space="preserve">7. </w:t>
      </w:r>
      <w:proofErr w:type="spellStart"/>
      <w:r>
        <w:rPr>
          <w:szCs w:val="28"/>
          <w:lang w:val="uk-UA"/>
        </w:rPr>
        <w:t>Звуковые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эффекты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применение</w:t>
      </w:r>
      <w:proofErr w:type="spellEnd"/>
      <w:r w:rsidRPr="00D8205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8. </w:t>
      </w:r>
      <w:proofErr w:type="spellStart"/>
      <w:r w:rsidRPr="00D8205F">
        <w:rPr>
          <w:szCs w:val="28"/>
          <w:lang w:val="uk-UA"/>
        </w:rPr>
        <w:t>Микрофоны</w:t>
      </w:r>
      <w:proofErr w:type="spellEnd"/>
      <w:r w:rsidRPr="00D8205F">
        <w:rPr>
          <w:szCs w:val="28"/>
          <w:lang w:val="uk-UA"/>
        </w:rPr>
        <w:t xml:space="preserve"> и </w:t>
      </w:r>
      <w:proofErr w:type="spellStart"/>
      <w:r w:rsidRPr="00D8205F">
        <w:rPr>
          <w:szCs w:val="28"/>
          <w:lang w:val="uk-UA"/>
        </w:rPr>
        <w:t>вспомогательная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техника</w:t>
      </w:r>
      <w:proofErr w:type="spellEnd"/>
      <w:r w:rsidRPr="00D8205F">
        <w:rPr>
          <w:szCs w:val="28"/>
          <w:lang w:val="uk-UA"/>
        </w:rPr>
        <w:t xml:space="preserve">.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9. </w:t>
      </w:r>
      <w:proofErr w:type="spellStart"/>
      <w:r w:rsidRPr="00D8205F">
        <w:rPr>
          <w:szCs w:val="28"/>
          <w:lang w:val="uk-UA"/>
        </w:rPr>
        <w:t>Работа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режиссера</w:t>
      </w:r>
      <w:proofErr w:type="spellEnd"/>
      <w:r w:rsidRPr="00D8205F">
        <w:rPr>
          <w:szCs w:val="28"/>
          <w:lang w:val="uk-UA"/>
        </w:rPr>
        <w:t xml:space="preserve"> с композитором.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10. </w:t>
      </w:r>
      <w:proofErr w:type="spellStart"/>
      <w:r w:rsidRPr="00D8205F">
        <w:rPr>
          <w:szCs w:val="28"/>
          <w:lang w:val="uk-UA"/>
        </w:rPr>
        <w:t>Особенности</w:t>
      </w:r>
      <w:proofErr w:type="spellEnd"/>
      <w:r w:rsidRPr="00D8205F">
        <w:rPr>
          <w:szCs w:val="28"/>
          <w:lang w:val="uk-UA"/>
        </w:rPr>
        <w:t xml:space="preserve"> звукозаписи </w:t>
      </w:r>
      <w:proofErr w:type="spellStart"/>
      <w:r w:rsidRPr="00D8205F">
        <w:rPr>
          <w:szCs w:val="28"/>
          <w:lang w:val="uk-UA"/>
        </w:rPr>
        <w:t>голоса</w:t>
      </w:r>
      <w:proofErr w:type="spellEnd"/>
      <w:r w:rsidRPr="00D8205F">
        <w:rPr>
          <w:szCs w:val="28"/>
          <w:lang w:val="uk-UA"/>
        </w:rPr>
        <w:t xml:space="preserve"> и </w:t>
      </w:r>
      <w:proofErr w:type="spellStart"/>
      <w:r w:rsidRPr="00D8205F">
        <w:rPr>
          <w:szCs w:val="28"/>
          <w:lang w:val="uk-UA"/>
        </w:rPr>
        <w:t>музыкальных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инструментов</w:t>
      </w:r>
      <w:proofErr w:type="spellEnd"/>
      <w:r w:rsidRPr="00D8205F">
        <w:rPr>
          <w:szCs w:val="28"/>
          <w:lang w:val="uk-UA"/>
        </w:rPr>
        <w:t xml:space="preserve">.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lastRenderedPageBreak/>
        <w:t xml:space="preserve">Тема 11. </w:t>
      </w:r>
      <w:proofErr w:type="spellStart"/>
      <w:r w:rsidRPr="00D8205F">
        <w:rPr>
          <w:szCs w:val="28"/>
          <w:lang w:val="uk-UA"/>
        </w:rPr>
        <w:t>Общие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вопросы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звукорежиссуры</w:t>
      </w:r>
      <w:proofErr w:type="spellEnd"/>
      <w:r w:rsidRPr="00D8205F">
        <w:rPr>
          <w:szCs w:val="28"/>
          <w:lang w:val="uk-UA"/>
        </w:rPr>
        <w:t xml:space="preserve">. </w:t>
      </w:r>
    </w:p>
    <w:p w:rsidR="004A772D" w:rsidRDefault="004A772D" w:rsidP="0081092A">
      <w:pPr>
        <w:rPr>
          <w:szCs w:val="28"/>
          <w:lang w:val="uk-UA"/>
        </w:rPr>
      </w:pPr>
      <w:r w:rsidRPr="00D8205F">
        <w:rPr>
          <w:szCs w:val="28"/>
          <w:lang w:val="uk-UA"/>
        </w:rPr>
        <w:t xml:space="preserve">Тема 12. </w:t>
      </w:r>
      <w:proofErr w:type="spellStart"/>
      <w:r w:rsidRPr="00D8205F">
        <w:rPr>
          <w:szCs w:val="28"/>
          <w:lang w:val="uk-UA"/>
        </w:rPr>
        <w:t>Сложные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системы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озвучива</w:t>
      </w:r>
      <w:r w:rsidRPr="00D8205F">
        <w:rPr>
          <w:szCs w:val="28"/>
          <w:lang w:val="uk-UA"/>
        </w:rPr>
        <w:t>ния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мероприятий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под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о</w:t>
      </w:r>
      <w:r>
        <w:rPr>
          <w:szCs w:val="28"/>
          <w:lang w:val="uk-UA"/>
        </w:rPr>
        <w:t>ткрытым</w:t>
      </w:r>
      <w:proofErr w:type="spellEnd"/>
      <w:r>
        <w:rPr>
          <w:szCs w:val="28"/>
          <w:lang w:val="uk-UA"/>
        </w:rPr>
        <w:t xml:space="preserve"> небом. Тема 13.</w:t>
      </w:r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Работа</w:t>
      </w:r>
      <w:proofErr w:type="spellEnd"/>
      <w:r w:rsidRPr="00D8205F">
        <w:rPr>
          <w:szCs w:val="28"/>
          <w:lang w:val="uk-UA"/>
        </w:rPr>
        <w:t xml:space="preserve"> с </w:t>
      </w:r>
      <w:proofErr w:type="spellStart"/>
      <w:r w:rsidRPr="00D8205F">
        <w:rPr>
          <w:szCs w:val="28"/>
          <w:lang w:val="uk-UA"/>
        </w:rPr>
        <w:t>аппаратурой</w:t>
      </w:r>
      <w:proofErr w:type="spellEnd"/>
      <w:r w:rsidRPr="00D8205F">
        <w:rPr>
          <w:szCs w:val="28"/>
          <w:lang w:val="uk-UA"/>
        </w:rPr>
        <w:t xml:space="preserve">. </w:t>
      </w:r>
      <w:proofErr w:type="spellStart"/>
      <w:r w:rsidRPr="00D8205F">
        <w:rPr>
          <w:szCs w:val="28"/>
          <w:lang w:val="uk-UA"/>
        </w:rPr>
        <w:t>Особенности</w:t>
      </w:r>
      <w:proofErr w:type="spellEnd"/>
      <w:r w:rsidRPr="00D8205F">
        <w:rPr>
          <w:szCs w:val="28"/>
          <w:lang w:val="uk-UA"/>
        </w:rPr>
        <w:t xml:space="preserve"> </w:t>
      </w:r>
      <w:proofErr w:type="spellStart"/>
      <w:r w:rsidRPr="00D8205F">
        <w:rPr>
          <w:szCs w:val="28"/>
          <w:lang w:val="uk-UA"/>
        </w:rPr>
        <w:t>эксплуатации</w:t>
      </w:r>
      <w:proofErr w:type="spellEnd"/>
      <w:r w:rsidRPr="00D8205F">
        <w:rPr>
          <w:szCs w:val="28"/>
          <w:lang w:val="uk-UA"/>
        </w:rPr>
        <w:t xml:space="preserve">. </w:t>
      </w:r>
    </w:p>
    <w:p w:rsidR="004A772D" w:rsidRPr="00D8205F" w:rsidRDefault="004A772D" w:rsidP="0081092A">
      <w:pPr>
        <w:ind w:left="14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A772D" w:rsidRPr="00695D6D" w:rsidRDefault="004A772D" w:rsidP="00695D6D">
      <w:pPr>
        <w:rPr>
          <w:lang w:val="uk-UA"/>
        </w:rPr>
      </w:pPr>
    </w:p>
    <w:p w:rsidR="004A772D" w:rsidRPr="00695D6D" w:rsidRDefault="004A772D" w:rsidP="00695D6D">
      <w:pPr>
        <w:rPr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</w:p>
    <w:p w:rsidR="004A772D" w:rsidRDefault="004A772D" w:rsidP="007F5DBE">
      <w:pPr>
        <w:jc w:val="center"/>
        <w:rPr>
          <w:b/>
          <w:lang w:val="uk-UA"/>
        </w:rPr>
      </w:pPr>
      <w:r>
        <w:rPr>
          <w:b/>
          <w:lang w:val="uk-UA"/>
        </w:rPr>
        <w:t>4.</w:t>
      </w:r>
      <w:r w:rsidRPr="00D70D5C">
        <w:rPr>
          <w:b/>
          <w:sz w:val="32"/>
          <w:szCs w:val="32"/>
          <w:lang w:val="uk-UA"/>
        </w:rPr>
        <w:t xml:space="preserve">Структура </w:t>
      </w:r>
      <w:proofErr w:type="spellStart"/>
      <w:r w:rsidRPr="00D70D5C">
        <w:rPr>
          <w:b/>
          <w:sz w:val="32"/>
          <w:szCs w:val="32"/>
          <w:lang w:val="uk-UA"/>
        </w:rPr>
        <w:t>учебной</w:t>
      </w:r>
      <w:proofErr w:type="spellEnd"/>
      <w:r w:rsidRPr="00D70D5C">
        <w:rPr>
          <w:b/>
          <w:sz w:val="32"/>
          <w:szCs w:val="32"/>
          <w:lang w:val="uk-UA"/>
        </w:rPr>
        <w:t xml:space="preserve"> </w:t>
      </w:r>
      <w:proofErr w:type="spellStart"/>
      <w:r w:rsidRPr="00D70D5C">
        <w:rPr>
          <w:b/>
          <w:sz w:val="32"/>
          <w:szCs w:val="32"/>
          <w:lang w:val="uk-UA"/>
        </w:rPr>
        <w:t>дисциплины</w:t>
      </w:r>
      <w:proofErr w:type="spellEnd"/>
    </w:p>
    <w:p w:rsidR="004A772D" w:rsidRDefault="004A772D" w:rsidP="0081092A">
      <w:r>
        <w:rPr>
          <w:b/>
          <w:lang w:val="en-US"/>
        </w:rPr>
        <w:t>VI</w:t>
      </w:r>
      <w:r>
        <w:rPr>
          <w:b/>
        </w:rPr>
        <w:t xml:space="preserve"> семестр</w:t>
      </w:r>
      <w:r w:rsidRPr="00D8205F">
        <w:t xml:space="preserve"> </w:t>
      </w:r>
    </w:p>
    <w:p w:rsidR="004A772D" w:rsidRPr="0081092A" w:rsidRDefault="004A772D" w:rsidP="007F5DBE">
      <w:pPr>
        <w:jc w:val="center"/>
        <w:rPr>
          <w:b/>
        </w:rPr>
      </w:pPr>
    </w:p>
    <w:tbl>
      <w:tblPr>
        <w:tblW w:w="48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6"/>
        <w:gridCol w:w="1133"/>
        <w:gridCol w:w="994"/>
        <w:gridCol w:w="852"/>
      </w:tblGrid>
      <w:tr w:rsidR="004A772D" w:rsidRPr="0065199B" w:rsidTr="00771F99">
        <w:trPr>
          <w:cantSplit/>
          <w:trHeight w:val="329"/>
        </w:trPr>
        <w:tc>
          <w:tcPr>
            <w:tcW w:w="2802" w:type="pct"/>
            <w:vMerge w:val="restart"/>
          </w:tcPr>
          <w:p w:rsidR="004A772D" w:rsidRDefault="004A772D" w:rsidP="00682916">
            <w:pPr>
              <w:jc w:val="center"/>
              <w:rPr>
                <w:lang w:val="uk-UA"/>
              </w:rPr>
            </w:pPr>
          </w:p>
          <w:p w:rsidR="004A772D" w:rsidRDefault="004A772D" w:rsidP="00682916">
            <w:pPr>
              <w:jc w:val="center"/>
              <w:rPr>
                <w:lang w:val="uk-UA"/>
              </w:rPr>
            </w:pPr>
          </w:p>
          <w:p w:rsidR="004A772D" w:rsidRPr="0065199B" w:rsidRDefault="004A772D" w:rsidP="0017176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Название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разделов</w:t>
            </w:r>
            <w:proofErr w:type="spellEnd"/>
            <w:r>
              <w:rPr>
                <w:lang w:val="uk-UA"/>
              </w:rPr>
              <w:t xml:space="preserve"> и</w:t>
            </w:r>
            <w:r w:rsidRPr="0065199B">
              <w:rPr>
                <w:lang w:val="uk-UA"/>
              </w:rPr>
              <w:t xml:space="preserve"> тем</w:t>
            </w:r>
          </w:p>
        </w:tc>
        <w:tc>
          <w:tcPr>
            <w:tcW w:w="2198" w:type="pct"/>
            <w:gridSpan w:val="4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Количество </w:t>
            </w:r>
            <w:proofErr w:type="spellStart"/>
            <w:r>
              <w:rPr>
                <w:lang w:val="uk-UA"/>
              </w:rPr>
              <w:t>часов</w:t>
            </w:r>
            <w:proofErr w:type="spellEnd"/>
          </w:p>
        </w:tc>
      </w:tr>
      <w:tr w:rsidR="004A772D" w:rsidRPr="0065199B" w:rsidTr="00771F99">
        <w:trPr>
          <w:cantSplit/>
          <w:trHeight w:val="158"/>
        </w:trPr>
        <w:tc>
          <w:tcPr>
            <w:tcW w:w="2802" w:type="pct"/>
            <w:vMerge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2198" w:type="pct"/>
            <w:gridSpan w:val="4"/>
          </w:tcPr>
          <w:p w:rsidR="004A772D" w:rsidRPr="0065199B" w:rsidRDefault="004A772D" w:rsidP="0017176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Дневная</w:t>
            </w:r>
            <w:proofErr w:type="spellEnd"/>
            <w:r>
              <w:rPr>
                <w:lang w:val="uk-UA"/>
              </w:rPr>
              <w:t xml:space="preserve"> </w:t>
            </w:r>
            <w:r w:rsidRPr="0065199B">
              <w:rPr>
                <w:lang w:val="uk-UA"/>
              </w:rPr>
              <w:t xml:space="preserve"> форма</w:t>
            </w:r>
          </w:p>
        </w:tc>
      </w:tr>
      <w:tr w:rsidR="004A772D" w:rsidRPr="0065199B" w:rsidTr="00771F99">
        <w:trPr>
          <w:cantSplit/>
          <w:trHeight w:val="158"/>
        </w:trPr>
        <w:tc>
          <w:tcPr>
            <w:tcW w:w="2802" w:type="pct"/>
            <w:vMerge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vMerge w:val="restart"/>
          </w:tcPr>
          <w:p w:rsidR="004A772D" w:rsidRPr="0065199B" w:rsidRDefault="004A772D" w:rsidP="00682916">
            <w:pPr>
              <w:ind w:hanging="107"/>
              <w:jc w:val="center"/>
              <w:rPr>
                <w:lang w:val="uk-UA"/>
              </w:rPr>
            </w:pPr>
            <w:r>
              <w:rPr>
                <w:lang w:val="uk-UA"/>
              </w:rPr>
              <w:t>все</w:t>
            </w:r>
            <w:r w:rsidRPr="0065199B">
              <w:rPr>
                <w:lang w:val="uk-UA"/>
              </w:rPr>
              <w:t xml:space="preserve">го </w:t>
            </w:r>
          </w:p>
        </w:tc>
        <w:tc>
          <w:tcPr>
            <w:tcW w:w="1591" w:type="pct"/>
            <w:gridSpan w:val="3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том</w:t>
            </w:r>
            <w:r w:rsidRPr="0065199B">
              <w:rPr>
                <w:lang w:val="uk-UA"/>
              </w:rPr>
              <w:t xml:space="preserve"> </w:t>
            </w:r>
            <w:proofErr w:type="spellStart"/>
            <w:r w:rsidRPr="0065199B">
              <w:rPr>
                <w:lang w:val="uk-UA"/>
              </w:rPr>
              <w:t>числ</w:t>
            </w:r>
            <w:r>
              <w:rPr>
                <w:lang w:val="uk-UA"/>
              </w:rPr>
              <w:t>е</w:t>
            </w:r>
            <w:proofErr w:type="spellEnd"/>
          </w:p>
        </w:tc>
      </w:tr>
      <w:tr w:rsidR="004A772D" w:rsidRPr="0065199B" w:rsidTr="00771F99">
        <w:trPr>
          <w:cantSplit/>
          <w:trHeight w:val="428"/>
        </w:trPr>
        <w:tc>
          <w:tcPr>
            <w:tcW w:w="2802" w:type="pct"/>
            <w:vMerge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vMerge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31" w:type="pct"/>
          </w:tcPr>
          <w:p w:rsidR="004A772D" w:rsidRPr="0065199B" w:rsidRDefault="004A772D" w:rsidP="00682916">
            <w:pPr>
              <w:ind w:hanging="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и</w:t>
            </w:r>
            <w:r w:rsidRPr="0065199B">
              <w:rPr>
                <w:lang w:val="uk-UA"/>
              </w:rPr>
              <w:t>нд</w:t>
            </w:r>
            <w:proofErr w:type="spellEnd"/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proofErr w:type="spellStart"/>
            <w:r w:rsidRPr="0065199B">
              <w:rPr>
                <w:lang w:val="uk-UA"/>
              </w:rPr>
              <w:t>с.р</w:t>
            </w:r>
            <w:proofErr w:type="spellEnd"/>
          </w:p>
        </w:tc>
      </w:tr>
      <w:tr w:rsidR="004A772D" w:rsidRPr="0065199B" w:rsidTr="00771F99">
        <w:trPr>
          <w:trHeight w:val="348"/>
        </w:trPr>
        <w:tc>
          <w:tcPr>
            <w:tcW w:w="2802" w:type="pct"/>
          </w:tcPr>
          <w:p w:rsidR="004A772D" w:rsidRPr="0065199B" w:rsidRDefault="004A772D" w:rsidP="00682916">
            <w:pPr>
              <w:jc w:val="center"/>
              <w:rPr>
                <w:bCs/>
                <w:lang w:val="uk-UA"/>
              </w:rPr>
            </w:pPr>
            <w:r w:rsidRPr="0065199B">
              <w:rPr>
                <w:bCs/>
                <w:lang w:val="uk-UA"/>
              </w:rPr>
              <w:t>1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bCs/>
                <w:lang w:val="uk-UA"/>
              </w:rPr>
            </w:pPr>
            <w:r w:rsidRPr="0065199B">
              <w:rPr>
                <w:bCs/>
                <w:lang w:val="uk-UA"/>
              </w:rPr>
              <w:t>2</w:t>
            </w:r>
          </w:p>
        </w:tc>
        <w:tc>
          <w:tcPr>
            <w:tcW w:w="605" w:type="pct"/>
          </w:tcPr>
          <w:p w:rsidR="004A772D" w:rsidRPr="0065199B" w:rsidRDefault="004A772D" w:rsidP="00682916">
            <w:pPr>
              <w:jc w:val="center"/>
              <w:rPr>
                <w:bCs/>
                <w:lang w:val="uk-UA"/>
              </w:rPr>
            </w:pPr>
            <w:r w:rsidRPr="0065199B">
              <w:rPr>
                <w:bCs/>
                <w:lang w:val="uk-UA"/>
              </w:rPr>
              <w:t>3</w:t>
            </w:r>
          </w:p>
        </w:tc>
        <w:tc>
          <w:tcPr>
            <w:tcW w:w="531" w:type="pct"/>
          </w:tcPr>
          <w:p w:rsidR="004A772D" w:rsidRPr="0065199B" w:rsidRDefault="004A772D" w:rsidP="00682916">
            <w:pPr>
              <w:jc w:val="center"/>
              <w:rPr>
                <w:bCs/>
                <w:lang w:val="uk-UA"/>
              </w:rPr>
            </w:pPr>
            <w:r w:rsidRPr="0065199B">
              <w:rPr>
                <w:bCs/>
                <w:lang w:val="uk-UA"/>
              </w:rPr>
              <w:t>4</w:t>
            </w: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bCs/>
                <w:lang w:val="uk-UA"/>
              </w:rPr>
            </w:pPr>
            <w:r w:rsidRPr="0065199B">
              <w:rPr>
                <w:bCs/>
                <w:lang w:val="uk-UA"/>
              </w:rPr>
              <w:t>5</w:t>
            </w:r>
          </w:p>
        </w:tc>
      </w:tr>
      <w:tr w:rsidR="004A772D" w:rsidRPr="0065199B" w:rsidTr="00771F99">
        <w:trPr>
          <w:cantSplit/>
          <w:trHeight w:val="696"/>
        </w:trPr>
        <w:tc>
          <w:tcPr>
            <w:tcW w:w="5000" w:type="pct"/>
            <w:gridSpan w:val="5"/>
          </w:tcPr>
          <w:p w:rsidR="004A772D" w:rsidRDefault="004A772D" w:rsidP="006829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17176D">
              <w:rPr>
                <w:b/>
                <w:bCs/>
                <w:lang w:val="uk-UA"/>
              </w:rPr>
              <w:t xml:space="preserve"> </w:t>
            </w:r>
          </w:p>
          <w:p w:rsidR="004A772D" w:rsidRPr="0065199B" w:rsidRDefault="004A772D" w:rsidP="0068291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Раздел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  <w:lang w:val="uk-UA"/>
              </w:rPr>
              <w:t>Музыка</w:t>
            </w:r>
            <w:proofErr w:type="spellEnd"/>
            <w:r w:rsidRPr="0017176D">
              <w:rPr>
                <w:b/>
                <w:bCs/>
                <w:lang w:val="uk-UA"/>
              </w:rPr>
              <w:t xml:space="preserve"> </w:t>
            </w:r>
            <w:proofErr w:type="spellStart"/>
            <w:r w:rsidRPr="0017176D">
              <w:rPr>
                <w:b/>
                <w:bCs/>
                <w:lang w:val="uk-UA"/>
              </w:rPr>
              <w:t>как</w:t>
            </w:r>
            <w:proofErr w:type="spellEnd"/>
            <w:r w:rsidRPr="0017176D">
              <w:rPr>
                <w:b/>
                <w:bCs/>
                <w:lang w:val="uk-UA"/>
              </w:rPr>
              <w:t xml:space="preserve"> вид </w:t>
            </w:r>
            <w:proofErr w:type="spellStart"/>
            <w:r w:rsidRPr="0017176D">
              <w:rPr>
                <w:b/>
                <w:bCs/>
                <w:lang w:val="uk-UA"/>
              </w:rPr>
              <w:t>искусства</w:t>
            </w:r>
            <w:proofErr w:type="spellEnd"/>
            <w:r w:rsidRPr="0017176D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4A772D" w:rsidRPr="0065199B" w:rsidTr="00771F99">
        <w:trPr>
          <w:trHeight w:val="348"/>
        </w:trPr>
        <w:tc>
          <w:tcPr>
            <w:tcW w:w="2802" w:type="pct"/>
          </w:tcPr>
          <w:p w:rsidR="004A772D" w:rsidRPr="00057AB2" w:rsidRDefault="004A772D" w:rsidP="00181019">
            <w:pPr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Введение</w:t>
            </w:r>
            <w:proofErr w:type="spellEnd"/>
            <w:r>
              <w:rPr>
                <w:bCs/>
                <w:szCs w:val="28"/>
              </w:rPr>
              <w:t>.</w:t>
            </w:r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Цели</w:t>
            </w:r>
            <w:proofErr w:type="spellEnd"/>
            <w:r>
              <w:rPr>
                <w:bCs/>
                <w:szCs w:val="28"/>
                <w:lang w:val="uk-UA"/>
              </w:rPr>
              <w:t xml:space="preserve"> и </w:t>
            </w:r>
            <w:proofErr w:type="spellStart"/>
            <w:r>
              <w:rPr>
                <w:bCs/>
                <w:szCs w:val="28"/>
                <w:lang w:val="uk-UA"/>
              </w:rPr>
              <w:t>задачи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r w:rsidRPr="00057AB2">
              <w:rPr>
                <w:bCs/>
                <w:szCs w:val="28"/>
                <w:lang w:val="uk-UA"/>
              </w:rPr>
              <w:t>предмета.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348"/>
        </w:trPr>
        <w:tc>
          <w:tcPr>
            <w:tcW w:w="2802" w:type="pct"/>
          </w:tcPr>
          <w:p w:rsidR="004A772D" w:rsidRPr="00131E41" w:rsidRDefault="004A772D" w:rsidP="00682916">
            <w:pPr>
              <w:rPr>
                <w:szCs w:val="28"/>
                <w:lang w:val="uk-UA"/>
              </w:rPr>
            </w:pPr>
            <w:r w:rsidRPr="00131E41">
              <w:rPr>
                <w:color w:val="222222"/>
                <w:szCs w:val="28"/>
                <w:shd w:val="clear" w:color="auto" w:fill="FFFFFF"/>
              </w:rPr>
              <w:t>Тема 1. Специфические особенности музыки.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131E41" w:rsidRDefault="004A772D" w:rsidP="00891D78">
            <w:pPr>
              <w:shd w:val="clear" w:color="auto" w:fill="FFFFFF"/>
              <w:ind w:right="67"/>
              <w:rPr>
                <w:color w:val="222222"/>
                <w:szCs w:val="28"/>
              </w:rPr>
            </w:pPr>
            <w:r w:rsidRPr="00131E41">
              <w:rPr>
                <w:color w:val="222222"/>
                <w:szCs w:val="28"/>
                <w:shd w:val="clear" w:color="auto" w:fill="FFFFFF"/>
              </w:rPr>
              <w:t>Тема 2. Звуковая основа и эмоциональная природа музыки.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 w:rsidRPr="00D12800"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131E41" w:rsidRDefault="004A772D" w:rsidP="00682916">
            <w:pPr>
              <w:rPr>
                <w:bCs/>
                <w:szCs w:val="28"/>
                <w:lang w:val="uk-UA"/>
              </w:rPr>
            </w:pPr>
            <w:r w:rsidRPr="00131E41">
              <w:rPr>
                <w:color w:val="222222"/>
                <w:szCs w:val="28"/>
                <w:shd w:val="clear" w:color="auto" w:fill="FFFFFF"/>
              </w:rPr>
              <w:t>Тема 3. Сюжетная и условная музыка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rPr>
          <w:trHeight w:val="348"/>
        </w:trPr>
        <w:tc>
          <w:tcPr>
            <w:tcW w:w="2802" w:type="pct"/>
          </w:tcPr>
          <w:p w:rsidR="004A772D" w:rsidRPr="00A5769E" w:rsidRDefault="004A772D" w:rsidP="00682916">
            <w:pPr>
              <w:rPr>
                <w:szCs w:val="28"/>
                <w:lang w:val="uk-UA"/>
              </w:rPr>
            </w:pPr>
            <w:r w:rsidRPr="00A5769E">
              <w:rPr>
                <w:color w:val="222222"/>
                <w:szCs w:val="28"/>
                <w:shd w:val="clear" w:color="auto" w:fill="FFFFFF"/>
              </w:rPr>
              <w:t>Тема 4. Музыка в синтетических видах искусства.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891D78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5. Основные музыкальные формы и жанры в  театрализованных мероприятиях.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 w:rsidRPr="00D12800"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1B36FF" w:rsidRDefault="004A772D" w:rsidP="00682916">
            <w:pPr>
              <w:rPr>
                <w:szCs w:val="28"/>
                <w:lang w:val="uk-UA"/>
              </w:rPr>
            </w:pPr>
            <w:r w:rsidRPr="001B36FF">
              <w:rPr>
                <w:color w:val="222222"/>
                <w:szCs w:val="28"/>
                <w:shd w:val="clear" w:color="auto" w:fill="FFFFFF"/>
              </w:rPr>
              <w:t>Тема 6. . Подбор музыкального материала к цирковому номер</w:t>
            </w:r>
            <w:r w:rsidRPr="001B36FF">
              <w:rPr>
                <w:color w:val="222222"/>
                <w:szCs w:val="28"/>
                <w:shd w:val="clear" w:color="auto" w:fill="FFFFFF"/>
                <w:lang w:val="uk-UA"/>
              </w:rPr>
              <w:t>у</w:t>
            </w:r>
            <w:r w:rsidRPr="001B36FF">
              <w:rPr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348"/>
        </w:trPr>
        <w:tc>
          <w:tcPr>
            <w:tcW w:w="2802" w:type="pct"/>
          </w:tcPr>
          <w:p w:rsidR="004A772D" w:rsidRPr="001B36FF" w:rsidRDefault="004A772D" w:rsidP="00682916">
            <w:pPr>
              <w:rPr>
                <w:szCs w:val="28"/>
                <w:lang w:val="uk-UA"/>
              </w:rPr>
            </w:pPr>
            <w:r w:rsidRPr="001B36FF">
              <w:rPr>
                <w:color w:val="222222"/>
                <w:szCs w:val="28"/>
                <w:shd w:val="clear" w:color="auto" w:fill="FFFFFF"/>
              </w:rPr>
              <w:t>Тема 7. Подбор  музыкального материала к театрал</w:t>
            </w:r>
            <w:proofErr w:type="gramStart"/>
            <w:r w:rsidRPr="001B36FF">
              <w:rPr>
                <w:color w:val="222222"/>
                <w:szCs w:val="28"/>
                <w:shd w:val="clear" w:color="auto" w:fill="FFFFFF"/>
              </w:rPr>
              <w:t>.</w:t>
            </w:r>
            <w:proofErr w:type="gramEnd"/>
            <w:r w:rsidRPr="001B36FF">
              <w:rPr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B36FF">
              <w:rPr>
                <w:color w:val="222222"/>
                <w:szCs w:val="28"/>
                <w:shd w:val="clear" w:color="auto" w:fill="FFFFFF"/>
              </w:rPr>
              <w:t>м</w:t>
            </w:r>
            <w:proofErr w:type="gramEnd"/>
            <w:r w:rsidRPr="001B36FF">
              <w:rPr>
                <w:color w:val="222222"/>
                <w:szCs w:val="28"/>
                <w:shd w:val="clear" w:color="auto" w:fill="FFFFFF"/>
              </w:rPr>
              <w:t>ероприяти</w:t>
            </w:r>
            <w:proofErr w:type="spellEnd"/>
            <w:r w:rsidRPr="001B36FF">
              <w:rPr>
                <w:color w:val="222222"/>
                <w:szCs w:val="28"/>
                <w:shd w:val="clear" w:color="auto" w:fill="FFFFFF"/>
                <w:lang w:val="uk-UA"/>
              </w:rPr>
              <w:t>ю</w:t>
            </w:r>
            <w:r w:rsidRPr="001B36FF">
              <w:rPr>
                <w:color w:val="222222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607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 w:rsidRPr="00D12800"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6829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1B36FF" w:rsidRDefault="004A772D" w:rsidP="00682916">
            <w:pPr>
              <w:rPr>
                <w:szCs w:val="28"/>
                <w:lang w:val="uk-UA"/>
              </w:rPr>
            </w:pPr>
            <w:r w:rsidRPr="001B36FF">
              <w:rPr>
                <w:color w:val="222222"/>
                <w:szCs w:val="28"/>
                <w:shd w:val="clear" w:color="auto" w:fill="FFFFFF"/>
              </w:rPr>
              <w:t>Тема 8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 Роль музыки в выявлении </w:t>
            </w:r>
            <w:proofErr w:type="spellStart"/>
            <w:r w:rsidRPr="00891D78">
              <w:rPr>
                <w:color w:val="222222"/>
                <w:szCs w:val="28"/>
                <w:shd w:val="clear" w:color="auto" w:fill="FFFFFF"/>
              </w:rPr>
              <w:t>главн</w:t>
            </w:r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ого</w:t>
            </w:r>
            <w:proofErr w:type="spellEnd"/>
            <w:r w:rsidRPr="00891D78">
              <w:rPr>
                <w:color w:val="222222"/>
                <w:szCs w:val="28"/>
                <w:shd w:val="clear" w:color="auto" w:fill="FFFFFF"/>
              </w:rPr>
              <w:t xml:space="preserve"> действия спектакля.</w:t>
            </w:r>
          </w:p>
        </w:tc>
        <w:tc>
          <w:tcPr>
            <w:tcW w:w="607" w:type="pct"/>
          </w:tcPr>
          <w:p w:rsidR="004A772D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 w:rsidRPr="00D12800"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trHeight w:val="696"/>
        </w:trPr>
        <w:tc>
          <w:tcPr>
            <w:tcW w:w="2802" w:type="pct"/>
          </w:tcPr>
          <w:p w:rsidR="004A772D" w:rsidRPr="00891D78" w:rsidRDefault="004A772D" w:rsidP="00682916">
            <w:pPr>
              <w:rPr>
                <w:szCs w:val="28"/>
                <w:lang w:val="uk-UA"/>
              </w:rPr>
            </w:pPr>
          </w:p>
        </w:tc>
        <w:tc>
          <w:tcPr>
            <w:tcW w:w="607" w:type="pct"/>
          </w:tcPr>
          <w:p w:rsidR="004A772D" w:rsidRDefault="004A772D" w:rsidP="00682916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D12800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682916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cantSplit/>
          <w:trHeight w:val="169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rPr>
          <w:cantSplit/>
        </w:trPr>
        <w:tc>
          <w:tcPr>
            <w:tcW w:w="5000" w:type="pct"/>
            <w:gridSpan w:val="5"/>
          </w:tcPr>
          <w:p w:rsidR="004A772D" w:rsidRDefault="004A772D" w:rsidP="00DB7DBB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Раздел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D8205F">
              <w:rPr>
                <w:b/>
                <w:bCs/>
                <w:lang w:val="uk-UA"/>
              </w:rPr>
              <w:t xml:space="preserve">. </w:t>
            </w:r>
            <w:proofErr w:type="spellStart"/>
            <w:r w:rsidRPr="00D8205F">
              <w:rPr>
                <w:b/>
                <w:bCs/>
                <w:lang w:val="uk-UA"/>
              </w:rPr>
              <w:t>Работа</w:t>
            </w:r>
            <w:proofErr w:type="spellEnd"/>
            <w:r w:rsidRPr="00D8205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D8205F">
              <w:rPr>
                <w:b/>
                <w:bCs/>
                <w:lang w:val="uk-UA"/>
              </w:rPr>
              <w:t>режиссера</w:t>
            </w:r>
            <w:proofErr w:type="spellEnd"/>
            <w:r w:rsidRPr="00D8205F">
              <w:rPr>
                <w:b/>
                <w:bCs/>
                <w:lang w:val="uk-UA"/>
              </w:rPr>
              <w:t xml:space="preserve"> над </w:t>
            </w:r>
            <w:proofErr w:type="spellStart"/>
            <w:r w:rsidRPr="00D8205F">
              <w:rPr>
                <w:b/>
                <w:bCs/>
                <w:lang w:val="uk-UA"/>
              </w:rPr>
              <w:t>музыкальным</w:t>
            </w:r>
            <w:proofErr w:type="spellEnd"/>
            <w:r w:rsidRPr="00D8205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D8205F">
              <w:rPr>
                <w:b/>
                <w:bCs/>
                <w:lang w:val="uk-UA"/>
              </w:rPr>
              <w:t>оформлением</w:t>
            </w:r>
            <w:proofErr w:type="spellEnd"/>
            <w:r w:rsidRPr="00D8205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4A772D" w:rsidRPr="0065199B" w:rsidRDefault="004A772D" w:rsidP="00DB7DB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1. </w:t>
            </w:r>
            <w:proofErr w:type="spellStart"/>
            <w:r w:rsidRPr="001B36FF">
              <w:rPr>
                <w:szCs w:val="28"/>
                <w:lang w:val="uk-UA"/>
              </w:rPr>
              <w:t>Работа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режиссера</w:t>
            </w:r>
            <w:proofErr w:type="spellEnd"/>
            <w:r w:rsidRPr="001B36FF">
              <w:rPr>
                <w:szCs w:val="28"/>
                <w:lang w:val="uk-UA"/>
              </w:rPr>
              <w:t xml:space="preserve"> над </w:t>
            </w:r>
            <w:proofErr w:type="spellStart"/>
            <w:r w:rsidRPr="001B36FF">
              <w:rPr>
                <w:szCs w:val="28"/>
                <w:lang w:val="uk-UA"/>
              </w:rPr>
              <w:t>звуковым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оформление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мероприятия</w:t>
            </w:r>
            <w:proofErr w:type="spellEnd"/>
            <w:r w:rsidRPr="001B36FF">
              <w:rPr>
                <w:szCs w:val="28"/>
                <w:lang w:val="uk-UA"/>
              </w:rPr>
              <w:t>.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2. </w:t>
            </w:r>
            <w:proofErr w:type="spellStart"/>
            <w:r w:rsidRPr="001B36FF">
              <w:rPr>
                <w:szCs w:val="28"/>
                <w:lang w:val="uk-UA"/>
              </w:rPr>
              <w:t>Работа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режиссера</w:t>
            </w:r>
            <w:proofErr w:type="spellEnd"/>
            <w:r w:rsidRPr="001B36FF">
              <w:rPr>
                <w:szCs w:val="28"/>
                <w:lang w:val="uk-UA"/>
              </w:rPr>
              <w:t xml:space="preserve"> над </w:t>
            </w:r>
            <w:proofErr w:type="spellStart"/>
            <w:r w:rsidRPr="001B36FF">
              <w:rPr>
                <w:szCs w:val="28"/>
                <w:lang w:val="uk-UA"/>
              </w:rPr>
              <w:t>музыкально-шумовым</w:t>
            </w:r>
            <w:proofErr w:type="spellEnd"/>
            <w:r w:rsidRPr="001B36FF">
              <w:rPr>
                <w:szCs w:val="28"/>
                <w:lang w:val="uk-UA"/>
              </w:rPr>
              <w:t xml:space="preserve"> компонентом </w:t>
            </w:r>
            <w:proofErr w:type="spellStart"/>
            <w:r w:rsidRPr="001B36FF">
              <w:rPr>
                <w:szCs w:val="28"/>
                <w:lang w:val="uk-UA"/>
              </w:rPr>
              <w:t>мероприятия</w:t>
            </w:r>
            <w:proofErr w:type="spellEnd"/>
            <w:r w:rsidRPr="001B36FF">
              <w:rPr>
                <w:szCs w:val="28"/>
                <w:lang w:val="uk-UA"/>
              </w:rPr>
              <w:t xml:space="preserve"> на </w:t>
            </w:r>
            <w:proofErr w:type="spellStart"/>
            <w:r w:rsidRPr="001B36FF">
              <w:rPr>
                <w:szCs w:val="28"/>
                <w:lang w:val="uk-UA"/>
              </w:rPr>
              <w:t>этапе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воплощения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замысла</w:t>
            </w:r>
            <w:proofErr w:type="spellEnd"/>
            <w:r w:rsidRPr="001B36FF">
              <w:rPr>
                <w:szCs w:val="28"/>
                <w:lang w:val="uk-UA"/>
              </w:rPr>
              <w:t xml:space="preserve">.  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>Тема 3.</w:t>
            </w:r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Организация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музыкального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сопровождения</w:t>
            </w:r>
            <w:proofErr w:type="spellEnd"/>
            <w:r w:rsidRPr="00D8205F">
              <w:rPr>
                <w:szCs w:val="28"/>
                <w:lang w:val="uk-UA"/>
              </w:rPr>
              <w:t xml:space="preserve"> на </w:t>
            </w:r>
            <w:proofErr w:type="spellStart"/>
            <w:r w:rsidRPr="00D8205F">
              <w:rPr>
                <w:szCs w:val="28"/>
                <w:lang w:val="uk-UA"/>
              </w:rPr>
              <w:t>репетициях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4.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музыкальной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партитурой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5. </w:t>
            </w:r>
            <w:proofErr w:type="spellStart"/>
            <w:r w:rsidRPr="001B36FF">
              <w:rPr>
                <w:szCs w:val="28"/>
                <w:lang w:val="uk-UA"/>
              </w:rPr>
              <w:t>Звуковое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сопровождение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мероприятия</w:t>
            </w:r>
            <w:proofErr w:type="spellEnd"/>
            <w:r w:rsidRPr="001B36FF">
              <w:rPr>
                <w:szCs w:val="28"/>
                <w:lang w:val="uk-UA"/>
              </w:rPr>
              <w:t xml:space="preserve">. 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6. </w:t>
            </w:r>
            <w:proofErr w:type="spellStart"/>
            <w:r w:rsidRPr="001B36FF">
              <w:rPr>
                <w:szCs w:val="28"/>
                <w:lang w:val="uk-UA"/>
              </w:rPr>
              <w:t>Общие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принципы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музыкального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оформления</w:t>
            </w:r>
            <w:proofErr w:type="spellEnd"/>
            <w:r w:rsidRPr="001B36F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7. </w:t>
            </w:r>
            <w:proofErr w:type="spellStart"/>
            <w:r w:rsidRPr="001B36FF">
              <w:rPr>
                <w:szCs w:val="28"/>
                <w:lang w:val="uk-UA"/>
              </w:rPr>
              <w:t>Звуковые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эффекты</w:t>
            </w:r>
            <w:proofErr w:type="spellEnd"/>
            <w:r w:rsidRPr="001B36FF">
              <w:rPr>
                <w:szCs w:val="28"/>
                <w:lang w:val="uk-UA"/>
              </w:rPr>
              <w:t xml:space="preserve"> и </w:t>
            </w:r>
            <w:proofErr w:type="spellStart"/>
            <w:r w:rsidRPr="001B36FF">
              <w:rPr>
                <w:szCs w:val="28"/>
                <w:lang w:val="uk-UA"/>
              </w:rPr>
              <w:t>их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применение</w:t>
            </w:r>
            <w:proofErr w:type="spellEnd"/>
            <w:r w:rsidRPr="001B36FF">
              <w:rPr>
                <w:szCs w:val="28"/>
                <w:lang w:val="uk-UA"/>
              </w:rPr>
              <w:t xml:space="preserve">. 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8. </w:t>
            </w:r>
            <w:proofErr w:type="spellStart"/>
            <w:r w:rsidRPr="001B36FF">
              <w:rPr>
                <w:szCs w:val="28"/>
                <w:lang w:val="uk-UA"/>
              </w:rPr>
              <w:t>Микрофоны</w:t>
            </w:r>
            <w:proofErr w:type="spellEnd"/>
            <w:r w:rsidRPr="001B36FF">
              <w:rPr>
                <w:szCs w:val="28"/>
                <w:lang w:val="uk-UA"/>
              </w:rPr>
              <w:t xml:space="preserve"> и </w:t>
            </w:r>
            <w:proofErr w:type="spellStart"/>
            <w:r w:rsidRPr="001B36FF">
              <w:rPr>
                <w:szCs w:val="28"/>
                <w:lang w:val="uk-UA"/>
              </w:rPr>
              <w:t>вспомогательная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техника</w:t>
            </w:r>
            <w:proofErr w:type="spellEnd"/>
            <w:r w:rsidRPr="001B36F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607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9. </w:t>
            </w:r>
            <w:proofErr w:type="spellStart"/>
            <w:r w:rsidRPr="001B36FF">
              <w:rPr>
                <w:szCs w:val="28"/>
                <w:lang w:val="uk-UA"/>
              </w:rPr>
              <w:t>Работа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режиссера</w:t>
            </w:r>
            <w:proofErr w:type="spellEnd"/>
            <w:r w:rsidRPr="001B36FF">
              <w:rPr>
                <w:szCs w:val="28"/>
                <w:lang w:val="uk-UA"/>
              </w:rPr>
              <w:t xml:space="preserve"> с композитором. 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1B36FF" w:rsidRDefault="004A772D" w:rsidP="00DB7DBB">
            <w:pPr>
              <w:rPr>
                <w:szCs w:val="28"/>
                <w:lang w:val="uk-UA"/>
              </w:rPr>
            </w:pPr>
            <w:r w:rsidRPr="001B36FF">
              <w:rPr>
                <w:szCs w:val="28"/>
                <w:lang w:val="uk-UA"/>
              </w:rPr>
              <w:t xml:space="preserve">Тема 10. </w:t>
            </w:r>
            <w:proofErr w:type="spellStart"/>
            <w:r w:rsidRPr="001B36FF">
              <w:rPr>
                <w:szCs w:val="28"/>
                <w:lang w:val="uk-UA"/>
              </w:rPr>
              <w:t>Особенности</w:t>
            </w:r>
            <w:proofErr w:type="spellEnd"/>
            <w:r w:rsidRPr="001B36FF">
              <w:rPr>
                <w:szCs w:val="28"/>
                <w:lang w:val="uk-UA"/>
              </w:rPr>
              <w:t xml:space="preserve"> звукозаписи </w:t>
            </w:r>
            <w:proofErr w:type="spellStart"/>
            <w:r w:rsidRPr="001B36FF">
              <w:rPr>
                <w:szCs w:val="28"/>
                <w:lang w:val="uk-UA"/>
              </w:rPr>
              <w:t>голоса</w:t>
            </w:r>
            <w:proofErr w:type="spellEnd"/>
            <w:r w:rsidRPr="001B36FF">
              <w:rPr>
                <w:szCs w:val="28"/>
                <w:lang w:val="uk-UA"/>
              </w:rPr>
              <w:t xml:space="preserve"> и </w:t>
            </w:r>
            <w:proofErr w:type="spellStart"/>
            <w:r w:rsidRPr="001B36FF">
              <w:rPr>
                <w:szCs w:val="28"/>
                <w:lang w:val="uk-UA"/>
              </w:rPr>
              <w:t>музыкальных</w:t>
            </w:r>
            <w:proofErr w:type="spellEnd"/>
            <w:r w:rsidRPr="001B36FF">
              <w:rPr>
                <w:szCs w:val="28"/>
                <w:lang w:val="uk-UA"/>
              </w:rPr>
              <w:t xml:space="preserve"> </w:t>
            </w:r>
            <w:proofErr w:type="spellStart"/>
            <w:r w:rsidRPr="001B36FF">
              <w:rPr>
                <w:szCs w:val="28"/>
                <w:lang w:val="uk-UA"/>
              </w:rPr>
              <w:t>инструментов</w:t>
            </w:r>
            <w:proofErr w:type="spellEnd"/>
            <w:r w:rsidRPr="001B36F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11. </w:t>
            </w:r>
            <w:proofErr w:type="spellStart"/>
            <w:r w:rsidRPr="00D8205F">
              <w:rPr>
                <w:szCs w:val="28"/>
                <w:lang w:val="uk-UA"/>
              </w:rPr>
              <w:t>Общие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вопросы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звукорежиссуры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D8205F">
              <w:rPr>
                <w:szCs w:val="28"/>
                <w:lang w:val="uk-UA"/>
              </w:rPr>
              <w:t xml:space="preserve">Тема 12. </w:t>
            </w:r>
            <w:proofErr w:type="spellStart"/>
            <w:r w:rsidRPr="00D8205F">
              <w:rPr>
                <w:szCs w:val="28"/>
                <w:lang w:val="uk-UA"/>
              </w:rPr>
              <w:t>Сложные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системы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озвучива</w:t>
            </w:r>
            <w:r w:rsidRPr="00D8205F">
              <w:rPr>
                <w:szCs w:val="28"/>
                <w:lang w:val="uk-UA"/>
              </w:rPr>
              <w:t>ния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мероприятий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под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ткрытым</w:t>
            </w:r>
            <w:proofErr w:type="spellEnd"/>
            <w:r>
              <w:rPr>
                <w:szCs w:val="28"/>
                <w:lang w:val="uk-UA"/>
              </w:rPr>
              <w:t xml:space="preserve"> небом.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13.</w:t>
            </w:r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с </w:t>
            </w:r>
            <w:proofErr w:type="spellStart"/>
            <w:r w:rsidRPr="00D8205F">
              <w:rPr>
                <w:szCs w:val="28"/>
                <w:lang w:val="uk-UA"/>
              </w:rPr>
              <w:t>аппаратурой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proofErr w:type="spellStart"/>
            <w:r w:rsidRPr="00D8205F">
              <w:rPr>
                <w:szCs w:val="28"/>
                <w:lang w:val="uk-UA"/>
              </w:rPr>
              <w:t>Особенности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эксплуатации</w:t>
            </w:r>
            <w:proofErr w:type="spellEnd"/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531" w:type="pct"/>
          </w:tcPr>
          <w:p w:rsidR="004A772D" w:rsidRPr="0065199B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      ВСЕГО:</w:t>
            </w:r>
          </w:p>
        </w:tc>
        <w:tc>
          <w:tcPr>
            <w:tcW w:w="607" w:type="pct"/>
          </w:tcPr>
          <w:p w:rsidR="004A772D" w:rsidRPr="00134E40" w:rsidRDefault="004A772D" w:rsidP="00D1664D">
            <w:pPr>
              <w:rPr>
                <w:b/>
                <w:lang w:val="uk-UA"/>
              </w:rPr>
            </w:pPr>
            <w:r w:rsidRPr="00134E40">
              <w:rPr>
                <w:b/>
                <w:lang w:val="uk-UA"/>
              </w:rPr>
              <w:t xml:space="preserve">  54</w:t>
            </w:r>
          </w:p>
        </w:tc>
        <w:tc>
          <w:tcPr>
            <w:tcW w:w="605" w:type="pct"/>
          </w:tcPr>
          <w:p w:rsidR="004A772D" w:rsidRPr="00134E40" w:rsidRDefault="004A772D" w:rsidP="00DB7DBB">
            <w:pPr>
              <w:jc w:val="center"/>
              <w:rPr>
                <w:b/>
                <w:lang w:val="uk-UA"/>
              </w:rPr>
            </w:pPr>
            <w:r w:rsidRPr="00134E40">
              <w:rPr>
                <w:b/>
                <w:lang w:val="uk-UA"/>
              </w:rPr>
              <w:t>42</w:t>
            </w:r>
          </w:p>
        </w:tc>
        <w:tc>
          <w:tcPr>
            <w:tcW w:w="531" w:type="pct"/>
          </w:tcPr>
          <w:p w:rsidR="004A772D" w:rsidRPr="00134E40" w:rsidRDefault="004A772D" w:rsidP="00DB7D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5" w:type="pct"/>
          </w:tcPr>
          <w:p w:rsidR="004A772D" w:rsidRPr="00134E40" w:rsidRDefault="004A772D" w:rsidP="00DB7DBB">
            <w:pPr>
              <w:jc w:val="center"/>
              <w:rPr>
                <w:b/>
                <w:lang w:val="uk-UA"/>
              </w:rPr>
            </w:pPr>
            <w:r w:rsidRPr="00134E40">
              <w:rPr>
                <w:b/>
                <w:lang w:val="uk-UA"/>
              </w:rPr>
              <w:t>12</w:t>
            </w:r>
          </w:p>
        </w:tc>
      </w:tr>
      <w:tr w:rsidR="004A772D" w:rsidRPr="0065199B" w:rsidTr="00771F99">
        <w:tc>
          <w:tcPr>
            <w:tcW w:w="2802" w:type="pct"/>
          </w:tcPr>
          <w:p w:rsidR="004A772D" w:rsidRPr="00057AB2" w:rsidRDefault="004A772D" w:rsidP="00DB7DB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07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60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531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4A772D" w:rsidRDefault="004A772D" w:rsidP="00DB7DBB">
            <w:pPr>
              <w:jc w:val="center"/>
              <w:rPr>
                <w:lang w:val="uk-UA"/>
              </w:rPr>
            </w:pPr>
          </w:p>
        </w:tc>
      </w:tr>
    </w:tbl>
    <w:p w:rsidR="004A772D" w:rsidRDefault="004A772D" w:rsidP="00695D6D">
      <w:pPr>
        <w:ind w:left="7513" w:hanging="425"/>
        <w:rPr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D80215">
      <w:pPr>
        <w:rPr>
          <w:b/>
          <w:szCs w:val="28"/>
          <w:lang w:val="uk-UA"/>
        </w:rPr>
      </w:pPr>
    </w:p>
    <w:p w:rsidR="004A772D" w:rsidRPr="001B384F" w:rsidRDefault="004A772D" w:rsidP="001B384F">
      <w:pPr>
        <w:ind w:left="7513" w:hanging="4681"/>
        <w:rPr>
          <w:b/>
          <w:szCs w:val="28"/>
          <w:lang w:val="uk-UA"/>
        </w:rPr>
      </w:pPr>
      <w:r w:rsidRPr="00581552">
        <w:rPr>
          <w:b/>
          <w:szCs w:val="28"/>
          <w:lang w:val="uk-UA"/>
        </w:rPr>
        <w:t xml:space="preserve">6. </w:t>
      </w:r>
      <w:proofErr w:type="spellStart"/>
      <w:r w:rsidRPr="00D70D5C">
        <w:rPr>
          <w:b/>
          <w:sz w:val="32"/>
          <w:szCs w:val="32"/>
          <w:lang w:val="uk-UA"/>
        </w:rPr>
        <w:t>Темы</w:t>
      </w:r>
      <w:proofErr w:type="spellEnd"/>
      <w:r w:rsidRPr="00D70D5C">
        <w:rPr>
          <w:b/>
          <w:sz w:val="32"/>
          <w:szCs w:val="32"/>
          <w:lang w:val="uk-UA"/>
        </w:rPr>
        <w:t xml:space="preserve"> </w:t>
      </w:r>
      <w:proofErr w:type="spellStart"/>
      <w:r w:rsidRPr="00D70D5C">
        <w:rPr>
          <w:b/>
          <w:sz w:val="32"/>
          <w:szCs w:val="32"/>
          <w:lang w:val="uk-UA"/>
        </w:rPr>
        <w:t>практических</w:t>
      </w:r>
      <w:proofErr w:type="spellEnd"/>
      <w:r w:rsidRPr="00D70D5C">
        <w:rPr>
          <w:b/>
          <w:sz w:val="32"/>
          <w:szCs w:val="32"/>
          <w:lang w:val="uk-UA"/>
        </w:rPr>
        <w:t xml:space="preserve"> занятий</w:t>
      </w:r>
      <w:r w:rsidRPr="00881860">
        <w:rPr>
          <w:b/>
          <w:lang w:val="en-US"/>
        </w:rPr>
        <w:t xml:space="preserve"> </w:t>
      </w:r>
    </w:p>
    <w:p w:rsidR="004A772D" w:rsidRDefault="004A772D" w:rsidP="00D80215">
      <w:pPr>
        <w:ind w:left="2124" w:firstLine="708"/>
        <w:rPr>
          <w:b/>
        </w:rPr>
      </w:pPr>
      <w:r>
        <w:rPr>
          <w:b/>
          <w:szCs w:val="28"/>
          <w:lang w:val="uk-UA"/>
        </w:rPr>
        <w:t xml:space="preserve"> </w:t>
      </w:r>
      <w:r w:rsidRPr="00881860">
        <w:rPr>
          <w:b/>
          <w:lang w:val="en-US"/>
        </w:rPr>
        <w:t xml:space="preserve"> </w:t>
      </w:r>
    </w:p>
    <w:p w:rsidR="004A772D" w:rsidRDefault="004A772D" w:rsidP="00881860">
      <w:r>
        <w:rPr>
          <w:b/>
          <w:lang w:val="en-US"/>
        </w:rPr>
        <w:t>VI</w:t>
      </w:r>
      <w:r>
        <w:rPr>
          <w:b/>
        </w:rPr>
        <w:t xml:space="preserve"> семестр</w:t>
      </w:r>
    </w:p>
    <w:p w:rsidR="004A772D" w:rsidRPr="00581552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701"/>
      </w:tblGrid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№</w:t>
            </w:r>
          </w:p>
          <w:p w:rsidR="004A772D" w:rsidRPr="00581552" w:rsidRDefault="004A772D" w:rsidP="00682916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н/п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81552">
              <w:rPr>
                <w:szCs w:val="28"/>
                <w:lang w:val="uk-UA"/>
              </w:rPr>
              <w:t>Назва</w:t>
            </w:r>
            <w:r>
              <w:rPr>
                <w:szCs w:val="28"/>
                <w:lang w:val="uk-UA"/>
              </w:rPr>
              <w:t>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</w:t>
            </w:r>
            <w:r w:rsidRPr="004F0957">
              <w:rPr>
                <w:szCs w:val="28"/>
                <w:lang w:val="uk-UA"/>
              </w:rPr>
              <w:t>асов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Введение</w:t>
            </w:r>
            <w:proofErr w:type="spellEnd"/>
            <w:r>
              <w:rPr>
                <w:bCs/>
                <w:szCs w:val="28"/>
              </w:rPr>
              <w:t>.</w:t>
            </w:r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Цели</w:t>
            </w:r>
            <w:proofErr w:type="spellEnd"/>
            <w:r>
              <w:rPr>
                <w:bCs/>
                <w:szCs w:val="28"/>
                <w:lang w:val="uk-UA"/>
              </w:rPr>
              <w:t xml:space="preserve"> и </w:t>
            </w:r>
            <w:proofErr w:type="spellStart"/>
            <w:r>
              <w:rPr>
                <w:bCs/>
                <w:szCs w:val="28"/>
                <w:lang w:val="uk-UA"/>
              </w:rPr>
              <w:t>задачи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r w:rsidRPr="00057AB2">
              <w:rPr>
                <w:bCs/>
                <w:szCs w:val="28"/>
                <w:lang w:val="uk-UA"/>
              </w:rPr>
              <w:t>предмета.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581552"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>Тема 1. Специфические особенности музыки.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>Тема 2. Звуковая основа и эмоциональная природа музыки.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 w:rsidRPr="00581552"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Тема 3. Сюжетная и условная музыка. 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>Тема 4. Музыка в синтетических видах искусства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5. Основные музыкальные формы и жанры в  театрализованных мероприятиях.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 w:rsidRPr="00581552">
              <w:rPr>
                <w:szCs w:val="28"/>
              </w:rPr>
              <w:t>2</w:t>
            </w:r>
          </w:p>
        </w:tc>
      </w:tr>
      <w:tr w:rsidR="004A772D" w:rsidRPr="00581552" w:rsidTr="00DC7C5D">
        <w:trPr>
          <w:trHeight w:val="587"/>
        </w:trPr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Тема 6. . Подбор музыкального материала к </w:t>
            </w:r>
            <w:r>
              <w:rPr>
                <w:color w:val="222222"/>
                <w:szCs w:val="28"/>
                <w:shd w:val="clear" w:color="auto" w:fill="FFFFFF"/>
              </w:rPr>
              <w:t>цирковому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 номер</w:t>
            </w:r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у</w:t>
            </w:r>
            <w:r w:rsidRPr="00891D78">
              <w:rPr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>Тема 7. Подбор  музыкального материала к театрал</w:t>
            </w:r>
            <w:r>
              <w:rPr>
                <w:color w:val="222222"/>
                <w:szCs w:val="28"/>
                <w:shd w:val="clear" w:color="auto" w:fill="FFFFFF"/>
              </w:rPr>
              <w:t>изованному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Pr="00891D78">
              <w:rPr>
                <w:color w:val="222222"/>
                <w:szCs w:val="28"/>
                <w:shd w:val="clear" w:color="auto" w:fill="FFFFFF"/>
              </w:rPr>
              <w:t>мероприяти</w:t>
            </w:r>
            <w:proofErr w:type="spellEnd"/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ю</w:t>
            </w:r>
            <w:r w:rsidRPr="00891D78">
              <w:rPr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 w:rsidRPr="00581552"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DC7C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Тема 8 Роль музыки в выявлении </w:t>
            </w:r>
            <w:proofErr w:type="spellStart"/>
            <w:r w:rsidRPr="00891D78">
              <w:rPr>
                <w:color w:val="222222"/>
                <w:szCs w:val="28"/>
                <w:shd w:val="clear" w:color="auto" w:fill="FFFFFF"/>
              </w:rPr>
              <w:t>главн</w:t>
            </w:r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ого</w:t>
            </w:r>
            <w:proofErr w:type="spellEnd"/>
            <w:r w:rsidRPr="00891D78">
              <w:rPr>
                <w:color w:val="222222"/>
                <w:szCs w:val="28"/>
                <w:shd w:val="clear" w:color="auto" w:fill="FFFFFF"/>
              </w:rPr>
              <w:t xml:space="preserve"> действия спектакля.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</w:rPr>
            </w:pPr>
            <w:r w:rsidRPr="00581552">
              <w:rPr>
                <w:szCs w:val="28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A772D" w:rsidRDefault="004A772D" w:rsidP="00682916">
            <w:pPr>
              <w:rPr>
                <w:szCs w:val="28"/>
                <w:lang w:val="uk-UA"/>
              </w:rPr>
            </w:pPr>
            <w:r>
              <w:rPr>
                <w:color w:val="222222"/>
                <w:szCs w:val="28"/>
                <w:shd w:val="clear" w:color="auto" w:fill="FFFFFF"/>
              </w:rPr>
              <w:t xml:space="preserve">                                                                                   Всего:</w:t>
            </w:r>
          </w:p>
        </w:tc>
        <w:tc>
          <w:tcPr>
            <w:tcW w:w="1701" w:type="dxa"/>
          </w:tcPr>
          <w:p w:rsidR="004A772D" w:rsidRPr="00134E40" w:rsidRDefault="004A772D" w:rsidP="00682916">
            <w:pPr>
              <w:jc w:val="center"/>
              <w:rPr>
                <w:b/>
                <w:szCs w:val="28"/>
              </w:rPr>
            </w:pPr>
            <w:r w:rsidRPr="00134E40">
              <w:rPr>
                <w:b/>
                <w:szCs w:val="28"/>
              </w:rPr>
              <w:t>16</w:t>
            </w:r>
          </w:p>
        </w:tc>
      </w:tr>
    </w:tbl>
    <w:p w:rsidR="004A772D" w:rsidRPr="00581552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D80215">
      <w:pPr>
        <w:ind w:left="2124" w:firstLine="708"/>
        <w:rPr>
          <w:b/>
        </w:rPr>
      </w:pPr>
    </w:p>
    <w:p w:rsidR="004A772D" w:rsidRDefault="004A772D" w:rsidP="00881860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804"/>
        <w:gridCol w:w="1701"/>
      </w:tblGrid>
      <w:tr w:rsidR="004A772D" w:rsidRPr="00201F75" w:rsidTr="00881860">
        <w:tc>
          <w:tcPr>
            <w:tcW w:w="851" w:type="dxa"/>
          </w:tcPr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№</w:t>
            </w:r>
          </w:p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н/п</w:t>
            </w:r>
          </w:p>
        </w:tc>
        <w:tc>
          <w:tcPr>
            <w:tcW w:w="6804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81552">
              <w:rPr>
                <w:szCs w:val="28"/>
                <w:lang w:val="uk-UA"/>
              </w:rPr>
              <w:t>Назва</w:t>
            </w:r>
            <w:r>
              <w:rPr>
                <w:szCs w:val="28"/>
                <w:lang w:val="uk-UA"/>
              </w:rPr>
              <w:t>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</w:t>
            </w:r>
            <w:r w:rsidRPr="004F0957">
              <w:rPr>
                <w:szCs w:val="28"/>
                <w:lang w:val="uk-UA"/>
              </w:rPr>
              <w:t>асов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звуковым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оформление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.  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2.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музыкально-шумовым</w:t>
            </w:r>
            <w:proofErr w:type="spellEnd"/>
            <w:r w:rsidRPr="00D8205F">
              <w:rPr>
                <w:szCs w:val="28"/>
                <w:lang w:val="uk-UA"/>
              </w:rPr>
              <w:t xml:space="preserve"> компонентом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 на </w:t>
            </w:r>
            <w:proofErr w:type="spellStart"/>
            <w:r w:rsidRPr="00D8205F">
              <w:rPr>
                <w:szCs w:val="28"/>
                <w:lang w:val="uk-UA"/>
              </w:rPr>
              <w:t>этапе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воплощения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замысла</w:t>
            </w:r>
            <w:proofErr w:type="spellEnd"/>
            <w:r w:rsidRPr="00D8205F">
              <w:rPr>
                <w:szCs w:val="28"/>
                <w:lang w:val="uk-UA"/>
              </w:rPr>
              <w:t xml:space="preserve">. 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3. </w:t>
            </w:r>
            <w:proofErr w:type="spellStart"/>
            <w:r w:rsidRPr="00D8205F">
              <w:rPr>
                <w:szCs w:val="28"/>
                <w:lang w:val="uk-UA"/>
              </w:rPr>
              <w:t>Организация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музыкального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сопровождения</w:t>
            </w:r>
            <w:proofErr w:type="spellEnd"/>
            <w:r w:rsidRPr="00D8205F">
              <w:rPr>
                <w:szCs w:val="28"/>
                <w:lang w:val="uk-UA"/>
              </w:rPr>
              <w:t xml:space="preserve"> на </w:t>
            </w:r>
            <w:proofErr w:type="spellStart"/>
            <w:r w:rsidRPr="00D8205F">
              <w:rPr>
                <w:szCs w:val="28"/>
                <w:lang w:val="uk-UA"/>
              </w:rPr>
              <w:t>репетициях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  <w:r w:rsidRPr="00D8205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4.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музыкальной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партитурой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5. </w:t>
            </w:r>
            <w:proofErr w:type="spellStart"/>
            <w:r w:rsidRPr="00D8205F">
              <w:rPr>
                <w:szCs w:val="28"/>
                <w:lang w:val="uk-UA"/>
              </w:rPr>
              <w:t>Звуковое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сопровождение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6. </w:t>
            </w:r>
            <w:proofErr w:type="spellStart"/>
            <w:r w:rsidRPr="00D8205F">
              <w:rPr>
                <w:szCs w:val="28"/>
                <w:lang w:val="uk-UA"/>
              </w:rPr>
              <w:t>Общие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принципы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музыкального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оформления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 xml:space="preserve">7. </w:t>
            </w:r>
            <w:proofErr w:type="spellStart"/>
            <w:r>
              <w:rPr>
                <w:szCs w:val="28"/>
                <w:lang w:val="uk-UA"/>
              </w:rPr>
              <w:t>Звуковые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эффекты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их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применение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8. </w:t>
            </w:r>
            <w:proofErr w:type="spellStart"/>
            <w:r w:rsidRPr="00D8205F">
              <w:rPr>
                <w:szCs w:val="28"/>
                <w:lang w:val="uk-UA"/>
              </w:rPr>
              <w:t>Микрофоны</w:t>
            </w:r>
            <w:proofErr w:type="spellEnd"/>
            <w:r w:rsidRPr="00D8205F">
              <w:rPr>
                <w:szCs w:val="28"/>
                <w:lang w:val="uk-UA"/>
              </w:rPr>
              <w:t xml:space="preserve"> и </w:t>
            </w:r>
            <w:proofErr w:type="spellStart"/>
            <w:r w:rsidRPr="00D8205F">
              <w:rPr>
                <w:szCs w:val="28"/>
                <w:lang w:val="uk-UA"/>
              </w:rPr>
              <w:t>вспомогательная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техника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9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9.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с композитором.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10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10. </w:t>
            </w:r>
            <w:proofErr w:type="spellStart"/>
            <w:r w:rsidRPr="00D8205F">
              <w:rPr>
                <w:szCs w:val="28"/>
                <w:lang w:val="uk-UA"/>
              </w:rPr>
              <w:t>Особенности</w:t>
            </w:r>
            <w:proofErr w:type="spellEnd"/>
            <w:r w:rsidRPr="00D8205F">
              <w:rPr>
                <w:szCs w:val="28"/>
                <w:lang w:val="uk-UA"/>
              </w:rPr>
              <w:t xml:space="preserve"> звукозаписи </w:t>
            </w:r>
            <w:proofErr w:type="spellStart"/>
            <w:r w:rsidRPr="00D8205F">
              <w:rPr>
                <w:szCs w:val="28"/>
                <w:lang w:val="uk-UA"/>
              </w:rPr>
              <w:t>голоса</w:t>
            </w:r>
            <w:proofErr w:type="spellEnd"/>
            <w:r w:rsidRPr="00D8205F">
              <w:rPr>
                <w:szCs w:val="28"/>
                <w:lang w:val="uk-UA"/>
              </w:rPr>
              <w:t xml:space="preserve"> и </w:t>
            </w:r>
            <w:proofErr w:type="spellStart"/>
            <w:r w:rsidRPr="00D8205F">
              <w:rPr>
                <w:szCs w:val="28"/>
                <w:lang w:val="uk-UA"/>
              </w:rPr>
              <w:t>музыкальных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инструментов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11</w:t>
            </w: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11. </w:t>
            </w:r>
            <w:proofErr w:type="spellStart"/>
            <w:r w:rsidRPr="00D8205F">
              <w:rPr>
                <w:szCs w:val="28"/>
                <w:lang w:val="uk-UA"/>
              </w:rPr>
              <w:t>Общие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вопросы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звукорежиссуры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804" w:type="dxa"/>
          </w:tcPr>
          <w:p w:rsidR="004A772D" w:rsidRPr="00CF2F58" w:rsidRDefault="004A772D" w:rsidP="00DB7DBB">
            <w:pPr>
              <w:rPr>
                <w:sz w:val="24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12. </w:t>
            </w:r>
            <w:proofErr w:type="spellStart"/>
            <w:r w:rsidRPr="00D8205F">
              <w:rPr>
                <w:szCs w:val="28"/>
                <w:lang w:val="uk-UA"/>
              </w:rPr>
              <w:t>Сложные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системы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озвучива</w:t>
            </w:r>
            <w:r w:rsidRPr="00D8205F">
              <w:rPr>
                <w:szCs w:val="28"/>
                <w:lang w:val="uk-UA"/>
              </w:rPr>
              <w:t>ния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мероприятий</w:t>
            </w:r>
            <w:proofErr w:type="spellEnd"/>
            <w:r>
              <w:rPr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Cs w:val="28"/>
                <w:lang w:val="uk-UA"/>
              </w:rPr>
              <w:t>открытых</w:t>
            </w:r>
            <w:proofErr w:type="spellEnd"/>
            <w:r>
              <w:rPr>
                <w:szCs w:val="28"/>
                <w:lang w:val="uk-UA"/>
              </w:rPr>
              <w:t xml:space="preserve"> площадках, </w:t>
            </w:r>
            <w:proofErr w:type="spellStart"/>
            <w:r>
              <w:rPr>
                <w:szCs w:val="28"/>
                <w:lang w:val="uk-UA"/>
              </w:rPr>
              <w:t>стадионах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szCs w:val="28"/>
                <w:lang w:val="uk-UA"/>
              </w:rPr>
            </w:pPr>
            <w:r w:rsidRPr="00815E26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134E40" w:rsidRDefault="004A772D" w:rsidP="00DB7DBB">
            <w:pPr>
              <w:jc w:val="center"/>
              <w:rPr>
                <w:szCs w:val="28"/>
                <w:lang w:val="uk-UA"/>
              </w:rPr>
            </w:pPr>
            <w:r w:rsidRPr="00134E40">
              <w:rPr>
                <w:szCs w:val="28"/>
                <w:lang w:val="uk-UA"/>
              </w:rPr>
              <w:t>13</w:t>
            </w:r>
          </w:p>
        </w:tc>
        <w:tc>
          <w:tcPr>
            <w:tcW w:w="6804" w:type="dxa"/>
          </w:tcPr>
          <w:p w:rsidR="004A772D" w:rsidRPr="00615816" w:rsidRDefault="004A772D" w:rsidP="00DB7DBB">
            <w:pPr>
              <w:rPr>
                <w:sz w:val="24"/>
              </w:rPr>
            </w:pPr>
            <w:r>
              <w:rPr>
                <w:szCs w:val="28"/>
                <w:lang w:val="uk-UA"/>
              </w:rPr>
              <w:t xml:space="preserve">Тема 13.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с </w:t>
            </w:r>
            <w:proofErr w:type="spellStart"/>
            <w:r w:rsidRPr="00D8205F">
              <w:rPr>
                <w:szCs w:val="28"/>
                <w:lang w:val="uk-UA"/>
              </w:rPr>
              <w:t>аппаратурой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proofErr w:type="spellStart"/>
            <w:r w:rsidRPr="00D8205F">
              <w:rPr>
                <w:szCs w:val="28"/>
                <w:lang w:val="uk-UA"/>
              </w:rPr>
              <w:t>Особенности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эксплуатации</w:t>
            </w:r>
            <w:proofErr w:type="spellEnd"/>
            <w:r w:rsidRPr="00D8205F">
              <w:rPr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b/>
                <w:szCs w:val="28"/>
                <w:lang w:val="uk-UA"/>
              </w:rPr>
            </w:pPr>
            <w:r w:rsidRPr="00815E26">
              <w:rPr>
                <w:b/>
                <w:szCs w:val="28"/>
                <w:lang w:val="uk-UA"/>
              </w:rPr>
              <w:t>2</w:t>
            </w:r>
          </w:p>
        </w:tc>
      </w:tr>
      <w:tr w:rsidR="004A772D" w:rsidRPr="00201F75" w:rsidTr="00881860">
        <w:tc>
          <w:tcPr>
            <w:tcW w:w="851" w:type="dxa"/>
          </w:tcPr>
          <w:p w:rsidR="004A772D" w:rsidRPr="00201F75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04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4A772D" w:rsidRPr="00201F75" w:rsidTr="00881860">
        <w:tc>
          <w:tcPr>
            <w:tcW w:w="851" w:type="dxa"/>
          </w:tcPr>
          <w:p w:rsidR="004A772D" w:rsidRPr="00201F75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04" w:type="dxa"/>
          </w:tcPr>
          <w:p w:rsidR="004A772D" w:rsidRPr="00D8205F" w:rsidRDefault="004A772D" w:rsidP="00DB7DB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                                 </w:t>
            </w:r>
            <w:proofErr w:type="spellStart"/>
            <w:r w:rsidRPr="00D56231">
              <w:rPr>
                <w:szCs w:val="28"/>
                <w:lang w:val="uk-UA"/>
              </w:rPr>
              <w:t>Всего</w:t>
            </w:r>
            <w:proofErr w:type="spellEnd"/>
            <w:r w:rsidRPr="00D56231">
              <w:rPr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4A772D" w:rsidRPr="00815E26" w:rsidRDefault="004A772D" w:rsidP="00DB7DBB">
            <w:pPr>
              <w:jc w:val="center"/>
              <w:rPr>
                <w:b/>
                <w:szCs w:val="28"/>
                <w:lang w:val="uk-UA"/>
              </w:rPr>
            </w:pPr>
            <w:r w:rsidRPr="00815E26">
              <w:rPr>
                <w:b/>
                <w:szCs w:val="28"/>
                <w:lang w:val="uk-UA"/>
              </w:rPr>
              <w:t>26</w:t>
            </w:r>
          </w:p>
        </w:tc>
      </w:tr>
    </w:tbl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7513" w:hanging="6946"/>
        <w:jc w:val="center"/>
        <w:rPr>
          <w:b/>
          <w:szCs w:val="28"/>
          <w:lang w:val="uk-UA"/>
        </w:rPr>
      </w:pPr>
    </w:p>
    <w:p w:rsidR="004A772D" w:rsidRDefault="004A772D" w:rsidP="00D80215">
      <w:pPr>
        <w:ind w:left="2124" w:firstLine="708"/>
        <w:rPr>
          <w:b/>
          <w:szCs w:val="28"/>
          <w:lang w:val="uk-UA"/>
        </w:rPr>
      </w:pPr>
      <w:r w:rsidRPr="00581552">
        <w:rPr>
          <w:b/>
          <w:szCs w:val="28"/>
          <w:lang w:val="uk-UA"/>
        </w:rPr>
        <w:t>7</w:t>
      </w:r>
      <w:r w:rsidRPr="00D70D5C">
        <w:rPr>
          <w:b/>
          <w:sz w:val="32"/>
          <w:szCs w:val="32"/>
          <w:lang w:val="uk-UA"/>
        </w:rPr>
        <w:t xml:space="preserve">. Самостоятельная </w:t>
      </w:r>
      <w:proofErr w:type="spellStart"/>
      <w:r w:rsidRPr="00D70D5C">
        <w:rPr>
          <w:b/>
          <w:sz w:val="32"/>
          <w:szCs w:val="32"/>
          <w:lang w:val="uk-UA"/>
        </w:rPr>
        <w:t>работа</w:t>
      </w:r>
      <w:proofErr w:type="spellEnd"/>
    </w:p>
    <w:p w:rsidR="004A772D" w:rsidRDefault="004A772D" w:rsidP="00881860">
      <w:pPr>
        <w:rPr>
          <w:b/>
          <w:szCs w:val="28"/>
          <w:lang w:val="uk-UA"/>
        </w:rPr>
      </w:pPr>
    </w:p>
    <w:p w:rsidR="004A772D" w:rsidRDefault="004A772D" w:rsidP="00881860">
      <w:pPr>
        <w:rPr>
          <w:b/>
          <w:szCs w:val="28"/>
          <w:lang w:val="uk-UA"/>
        </w:rPr>
      </w:pPr>
      <w:r>
        <w:rPr>
          <w:b/>
          <w:lang w:val="en-US"/>
        </w:rPr>
        <w:t>VI</w:t>
      </w:r>
      <w:r>
        <w:rPr>
          <w:b/>
        </w:rPr>
        <w:t xml:space="preserve"> семестр</w:t>
      </w:r>
      <w:r>
        <w:t xml:space="preserve"> </w:t>
      </w:r>
    </w:p>
    <w:p w:rsidR="004A772D" w:rsidRDefault="004A772D" w:rsidP="00881860">
      <w:pPr>
        <w:rPr>
          <w:b/>
          <w:szCs w:val="28"/>
          <w:lang w:val="uk-UA"/>
        </w:rPr>
      </w:pPr>
    </w:p>
    <w:p w:rsidR="004A772D" w:rsidRPr="00581552" w:rsidRDefault="004A772D" w:rsidP="00881860">
      <w:pPr>
        <w:rPr>
          <w:b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701"/>
      </w:tblGrid>
      <w:tr w:rsidR="004A772D" w:rsidRPr="00581552" w:rsidTr="00881860">
        <w:tc>
          <w:tcPr>
            <w:tcW w:w="851" w:type="dxa"/>
          </w:tcPr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№</w:t>
            </w:r>
          </w:p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н/п</w:t>
            </w:r>
          </w:p>
        </w:tc>
        <w:tc>
          <w:tcPr>
            <w:tcW w:w="6804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81552">
              <w:rPr>
                <w:szCs w:val="28"/>
                <w:lang w:val="uk-UA"/>
              </w:rPr>
              <w:t>Назва</w:t>
            </w:r>
            <w:r>
              <w:rPr>
                <w:szCs w:val="28"/>
                <w:lang w:val="uk-UA"/>
              </w:rPr>
              <w:t>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</w:t>
            </w:r>
            <w:r w:rsidRPr="004F0957">
              <w:rPr>
                <w:szCs w:val="28"/>
                <w:lang w:val="uk-UA"/>
              </w:rPr>
              <w:t>асов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1. Специфические особенности музыки.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2. Звуковая основа и эмоциональная природа музыки.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bCs/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3. Сюжетная и условная музыка.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4. Музыка в синтетических видах искусства.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5. Основные музыкальные формы и жанры в  театрализованных мероприятиях.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 xml:space="preserve">Тема 6. Подбор музыкального материала к </w:t>
            </w:r>
            <w:r>
              <w:rPr>
                <w:color w:val="222222"/>
                <w:szCs w:val="28"/>
                <w:shd w:val="clear" w:color="auto" w:fill="FFFFFF"/>
              </w:rPr>
              <w:t>цирковому</w:t>
            </w:r>
            <w:r w:rsidRPr="00891D78">
              <w:rPr>
                <w:color w:val="222222"/>
                <w:szCs w:val="28"/>
                <w:shd w:val="clear" w:color="auto" w:fill="FFFFFF"/>
              </w:rPr>
              <w:t xml:space="preserve"> номер</w:t>
            </w:r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у</w:t>
            </w:r>
            <w:r w:rsidRPr="00891D78">
              <w:rPr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>Тема 7. Подбор  музыкального материала к театрал</w:t>
            </w:r>
            <w:proofErr w:type="gramStart"/>
            <w:r w:rsidRPr="00891D78">
              <w:rPr>
                <w:color w:val="222222"/>
                <w:szCs w:val="28"/>
                <w:shd w:val="clear" w:color="auto" w:fill="FFFFFF"/>
              </w:rPr>
              <w:t>.</w:t>
            </w:r>
            <w:proofErr w:type="gramEnd"/>
            <w:r w:rsidRPr="00891D78">
              <w:rPr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91D78">
              <w:rPr>
                <w:color w:val="222222"/>
                <w:szCs w:val="28"/>
                <w:shd w:val="clear" w:color="auto" w:fill="FFFFFF"/>
              </w:rPr>
              <w:t>м</w:t>
            </w:r>
            <w:proofErr w:type="gramEnd"/>
            <w:r w:rsidRPr="00891D78">
              <w:rPr>
                <w:color w:val="222222"/>
                <w:szCs w:val="28"/>
                <w:shd w:val="clear" w:color="auto" w:fill="FFFFFF"/>
              </w:rPr>
              <w:t>ероприяти</w:t>
            </w:r>
            <w:proofErr w:type="spellEnd"/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ю</w:t>
            </w:r>
            <w:r w:rsidRPr="00891D78">
              <w:rPr>
                <w:color w:val="222222"/>
                <w:szCs w:val="28"/>
                <w:shd w:val="clear" w:color="auto" w:fill="FFFFFF"/>
              </w:rPr>
              <w:t>.</w:t>
            </w:r>
            <w:r w:rsidRPr="0058155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4A772D" w:rsidRPr="00581552" w:rsidRDefault="004A772D" w:rsidP="00682916">
            <w:pPr>
              <w:rPr>
                <w:szCs w:val="28"/>
                <w:lang w:val="uk-UA"/>
              </w:rPr>
            </w:pPr>
            <w:r w:rsidRPr="00891D78">
              <w:rPr>
                <w:color w:val="222222"/>
                <w:szCs w:val="28"/>
                <w:shd w:val="clear" w:color="auto" w:fill="FFFFFF"/>
              </w:rPr>
              <w:t xml:space="preserve">Тема 8. Роль музыки в выявлении </w:t>
            </w:r>
            <w:proofErr w:type="spellStart"/>
            <w:r w:rsidRPr="00891D78">
              <w:rPr>
                <w:color w:val="222222"/>
                <w:szCs w:val="28"/>
                <w:shd w:val="clear" w:color="auto" w:fill="FFFFFF"/>
              </w:rPr>
              <w:t>главн</w:t>
            </w:r>
            <w:r w:rsidRPr="00891D78">
              <w:rPr>
                <w:color w:val="222222"/>
                <w:szCs w:val="28"/>
                <w:shd w:val="clear" w:color="auto" w:fill="FFFFFF"/>
                <w:lang w:val="uk-UA"/>
              </w:rPr>
              <w:t>ого</w:t>
            </w:r>
            <w:proofErr w:type="spellEnd"/>
            <w:r w:rsidRPr="00891D78">
              <w:rPr>
                <w:color w:val="222222"/>
                <w:szCs w:val="28"/>
                <w:shd w:val="clear" w:color="auto" w:fill="FFFFFF"/>
              </w:rPr>
              <w:t xml:space="preserve"> действия спектакля.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581552" w:rsidTr="00881860">
        <w:tc>
          <w:tcPr>
            <w:tcW w:w="85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A772D" w:rsidRPr="00891D78" w:rsidRDefault="004A772D" w:rsidP="00682916">
            <w:pPr>
              <w:rPr>
                <w:color w:val="222222"/>
                <w:szCs w:val="28"/>
                <w:shd w:val="clear" w:color="auto" w:fill="FFFFFF"/>
              </w:rPr>
            </w:pPr>
            <w:r>
              <w:rPr>
                <w:color w:val="222222"/>
                <w:szCs w:val="28"/>
                <w:shd w:val="clear" w:color="auto" w:fill="FFFFFF"/>
              </w:rPr>
              <w:t xml:space="preserve">                                                                                 Всего:</w:t>
            </w:r>
          </w:p>
        </w:tc>
        <w:tc>
          <w:tcPr>
            <w:tcW w:w="1701" w:type="dxa"/>
          </w:tcPr>
          <w:p w:rsidR="004A772D" w:rsidRPr="00581552" w:rsidRDefault="004A772D" w:rsidP="0068291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</w:tbl>
    <w:p w:rsidR="004A772D" w:rsidRPr="00581552" w:rsidRDefault="004A772D" w:rsidP="00FB3D4D">
      <w:pPr>
        <w:ind w:left="142" w:firstLine="425"/>
        <w:jc w:val="center"/>
        <w:rPr>
          <w:b/>
          <w:szCs w:val="28"/>
          <w:lang w:val="uk-UA"/>
        </w:rPr>
      </w:pPr>
    </w:p>
    <w:p w:rsidR="004A772D" w:rsidRDefault="004A772D" w:rsidP="00FB3D4D">
      <w:pPr>
        <w:ind w:left="142" w:firstLine="425"/>
        <w:jc w:val="center"/>
        <w:rPr>
          <w:b/>
          <w:szCs w:val="28"/>
          <w:lang w:val="uk-UA"/>
        </w:rPr>
      </w:pPr>
    </w:p>
    <w:p w:rsidR="004A772D" w:rsidRDefault="004A772D" w:rsidP="00881860">
      <w:pPr>
        <w:rPr>
          <w:b/>
        </w:rPr>
      </w:pPr>
    </w:p>
    <w:p w:rsidR="004A772D" w:rsidRDefault="004A772D" w:rsidP="00881860">
      <w:pPr>
        <w:rPr>
          <w:b/>
        </w:rPr>
      </w:pPr>
    </w:p>
    <w:p w:rsidR="004A772D" w:rsidRDefault="004A772D" w:rsidP="00881860">
      <w:pPr>
        <w:rPr>
          <w:b/>
        </w:rPr>
      </w:pPr>
    </w:p>
    <w:p w:rsidR="004A772D" w:rsidRDefault="004A772D" w:rsidP="00881860">
      <w:pPr>
        <w:rPr>
          <w:b/>
        </w:rPr>
      </w:pPr>
    </w:p>
    <w:p w:rsidR="004A772D" w:rsidRDefault="004A772D" w:rsidP="00881860">
      <w:pPr>
        <w:rPr>
          <w:b/>
          <w:szCs w:val="28"/>
          <w:lang w:val="uk-UA"/>
        </w:rPr>
      </w:pPr>
      <w:r>
        <w:rPr>
          <w:b/>
          <w:lang w:val="en-US"/>
        </w:rPr>
        <w:t>VI</w:t>
      </w:r>
      <w:r>
        <w:rPr>
          <w:b/>
        </w:rPr>
        <w:t xml:space="preserve"> семестр                      </w:t>
      </w:r>
      <w:r>
        <w:t xml:space="preserve"> </w:t>
      </w:r>
      <w:r>
        <w:rPr>
          <w:b/>
          <w:szCs w:val="28"/>
          <w:lang w:val="uk-UA"/>
        </w:rPr>
        <w:t xml:space="preserve">Самостоятельная </w:t>
      </w:r>
      <w:proofErr w:type="spellStart"/>
      <w:r>
        <w:rPr>
          <w:b/>
          <w:szCs w:val="28"/>
          <w:lang w:val="uk-UA"/>
        </w:rPr>
        <w:t>ра</w:t>
      </w:r>
      <w:r w:rsidRPr="00581552">
        <w:rPr>
          <w:b/>
          <w:szCs w:val="28"/>
          <w:lang w:val="uk-UA"/>
        </w:rPr>
        <w:t>бота</w:t>
      </w:r>
      <w:proofErr w:type="spellEnd"/>
    </w:p>
    <w:p w:rsidR="004A772D" w:rsidRDefault="004A772D" w:rsidP="00D80215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4A772D" w:rsidRPr="00201F75" w:rsidTr="00DB7DBB">
        <w:tc>
          <w:tcPr>
            <w:tcW w:w="709" w:type="dxa"/>
          </w:tcPr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81552">
              <w:rPr>
                <w:szCs w:val="28"/>
                <w:lang w:val="uk-UA"/>
              </w:rPr>
              <w:t>№</w:t>
            </w:r>
          </w:p>
          <w:p w:rsidR="004A772D" w:rsidRPr="00581552" w:rsidRDefault="004A772D" w:rsidP="00DB7DBB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н/п</w:t>
            </w:r>
          </w:p>
        </w:tc>
        <w:tc>
          <w:tcPr>
            <w:tcW w:w="7087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81552">
              <w:rPr>
                <w:szCs w:val="28"/>
                <w:lang w:val="uk-UA"/>
              </w:rPr>
              <w:t>Назва</w:t>
            </w:r>
            <w:r>
              <w:rPr>
                <w:szCs w:val="28"/>
                <w:lang w:val="uk-UA"/>
              </w:rPr>
              <w:t>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</w:tcPr>
          <w:p w:rsidR="004A772D" w:rsidRPr="00581552" w:rsidRDefault="004A772D" w:rsidP="00DB7D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</w:t>
            </w:r>
            <w:r w:rsidRPr="004F0957">
              <w:rPr>
                <w:szCs w:val="28"/>
                <w:lang w:val="uk-UA"/>
              </w:rPr>
              <w:t>асов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</w:tcPr>
          <w:p w:rsidR="004A772D" w:rsidRPr="00615816" w:rsidRDefault="004A772D" w:rsidP="00DB7DBB">
            <w:pPr>
              <w:rPr>
                <w:sz w:val="24"/>
              </w:rPr>
            </w:pPr>
            <w:r w:rsidRPr="00D8205F">
              <w:rPr>
                <w:szCs w:val="28"/>
                <w:lang w:val="uk-UA"/>
              </w:rPr>
              <w:t xml:space="preserve">Тема 1.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звуковым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оформление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.  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</w:tcPr>
          <w:p w:rsidR="004A772D" w:rsidRPr="00615816" w:rsidRDefault="004A772D" w:rsidP="00DB7DBB">
            <w:pPr>
              <w:rPr>
                <w:sz w:val="24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2.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музыкально-шумовым</w:t>
            </w:r>
            <w:proofErr w:type="spellEnd"/>
            <w:r w:rsidRPr="00D8205F">
              <w:rPr>
                <w:szCs w:val="28"/>
                <w:lang w:val="uk-UA"/>
              </w:rPr>
              <w:t xml:space="preserve"> компонентом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 на </w:t>
            </w:r>
            <w:proofErr w:type="spellStart"/>
            <w:r w:rsidRPr="00D8205F">
              <w:rPr>
                <w:szCs w:val="28"/>
                <w:lang w:val="uk-UA"/>
              </w:rPr>
              <w:t>этапе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воплощения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замысла</w:t>
            </w:r>
            <w:proofErr w:type="spellEnd"/>
            <w:r w:rsidRPr="00D8205F">
              <w:rPr>
                <w:szCs w:val="28"/>
                <w:lang w:val="uk-UA"/>
              </w:rPr>
              <w:t xml:space="preserve">.  </w:t>
            </w:r>
          </w:p>
        </w:tc>
        <w:tc>
          <w:tcPr>
            <w:tcW w:w="1560" w:type="dxa"/>
          </w:tcPr>
          <w:p w:rsidR="004A772D" w:rsidRPr="00D42807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3. </w:t>
            </w:r>
            <w:proofErr w:type="spellStart"/>
            <w:r w:rsidRPr="00D8205F">
              <w:rPr>
                <w:szCs w:val="28"/>
                <w:lang w:val="uk-UA"/>
              </w:rPr>
              <w:t>Организация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музыкального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сопровождения</w:t>
            </w:r>
            <w:proofErr w:type="spellEnd"/>
            <w:r w:rsidRPr="00D8205F">
              <w:rPr>
                <w:szCs w:val="28"/>
                <w:lang w:val="uk-UA"/>
              </w:rPr>
              <w:t xml:space="preserve"> на </w:t>
            </w:r>
            <w:proofErr w:type="spellStart"/>
            <w:r w:rsidRPr="00D8205F">
              <w:rPr>
                <w:szCs w:val="28"/>
                <w:lang w:val="uk-UA"/>
              </w:rPr>
              <w:t>репетициях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  <w:r w:rsidRPr="00D8205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A772D" w:rsidRPr="00D42807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4.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над </w:t>
            </w:r>
            <w:proofErr w:type="spellStart"/>
            <w:r w:rsidRPr="00D8205F">
              <w:rPr>
                <w:szCs w:val="28"/>
                <w:lang w:val="uk-UA"/>
              </w:rPr>
              <w:t>музыкальной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партитурой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A772D" w:rsidRPr="00D42807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5. </w:t>
            </w:r>
            <w:proofErr w:type="spellStart"/>
            <w:r w:rsidRPr="00D8205F">
              <w:rPr>
                <w:szCs w:val="28"/>
                <w:lang w:val="uk-UA"/>
              </w:rPr>
              <w:t>Звуковое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сопровождение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мероприятия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A772D" w:rsidRPr="00D42807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6. </w:t>
            </w:r>
            <w:proofErr w:type="spellStart"/>
            <w:r w:rsidRPr="00D8205F">
              <w:rPr>
                <w:szCs w:val="28"/>
                <w:lang w:val="uk-UA"/>
              </w:rPr>
              <w:t>Общие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принципы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музыкального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оформления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 xml:space="preserve">7. </w:t>
            </w:r>
            <w:proofErr w:type="spellStart"/>
            <w:r>
              <w:rPr>
                <w:szCs w:val="28"/>
                <w:lang w:val="uk-UA"/>
              </w:rPr>
              <w:t>Звуковые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эффекты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их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применение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2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8. </w:t>
            </w:r>
            <w:proofErr w:type="spellStart"/>
            <w:r w:rsidRPr="00D8205F">
              <w:rPr>
                <w:szCs w:val="28"/>
                <w:lang w:val="uk-UA"/>
              </w:rPr>
              <w:t>Микрофоны</w:t>
            </w:r>
            <w:proofErr w:type="spellEnd"/>
            <w:r w:rsidRPr="00D8205F">
              <w:rPr>
                <w:szCs w:val="28"/>
                <w:lang w:val="uk-UA"/>
              </w:rPr>
              <w:t xml:space="preserve"> и </w:t>
            </w:r>
            <w:proofErr w:type="spellStart"/>
            <w:r w:rsidRPr="00D8205F">
              <w:rPr>
                <w:szCs w:val="28"/>
                <w:lang w:val="uk-UA"/>
              </w:rPr>
              <w:t>вспомогательная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техника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9.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режиссера</w:t>
            </w:r>
            <w:proofErr w:type="spellEnd"/>
            <w:r w:rsidRPr="00D8205F">
              <w:rPr>
                <w:szCs w:val="28"/>
                <w:lang w:val="uk-UA"/>
              </w:rPr>
              <w:t xml:space="preserve"> с композитором.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10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10. </w:t>
            </w:r>
            <w:proofErr w:type="spellStart"/>
            <w:r w:rsidRPr="00D8205F">
              <w:rPr>
                <w:szCs w:val="28"/>
                <w:lang w:val="uk-UA"/>
              </w:rPr>
              <w:t>Особенности</w:t>
            </w:r>
            <w:proofErr w:type="spellEnd"/>
            <w:r w:rsidRPr="00D8205F">
              <w:rPr>
                <w:szCs w:val="28"/>
                <w:lang w:val="uk-UA"/>
              </w:rPr>
              <w:t xml:space="preserve"> звукозаписи </w:t>
            </w:r>
            <w:proofErr w:type="spellStart"/>
            <w:r w:rsidRPr="00D8205F">
              <w:rPr>
                <w:szCs w:val="28"/>
                <w:lang w:val="uk-UA"/>
              </w:rPr>
              <w:t>голоса</w:t>
            </w:r>
            <w:proofErr w:type="spellEnd"/>
            <w:r w:rsidRPr="00D8205F">
              <w:rPr>
                <w:szCs w:val="28"/>
                <w:lang w:val="uk-UA"/>
              </w:rPr>
              <w:t xml:space="preserve"> и </w:t>
            </w:r>
            <w:proofErr w:type="spellStart"/>
            <w:r w:rsidRPr="00D8205F">
              <w:rPr>
                <w:szCs w:val="28"/>
                <w:lang w:val="uk-UA"/>
              </w:rPr>
              <w:t>музыкальных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инструментов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11</w:t>
            </w: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11. </w:t>
            </w:r>
            <w:proofErr w:type="spellStart"/>
            <w:r w:rsidRPr="00D8205F">
              <w:rPr>
                <w:szCs w:val="28"/>
                <w:lang w:val="uk-UA"/>
              </w:rPr>
              <w:t>Общие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вопросы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звукорежиссуры</w:t>
            </w:r>
            <w:proofErr w:type="spellEnd"/>
            <w:r w:rsidRPr="00D8205F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12</w:t>
            </w:r>
          </w:p>
        </w:tc>
        <w:tc>
          <w:tcPr>
            <w:tcW w:w="7087" w:type="dxa"/>
          </w:tcPr>
          <w:p w:rsidR="004A772D" w:rsidRPr="00201F75" w:rsidRDefault="004A772D" w:rsidP="00DB7DBB">
            <w:pPr>
              <w:rPr>
                <w:sz w:val="24"/>
                <w:lang w:val="uk-UA"/>
              </w:rPr>
            </w:pPr>
            <w:r w:rsidRPr="00D8205F">
              <w:rPr>
                <w:szCs w:val="28"/>
                <w:lang w:val="uk-UA"/>
              </w:rPr>
              <w:t xml:space="preserve">Тема 12. </w:t>
            </w:r>
            <w:proofErr w:type="spellStart"/>
            <w:r w:rsidRPr="00D8205F">
              <w:rPr>
                <w:szCs w:val="28"/>
                <w:lang w:val="uk-UA"/>
              </w:rPr>
              <w:t>Сложные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системы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озвучива</w:t>
            </w:r>
            <w:r w:rsidRPr="00D8205F">
              <w:rPr>
                <w:szCs w:val="28"/>
                <w:lang w:val="uk-UA"/>
              </w:rPr>
              <w:t>ния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мероприятий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под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ткрытым</w:t>
            </w:r>
            <w:proofErr w:type="spellEnd"/>
            <w:r>
              <w:rPr>
                <w:szCs w:val="28"/>
                <w:lang w:val="uk-UA"/>
              </w:rPr>
              <w:t xml:space="preserve"> небом.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13</w:t>
            </w:r>
          </w:p>
        </w:tc>
        <w:tc>
          <w:tcPr>
            <w:tcW w:w="7087" w:type="dxa"/>
          </w:tcPr>
          <w:p w:rsidR="004A772D" w:rsidRPr="00201F75" w:rsidRDefault="004A772D" w:rsidP="00DB7DBB">
            <w:pPr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Тема 13.</w:t>
            </w:r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Работа</w:t>
            </w:r>
            <w:proofErr w:type="spellEnd"/>
            <w:r w:rsidRPr="00D8205F">
              <w:rPr>
                <w:szCs w:val="28"/>
                <w:lang w:val="uk-UA"/>
              </w:rPr>
              <w:t xml:space="preserve"> с </w:t>
            </w:r>
            <w:proofErr w:type="spellStart"/>
            <w:r w:rsidRPr="00D8205F">
              <w:rPr>
                <w:szCs w:val="28"/>
                <w:lang w:val="uk-UA"/>
              </w:rPr>
              <w:t>аппаратурой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Особенности</w:t>
            </w:r>
            <w:proofErr w:type="spellEnd"/>
            <w:r w:rsidRPr="00D8205F">
              <w:rPr>
                <w:szCs w:val="28"/>
                <w:lang w:val="uk-UA"/>
              </w:rPr>
              <w:t xml:space="preserve"> </w:t>
            </w:r>
            <w:proofErr w:type="spellStart"/>
            <w:r w:rsidRPr="00D8205F">
              <w:rPr>
                <w:szCs w:val="28"/>
                <w:lang w:val="uk-UA"/>
              </w:rPr>
              <w:t>эксплуатации</w:t>
            </w:r>
            <w:proofErr w:type="spellEnd"/>
            <w:r w:rsidRPr="00D8205F">
              <w:rPr>
                <w:szCs w:val="28"/>
                <w:lang w:val="uk-UA"/>
              </w:rPr>
              <w:t>..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1</w:t>
            </w:r>
          </w:p>
        </w:tc>
      </w:tr>
      <w:tr w:rsidR="004A772D" w:rsidRPr="00201F75" w:rsidTr="00DB7DBB">
        <w:tc>
          <w:tcPr>
            <w:tcW w:w="709" w:type="dxa"/>
          </w:tcPr>
          <w:p w:rsidR="004A772D" w:rsidRPr="00201F75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4A772D" w:rsidRPr="00D56231" w:rsidRDefault="004A772D" w:rsidP="00DB7DBB">
            <w:pPr>
              <w:rPr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</w:p>
        </w:tc>
      </w:tr>
      <w:tr w:rsidR="004A772D" w:rsidRPr="00201F75" w:rsidTr="00DB7DBB">
        <w:tc>
          <w:tcPr>
            <w:tcW w:w="709" w:type="dxa"/>
          </w:tcPr>
          <w:p w:rsidR="004A772D" w:rsidRPr="00201F75" w:rsidRDefault="004A772D" w:rsidP="00DB7D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4A772D" w:rsidRDefault="004A772D" w:rsidP="00DB7DBB">
            <w:pPr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                                  </w:t>
            </w:r>
            <w:proofErr w:type="spellStart"/>
            <w:r w:rsidRPr="00D56231">
              <w:rPr>
                <w:szCs w:val="28"/>
                <w:lang w:val="uk-UA"/>
              </w:rPr>
              <w:t>Всего</w:t>
            </w:r>
            <w:proofErr w:type="spellEnd"/>
            <w:r w:rsidRPr="00D56231">
              <w:rPr>
                <w:szCs w:val="28"/>
                <w:lang w:val="uk-UA"/>
              </w:rPr>
              <w:t>:</w:t>
            </w:r>
          </w:p>
        </w:tc>
        <w:tc>
          <w:tcPr>
            <w:tcW w:w="1560" w:type="dxa"/>
          </w:tcPr>
          <w:p w:rsidR="004A772D" w:rsidRPr="00D10DED" w:rsidRDefault="004A772D" w:rsidP="00DB7DBB">
            <w:pPr>
              <w:jc w:val="center"/>
              <w:rPr>
                <w:szCs w:val="28"/>
                <w:lang w:val="uk-UA"/>
              </w:rPr>
            </w:pPr>
            <w:r w:rsidRPr="00D10DED">
              <w:rPr>
                <w:szCs w:val="28"/>
                <w:lang w:val="uk-UA"/>
              </w:rPr>
              <w:t>8</w:t>
            </w:r>
          </w:p>
        </w:tc>
      </w:tr>
    </w:tbl>
    <w:p w:rsidR="004A772D" w:rsidRPr="00201F75" w:rsidRDefault="004A772D" w:rsidP="00D80215">
      <w:pPr>
        <w:ind w:left="142" w:firstLine="425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4A772D" w:rsidRDefault="004A772D" w:rsidP="00FB3D4D">
      <w:pPr>
        <w:ind w:left="142" w:firstLine="425"/>
        <w:jc w:val="center"/>
        <w:rPr>
          <w:b/>
          <w:szCs w:val="28"/>
          <w:lang w:val="uk-UA"/>
        </w:rPr>
      </w:pPr>
    </w:p>
    <w:p w:rsidR="004A772D" w:rsidRPr="0065199B" w:rsidRDefault="004A772D" w:rsidP="007346A9">
      <w:pPr>
        <w:rPr>
          <w:szCs w:val="28"/>
          <w:lang w:val="uk-UA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pStyle w:val="a5"/>
        <w:jc w:val="center"/>
        <w:rPr>
          <w:b/>
          <w:szCs w:val="28"/>
        </w:rPr>
      </w:pPr>
    </w:p>
    <w:p w:rsidR="004A772D" w:rsidRDefault="004A772D" w:rsidP="00B14A64">
      <w:pPr>
        <w:pStyle w:val="a5"/>
        <w:jc w:val="center"/>
        <w:rPr>
          <w:b/>
          <w:szCs w:val="28"/>
        </w:rPr>
      </w:pPr>
    </w:p>
    <w:p w:rsidR="004A772D" w:rsidRDefault="004A772D" w:rsidP="00B14A64">
      <w:pPr>
        <w:pStyle w:val="a5"/>
        <w:jc w:val="center"/>
        <w:rPr>
          <w:b/>
          <w:szCs w:val="28"/>
        </w:rPr>
      </w:pPr>
    </w:p>
    <w:p w:rsidR="004A772D" w:rsidRPr="00545493" w:rsidRDefault="004A772D" w:rsidP="00B14A64">
      <w:pPr>
        <w:pStyle w:val="a5"/>
        <w:jc w:val="center"/>
        <w:rPr>
          <w:b/>
          <w:szCs w:val="28"/>
        </w:rPr>
      </w:pPr>
      <w:r w:rsidRPr="00545493">
        <w:rPr>
          <w:b/>
          <w:szCs w:val="28"/>
        </w:rPr>
        <w:t>10. Методическое обеспечение</w:t>
      </w:r>
    </w:p>
    <w:p w:rsidR="004A772D" w:rsidRDefault="004A772D" w:rsidP="00B14A64">
      <w:pPr>
        <w:rPr>
          <w:szCs w:val="28"/>
        </w:rPr>
      </w:pPr>
    </w:p>
    <w:p w:rsidR="004A772D" w:rsidRPr="0039334D" w:rsidRDefault="004A772D" w:rsidP="00B14A64">
      <w:pPr>
        <w:rPr>
          <w:szCs w:val="28"/>
        </w:rPr>
      </w:pPr>
      <w:r w:rsidRPr="0039334D">
        <w:rPr>
          <w:szCs w:val="28"/>
        </w:rPr>
        <w:t>Дидактические материалы:</w:t>
      </w:r>
    </w:p>
    <w:p w:rsidR="004A772D" w:rsidRPr="0039334D" w:rsidRDefault="004A772D" w:rsidP="00B14A64">
      <w:pPr>
        <w:rPr>
          <w:szCs w:val="28"/>
        </w:rPr>
      </w:pPr>
      <w:r w:rsidRPr="0039334D">
        <w:rPr>
          <w:szCs w:val="28"/>
        </w:rPr>
        <w:t>1. наглядные средства обучения (плакаты, схемы,</w:t>
      </w:r>
      <w:r>
        <w:rPr>
          <w:szCs w:val="28"/>
        </w:rPr>
        <w:t xml:space="preserve"> таблицы и </w:t>
      </w:r>
      <w:proofErr w:type="spellStart"/>
      <w:r>
        <w:rPr>
          <w:szCs w:val="28"/>
        </w:rPr>
        <w:t>др</w:t>
      </w:r>
      <w:proofErr w:type="spellEnd"/>
      <w:proofErr w:type="gramStart"/>
      <w:r>
        <w:rPr>
          <w:szCs w:val="28"/>
        </w:rPr>
        <w:t xml:space="preserve"> .</w:t>
      </w:r>
      <w:proofErr w:type="gramEnd"/>
      <w:r w:rsidRPr="0039334D">
        <w:rPr>
          <w:szCs w:val="28"/>
        </w:rPr>
        <w:t>)</w:t>
      </w:r>
    </w:p>
    <w:p w:rsidR="004A772D" w:rsidRPr="0039334D" w:rsidRDefault="004A772D" w:rsidP="00B14A64">
      <w:pPr>
        <w:rPr>
          <w:szCs w:val="28"/>
        </w:rPr>
      </w:pPr>
      <w:r w:rsidRPr="0039334D">
        <w:rPr>
          <w:szCs w:val="28"/>
        </w:rPr>
        <w:t xml:space="preserve">2. компьютерные диски с </w:t>
      </w:r>
      <w:r>
        <w:rPr>
          <w:szCs w:val="28"/>
        </w:rPr>
        <w:t xml:space="preserve">музыкальными </w:t>
      </w:r>
      <w:r w:rsidRPr="0039334D">
        <w:rPr>
          <w:szCs w:val="28"/>
        </w:rPr>
        <w:t>иллюстрациями по темам занятий;</w:t>
      </w:r>
    </w:p>
    <w:p w:rsidR="004A772D" w:rsidRPr="0039334D" w:rsidRDefault="004A772D" w:rsidP="00B14A64">
      <w:pPr>
        <w:rPr>
          <w:szCs w:val="28"/>
        </w:rPr>
      </w:pPr>
      <w:r w:rsidRPr="0039334D">
        <w:rPr>
          <w:szCs w:val="28"/>
        </w:rPr>
        <w:t>3. учебники, пособия;</w:t>
      </w:r>
    </w:p>
    <w:p w:rsidR="004A772D" w:rsidRDefault="004A772D" w:rsidP="00B14A64">
      <w:pPr>
        <w:rPr>
          <w:szCs w:val="28"/>
        </w:rPr>
      </w:pPr>
    </w:p>
    <w:p w:rsidR="004A772D" w:rsidRPr="0039334D" w:rsidRDefault="004A772D" w:rsidP="00B14A64">
      <w:pPr>
        <w:rPr>
          <w:szCs w:val="28"/>
        </w:rPr>
      </w:pPr>
      <w:r w:rsidRPr="0039334D">
        <w:rPr>
          <w:szCs w:val="28"/>
        </w:rPr>
        <w:t>Техническое обеспечение:</w:t>
      </w:r>
    </w:p>
    <w:p w:rsidR="004A772D" w:rsidRPr="0039334D" w:rsidRDefault="004A772D" w:rsidP="00B14A64">
      <w:pPr>
        <w:rPr>
          <w:szCs w:val="28"/>
        </w:rPr>
      </w:pPr>
      <w:r>
        <w:rPr>
          <w:szCs w:val="28"/>
        </w:rPr>
        <w:t xml:space="preserve"> И</w:t>
      </w:r>
      <w:r w:rsidRPr="0039334D">
        <w:rPr>
          <w:szCs w:val="28"/>
        </w:rPr>
        <w:t>спользование ноут</w:t>
      </w:r>
      <w:r>
        <w:rPr>
          <w:szCs w:val="28"/>
        </w:rPr>
        <w:t xml:space="preserve">бука для просмотра видео и  прослушивания </w:t>
      </w:r>
      <w:proofErr w:type="gramStart"/>
      <w:r>
        <w:rPr>
          <w:szCs w:val="28"/>
        </w:rPr>
        <w:t>аудио-</w:t>
      </w:r>
      <w:r w:rsidRPr="0039334D">
        <w:rPr>
          <w:szCs w:val="28"/>
        </w:rPr>
        <w:t>дисков</w:t>
      </w:r>
      <w:proofErr w:type="gramEnd"/>
      <w:r w:rsidRPr="0039334D">
        <w:rPr>
          <w:szCs w:val="28"/>
        </w:rPr>
        <w:t xml:space="preserve"> и других носителей информации.</w:t>
      </w:r>
    </w:p>
    <w:p w:rsidR="004A772D" w:rsidRDefault="004A772D" w:rsidP="00B14A64">
      <w:pPr>
        <w:pStyle w:val="3"/>
        <w:widowControl w:val="0"/>
        <w:spacing w:line="240" w:lineRule="auto"/>
        <w:ind w:left="0" w:right="0" w:firstLine="0"/>
        <w:rPr>
          <w:sz w:val="28"/>
          <w:szCs w:val="28"/>
          <w:lang w:val="ru-RU"/>
        </w:rPr>
      </w:pPr>
    </w:p>
    <w:p w:rsidR="004A772D" w:rsidRDefault="004A772D" w:rsidP="00B14A64">
      <w:pPr>
        <w:pStyle w:val="3"/>
        <w:widowControl w:val="0"/>
        <w:spacing w:line="240" w:lineRule="auto"/>
        <w:ind w:left="0" w:right="0" w:firstLine="0"/>
        <w:rPr>
          <w:sz w:val="28"/>
          <w:szCs w:val="28"/>
          <w:lang w:val="ru-RU"/>
        </w:rPr>
      </w:pPr>
    </w:p>
    <w:p w:rsidR="004A772D" w:rsidRDefault="004A772D" w:rsidP="00B14A64">
      <w:pPr>
        <w:pStyle w:val="3"/>
        <w:widowControl w:val="0"/>
        <w:spacing w:line="240" w:lineRule="auto"/>
        <w:ind w:left="0" w:right="0" w:firstLine="0"/>
        <w:rPr>
          <w:sz w:val="28"/>
          <w:szCs w:val="28"/>
          <w:lang w:val="ru-RU"/>
        </w:rPr>
      </w:pPr>
    </w:p>
    <w:p w:rsidR="004A772D" w:rsidRPr="00B14A64" w:rsidRDefault="004A772D" w:rsidP="00B14A64">
      <w:pPr>
        <w:pStyle w:val="3"/>
        <w:widowControl w:val="0"/>
        <w:spacing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>
        <w:rPr>
          <w:sz w:val="28"/>
          <w:szCs w:val="28"/>
        </w:rPr>
        <w:t>Л</w:t>
      </w:r>
      <w:proofErr w:type="spellStart"/>
      <w:r>
        <w:rPr>
          <w:sz w:val="28"/>
          <w:szCs w:val="28"/>
          <w:lang w:val="ru-RU"/>
        </w:rPr>
        <w:t>итература</w:t>
      </w:r>
      <w:proofErr w:type="spellEnd"/>
      <w:r>
        <w:rPr>
          <w:sz w:val="28"/>
          <w:szCs w:val="28"/>
          <w:lang w:val="ru-RU"/>
        </w:rPr>
        <w:t xml:space="preserve"> и информационное обеспечение</w:t>
      </w:r>
    </w:p>
    <w:p w:rsidR="004A772D" w:rsidRDefault="004A772D" w:rsidP="00B14A64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 w:rsidRPr="00AE61FD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uk-UA"/>
        </w:rPr>
        <w:t>я</w:t>
      </w:r>
      <w:proofErr w:type="spellEnd"/>
    </w:p>
    <w:p w:rsidR="004A772D" w:rsidRPr="00AE61FD" w:rsidRDefault="004A772D" w:rsidP="00B14A64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zCs w:val="28"/>
        </w:rPr>
        <w:t>Абалкин</w:t>
      </w:r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М. О театральной музыке. - </w:t>
      </w:r>
      <w:r>
        <w:rPr>
          <w:color w:val="000000"/>
          <w:spacing w:val="11"/>
          <w:szCs w:val="28"/>
        </w:rPr>
        <w:t>М.,1981</w:t>
      </w:r>
      <w:r w:rsidRPr="00AE61FD">
        <w:rPr>
          <w:color w:val="000000"/>
          <w:spacing w:val="11"/>
          <w:szCs w:val="28"/>
        </w:rPr>
        <w:t>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Бегак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Е. Музыкальное оформление спектакля. - М., 1962.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zCs w:val="28"/>
        </w:rPr>
      </w:pPr>
      <w:r w:rsidRPr="00AE61FD">
        <w:rPr>
          <w:color w:val="000000"/>
          <w:spacing w:val="10"/>
          <w:szCs w:val="28"/>
        </w:rPr>
        <w:t>Власов</w:t>
      </w:r>
      <w:r>
        <w:rPr>
          <w:color w:val="000000"/>
          <w:spacing w:val="10"/>
          <w:szCs w:val="28"/>
        </w:rPr>
        <w:t xml:space="preserve">, </w:t>
      </w:r>
      <w:r w:rsidRPr="00AE61FD">
        <w:rPr>
          <w:color w:val="000000"/>
          <w:spacing w:val="10"/>
          <w:szCs w:val="28"/>
        </w:rPr>
        <w:t xml:space="preserve">Е. </w:t>
      </w:r>
      <w:proofErr w:type="spellStart"/>
      <w:r w:rsidRPr="00AE61FD">
        <w:rPr>
          <w:color w:val="000000"/>
          <w:spacing w:val="10"/>
          <w:szCs w:val="28"/>
        </w:rPr>
        <w:t>Експл</w:t>
      </w:r>
      <w:proofErr w:type="spellEnd"/>
      <w:r w:rsidRPr="00AE61FD">
        <w:rPr>
          <w:color w:val="000000"/>
          <w:spacing w:val="10"/>
          <w:szCs w:val="28"/>
          <w:lang w:val="uk-UA"/>
        </w:rPr>
        <w:t>і</w:t>
      </w:r>
      <w:proofErr w:type="spellStart"/>
      <w:r w:rsidRPr="00AE61FD">
        <w:rPr>
          <w:color w:val="000000"/>
          <w:spacing w:val="10"/>
          <w:szCs w:val="28"/>
        </w:rPr>
        <w:t>кац</w:t>
      </w:r>
      <w:proofErr w:type="spellEnd"/>
      <w:r w:rsidRPr="00AE61FD">
        <w:rPr>
          <w:color w:val="000000"/>
          <w:spacing w:val="10"/>
          <w:szCs w:val="28"/>
          <w:lang w:val="uk-UA"/>
        </w:rPr>
        <w:t>і</w:t>
      </w:r>
      <w:r w:rsidRPr="00AE61FD">
        <w:rPr>
          <w:color w:val="000000"/>
          <w:spacing w:val="10"/>
          <w:szCs w:val="28"/>
        </w:rPr>
        <w:t xml:space="preserve">я </w:t>
      </w:r>
      <w:proofErr w:type="spellStart"/>
      <w:r w:rsidRPr="00AE61FD">
        <w:rPr>
          <w:color w:val="000000"/>
          <w:spacing w:val="10"/>
          <w:szCs w:val="28"/>
        </w:rPr>
        <w:t>музично</w:t>
      </w:r>
      <w:proofErr w:type="spellEnd"/>
      <w:r w:rsidRPr="00AE61FD">
        <w:rPr>
          <w:color w:val="000000"/>
          <w:spacing w:val="10"/>
          <w:szCs w:val="28"/>
        </w:rPr>
        <w:t>-шумового оформления</w:t>
      </w:r>
      <w:r>
        <w:rPr>
          <w:color w:val="000000"/>
          <w:spacing w:val="1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вистави</w:t>
      </w:r>
      <w:proofErr w:type="spellEnd"/>
      <w:r w:rsidRPr="00AE61FD">
        <w:rPr>
          <w:color w:val="000000"/>
          <w:szCs w:val="28"/>
        </w:rPr>
        <w:t xml:space="preserve">. - </w:t>
      </w:r>
      <w:proofErr w:type="gramStart"/>
      <w:r w:rsidRPr="00AE61FD">
        <w:rPr>
          <w:color w:val="000000"/>
          <w:szCs w:val="28"/>
        </w:rPr>
        <w:t>Р</w:t>
      </w:r>
      <w:proofErr w:type="gramEnd"/>
      <w:r w:rsidRPr="00AE61FD">
        <w:rPr>
          <w:color w:val="000000"/>
          <w:szCs w:val="28"/>
          <w:lang w:val="uk-UA"/>
        </w:rPr>
        <w:t>і</w:t>
      </w:r>
      <w:r>
        <w:rPr>
          <w:color w:val="000000"/>
          <w:szCs w:val="28"/>
        </w:rPr>
        <w:t>вне, 1998.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Гозулова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Н. </w:t>
      </w:r>
      <w:proofErr w:type="spellStart"/>
      <w:r w:rsidRPr="00AE61FD">
        <w:rPr>
          <w:color w:val="000000"/>
          <w:szCs w:val="28"/>
        </w:rPr>
        <w:t>Музичне</w:t>
      </w:r>
      <w:proofErr w:type="spellEnd"/>
      <w:r w:rsidRPr="00AE61FD">
        <w:rPr>
          <w:color w:val="000000"/>
          <w:szCs w:val="28"/>
        </w:rPr>
        <w:t xml:space="preserve"> оформ</w:t>
      </w:r>
      <w:r>
        <w:rPr>
          <w:color w:val="000000"/>
          <w:szCs w:val="28"/>
        </w:rPr>
        <w:t xml:space="preserve">ления </w:t>
      </w:r>
      <w:proofErr w:type="spellStart"/>
      <w:r>
        <w:rPr>
          <w:color w:val="000000"/>
          <w:szCs w:val="28"/>
        </w:rPr>
        <w:t>вистави</w:t>
      </w:r>
      <w:proofErr w:type="spellEnd"/>
      <w:r>
        <w:rPr>
          <w:color w:val="000000"/>
          <w:szCs w:val="28"/>
        </w:rPr>
        <w:t xml:space="preserve">. - К., 1989. 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zCs w:val="28"/>
        </w:rPr>
        <w:t>Грум-</w:t>
      </w:r>
      <w:proofErr w:type="spellStart"/>
      <w:r w:rsidRPr="00AE61FD">
        <w:rPr>
          <w:color w:val="000000"/>
          <w:szCs w:val="28"/>
        </w:rPr>
        <w:t>Гржимайло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Т. Музыка и драма. - М., 1978.</w:t>
      </w:r>
    </w:p>
    <w:p w:rsidR="004A772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zCs w:val="28"/>
        </w:rPr>
      </w:pPr>
      <w:proofErr w:type="spellStart"/>
      <w:r w:rsidRPr="00E90E22">
        <w:rPr>
          <w:color w:val="000000"/>
          <w:szCs w:val="28"/>
        </w:rPr>
        <w:t>Ксенакис</w:t>
      </w:r>
      <w:proofErr w:type="spellEnd"/>
      <w:r w:rsidRPr="00E90E22">
        <w:rPr>
          <w:color w:val="000000"/>
          <w:szCs w:val="28"/>
        </w:rPr>
        <w:t xml:space="preserve"> Я. Пути музыкальной композиции. Пер. Ю. Пантелеевой // Слово композитора. Сб. трудов РАМ им. Гнесиных.</w:t>
      </w:r>
      <w:r>
        <w:rPr>
          <w:color w:val="000000"/>
          <w:szCs w:val="28"/>
        </w:rPr>
        <w:t xml:space="preserve"> - М., 2001.- </w:t>
      </w:r>
      <w:r w:rsidRPr="00E90E22">
        <w:rPr>
          <w:color w:val="000000"/>
          <w:szCs w:val="28"/>
        </w:rPr>
        <w:t>35</w:t>
      </w:r>
      <w:r>
        <w:rPr>
          <w:color w:val="000000"/>
          <w:szCs w:val="28"/>
        </w:rPr>
        <w:t xml:space="preserve"> с</w:t>
      </w:r>
      <w:r w:rsidRPr="00E90E22">
        <w:rPr>
          <w:color w:val="000000"/>
          <w:szCs w:val="28"/>
        </w:rPr>
        <w:t>.</w:t>
      </w:r>
    </w:p>
    <w:p w:rsidR="004A772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E90E22">
        <w:rPr>
          <w:color w:val="000000"/>
          <w:szCs w:val="28"/>
        </w:rPr>
        <w:t>Когоутек</w:t>
      </w:r>
      <w:proofErr w:type="spellEnd"/>
      <w:r>
        <w:rPr>
          <w:color w:val="000000"/>
          <w:szCs w:val="28"/>
        </w:rPr>
        <w:t>,</w:t>
      </w:r>
      <w:r w:rsidRPr="00E90E22">
        <w:rPr>
          <w:color w:val="000000"/>
          <w:szCs w:val="28"/>
        </w:rPr>
        <w:t xml:space="preserve"> Ц. Техник</w:t>
      </w:r>
      <w:r>
        <w:rPr>
          <w:color w:val="000000"/>
          <w:szCs w:val="28"/>
        </w:rPr>
        <w:t>а композиции в музыке ХХ века. -</w:t>
      </w:r>
      <w:r w:rsidRPr="00E90E22">
        <w:rPr>
          <w:color w:val="000000"/>
          <w:szCs w:val="28"/>
        </w:rPr>
        <w:t xml:space="preserve"> М., 1976. </w:t>
      </w:r>
      <w:r>
        <w:rPr>
          <w:color w:val="000000"/>
          <w:szCs w:val="28"/>
        </w:rPr>
        <w:t xml:space="preserve">- </w:t>
      </w:r>
      <w:r w:rsidRPr="00E90E22">
        <w:rPr>
          <w:color w:val="000000"/>
          <w:szCs w:val="28"/>
        </w:rPr>
        <w:t>367 с.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Козюренко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Ю. Звуковое оформление спектакля. - М., 1972.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zCs w:val="28"/>
          <w:lang w:val="uk-UA"/>
        </w:rPr>
        <w:t xml:space="preserve"> </w:t>
      </w:r>
      <w:proofErr w:type="spellStart"/>
      <w:r w:rsidRPr="00AE61FD">
        <w:rPr>
          <w:color w:val="000000"/>
          <w:szCs w:val="28"/>
        </w:rPr>
        <w:t>Козюренко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Ю. Основы звукорежиссуры в театре. - М., 1975.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zCs w:val="28"/>
          <w:lang w:val="uk-UA"/>
        </w:rPr>
        <w:t xml:space="preserve"> </w:t>
      </w:r>
      <w:r w:rsidRPr="00AE61FD">
        <w:rPr>
          <w:color w:val="000000"/>
          <w:szCs w:val="28"/>
        </w:rPr>
        <w:t>Кор</w:t>
      </w:r>
      <w:r w:rsidRPr="00AE61FD">
        <w:rPr>
          <w:color w:val="000000"/>
          <w:szCs w:val="28"/>
          <w:lang w:val="uk-UA"/>
        </w:rPr>
        <w:t>ні</w:t>
      </w:r>
      <w:proofErr w:type="spellStart"/>
      <w:r w:rsidRPr="00AE61FD">
        <w:rPr>
          <w:color w:val="000000"/>
          <w:szCs w:val="28"/>
        </w:rPr>
        <w:t>енко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Н. Театр </w:t>
      </w:r>
      <w:proofErr w:type="spellStart"/>
      <w:r w:rsidRPr="00AE61FD">
        <w:rPr>
          <w:color w:val="000000"/>
          <w:szCs w:val="28"/>
        </w:rPr>
        <w:t>сьогод</w:t>
      </w:r>
      <w:proofErr w:type="spellEnd"/>
      <w:r w:rsidRPr="00AE61FD">
        <w:rPr>
          <w:color w:val="000000"/>
          <w:szCs w:val="28"/>
          <w:lang w:val="uk-UA"/>
        </w:rPr>
        <w:t>і</w:t>
      </w:r>
      <w:r w:rsidRPr="00AE61FD">
        <w:rPr>
          <w:color w:val="000000"/>
          <w:szCs w:val="28"/>
        </w:rPr>
        <w:t xml:space="preserve"> - театр завтра. - К., 1991.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Мащенко</w:t>
      </w:r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Н. Слово, музыка, образ. - К., 1986.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pacing w:val="5"/>
          <w:szCs w:val="28"/>
          <w:lang w:val="uk-UA"/>
        </w:rPr>
        <w:t xml:space="preserve"> </w:t>
      </w:r>
      <w:r w:rsidRPr="00AE61FD">
        <w:rPr>
          <w:color w:val="000000"/>
          <w:spacing w:val="5"/>
          <w:szCs w:val="28"/>
        </w:rPr>
        <w:t>Меерович</w:t>
      </w:r>
      <w:r>
        <w:rPr>
          <w:color w:val="000000"/>
          <w:spacing w:val="5"/>
          <w:szCs w:val="28"/>
        </w:rPr>
        <w:t>,</w:t>
      </w:r>
      <w:r w:rsidRPr="00AE61FD">
        <w:rPr>
          <w:color w:val="000000"/>
          <w:spacing w:val="5"/>
          <w:szCs w:val="28"/>
        </w:rPr>
        <w:t xml:space="preserve"> И. Музыка в спектакле драматического театра</w:t>
      </w:r>
      <w:r>
        <w:rPr>
          <w:color w:val="000000"/>
          <w:spacing w:val="5"/>
          <w:szCs w:val="28"/>
        </w:rPr>
        <w:t xml:space="preserve"> </w:t>
      </w:r>
      <w:r w:rsidRPr="00AE61FD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М., 1983.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Попов</w:t>
      </w:r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В. Звуковое оформление спектакля. - М., 1953.</w:t>
      </w:r>
    </w:p>
    <w:p w:rsidR="004A772D" w:rsidRPr="00E90E22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pacing w:val="9"/>
          <w:szCs w:val="28"/>
          <w:lang w:val="uk-UA"/>
        </w:rPr>
        <w:t xml:space="preserve"> </w:t>
      </w:r>
      <w:r w:rsidRPr="00E90E22">
        <w:rPr>
          <w:color w:val="000000"/>
          <w:szCs w:val="28"/>
        </w:rPr>
        <w:t>Соколов</w:t>
      </w:r>
      <w:r>
        <w:rPr>
          <w:color w:val="000000"/>
          <w:szCs w:val="28"/>
        </w:rPr>
        <w:t>,</w:t>
      </w:r>
      <w:r w:rsidRPr="00E90E22">
        <w:rPr>
          <w:color w:val="000000"/>
          <w:szCs w:val="28"/>
        </w:rPr>
        <w:t xml:space="preserve"> А.С. Введение в музыкальную композицию ХХ века. — М., 2004.</w:t>
      </w:r>
      <w:r>
        <w:rPr>
          <w:color w:val="000000"/>
          <w:szCs w:val="28"/>
        </w:rPr>
        <w:t xml:space="preserve"> -</w:t>
      </w:r>
      <w:r w:rsidRPr="00E90E22">
        <w:rPr>
          <w:color w:val="000000"/>
          <w:szCs w:val="28"/>
        </w:rPr>
        <w:t xml:space="preserve"> 231 с.</w:t>
      </w:r>
    </w:p>
    <w:p w:rsidR="004A772D" w:rsidRPr="00AE61F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pacing w:val="9"/>
          <w:szCs w:val="28"/>
        </w:rPr>
        <w:t xml:space="preserve"> </w:t>
      </w:r>
      <w:proofErr w:type="spellStart"/>
      <w:r w:rsidRPr="00AE61FD">
        <w:rPr>
          <w:color w:val="000000"/>
          <w:spacing w:val="9"/>
          <w:szCs w:val="28"/>
        </w:rPr>
        <w:t>Таршис</w:t>
      </w:r>
      <w:proofErr w:type="spellEnd"/>
      <w:r w:rsidRPr="00AE61FD">
        <w:rPr>
          <w:color w:val="000000"/>
          <w:spacing w:val="9"/>
          <w:szCs w:val="28"/>
        </w:rPr>
        <w:t xml:space="preserve"> Н. Роль музыки в современном драматическом</w:t>
      </w:r>
      <w:r>
        <w:rPr>
          <w:color w:val="000000"/>
          <w:spacing w:val="9"/>
          <w:szCs w:val="28"/>
        </w:rPr>
        <w:t xml:space="preserve"> </w:t>
      </w:r>
      <w:r w:rsidRPr="00AE61FD">
        <w:rPr>
          <w:color w:val="000000"/>
          <w:szCs w:val="28"/>
        </w:rPr>
        <w:t>спектакле. - М., 1977.</w:t>
      </w:r>
    </w:p>
    <w:p w:rsidR="004A772D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 </w:t>
      </w:r>
      <w:r w:rsidRPr="00E90E22">
        <w:rPr>
          <w:color w:val="000000"/>
          <w:szCs w:val="28"/>
        </w:rPr>
        <w:t>Теория современно</w:t>
      </w:r>
      <w:r>
        <w:rPr>
          <w:color w:val="000000"/>
          <w:szCs w:val="28"/>
        </w:rPr>
        <w:t>й композиции. Учебное пособие. -</w:t>
      </w:r>
      <w:r w:rsidRPr="00E90E22">
        <w:rPr>
          <w:color w:val="000000"/>
          <w:szCs w:val="28"/>
        </w:rPr>
        <w:t xml:space="preserve"> М., 2005. </w:t>
      </w:r>
      <w:r>
        <w:rPr>
          <w:color w:val="000000"/>
          <w:szCs w:val="28"/>
        </w:rPr>
        <w:t xml:space="preserve">- </w:t>
      </w:r>
      <w:r w:rsidRPr="00E90E22">
        <w:rPr>
          <w:color w:val="000000"/>
          <w:szCs w:val="28"/>
        </w:rPr>
        <w:t>624 с.</w:t>
      </w:r>
    </w:p>
    <w:p w:rsidR="004A772D" w:rsidRPr="00FC7447" w:rsidRDefault="004A772D" w:rsidP="00B14A64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AE61FD">
        <w:rPr>
          <w:color w:val="000000"/>
          <w:spacing w:val="3"/>
          <w:szCs w:val="28"/>
        </w:rPr>
        <w:t>Ф</w:t>
      </w:r>
      <w:proofErr w:type="spellStart"/>
      <w:r w:rsidRPr="00AE61FD">
        <w:rPr>
          <w:color w:val="000000"/>
          <w:spacing w:val="3"/>
          <w:szCs w:val="28"/>
          <w:lang w:val="uk-UA"/>
        </w:rPr>
        <w:t>іл</w:t>
      </w:r>
      <w:r w:rsidRPr="00AE61FD">
        <w:rPr>
          <w:color w:val="000000"/>
          <w:spacing w:val="3"/>
          <w:szCs w:val="28"/>
        </w:rPr>
        <w:t>ькевич</w:t>
      </w:r>
      <w:proofErr w:type="spellEnd"/>
      <w:r>
        <w:rPr>
          <w:color w:val="000000"/>
          <w:spacing w:val="3"/>
          <w:szCs w:val="28"/>
        </w:rPr>
        <w:t>,</w:t>
      </w:r>
      <w:r w:rsidRPr="00AE61FD">
        <w:rPr>
          <w:color w:val="000000"/>
          <w:spacing w:val="3"/>
          <w:szCs w:val="28"/>
        </w:rPr>
        <w:t xml:space="preserve"> Г. </w:t>
      </w:r>
      <w:proofErr w:type="spellStart"/>
      <w:r w:rsidRPr="00AE61FD">
        <w:rPr>
          <w:color w:val="000000"/>
          <w:spacing w:val="3"/>
          <w:szCs w:val="28"/>
        </w:rPr>
        <w:t>Музика</w:t>
      </w:r>
      <w:proofErr w:type="spellEnd"/>
      <w:r w:rsidRPr="00AE61FD">
        <w:rPr>
          <w:color w:val="000000"/>
          <w:spacing w:val="3"/>
          <w:szCs w:val="28"/>
        </w:rPr>
        <w:t xml:space="preserve"> у </w:t>
      </w:r>
      <w:proofErr w:type="gramStart"/>
      <w:r w:rsidRPr="00AE61FD">
        <w:rPr>
          <w:color w:val="000000"/>
          <w:spacing w:val="3"/>
          <w:szCs w:val="28"/>
        </w:rPr>
        <w:t>драматичному</w:t>
      </w:r>
      <w:proofErr w:type="gramEnd"/>
      <w:r w:rsidRPr="00AE61FD">
        <w:rPr>
          <w:color w:val="000000"/>
          <w:spacing w:val="3"/>
          <w:szCs w:val="28"/>
        </w:rPr>
        <w:t xml:space="preserve"> театр</w:t>
      </w:r>
      <w:r w:rsidRPr="00AE61FD">
        <w:rPr>
          <w:color w:val="000000"/>
          <w:spacing w:val="3"/>
          <w:szCs w:val="28"/>
          <w:lang w:val="uk-UA"/>
        </w:rPr>
        <w:t>і</w:t>
      </w:r>
      <w:r w:rsidRPr="00AE61FD">
        <w:rPr>
          <w:color w:val="000000"/>
          <w:spacing w:val="3"/>
          <w:szCs w:val="28"/>
        </w:rPr>
        <w:t xml:space="preserve"> (</w:t>
      </w:r>
      <w:r w:rsidRPr="00AE61FD">
        <w:rPr>
          <w:color w:val="000000"/>
          <w:spacing w:val="3"/>
          <w:szCs w:val="28"/>
          <w:lang w:val="uk-UA"/>
        </w:rPr>
        <w:t>І</w:t>
      </w:r>
      <w:proofErr w:type="spellStart"/>
      <w:r w:rsidRPr="00AE61FD">
        <w:rPr>
          <w:color w:val="000000"/>
          <w:spacing w:val="3"/>
          <w:szCs w:val="28"/>
        </w:rPr>
        <w:t>сторичний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огляд</w:t>
      </w:r>
      <w:proofErr w:type="spellEnd"/>
      <w:r w:rsidRPr="00AE61FD">
        <w:rPr>
          <w:color w:val="000000"/>
          <w:szCs w:val="28"/>
        </w:rPr>
        <w:t xml:space="preserve">) // </w:t>
      </w:r>
      <w:proofErr w:type="spellStart"/>
      <w:r w:rsidRPr="00AE61FD">
        <w:rPr>
          <w:color w:val="000000"/>
          <w:szCs w:val="28"/>
        </w:rPr>
        <w:t>Музика</w:t>
      </w:r>
      <w:proofErr w:type="spellEnd"/>
      <w:r w:rsidRPr="00AE61FD"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  <w:lang w:val="uk-UA"/>
        </w:rPr>
        <w:t>і</w:t>
      </w:r>
      <w:r w:rsidRPr="00AE61FD">
        <w:rPr>
          <w:color w:val="00000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драматичний</w:t>
      </w:r>
      <w:proofErr w:type="spellEnd"/>
      <w:r w:rsidRPr="00AE61FD">
        <w:rPr>
          <w:color w:val="000000"/>
          <w:szCs w:val="28"/>
        </w:rPr>
        <w:t xml:space="preserve"> театр. - К.: КД</w:t>
      </w:r>
      <w:r w:rsidRPr="00AE61FD">
        <w:rPr>
          <w:color w:val="000000"/>
          <w:szCs w:val="28"/>
          <w:lang w:val="uk-UA"/>
        </w:rPr>
        <w:t>І</w:t>
      </w:r>
      <w:r>
        <w:rPr>
          <w:color w:val="000000"/>
          <w:szCs w:val="28"/>
        </w:rPr>
        <w:t xml:space="preserve">ТМ, 1994. - </w:t>
      </w:r>
      <w:r w:rsidRPr="00AE61FD">
        <w:rPr>
          <w:color w:val="000000"/>
          <w:szCs w:val="28"/>
        </w:rPr>
        <w:t>1-35</w:t>
      </w:r>
      <w:r>
        <w:rPr>
          <w:color w:val="000000"/>
          <w:szCs w:val="28"/>
        </w:rPr>
        <w:t xml:space="preserve"> с</w:t>
      </w:r>
      <w:r w:rsidRPr="00AE61FD">
        <w:rPr>
          <w:color w:val="000000"/>
          <w:szCs w:val="28"/>
        </w:rPr>
        <w:t>.</w:t>
      </w:r>
    </w:p>
    <w:p w:rsidR="004A772D" w:rsidRDefault="004A772D" w:rsidP="00B14A64">
      <w:pPr>
        <w:shd w:val="clear" w:color="auto" w:fill="FFFFFF"/>
        <w:jc w:val="center"/>
        <w:rPr>
          <w:b/>
          <w:bCs/>
          <w:spacing w:val="-6"/>
        </w:rPr>
      </w:pPr>
    </w:p>
    <w:p w:rsidR="004A772D" w:rsidRPr="00AE61FD" w:rsidRDefault="004A772D" w:rsidP="00B14A64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</w:rPr>
        <w:t>Дополнительная</w:t>
      </w:r>
    </w:p>
    <w:p w:rsidR="004A772D" w:rsidRPr="00AE61FD" w:rsidRDefault="004A772D" w:rsidP="00B14A64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14" w:line="276" w:lineRule="auto"/>
        <w:rPr>
          <w:b/>
        </w:rPr>
      </w:pPr>
      <w:r w:rsidRPr="00AE61FD">
        <w:rPr>
          <w:color w:val="000000"/>
          <w:szCs w:val="28"/>
        </w:rPr>
        <w:t>Курышева</w:t>
      </w:r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Т. Театральность и музыка. - М., 1984.</w:t>
      </w:r>
    </w:p>
    <w:p w:rsidR="004A772D" w:rsidRPr="00AE61F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Хангельдиева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И. Музыка: Театр, кино, телевидение. - М.,</w:t>
      </w: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1991.</w:t>
      </w:r>
    </w:p>
    <w:p w:rsidR="004A772D" w:rsidRPr="00AE61F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zCs w:val="28"/>
        </w:rPr>
        <w:t>Мащенко</w:t>
      </w:r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М. </w:t>
      </w:r>
      <w:proofErr w:type="spellStart"/>
      <w:r w:rsidRPr="00AE61FD">
        <w:rPr>
          <w:color w:val="000000"/>
          <w:szCs w:val="28"/>
        </w:rPr>
        <w:t>Джерела</w:t>
      </w:r>
      <w:proofErr w:type="spellEnd"/>
      <w:r w:rsidRPr="00AE61FD">
        <w:rPr>
          <w:color w:val="00000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гармон</w:t>
      </w:r>
      <w:r w:rsidRPr="00AE61FD">
        <w:rPr>
          <w:color w:val="000000"/>
          <w:szCs w:val="28"/>
          <w:lang w:val="uk-UA"/>
        </w:rPr>
        <w:t>ій</w:t>
      </w:r>
      <w:proofErr w:type="spellEnd"/>
      <w:r w:rsidRPr="00AE61FD">
        <w:rPr>
          <w:color w:val="000000"/>
          <w:szCs w:val="28"/>
        </w:rPr>
        <w:t>но</w:t>
      </w:r>
      <w:r w:rsidRPr="00AE61FD">
        <w:rPr>
          <w:color w:val="000000"/>
          <w:szCs w:val="28"/>
          <w:lang w:val="uk-UA"/>
        </w:rPr>
        <w:t>ї</w:t>
      </w:r>
      <w:r w:rsidRPr="00AE61FD">
        <w:rPr>
          <w:color w:val="00000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краси</w:t>
      </w:r>
      <w:proofErr w:type="spellEnd"/>
      <w:r w:rsidRPr="00AE61FD">
        <w:rPr>
          <w:color w:val="000000"/>
          <w:szCs w:val="28"/>
        </w:rPr>
        <w:t>. - К., 1978.</w:t>
      </w:r>
    </w:p>
    <w:p w:rsidR="004A772D" w:rsidRPr="00AE61F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 w:rsidRPr="00AE61FD">
        <w:rPr>
          <w:color w:val="000000"/>
          <w:szCs w:val="28"/>
        </w:rPr>
        <w:t>З</w:t>
      </w:r>
      <w:proofErr w:type="spellStart"/>
      <w:proofErr w:type="gramEnd"/>
      <w:r w:rsidRPr="00AE61FD">
        <w:rPr>
          <w:color w:val="000000"/>
          <w:szCs w:val="28"/>
          <w:lang w:val="uk-UA"/>
        </w:rPr>
        <w:t>ін</w:t>
      </w:r>
      <w:r w:rsidRPr="00AE61FD">
        <w:rPr>
          <w:color w:val="000000"/>
          <w:szCs w:val="28"/>
        </w:rPr>
        <w:t>кевич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О. </w:t>
      </w:r>
      <w:proofErr w:type="spellStart"/>
      <w:r w:rsidRPr="00AE61FD">
        <w:rPr>
          <w:color w:val="000000"/>
          <w:szCs w:val="28"/>
        </w:rPr>
        <w:t>Якби</w:t>
      </w:r>
      <w:proofErr w:type="spellEnd"/>
      <w:r w:rsidRPr="00AE61FD">
        <w:rPr>
          <w:color w:val="000000"/>
          <w:szCs w:val="28"/>
        </w:rPr>
        <w:t xml:space="preserve"> Чехов </w:t>
      </w:r>
      <w:proofErr w:type="spellStart"/>
      <w:r w:rsidRPr="00AE61FD">
        <w:rPr>
          <w:color w:val="000000"/>
          <w:szCs w:val="28"/>
        </w:rPr>
        <w:t>був</w:t>
      </w:r>
      <w:proofErr w:type="spellEnd"/>
      <w:r w:rsidRPr="00AE61FD">
        <w:rPr>
          <w:color w:val="000000"/>
          <w:szCs w:val="28"/>
        </w:rPr>
        <w:t xml:space="preserve"> </w:t>
      </w:r>
      <w:proofErr w:type="spellStart"/>
      <w:r w:rsidRPr="00AE61FD">
        <w:rPr>
          <w:color w:val="000000"/>
          <w:szCs w:val="28"/>
        </w:rPr>
        <w:t>музикантом</w:t>
      </w:r>
      <w:proofErr w:type="spellEnd"/>
      <w:r w:rsidRPr="00AE61FD">
        <w:rPr>
          <w:color w:val="000000"/>
          <w:szCs w:val="28"/>
        </w:rPr>
        <w:t>... - К., 1980.</w:t>
      </w:r>
    </w:p>
    <w:p w:rsidR="004A772D" w:rsidRPr="00AE61F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Авров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Д. Спектакль и зритель. - М.,</w:t>
      </w: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1985.</w:t>
      </w:r>
    </w:p>
    <w:p w:rsidR="004A772D" w:rsidRPr="00AE61F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 w:rsidRPr="00AE61FD">
        <w:rPr>
          <w:color w:val="000000"/>
          <w:szCs w:val="28"/>
        </w:rPr>
        <w:t>Малишев</w:t>
      </w:r>
      <w:proofErr w:type="spellEnd"/>
      <w:r>
        <w:rPr>
          <w:color w:val="000000"/>
          <w:szCs w:val="28"/>
        </w:rPr>
        <w:t>,</w:t>
      </w:r>
      <w:r w:rsidRPr="00AE61FD">
        <w:rPr>
          <w:color w:val="000000"/>
          <w:szCs w:val="28"/>
        </w:rPr>
        <w:t xml:space="preserve"> Ю. </w:t>
      </w:r>
      <w:proofErr w:type="spellStart"/>
      <w:r w:rsidRPr="00AE61FD">
        <w:rPr>
          <w:color w:val="000000"/>
          <w:szCs w:val="28"/>
        </w:rPr>
        <w:t>Це</w:t>
      </w:r>
      <w:proofErr w:type="spellEnd"/>
      <w:r w:rsidRPr="00AE61FD">
        <w:rPr>
          <w:color w:val="000000"/>
          <w:szCs w:val="28"/>
        </w:rPr>
        <w:t xml:space="preserve"> - </w:t>
      </w:r>
      <w:proofErr w:type="spellStart"/>
      <w:r w:rsidRPr="00AE61FD">
        <w:rPr>
          <w:color w:val="000000"/>
          <w:szCs w:val="28"/>
        </w:rPr>
        <w:t>музика</w:t>
      </w:r>
      <w:proofErr w:type="spellEnd"/>
      <w:r w:rsidRPr="00AE61FD">
        <w:rPr>
          <w:color w:val="000000"/>
          <w:szCs w:val="28"/>
        </w:rPr>
        <w:t>. - К.,</w:t>
      </w:r>
      <w:r>
        <w:rPr>
          <w:color w:val="000000"/>
          <w:szCs w:val="28"/>
        </w:rPr>
        <w:t xml:space="preserve"> </w:t>
      </w:r>
      <w:r w:rsidRPr="00AE61FD">
        <w:rPr>
          <w:color w:val="000000"/>
          <w:szCs w:val="28"/>
        </w:rPr>
        <w:t>1974.</w:t>
      </w:r>
    </w:p>
    <w:p w:rsidR="004A772D" w:rsidRDefault="004A772D" w:rsidP="00B14A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E61FD">
        <w:rPr>
          <w:color w:val="000000"/>
          <w:spacing w:val="7"/>
          <w:szCs w:val="28"/>
        </w:rPr>
        <w:t>Марголин</w:t>
      </w:r>
      <w:r>
        <w:rPr>
          <w:color w:val="000000"/>
          <w:spacing w:val="7"/>
          <w:szCs w:val="28"/>
        </w:rPr>
        <w:t>,</w:t>
      </w:r>
      <w:r w:rsidRPr="00AE61FD">
        <w:rPr>
          <w:color w:val="000000"/>
          <w:spacing w:val="7"/>
          <w:szCs w:val="28"/>
        </w:rPr>
        <w:t xml:space="preserve"> Л. Некоторые закономерности использования</w:t>
      </w:r>
      <w:r>
        <w:rPr>
          <w:color w:val="000000"/>
          <w:spacing w:val="7"/>
          <w:szCs w:val="28"/>
        </w:rPr>
        <w:t xml:space="preserve"> </w:t>
      </w:r>
      <w:r w:rsidRPr="00AE61FD">
        <w:rPr>
          <w:color w:val="000000"/>
          <w:spacing w:val="6"/>
          <w:szCs w:val="28"/>
        </w:rPr>
        <w:t>музыки как выразительного средства драматического театра.</w:t>
      </w:r>
      <w:r>
        <w:rPr>
          <w:color w:val="000000"/>
          <w:spacing w:val="6"/>
          <w:szCs w:val="28"/>
        </w:rPr>
        <w:t xml:space="preserve"> </w:t>
      </w:r>
      <w:r w:rsidRPr="00AE61FD">
        <w:rPr>
          <w:color w:val="000000"/>
          <w:szCs w:val="28"/>
        </w:rPr>
        <w:t>- М., 1974.</w:t>
      </w:r>
    </w:p>
    <w:p w:rsidR="004A772D" w:rsidRDefault="004A772D" w:rsidP="00B14A64">
      <w:pPr>
        <w:shd w:val="clear" w:color="auto" w:fill="FFFFFF"/>
        <w:tabs>
          <w:tab w:val="left" w:pos="365"/>
        </w:tabs>
        <w:spacing w:before="14" w:line="276" w:lineRule="auto"/>
        <w:jc w:val="center"/>
        <w:rPr>
          <w:b/>
          <w:lang w:val="uk-UA"/>
        </w:rPr>
      </w:pPr>
    </w:p>
    <w:p w:rsidR="004A772D" w:rsidRDefault="004A772D" w:rsidP="00B14A64">
      <w:pPr>
        <w:ind w:left="2136" w:firstLine="696"/>
        <w:rPr>
          <w:b/>
          <w:lang w:val="uk-UA"/>
        </w:rPr>
      </w:pPr>
      <w:proofErr w:type="spellStart"/>
      <w:r w:rsidRPr="00743E6F">
        <w:rPr>
          <w:b/>
          <w:lang w:val="uk-UA"/>
        </w:rPr>
        <w:t>Информационные</w:t>
      </w:r>
      <w:proofErr w:type="spellEnd"/>
      <w:r w:rsidRPr="00743E6F">
        <w:rPr>
          <w:b/>
          <w:lang w:val="uk-UA"/>
        </w:rPr>
        <w:t xml:space="preserve"> </w:t>
      </w:r>
      <w:proofErr w:type="spellStart"/>
      <w:r w:rsidRPr="00743E6F">
        <w:rPr>
          <w:b/>
          <w:lang w:val="uk-UA"/>
        </w:rPr>
        <w:t>ресурсы</w:t>
      </w:r>
      <w:proofErr w:type="spellEnd"/>
      <w:r w:rsidRPr="00743E6F">
        <w:rPr>
          <w:b/>
          <w:lang w:val="uk-UA"/>
        </w:rPr>
        <w:t xml:space="preserve"> </w:t>
      </w:r>
    </w:p>
    <w:p w:rsidR="004A772D" w:rsidRPr="00743E6F" w:rsidRDefault="004A772D" w:rsidP="00B14A64">
      <w:pPr>
        <w:ind w:left="2136" w:firstLine="696"/>
        <w:rPr>
          <w:szCs w:val="28"/>
          <w:lang w:val="uk-UA"/>
        </w:rPr>
      </w:pPr>
    </w:p>
    <w:p w:rsidR="004A772D" w:rsidRPr="00743E6F" w:rsidRDefault="004A772D" w:rsidP="00B14A64">
      <w:pPr>
        <w:numPr>
          <w:ilvl w:val="0"/>
          <w:numId w:val="8"/>
        </w:numPr>
        <w:rPr>
          <w:szCs w:val="28"/>
          <w:lang w:val="uk-UA"/>
        </w:rPr>
      </w:pPr>
      <w:r w:rsidRPr="00743E6F">
        <w:rPr>
          <w:lang w:val="uk-UA"/>
        </w:rPr>
        <w:t xml:space="preserve">1. </w:t>
      </w:r>
      <w:proofErr w:type="spellStart"/>
      <w:r w:rsidRPr="00743E6F">
        <w:rPr>
          <w:lang w:val="uk-UA"/>
        </w:rPr>
        <w:t>Музыкальное</w:t>
      </w:r>
      <w:proofErr w:type="spellEnd"/>
      <w:r w:rsidRPr="00743E6F">
        <w:rPr>
          <w:lang w:val="uk-UA"/>
        </w:rPr>
        <w:t xml:space="preserve"> </w:t>
      </w:r>
      <w:proofErr w:type="spellStart"/>
      <w:r w:rsidRPr="00743E6F">
        <w:rPr>
          <w:lang w:val="uk-UA"/>
        </w:rPr>
        <w:t>оформление</w:t>
      </w:r>
      <w:proofErr w:type="spellEnd"/>
      <w:r w:rsidRPr="00743E6F">
        <w:rPr>
          <w:lang w:val="uk-UA"/>
        </w:rPr>
        <w:t xml:space="preserve"> </w:t>
      </w:r>
      <w:proofErr w:type="spellStart"/>
      <w:r w:rsidRPr="00743E6F">
        <w:rPr>
          <w:lang w:val="uk-UA"/>
        </w:rPr>
        <w:t>представления</w:t>
      </w:r>
      <w:proofErr w:type="spellEnd"/>
      <w:r w:rsidRPr="00743E6F">
        <w:rPr>
          <w:lang w:val="uk-UA"/>
        </w:rPr>
        <w:t xml:space="preserve"> </w:t>
      </w:r>
      <w:hyperlink r:id="rId6" w:history="1">
        <w:r w:rsidRPr="00743E6F">
          <w:rPr>
            <w:color w:val="0000FF"/>
            <w:szCs w:val="28"/>
            <w:u w:val="single"/>
            <w:lang w:val="uk-UA"/>
          </w:rPr>
          <w:t>http://www.coolreferat.com/Музыкальное_оформление_спектакля</w:t>
        </w:r>
      </w:hyperlink>
      <w:r w:rsidRPr="00743E6F">
        <w:rPr>
          <w:szCs w:val="28"/>
          <w:lang w:val="uk-UA"/>
        </w:rPr>
        <w:t xml:space="preserve"> </w:t>
      </w:r>
    </w:p>
    <w:p w:rsidR="004A772D" w:rsidRPr="00AE61FD" w:rsidRDefault="004A772D" w:rsidP="00B14A64">
      <w:pPr>
        <w:numPr>
          <w:ilvl w:val="0"/>
          <w:numId w:val="8"/>
        </w:num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Саундтреки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фильмо</w:t>
      </w:r>
      <w:r w:rsidRPr="00AE61FD">
        <w:rPr>
          <w:szCs w:val="28"/>
          <w:lang w:val="uk-UA"/>
        </w:rPr>
        <w:t>в</w:t>
      </w:r>
      <w:proofErr w:type="spellEnd"/>
      <w:r w:rsidRPr="00AE61FD">
        <w:rPr>
          <w:szCs w:val="28"/>
          <w:lang w:val="uk-UA"/>
        </w:rPr>
        <w:t xml:space="preserve"> </w:t>
      </w:r>
      <w:hyperlink r:id="rId7" w:history="1">
        <w:r w:rsidRPr="00AE61FD">
          <w:rPr>
            <w:color w:val="0000FF"/>
            <w:szCs w:val="28"/>
            <w:u w:val="single"/>
            <w:lang w:val="uk-UA"/>
          </w:rPr>
          <w:t>http://mytracklist.com/music_from_films.htm</w:t>
        </w:r>
      </w:hyperlink>
      <w:r w:rsidRPr="00AE61FD">
        <w:rPr>
          <w:szCs w:val="28"/>
          <w:lang w:val="uk-UA"/>
        </w:rPr>
        <w:t xml:space="preserve"> </w:t>
      </w:r>
    </w:p>
    <w:p w:rsidR="004A772D" w:rsidRPr="00AE61FD" w:rsidRDefault="004A772D" w:rsidP="00B14A64">
      <w:pPr>
        <w:numPr>
          <w:ilvl w:val="0"/>
          <w:numId w:val="8"/>
        </w:numPr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Музы</w:t>
      </w:r>
      <w:r w:rsidRPr="00AE61FD">
        <w:rPr>
          <w:szCs w:val="28"/>
          <w:lang w:val="uk-UA"/>
        </w:rPr>
        <w:t>ка</w:t>
      </w:r>
      <w:proofErr w:type="spellEnd"/>
      <w:r w:rsidRPr="00AE61FD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из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спектаклей</w:t>
      </w:r>
      <w:proofErr w:type="spellEnd"/>
      <w:r w:rsidRPr="00AE61FD">
        <w:rPr>
          <w:szCs w:val="28"/>
          <w:lang w:val="uk-UA"/>
        </w:rPr>
        <w:t xml:space="preserve"> </w:t>
      </w:r>
      <w:hyperlink r:id="rId8" w:history="1">
        <w:r w:rsidRPr="00AE61FD">
          <w:rPr>
            <w:color w:val="0000FF"/>
            <w:szCs w:val="28"/>
            <w:u w:val="single"/>
            <w:lang w:val="uk-UA"/>
          </w:rPr>
          <w:t>http://muzofon.com/search/Музыка%20из%20спектакля</w:t>
        </w:r>
      </w:hyperlink>
    </w:p>
    <w:p w:rsidR="004A772D" w:rsidRPr="00DF39BE" w:rsidRDefault="004A772D" w:rsidP="00B14A64">
      <w:pPr>
        <w:numPr>
          <w:ilvl w:val="0"/>
          <w:numId w:val="8"/>
        </w:numPr>
        <w:ind w:right="-568"/>
        <w:rPr>
          <w:szCs w:val="28"/>
          <w:lang w:val="uk-UA"/>
        </w:rPr>
      </w:pPr>
      <w:proofErr w:type="spellStart"/>
      <w:r w:rsidRPr="00DF39BE">
        <w:rPr>
          <w:szCs w:val="28"/>
          <w:lang w:val="uk-UA"/>
        </w:rPr>
        <w:t>Шумы</w:t>
      </w:r>
      <w:proofErr w:type="spellEnd"/>
      <w:r w:rsidRPr="00DF39BE">
        <w:rPr>
          <w:szCs w:val="28"/>
          <w:lang w:val="uk-UA"/>
        </w:rPr>
        <w:t xml:space="preserve"> и звуки</w:t>
      </w:r>
      <w:r>
        <w:rPr>
          <w:szCs w:val="28"/>
          <w:lang w:val="uk-UA"/>
        </w:rPr>
        <w:t xml:space="preserve">. </w:t>
      </w:r>
      <w:r w:rsidRPr="00DF39BE">
        <w:rPr>
          <w:szCs w:val="28"/>
        </w:rPr>
        <w:t xml:space="preserve">Библиотека шумов симфонического </w:t>
      </w:r>
      <w:proofErr w:type="spellStart"/>
      <w:r w:rsidRPr="00DF39BE">
        <w:rPr>
          <w:szCs w:val="28"/>
        </w:rPr>
        <w:t>оркестра</w:t>
      </w:r>
      <w:hyperlink r:id="rId9" w:history="1">
        <w:r w:rsidRPr="00DF39BE">
          <w:rPr>
            <w:rStyle w:val="a7"/>
            <w:szCs w:val="28"/>
          </w:rPr>
          <w:t>http</w:t>
        </w:r>
        <w:proofErr w:type="spellEnd"/>
        <w:r w:rsidRPr="00DF39BE">
          <w:rPr>
            <w:rStyle w:val="a7"/>
            <w:szCs w:val="28"/>
            <w:lang w:val="uk-UA"/>
          </w:rPr>
          <w:t>://</w:t>
        </w:r>
        <w:proofErr w:type="spellStart"/>
        <w:r w:rsidRPr="00DF39BE">
          <w:rPr>
            <w:rStyle w:val="a7"/>
            <w:szCs w:val="28"/>
          </w:rPr>
          <w:t>mp</w:t>
        </w:r>
        <w:proofErr w:type="spellEnd"/>
        <w:r w:rsidRPr="00DF39BE">
          <w:rPr>
            <w:rStyle w:val="a7"/>
            <w:szCs w:val="28"/>
            <w:lang w:val="uk-UA"/>
          </w:rPr>
          <w:t>3</w:t>
        </w:r>
        <w:proofErr w:type="spellStart"/>
        <w:r w:rsidRPr="00DF39BE">
          <w:rPr>
            <w:rStyle w:val="a7"/>
            <w:szCs w:val="28"/>
          </w:rPr>
          <w:t>davalka</w:t>
        </w:r>
        <w:proofErr w:type="spellEnd"/>
        <w:r w:rsidRPr="00DF39BE">
          <w:rPr>
            <w:rStyle w:val="a7"/>
            <w:szCs w:val="28"/>
            <w:lang w:val="uk-UA"/>
          </w:rPr>
          <w:t>.</w:t>
        </w:r>
        <w:proofErr w:type="spellStart"/>
        <w:r w:rsidRPr="00DF39BE">
          <w:rPr>
            <w:rStyle w:val="a7"/>
            <w:szCs w:val="28"/>
          </w:rPr>
          <w:t>com</w:t>
        </w:r>
        <w:proofErr w:type="spellEnd"/>
        <w:r w:rsidRPr="00DF39BE">
          <w:rPr>
            <w:rStyle w:val="a7"/>
            <w:szCs w:val="28"/>
            <w:lang w:val="uk-UA"/>
          </w:rPr>
          <w:t>/</w:t>
        </w:r>
        <w:proofErr w:type="spellStart"/>
        <w:r w:rsidRPr="00DF39BE">
          <w:rPr>
            <w:rStyle w:val="a7"/>
            <w:szCs w:val="28"/>
          </w:rPr>
          <w:t>files</w:t>
        </w:r>
        <w:proofErr w:type="spellEnd"/>
        <w:r w:rsidRPr="00DF39BE">
          <w:rPr>
            <w:rStyle w:val="a7"/>
            <w:szCs w:val="28"/>
            <w:lang w:val="uk-UA"/>
          </w:rPr>
          <w:t>/</w:t>
        </w:r>
      </w:hyperlink>
      <w:r w:rsidRPr="00DF39BE">
        <w:rPr>
          <w:szCs w:val="28"/>
          <w:lang w:val="uk-UA"/>
        </w:rPr>
        <w:t xml:space="preserve"> </w:t>
      </w:r>
    </w:p>
    <w:p w:rsidR="004A772D" w:rsidRDefault="004A772D" w:rsidP="00685810">
      <w:pPr>
        <w:rPr>
          <w:b/>
          <w:szCs w:val="28"/>
        </w:rPr>
      </w:pPr>
    </w:p>
    <w:p w:rsidR="004A772D" w:rsidRDefault="004A772D" w:rsidP="00B14A64">
      <w:pPr>
        <w:jc w:val="center"/>
        <w:rPr>
          <w:b/>
          <w:szCs w:val="28"/>
        </w:rPr>
      </w:pPr>
    </w:p>
    <w:p w:rsidR="004A772D" w:rsidRDefault="004A772D" w:rsidP="00B14A64">
      <w:pPr>
        <w:rPr>
          <w:b/>
          <w:szCs w:val="28"/>
          <w:lang w:val="uk-UA"/>
        </w:rPr>
      </w:pPr>
    </w:p>
    <w:p w:rsidR="004A772D" w:rsidRPr="00B2535C" w:rsidRDefault="004A772D" w:rsidP="00B2535C">
      <w:pPr>
        <w:ind w:left="142" w:firstLine="709"/>
        <w:rPr>
          <w:sz w:val="32"/>
          <w:szCs w:val="32"/>
          <w:lang w:val="uk-UA"/>
        </w:rPr>
      </w:pPr>
      <w:r>
        <w:rPr>
          <w:b/>
          <w:szCs w:val="28"/>
          <w:lang w:val="uk-UA"/>
        </w:rPr>
        <w:t xml:space="preserve"> </w:t>
      </w:r>
    </w:p>
    <w:sectPr w:rsidR="004A772D" w:rsidRPr="00B2535C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4B8"/>
    <w:multiLevelType w:val="hybridMultilevel"/>
    <w:tmpl w:val="2424039A"/>
    <w:lvl w:ilvl="0" w:tplc="86B06D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3D82"/>
    <w:multiLevelType w:val="hybridMultilevel"/>
    <w:tmpl w:val="AF4C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32CA7"/>
    <w:multiLevelType w:val="hybridMultilevel"/>
    <w:tmpl w:val="5EE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827B0"/>
    <w:multiLevelType w:val="hybridMultilevel"/>
    <w:tmpl w:val="87B8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946E6"/>
    <w:multiLevelType w:val="hybridMultilevel"/>
    <w:tmpl w:val="B3484A5C"/>
    <w:lvl w:ilvl="0" w:tplc="31B205C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BB4251"/>
    <w:multiLevelType w:val="hybridMultilevel"/>
    <w:tmpl w:val="D38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BE"/>
    <w:rsid w:val="00051EA8"/>
    <w:rsid w:val="00053224"/>
    <w:rsid w:val="00057AB2"/>
    <w:rsid w:val="00071D64"/>
    <w:rsid w:val="00075CC4"/>
    <w:rsid w:val="000855EB"/>
    <w:rsid w:val="000A2F3E"/>
    <w:rsid w:val="000B19B3"/>
    <w:rsid w:val="000B25F1"/>
    <w:rsid w:val="000C7E43"/>
    <w:rsid w:val="000D32CC"/>
    <w:rsid w:val="000E1342"/>
    <w:rsid w:val="0010132E"/>
    <w:rsid w:val="0011414E"/>
    <w:rsid w:val="001227D5"/>
    <w:rsid w:val="00131E41"/>
    <w:rsid w:val="00134E40"/>
    <w:rsid w:val="00136290"/>
    <w:rsid w:val="00140398"/>
    <w:rsid w:val="0014048A"/>
    <w:rsid w:val="0015105D"/>
    <w:rsid w:val="001655D3"/>
    <w:rsid w:val="0017176D"/>
    <w:rsid w:val="00181019"/>
    <w:rsid w:val="001A5392"/>
    <w:rsid w:val="001B36FF"/>
    <w:rsid w:val="001B384F"/>
    <w:rsid w:val="001D7F8C"/>
    <w:rsid w:val="001E1AC2"/>
    <w:rsid w:val="001E2A88"/>
    <w:rsid w:val="00201F75"/>
    <w:rsid w:val="002248EB"/>
    <w:rsid w:val="00226208"/>
    <w:rsid w:val="00237485"/>
    <w:rsid w:val="00254371"/>
    <w:rsid w:val="00254787"/>
    <w:rsid w:val="00263C57"/>
    <w:rsid w:val="00270581"/>
    <w:rsid w:val="00277E7F"/>
    <w:rsid w:val="00296B5A"/>
    <w:rsid w:val="002A7098"/>
    <w:rsid w:val="002B7350"/>
    <w:rsid w:val="002D25F3"/>
    <w:rsid w:val="002D77B2"/>
    <w:rsid w:val="00311778"/>
    <w:rsid w:val="00323469"/>
    <w:rsid w:val="00333DF5"/>
    <w:rsid w:val="00357166"/>
    <w:rsid w:val="003602C0"/>
    <w:rsid w:val="0039334D"/>
    <w:rsid w:val="003B4CF9"/>
    <w:rsid w:val="003C0FB1"/>
    <w:rsid w:val="003D51A0"/>
    <w:rsid w:val="003E68C6"/>
    <w:rsid w:val="003F22F8"/>
    <w:rsid w:val="003F5441"/>
    <w:rsid w:val="004149F9"/>
    <w:rsid w:val="0042057B"/>
    <w:rsid w:val="00432A2D"/>
    <w:rsid w:val="004372A4"/>
    <w:rsid w:val="004734BB"/>
    <w:rsid w:val="0047783A"/>
    <w:rsid w:val="004813FF"/>
    <w:rsid w:val="00485A6B"/>
    <w:rsid w:val="004906C1"/>
    <w:rsid w:val="0049573D"/>
    <w:rsid w:val="004A5527"/>
    <w:rsid w:val="004A772D"/>
    <w:rsid w:val="004B3AC4"/>
    <w:rsid w:val="004B43AA"/>
    <w:rsid w:val="004C5CDC"/>
    <w:rsid w:val="004C7DC9"/>
    <w:rsid w:val="004D0CFF"/>
    <w:rsid w:val="004D177F"/>
    <w:rsid w:val="004F0957"/>
    <w:rsid w:val="00504994"/>
    <w:rsid w:val="00515C4F"/>
    <w:rsid w:val="005336C9"/>
    <w:rsid w:val="00534ACB"/>
    <w:rsid w:val="00543128"/>
    <w:rsid w:val="00545493"/>
    <w:rsid w:val="00565C31"/>
    <w:rsid w:val="00581552"/>
    <w:rsid w:val="005828C7"/>
    <w:rsid w:val="005B0AC7"/>
    <w:rsid w:val="005D235F"/>
    <w:rsid w:val="005D3FE6"/>
    <w:rsid w:val="005D46B0"/>
    <w:rsid w:val="0060047B"/>
    <w:rsid w:val="00612892"/>
    <w:rsid w:val="00615816"/>
    <w:rsid w:val="0065199B"/>
    <w:rsid w:val="00663B41"/>
    <w:rsid w:val="00674CBB"/>
    <w:rsid w:val="00682916"/>
    <w:rsid w:val="00683B80"/>
    <w:rsid w:val="00685810"/>
    <w:rsid w:val="00693DE4"/>
    <w:rsid w:val="00695D6D"/>
    <w:rsid w:val="006A2437"/>
    <w:rsid w:val="006B13AB"/>
    <w:rsid w:val="006D5B9F"/>
    <w:rsid w:val="006D6A77"/>
    <w:rsid w:val="006E23E2"/>
    <w:rsid w:val="00720C8D"/>
    <w:rsid w:val="00726F76"/>
    <w:rsid w:val="00727A7C"/>
    <w:rsid w:val="007346A9"/>
    <w:rsid w:val="00743E6F"/>
    <w:rsid w:val="00771F99"/>
    <w:rsid w:val="00796A44"/>
    <w:rsid w:val="007B31BF"/>
    <w:rsid w:val="007B35FA"/>
    <w:rsid w:val="007D374E"/>
    <w:rsid w:val="007D55BC"/>
    <w:rsid w:val="007D55C6"/>
    <w:rsid w:val="007D6598"/>
    <w:rsid w:val="007F5DBE"/>
    <w:rsid w:val="00800E66"/>
    <w:rsid w:val="0081092A"/>
    <w:rsid w:val="00815E26"/>
    <w:rsid w:val="00835BAB"/>
    <w:rsid w:val="00850259"/>
    <w:rsid w:val="00873AA3"/>
    <w:rsid w:val="00881860"/>
    <w:rsid w:val="00891D78"/>
    <w:rsid w:val="008B17B7"/>
    <w:rsid w:val="008B3A5B"/>
    <w:rsid w:val="008B566F"/>
    <w:rsid w:val="008D3BBF"/>
    <w:rsid w:val="008E3BCD"/>
    <w:rsid w:val="00905D83"/>
    <w:rsid w:val="00960B7E"/>
    <w:rsid w:val="009E348C"/>
    <w:rsid w:val="00A326FA"/>
    <w:rsid w:val="00A36841"/>
    <w:rsid w:val="00A4006A"/>
    <w:rsid w:val="00A40344"/>
    <w:rsid w:val="00A43ED5"/>
    <w:rsid w:val="00A5769E"/>
    <w:rsid w:val="00A83395"/>
    <w:rsid w:val="00A83C38"/>
    <w:rsid w:val="00A8794F"/>
    <w:rsid w:val="00A9007D"/>
    <w:rsid w:val="00AB34E7"/>
    <w:rsid w:val="00AE61FD"/>
    <w:rsid w:val="00B1129D"/>
    <w:rsid w:val="00B14A64"/>
    <w:rsid w:val="00B2535C"/>
    <w:rsid w:val="00B27D7B"/>
    <w:rsid w:val="00B41D4D"/>
    <w:rsid w:val="00B45D0D"/>
    <w:rsid w:val="00B64641"/>
    <w:rsid w:val="00B64BFE"/>
    <w:rsid w:val="00BB500A"/>
    <w:rsid w:val="00BC68A2"/>
    <w:rsid w:val="00BD6387"/>
    <w:rsid w:val="00BF6DA2"/>
    <w:rsid w:val="00C27065"/>
    <w:rsid w:val="00C6518D"/>
    <w:rsid w:val="00C8783E"/>
    <w:rsid w:val="00C96983"/>
    <w:rsid w:val="00CB4412"/>
    <w:rsid w:val="00CE5593"/>
    <w:rsid w:val="00CF2F58"/>
    <w:rsid w:val="00D004ED"/>
    <w:rsid w:val="00D10DED"/>
    <w:rsid w:val="00D12800"/>
    <w:rsid w:val="00D148E4"/>
    <w:rsid w:val="00D1664D"/>
    <w:rsid w:val="00D16CFE"/>
    <w:rsid w:val="00D26842"/>
    <w:rsid w:val="00D34EA2"/>
    <w:rsid w:val="00D41BF9"/>
    <w:rsid w:val="00D42807"/>
    <w:rsid w:val="00D56231"/>
    <w:rsid w:val="00D61702"/>
    <w:rsid w:val="00D62597"/>
    <w:rsid w:val="00D629C4"/>
    <w:rsid w:val="00D70D5C"/>
    <w:rsid w:val="00D743D0"/>
    <w:rsid w:val="00D80215"/>
    <w:rsid w:val="00D8205F"/>
    <w:rsid w:val="00D94688"/>
    <w:rsid w:val="00D95E5B"/>
    <w:rsid w:val="00DA5D6D"/>
    <w:rsid w:val="00DB7DBB"/>
    <w:rsid w:val="00DC7C5D"/>
    <w:rsid w:val="00DD422C"/>
    <w:rsid w:val="00DF2725"/>
    <w:rsid w:val="00DF39BE"/>
    <w:rsid w:val="00E11691"/>
    <w:rsid w:val="00E14E9C"/>
    <w:rsid w:val="00E51602"/>
    <w:rsid w:val="00E538DB"/>
    <w:rsid w:val="00E547AF"/>
    <w:rsid w:val="00E8642A"/>
    <w:rsid w:val="00E90E22"/>
    <w:rsid w:val="00E92E3B"/>
    <w:rsid w:val="00E97B45"/>
    <w:rsid w:val="00EA0745"/>
    <w:rsid w:val="00EF3A23"/>
    <w:rsid w:val="00F113C2"/>
    <w:rsid w:val="00F4134A"/>
    <w:rsid w:val="00F909FC"/>
    <w:rsid w:val="00FB3D4D"/>
    <w:rsid w:val="00FC7447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BE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14A64"/>
    <w:pPr>
      <w:keepNext/>
      <w:shd w:val="clear" w:color="auto" w:fill="FFFFFF"/>
      <w:spacing w:line="278" w:lineRule="exact"/>
      <w:ind w:left="19" w:right="1" w:hanging="19"/>
      <w:jc w:val="center"/>
      <w:outlineLvl w:val="2"/>
    </w:pPr>
    <w:rPr>
      <w:b/>
      <w:bCs/>
      <w:color w:val="00000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14A64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val="uk-UA" w:eastAsia="ru-RU"/>
    </w:rPr>
  </w:style>
  <w:style w:type="paragraph" w:styleId="a3">
    <w:name w:val="Body Text"/>
    <w:basedOn w:val="a"/>
    <w:link w:val="a4"/>
    <w:uiPriority w:val="99"/>
    <w:rsid w:val="007F5DB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F5DB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F5DBE"/>
    <w:pPr>
      <w:ind w:left="720"/>
      <w:contextualSpacing/>
    </w:pPr>
  </w:style>
  <w:style w:type="paragraph" w:styleId="a6">
    <w:name w:val="No Spacing"/>
    <w:uiPriority w:val="99"/>
    <w:qFormat/>
    <w:rsid w:val="007F5DBE"/>
    <w:rPr>
      <w:sz w:val="22"/>
      <w:szCs w:val="22"/>
      <w:lang w:val="ru-RU" w:eastAsia="en-US"/>
    </w:rPr>
  </w:style>
  <w:style w:type="character" w:styleId="a7">
    <w:name w:val="Hyperlink"/>
    <w:uiPriority w:val="99"/>
    <w:rsid w:val="00B14A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search/&#1052;&#1091;&#1079;&#1099;&#1082;&#1072;%20&#1080;&#1079;%20&#1089;&#1087;&#1077;&#1082;&#1090;&#1072;&#1082;&#1083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tracklist.com/music_from_film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&#1052;&#1091;&#1079;&#1099;&#1082;&#1072;&#1083;&#1100;&#1085;&#1086;&#1077;_&#1086;&#1092;&#1086;&#1088;&#1084;&#1083;&#1077;&#1085;&#1080;&#1077;_&#1089;&#1087;&#1077;&#1082;&#1090;&#1072;&#1082;&#1083;&#1103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p3davalka.com/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12</Pages>
  <Words>9180</Words>
  <Characters>5233</Characters>
  <Application>Microsoft Office Word</Application>
  <DocSecurity>0</DocSecurity>
  <Lines>43</Lines>
  <Paragraphs>28</Paragraphs>
  <ScaleCrop>false</ScaleCrop>
  <Company>Microsoft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45</cp:revision>
  <dcterms:created xsi:type="dcterms:W3CDTF">2017-03-29T20:24:00Z</dcterms:created>
  <dcterms:modified xsi:type="dcterms:W3CDTF">2017-10-04T07:44:00Z</dcterms:modified>
</cp:coreProperties>
</file>