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t xml:space="preserve">ЛУГАНСКАЯ ГОСУДАРСТВЕННАЯ АКАДЕМИЯ КУЛЬТУРЫ И </w:t>
      </w: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t>И</w:t>
      </w:r>
      <w:r w:rsidRPr="00A27FCA">
        <w:rPr>
          <w:rFonts w:ascii="Times New Roman" w:hAnsi="Times New Roman" w:cs="Times New Roman"/>
          <w:b/>
          <w:sz w:val="28"/>
          <w:szCs w:val="28"/>
        </w:rPr>
        <w:t>С</w:t>
      </w:r>
      <w:r w:rsidRPr="00A27FCA">
        <w:rPr>
          <w:rFonts w:ascii="Times New Roman" w:hAnsi="Times New Roman" w:cs="Times New Roman"/>
          <w:b/>
          <w:sz w:val="28"/>
          <w:szCs w:val="28"/>
        </w:rPr>
        <w:t xml:space="preserve">КУССТВ ИМ.М. МАТУСОВСКОГО </w:t>
      </w: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t xml:space="preserve">ВЫЧИСЛИТЕЛЬНАЯ </w:t>
      </w:r>
      <w:r>
        <w:rPr>
          <w:rFonts w:ascii="Times New Roman" w:hAnsi="Times New Roman" w:cs="Times New Roman"/>
          <w:b/>
          <w:sz w:val="28"/>
          <w:szCs w:val="28"/>
        </w:rPr>
        <w:t>ПСИХОЛОГИЯ ДЕЛОВОГО ОБЩЕНИЯ</w:t>
      </w: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МЕТОДИЧЕСКИЕ УКАЗАНИЯ ПО ОРГАНИЗАЦИИ САМОСТОЯТЕЛ</w:t>
      </w:r>
      <w:r w:rsidRPr="00A27FCA">
        <w:rPr>
          <w:rFonts w:ascii="Times New Roman" w:hAnsi="Times New Roman" w:cs="Times New Roman"/>
          <w:sz w:val="28"/>
          <w:szCs w:val="28"/>
        </w:rPr>
        <w:t>Ь</w:t>
      </w:r>
      <w:r w:rsidRPr="00A27FCA">
        <w:rPr>
          <w:rFonts w:ascii="Times New Roman" w:hAnsi="Times New Roman" w:cs="Times New Roman"/>
          <w:sz w:val="28"/>
          <w:szCs w:val="28"/>
        </w:rPr>
        <w:t>НОЙ РАБОТЫ СТУДЕНТОВ СПЕЦИАЛЬНОСТИ «ДОКУМЕНТАЦИОННОЕ ОБЕСПЕЧЕНИЕ УПРА</w:t>
      </w:r>
      <w:r w:rsidRPr="00A27FCA">
        <w:rPr>
          <w:rFonts w:ascii="Times New Roman" w:hAnsi="Times New Roman" w:cs="Times New Roman"/>
          <w:sz w:val="28"/>
          <w:szCs w:val="28"/>
        </w:rPr>
        <w:t>В</w:t>
      </w:r>
      <w:r w:rsidRPr="00A27FCA">
        <w:rPr>
          <w:rFonts w:ascii="Times New Roman" w:hAnsi="Times New Roman" w:cs="Times New Roman"/>
          <w:sz w:val="28"/>
          <w:szCs w:val="28"/>
        </w:rPr>
        <w:t>ЛЕНИЯ И АРХИВОВЕДЕНИЯ»</w:t>
      </w:r>
    </w:p>
    <w:p w:rsidR="00A27FCA" w:rsidRPr="00A27FCA" w:rsidRDefault="00A27FCA" w:rsidP="00A27FCA">
      <w:pPr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образовательно-квалификационного уровня «Специалист среднего звена» всех форм обучения</w:t>
      </w:r>
    </w:p>
    <w:p w:rsidR="002806FE" w:rsidRPr="00A27FCA" w:rsidRDefault="004750D3" w:rsidP="00A27FCA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br w:type="page"/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В ходе самостоятельного изучения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</w:t>
      </w:r>
      <w:r w:rsidRPr="00A27FCA">
        <w:rPr>
          <w:rFonts w:ascii="Times New Roman" w:hAnsi="Times New Roman" w:cs="Times New Roman"/>
          <w:sz w:val="28"/>
          <w:szCs w:val="28"/>
        </w:rPr>
        <w:t>б</w:t>
      </w:r>
      <w:r w:rsidRPr="00A27FCA">
        <w:rPr>
          <w:rFonts w:ascii="Times New Roman" w:hAnsi="Times New Roman" w:cs="Times New Roman"/>
          <w:sz w:val="28"/>
          <w:szCs w:val="28"/>
        </w:rPr>
        <w:t>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позволяют студентам получить комплексное всестороннее представление о предмете, ознакомиться с основами терминологич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ской, теоретической и практической стороны профессиональной деятельности 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неджера образования. Это комплекс материалов для самостоятельного овладения учащимся всей программой учебной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«Организация профессиональной деятельн</w:t>
      </w:r>
      <w:r w:rsidRPr="00A27FCA">
        <w:rPr>
          <w:rFonts w:ascii="Times New Roman" w:hAnsi="Times New Roman" w:cs="Times New Roman"/>
          <w:sz w:val="28"/>
          <w:szCs w:val="28"/>
        </w:rPr>
        <w:t>о</w:t>
      </w:r>
      <w:r w:rsidRPr="00A27FCA">
        <w:rPr>
          <w:rFonts w:ascii="Times New Roman" w:hAnsi="Times New Roman" w:cs="Times New Roman"/>
          <w:sz w:val="28"/>
          <w:szCs w:val="28"/>
        </w:rPr>
        <w:t>сти психолого-педагогического направления»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 конце каждой темы выделены основные термины и понятия, предлагаю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ся 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просы и задания для самопроверки с целью организации самоконтроля, темы рефератов и/или курсовых работ, а также список основной лит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ратуры.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Кроме того, учебный текст сопровождается большим пакетом информац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онно-справочного материала учебного назначения. По каждой теме в учебно-методическом комплексе предусмотрены хрестоматийные матери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лы.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Предпочтение отдано тому минимуму публикаций, без которого невозмо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но обеспечить достаточно высокий уровень </w:t>
      </w:r>
      <w:proofErr w:type="spellStart"/>
      <w:r w:rsidRPr="00A27FCA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 и 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тивности при его усвоении. Для более качественного овладения учебным матери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лом приводится понятийно-терминологический словарь, включающий как общен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учные, так и специально-научные понятия. В ходе работы предусмотрено и реализ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вано как минимум три уровня сам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проверки и самоконтроля:</w:t>
      </w:r>
    </w:p>
    <w:p w:rsidR="002806FE" w:rsidRPr="00A27FCA" w:rsidRDefault="002806FE" w:rsidP="00A27FCA">
      <w:pPr>
        <w:numPr>
          <w:ilvl w:val="0"/>
          <w:numId w:val="6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"тематический" - по завершению той или иной темы учащ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муся, помимо прочего, предлагается выбор заданий для самопроверки и контроля обучения, итогом которых является вынесение оценки усвоения частных тематических 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просов; </w:t>
      </w:r>
    </w:p>
    <w:p w:rsidR="002806FE" w:rsidRPr="00A27FCA" w:rsidRDefault="002806FE" w:rsidP="00A27FCA">
      <w:pPr>
        <w:numPr>
          <w:ilvl w:val="0"/>
          <w:numId w:val="6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"рубежный" - тем учебного курса, по окончании которых обучающемуся предлагается оценить уровень полученных знаний, каса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щихся вопросов и проблем более высокого уровня, чем это было после изучения отдельных тем;  </w:t>
      </w:r>
    </w:p>
    <w:p w:rsidR="002806FE" w:rsidRPr="00A27FCA" w:rsidRDefault="002806FE" w:rsidP="00A27FCA">
      <w:pPr>
        <w:numPr>
          <w:ilvl w:val="0"/>
          <w:numId w:val="6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"итоговый" уровень самопроверки (и аттестации), который включает вопросы и задания, касающиеся наиболее значительных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блем, изученных по ходу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боты с курсом.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Итоговая аттестация зависит от результатов промежуточных (тематических и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бежных) этапов самопроверки.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Активная работа на лекциях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 - одно из решающих условий качественного обучения студентов является их. Активное слушание лекций должно приобрести х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рактер поиска ответов на поставленные преподавателем вопросы. Правильно их 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нять можно лишь при условии предельной мобилизации внимания к излагаемому материалу, последовательного усвоения материала, умения записывать основные положения, категории, обобщения, выводы, собственные мысли, замечания, вопр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сы.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В конспект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следует заносить все то, что преподаватель диктует, пишет на доске (демонстрирует с применением средств наглядности), а также рекомендуемые схемы, таблицы, диаграммы и т.д. Надо иметь в виду, что изучение и отработка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слушанных лекций без промедления значительно экон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мит время и способствует лучшему усвоению материала.  В конце каждой темы выделены основные термины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и понятия, предлагаются вопросы и зад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ния для самопроверки с целью организации самоконтроля, темы рефератов и/или курсовых работ, а также список основной 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тературы.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Учебный текст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информационно-справочным материалом учебного назначения. По каждой теме в учебно-методическом комплексе пред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смотрены хрестоматийные материалы. При подборе хрестоматийных материалов ставилась задача представить содержание современной психологии. Такой подход дает объективный критерий оценки практической значимости большинства теор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тических работ. В соответствии с развива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мыми в публикуемых материалах идеями, была осуществлена попытка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доставить максимально широкую ориентировку для воссоздания логической структуры изучаемой дисциплины, ее проблем и достиж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ний. Предпочтение отдано тому минимуму публикаций, без которого невозможно обеспечить достаточно высокий уровень </w:t>
      </w:r>
      <w:proofErr w:type="spellStart"/>
      <w:r w:rsidRPr="00A27FCA">
        <w:rPr>
          <w:rFonts w:ascii="Times New Roman" w:eastAsia="Times New Roman" w:hAnsi="Times New Roman" w:cs="Times New Roman"/>
          <w:sz w:val="28"/>
          <w:szCs w:val="28"/>
        </w:rPr>
        <w:t>проблемности</w:t>
      </w:r>
      <w:proofErr w:type="spell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 и 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тивности при его усвоении. Для более качественного овладения учебным матери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лом приводится понятийно-терминологический словарь, включающий как общен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учные, так и специально-научные понятия.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студентов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- планируемая учебная, учебно-исследовательская, научно-исследовательская работа, выполняемая во внеаудито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ное (а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диторное) время по заданию и при методическом руководстве преподавателя, но без его непосредственного участия (при частичном неп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средственном участии преподавателя, оставляющем ведущую роль за  раб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той студентов).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является важным видом учебной и научной де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тельности студента. Самостоятельная работа студентов играет значительную роль в ре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тинговой технологии обучения. Обучение студентов включает в себя две части – процесса обучения и процесса самообучения. Поэтому СРС должна стать эффекти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ной и целенаправленной работой студента.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Основные способы самостоятельной работы по изучению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«Психол</w:t>
      </w:r>
      <w:r w:rsidRPr="00A27FCA">
        <w:rPr>
          <w:rFonts w:ascii="Times New Roman" w:hAnsi="Times New Roman" w:cs="Times New Roman"/>
          <w:sz w:val="28"/>
          <w:szCs w:val="28"/>
        </w:rPr>
        <w:t>о</w:t>
      </w:r>
      <w:r w:rsidRPr="00A27FCA">
        <w:rPr>
          <w:rFonts w:ascii="Times New Roman" w:hAnsi="Times New Roman" w:cs="Times New Roman"/>
          <w:sz w:val="28"/>
          <w:szCs w:val="28"/>
        </w:rPr>
        <w:t>гия делового общения»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изучение и конспектирование первоисточников - произвед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ний классиков пс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хологической науки;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чтение учебников, учебно-методических пособий, научных статей, мон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графий и другой учебной литературы;   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регулярное чтение журналов, газет, просмотр и прослушив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gramStart"/>
      <w:r w:rsidRPr="00A27FCA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>- и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диопередач;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работа над конспектами лекций, их дополнение материалом из учебников (учебных пособий);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подготовка докладов, научных сообщений и выступление с ними на практических занятиях, научных (научно-практических) конф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ренциях;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подготовка и написание рефератов по темам изучаемой ди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ципл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ны;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решение задач, выполнение заданий, рекомендованных (з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данных) преп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давателем;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формулировка развернутых ответов на вопросы для подг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товки к практ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ческим занятиям;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подготовка и выполнение контрольной работы (для студе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тов заочной формы обучения);</w:t>
      </w:r>
    </w:p>
    <w:p w:rsidR="002806FE" w:rsidRPr="00A27FCA" w:rsidRDefault="002806FE" w:rsidP="00A27FCA">
      <w:pPr>
        <w:numPr>
          <w:ilvl w:val="0"/>
          <w:numId w:val="51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подготовка к зачету \ экзамену.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студентов выделяется два вида самостоятел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ной работы – </w:t>
      </w:r>
      <w:proofErr w:type="gramStart"/>
      <w:r w:rsidRPr="00A27FCA">
        <w:rPr>
          <w:rFonts w:ascii="Times New Roman" w:eastAsia="Times New Roman" w:hAnsi="Times New Roman" w:cs="Times New Roman"/>
          <w:sz w:val="28"/>
          <w:szCs w:val="28"/>
        </w:rPr>
        <w:t>аудиторная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>, под руководством преподавателя, и внеаудиторная. Те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ная взаимосвязь этих видов работ предусматривает дифференциацию и эффекти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ность результатов ее выполнения и зависит от организации, содержания, логики учебного проце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са (</w:t>
      </w:r>
      <w:proofErr w:type="spellStart"/>
      <w:r w:rsidRPr="00A27FCA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связей, перспективных знаний и др.):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Аудиторная самостоятельная работа по дисциплине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общения»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на учебных занятиях под непосредственным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ководством преподавателя и по его заданию. Внеаудиторная  самостоятельная работа выполн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ется студентом по заданию преподавателя, но без его 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посредственного участия.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Основными видами самостоятельной работы студентов без участия преп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давателей являются: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формирование и усвоение содержания конспекта лекций на базе рекомендованной лектором учебной литературы, включая информ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ционные образовательные ресурсы (электронные учебники, электронные библиотеки и др.);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написание рефератов;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семинарам и практическим занятиям;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составление аннотированного списка статей из соответс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вующих журн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лов по отраслям знаний (педагогических, психологических, методических и др.);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микроисследований;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практических разработок; </w:t>
      </w:r>
    </w:p>
    <w:p w:rsidR="002806FE" w:rsidRPr="00A27FCA" w:rsidRDefault="002806FE" w:rsidP="00A27FCA">
      <w:pPr>
        <w:numPr>
          <w:ilvl w:val="0"/>
          <w:numId w:val="38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компьютерный текущий самоконтроль и контроль успева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мости на базе электронных обучающих и аттестующих тестов.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Практические занятия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общения»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под руководством преподавателя. Чтобы хорошо подготовиться к пра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тич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скому занятию, студенту необходимо:</w:t>
      </w:r>
    </w:p>
    <w:p w:rsidR="002806FE" w:rsidRPr="00A27FCA" w:rsidRDefault="002806FE" w:rsidP="00A27FCA">
      <w:pPr>
        <w:numPr>
          <w:ilvl w:val="0"/>
          <w:numId w:val="3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уяснить вопросы и задания, рекомендуемые для подготовки к практич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скому занятию;</w:t>
      </w:r>
    </w:p>
    <w:p w:rsidR="002806FE" w:rsidRPr="00A27FCA" w:rsidRDefault="002806FE" w:rsidP="00A27FCA">
      <w:pPr>
        <w:numPr>
          <w:ilvl w:val="0"/>
          <w:numId w:val="3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ознакомиться с методическими указаниями, которые пре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ставлены в ка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дом плане практического занятия; </w:t>
      </w:r>
    </w:p>
    <w:p w:rsidR="002806FE" w:rsidRPr="00A27FCA" w:rsidRDefault="002806FE" w:rsidP="00A27FCA">
      <w:pPr>
        <w:numPr>
          <w:ilvl w:val="0"/>
          <w:numId w:val="3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прочитать конспект лекций и соответствующие главы уче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ника (учебного 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собия), дополнить запись лекций выписками из него; </w:t>
      </w:r>
    </w:p>
    <w:p w:rsidR="002806FE" w:rsidRPr="00A27FCA" w:rsidRDefault="002806FE" w:rsidP="00A27FCA">
      <w:pPr>
        <w:numPr>
          <w:ilvl w:val="0"/>
          <w:numId w:val="3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изучить и законспектировать рекомендованные преподав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телем произв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дения классиков психологической науки;</w:t>
      </w:r>
    </w:p>
    <w:p w:rsidR="002806FE" w:rsidRPr="00A27FCA" w:rsidRDefault="002806FE" w:rsidP="00A27FCA">
      <w:pPr>
        <w:numPr>
          <w:ilvl w:val="0"/>
          <w:numId w:val="36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прочитать дополнительную литературу, рекомендованную преподават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лем.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На студента обрушивается громадный объем информации, которую необх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димо усвоить. Нужный материал содержится не только в лекциях (з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помнить его –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это только малая часть задачи), но и в учебниках, книгах, статьях. Порой возникает необходимость привлекать информационные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сурсы Интернет.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Система обучения студентов подразумевает </w:t>
      </w:r>
      <w:proofErr w:type="gramStart"/>
      <w:r w:rsidRPr="00A27FCA">
        <w:rPr>
          <w:rFonts w:ascii="Times New Roman" w:eastAsia="Times New Roman" w:hAnsi="Times New Roman" w:cs="Times New Roman"/>
          <w:sz w:val="28"/>
          <w:szCs w:val="28"/>
        </w:rPr>
        <w:t>значительно большую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сам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стоятельность студентов в планировании и организации своей де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тельности.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литературой.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При работе с книгой необходимо подобрать литер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туру, научиться правильно ее читать, вести записи. Для подбора литературы в би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лиотеке 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пользуются алфавитный и систематический каталоги.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Важно помнить, что рациональные навыки работы с книгой - это всегда большая экономия времени и сил. Правильный подбор учебников рекомендуется преподавателем, читающим лекционный курс. Необходимая литер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тура может быть также указана в методических разработках по данному ку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су.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Изучая материал по учебнику, следует переходить к следующему вопросу только после правильного уяснения предыдущего, описывая на бумаге все выкладки и вычисления (в том числе те, которые в учебнике опущены или на лекции даны для самостоятельного вывода). При изучении любой дисциплины большую и важную роль играет самостоятельная индивидуальная работа. Особое внимание следует 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ратить на определение основных понятий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общ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>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. Студент должен подробно разбирать примеры, которые поясняют такие опр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деления, и уметь строить анал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гичные примеры самостоятельно. Нужно добиваться точного представления о том, что изучаешь. Полезно составлять опорные конспе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ты. При изучении материала по учебнику полезно в тетради (на специально отв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денных полях) дополнять конспект лекций. Там же следует отмечать вопросы, 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деленные студентом для консультации с преподавателем. Выводы, полученные в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зультате изучения, рекомендуется в конспекте выделять, чтобы они при </w:t>
      </w:r>
      <w:proofErr w:type="spellStart"/>
      <w:r w:rsidRPr="00A27FCA">
        <w:rPr>
          <w:rFonts w:ascii="Times New Roman" w:eastAsia="Times New Roman" w:hAnsi="Times New Roman" w:cs="Times New Roman"/>
          <w:sz w:val="28"/>
          <w:szCs w:val="28"/>
        </w:rPr>
        <w:t>перечит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вании</w:t>
      </w:r>
      <w:proofErr w:type="spell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записей лучше запоминались.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Различают два вида чтения: первичное и вторичное. Первичное - эти вним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тельное, неторопливое чтение, при котором можно остановиться на трудных местах. После него не должно остаться ни одного непонятного ол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ва. Содержание не всегда может быть понятно после первичного чтения. 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дача вторичного чтения  полное усвоение смысла целого (по счету это чтение может быть и не вторым, а третьим или четвертым).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самостоятельной работы с литературой.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Самостоятельная раб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та с учебниками и книгами (а  также самостоятельное теоретическое исследование проблем, обозначенных преподавателем на лекциях) – это важнейшее условие фо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мирования у себя научного способа познания.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Выделяют четыре основные установки в чтении научного текста:</w:t>
      </w:r>
    </w:p>
    <w:p w:rsidR="002806FE" w:rsidRPr="00A27FCA" w:rsidRDefault="002806FE" w:rsidP="00A27FCA">
      <w:pPr>
        <w:numPr>
          <w:ilvl w:val="0"/>
          <w:numId w:val="42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информационно-поисковый (задача – найти, выделить иск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мую информ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цию);</w:t>
      </w:r>
    </w:p>
    <w:p w:rsidR="002806FE" w:rsidRPr="00A27FCA" w:rsidRDefault="002806FE" w:rsidP="00A27FCA">
      <w:pPr>
        <w:numPr>
          <w:ilvl w:val="0"/>
          <w:numId w:val="42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FCA">
        <w:rPr>
          <w:rFonts w:ascii="Times New Roman" w:eastAsia="Times New Roman" w:hAnsi="Times New Roman" w:cs="Times New Roman"/>
          <w:sz w:val="28"/>
          <w:szCs w:val="28"/>
        </w:rPr>
        <w:t>усваивающая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(усилия читателя направлены на то, чтобы как можно полнее осознать и запомнить как сами сведения излагаемые авт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ром, так и всю логику его рассуждений);</w:t>
      </w:r>
    </w:p>
    <w:p w:rsidR="002806FE" w:rsidRPr="00A27FCA" w:rsidRDefault="002806FE" w:rsidP="00A27FCA">
      <w:pPr>
        <w:numPr>
          <w:ilvl w:val="0"/>
          <w:numId w:val="42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FCA">
        <w:rPr>
          <w:rFonts w:ascii="Times New Roman" w:eastAsia="Times New Roman" w:hAnsi="Times New Roman" w:cs="Times New Roman"/>
          <w:sz w:val="28"/>
          <w:szCs w:val="28"/>
        </w:rPr>
        <w:t>аналитико-критическая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(читатель стремится критически 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мыслить материал, проанализировав его, определив свое отношение к 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му);</w:t>
      </w:r>
    </w:p>
    <w:p w:rsidR="002806FE" w:rsidRPr="00A27FCA" w:rsidRDefault="002806FE" w:rsidP="00A27FCA">
      <w:pPr>
        <w:numPr>
          <w:ilvl w:val="0"/>
          <w:numId w:val="42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творческая (создает у читателя готовность в том или ином виде – как отправной пункт для своих рассуждений, как образ для дейс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вия по аналогии и т.п. – использовать суждения автора, ход его мыслей, результат наблюдения, разработанную методику, дополнить их, подвер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нуть новой прове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ке).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С наличием различных установок обращения к научному тексту связано существ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вание и нескольких видов чтения: </w:t>
      </w:r>
    </w:p>
    <w:p w:rsidR="002806FE" w:rsidRPr="00A27FCA" w:rsidRDefault="002806FE" w:rsidP="00A27FCA">
      <w:pPr>
        <w:numPr>
          <w:ilvl w:val="0"/>
          <w:numId w:val="65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библиографическое – просматривание карточек каталога,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комендател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ных списков, сводных списков журналов и статей за год и т.п.; </w:t>
      </w:r>
    </w:p>
    <w:p w:rsidR="002806FE" w:rsidRPr="00A27FCA" w:rsidRDefault="002806FE" w:rsidP="00A27FCA">
      <w:pPr>
        <w:numPr>
          <w:ilvl w:val="0"/>
          <w:numId w:val="65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7FCA">
        <w:rPr>
          <w:rFonts w:ascii="Times New Roman" w:eastAsia="Times New Roman" w:hAnsi="Times New Roman" w:cs="Times New Roman"/>
          <w:sz w:val="28"/>
          <w:szCs w:val="28"/>
        </w:rPr>
        <w:t>просмотровое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– используется  для поиска материалов, 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держащих нужную информацию, обычно к нему прибегают сразу после работы со списками литературы и каталогами, в результате такого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смотра читатель устанавливает, какие из источников будут использованы в дальнейшей 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боте; </w:t>
      </w:r>
    </w:p>
    <w:p w:rsidR="002806FE" w:rsidRPr="00A27FCA" w:rsidRDefault="002806FE" w:rsidP="00A27FCA">
      <w:pPr>
        <w:numPr>
          <w:ilvl w:val="0"/>
          <w:numId w:val="65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ознакомительное – подразумевает сплошное, достаточно подробное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чтение отобранных статей, глав, отдельных страниц, цель – 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знакомиться с характером информации, узнать, какие вопросы вынесены автором на рассмотрение, провести сортировку материала;</w:t>
      </w:r>
    </w:p>
    <w:p w:rsidR="002806FE" w:rsidRPr="00A27FCA" w:rsidRDefault="002806FE" w:rsidP="00A27FCA">
      <w:pPr>
        <w:numPr>
          <w:ilvl w:val="0"/>
          <w:numId w:val="65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изучающее – предполагает доскональное освоение матери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ла; в ходе такого чтения проявляется доверие читателя к автору, гото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ность принять изложенную информацию, реализуется установка на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дельно полное понимание 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териала;</w:t>
      </w:r>
    </w:p>
    <w:p w:rsidR="002806FE" w:rsidRPr="00A27FCA" w:rsidRDefault="002806FE" w:rsidP="00A27FCA">
      <w:pPr>
        <w:numPr>
          <w:ilvl w:val="0"/>
          <w:numId w:val="65"/>
        </w:numPr>
        <w:tabs>
          <w:tab w:val="clear" w:pos="283"/>
          <w:tab w:val="num" w:pos="1134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аналитико-критическое и творческое чтение – два вида чт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ния близкие между собой тем, что участвуют в решении исследовател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ских задач. Первый из них предполагает направленный критический ан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лиз, как самой информации, так и способов ее получения и подачи авт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ром; второе – поиск тех суждений, фактов, по которым или в связи с кот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рыми, читатель считает нужным высказать собс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венные мысли.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Из всех рассмотренных видов чтения основным для студентов является из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чающее – именно оно позволяет в работе с учебной литературой накапл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вать знания в различных областях. Вот почему именно этот вид чтения в рамках учебной де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тельности должен быть освоен в первую очередь. Кроме того, при овладении да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ным видом чтения форм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руются основные приемы, повышающие эффективность работы с научным текстом.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A27F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6FE" w:rsidRPr="00A27FCA" w:rsidRDefault="002806FE" w:rsidP="00A27FCA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Аннотирование – предельно краткое связное описание просмо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ренной или прочитанной книги (статьи), ее содержания, источников, характ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ра и назнач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2806FE" w:rsidRPr="00A27FCA" w:rsidRDefault="002806FE" w:rsidP="00A27FCA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Планирование – краткая логическая организация текста, раскр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вающая 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держание и структуру изучаемого материала;</w:t>
      </w:r>
    </w:p>
    <w:p w:rsidR="002806FE" w:rsidRPr="00A27FCA" w:rsidRDefault="002806FE" w:rsidP="00A27FCA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7FCA">
        <w:rPr>
          <w:rFonts w:ascii="Times New Roman" w:eastAsia="Times New Roman" w:hAnsi="Times New Roman" w:cs="Times New Roman"/>
          <w:sz w:val="28"/>
          <w:szCs w:val="28"/>
        </w:rPr>
        <w:t>Тезирование</w:t>
      </w:r>
      <w:proofErr w:type="spell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– лаконичное воспроизведение основных утвержд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ний автора без привлечения фактического материала;</w:t>
      </w:r>
    </w:p>
    <w:p w:rsidR="002806FE" w:rsidRPr="00A27FCA" w:rsidRDefault="002806FE" w:rsidP="00A27FCA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Цитирование – дословное выписывание из текста выдержек, 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влечений, на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более существенно отражающих ту или иную мысль автора;</w:t>
      </w:r>
    </w:p>
    <w:p w:rsidR="002806FE" w:rsidRPr="00A27FCA" w:rsidRDefault="002806FE" w:rsidP="00A27FCA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Конспектирование – краткое и последовательное изложение 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держания 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читанного.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Конспект – сложный способ изложения содержания книги или статьи в 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гической последовательности. Конспект аккумулирует в себе предыдущие виды 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ставления конспекта.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2806FE" w:rsidRPr="00A27FCA" w:rsidRDefault="002806FE" w:rsidP="00A27FCA">
      <w:pPr>
        <w:numPr>
          <w:ilvl w:val="0"/>
          <w:numId w:val="46"/>
        </w:numPr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ля ко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спекта;</w:t>
      </w:r>
    </w:p>
    <w:p w:rsidR="002806FE" w:rsidRPr="00A27FCA" w:rsidRDefault="002806FE" w:rsidP="00A27FCA">
      <w:pPr>
        <w:numPr>
          <w:ilvl w:val="0"/>
          <w:numId w:val="46"/>
        </w:numPr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Выделите главное, составьте план;</w:t>
      </w:r>
    </w:p>
    <w:p w:rsidR="002806FE" w:rsidRPr="00A27FCA" w:rsidRDefault="002806FE" w:rsidP="00A27FCA">
      <w:pPr>
        <w:numPr>
          <w:ilvl w:val="0"/>
          <w:numId w:val="46"/>
        </w:numPr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Кратко сформулируйте основные положения текста, отметьте 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гументацию автора;</w:t>
      </w:r>
    </w:p>
    <w:p w:rsidR="002806FE" w:rsidRPr="00A27FCA" w:rsidRDefault="002806FE" w:rsidP="00A27FCA">
      <w:pPr>
        <w:numPr>
          <w:ilvl w:val="0"/>
          <w:numId w:val="46"/>
        </w:numPr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Законспектируйте материал, четко следуя пунктам плана. При конспектировании старайтесь выразить мысль своими словами. Записи след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ет вести четко, ясно.</w:t>
      </w:r>
    </w:p>
    <w:p w:rsidR="002806FE" w:rsidRPr="00A27FCA" w:rsidRDefault="002806FE" w:rsidP="00A27FCA">
      <w:pPr>
        <w:numPr>
          <w:ilvl w:val="0"/>
          <w:numId w:val="46"/>
        </w:numPr>
        <w:spacing w:after="0" w:line="240" w:lineRule="auto"/>
        <w:ind w:left="70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Грамотно записывайте цитаты. Цитируя, учитывайте лакони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ность, знач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мость мысли.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В тексте конспекта по дисциплине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общения»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жел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дует излагать кратко, заботясь о стиле и выразительности написанного. Число дополнительных элементов конспе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та должно быть логически обоснованным, записи должны ра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пределяться в определенной последовательности, отвечающей логической структуре произведения. Для уточнения и дополнения 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обходимо оставлять поля. Овладение навыками конспектирования требует от ст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дента целеустремленности, повседневной самостоятел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ной работы.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Наиболее интересные мысли следует выписать;</w:t>
      </w:r>
    </w:p>
    <w:p w:rsidR="002806FE" w:rsidRPr="00A27FCA" w:rsidRDefault="002806FE" w:rsidP="00A27FCA">
      <w:pPr>
        <w:numPr>
          <w:ilvl w:val="0"/>
          <w:numId w:val="63"/>
        </w:numPr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сформулировать и записать развернутые ответы на вопросы для подгото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ки к практическому занятию;</w:t>
      </w:r>
    </w:p>
    <w:p w:rsidR="002806FE" w:rsidRPr="00A27FCA" w:rsidRDefault="002806FE" w:rsidP="00A27FCA">
      <w:pPr>
        <w:numPr>
          <w:ilvl w:val="0"/>
          <w:numId w:val="63"/>
        </w:numPr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решить задачи и тестовые задания, содержащиеся в насто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щем 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собии.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Особенностью изучения дисциплины является последовательность изуч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ния и усвоения учебного материала. Нельзя переходить к изучению нового, не усв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ив предыдущего, так как понимание и знание последующего в курсе базируется на глубоком знании предыдущих тем. Особое внимание должно быть обращено на 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воение содержания категорий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общения»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. Ст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дентам целесообразно завести специальный словарь для записи содержания осно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ных понятий.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Важной формой обучения, а также этапом подготовки к практическим зан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тиям является самопроверка знаний. В ходе самопроверки студент до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жен ответить на вопросы, рекомендованные для подготовки к практическому занятию, а также 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ставить план-конспект развернутых ответов. Это поможет глубже усвоить пройде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ный материал и прочно закрепить его в памяти. Вопросы, указанные в плане пра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тического занятия, являются наиболее существенными. Если при самопроверке окажется, что ответы на некоторые вопросы неясны, то надо вновь обратиться к первоисточникам, учебнику (уче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ному пособию) и восполнить пробел.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На практическом занятии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студентам очень важно внимательно слушать выст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пающих товарищей, записывать новые мысли и факты, замечать неточности или неясные положения в выступлениях, активно стремиться к развертыванию ди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сии, к обмену мнениями. Надо также внимательно слушать разбор выступлений преподавателем, ос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бенно его заключение по занятию, стремясь уловить тот новый, дополнительный материал, который использует преподаватель в качестве доказ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тельства тех или иных идей.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На практическом занятии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«Психология делового общения»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пользовать конспектом первоисточников и планом-конспектом, соста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ленным по вопросам плана для подготовки к практическому занятию. В ответе ст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дента на практическом занятии должны быть 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ражены следующие моменты:</w:t>
      </w:r>
    </w:p>
    <w:p w:rsidR="002806FE" w:rsidRPr="00A27FCA" w:rsidRDefault="002806FE" w:rsidP="00A27FCA">
      <w:pPr>
        <w:numPr>
          <w:ilvl w:val="0"/>
          <w:numId w:val="15"/>
        </w:numPr>
        <w:tabs>
          <w:tab w:val="clear" w:pos="283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анализ взглядов по рассматриваемой проблеме дисциплины </w:t>
      </w:r>
      <w:r w:rsidRPr="00A27FCA">
        <w:rPr>
          <w:rFonts w:ascii="Times New Roman" w:hAnsi="Times New Roman" w:cs="Times New Roman"/>
          <w:sz w:val="28"/>
          <w:szCs w:val="28"/>
        </w:rPr>
        <w:t>«Орг</w:t>
      </w:r>
      <w:r w:rsidRPr="00A27FCA">
        <w:rPr>
          <w:rFonts w:ascii="Times New Roman" w:hAnsi="Times New Roman" w:cs="Times New Roman"/>
          <w:sz w:val="28"/>
          <w:szCs w:val="28"/>
        </w:rPr>
        <w:t>а</w:t>
      </w:r>
      <w:r w:rsidRPr="00A27FCA">
        <w:rPr>
          <w:rFonts w:ascii="Times New Roman" w:hAnsi="Times New Roman" w:cs="Times New Roman"/>
          <w:sz w:val="28"/>
          <w:szCs w:val="28"/>
        </w:rPr>
        <w:t>низация профессиональной деятельности психолого-педагогического направл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>ния»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6FE" w:rsidRPr="00A27FCA" w:rsidRDefault="002806FE" w:rsidP="00A27FCA">
      <w:pPr>
        <w:numPr>
          <w:ilvl w:val="0"/>
          <w:numId w:val="15"/>
        </w:numPr>
        <w:tabs>
          <w:tab w:val="clear" w:pos="283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изложение сути вопроса, раскрытие проблемы, аргументация высказыва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мых положений на основе фактического материала;</w:t>
      </w:r>
    </w:p>
    <w:p w:rsidR="002806FE" w:rsidRPr="00A27FCA" w:rsidRDefault="002806FE" w:rsidP="00A27FCA">
      <w:pPr>
        <w:numPr>
          <w:ilvl w:val="0"/>
          <w:numId w:val="15"/>
        </w:numPr>
        <w:tabs>
          <w:tab w:val="clear" w:pos="283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связь рассматриваемой проблемы с современностью, знач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мость ее для жизни и будущей деятельности; </w:t>
      </w:r>
    </w:p>
    <w:p w:rsidR="002806FE" w:rsidRPr="00A27FCA" w:rsidRDefault="002806FE" w:rsidP="00A27FCA">
      <w:pPr>
        <w:numPr>
          <w:ilvl w:val="0"/>
          <w:numId w:val="15"/>
        </w:numPr>
        <w:tabs>
          <w:tab w:val="clear" w:pos="283"/>
        </w:tabs>
        <w:spacing w:after="0" w:line="240" w:lineRule="auto"/>
        <w:ind w:left="1134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вывод, вытекающий из рассмотрения вопроса (проблемы).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Лучшим выступлением считается то, в котором студент в течение до 4-6 минут свободно и логично по памяти излагает изученный материал, используя для доказательства наглядные пособия, структурно-логические сх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мы, классную доску.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Студентам, выступающим на практическом занятии с 10 – 15 минутным докладом (научным сообщением), целесообразно написать его текст. При выступл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нии следует стремиться излагать содержание доклада своими словами (избегая бе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отрывного чтения текста), поддерживать контакт с аудиторией, ставить перед ней проблемные вопросы, 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пользовать технические средства обучения.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на практическом занятии оцениваются по </w:t>
      </w:r>
      <w:proofErr w:type="spellStart"/>
      <w:r w:rsidRPr="00A27FCA">
        <w:rPr>
          <w:rFonts w:ascii="Times New Roman" w:eastAsia="Times New Roman" w:hAnsi="Times New Roman" w:cs="Times New Roman"/>
          <w:sz w:val="28"/>
          <w:szCs w:val="28"/>
        </w:rPr>
        <w:t>четырехбалльной</w:t>
      </w:r>
      <w:proofErr w:type="spellEnd"/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системе.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Самопроверка.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После изучения определенной темы по записям в ко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спекте и учебнику, а также решения соответствующих задач на практических занятиях и самостоятельно студенту рекомендуется, используя лист опорных сигналов, воспр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извести по памяти определения, выводы формул, формулировки основных полож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ний и доказательств.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В случае необходимости нужно еще раз внимательно разобраться в мат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риале.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sz w:val="28"/>
          <w:szCs w:val="28"/>
        </w:rPr>
        <w:t>Иногда недостаточность усвоения того или иного вопроса выясняется тол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ко при изучении дальнейшего материала. В этом случае надо вернуться назад и п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вторить плохо усвоенный материал. Важный критерий усвоения теоретического 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териала - умение решать задачи или пройти тестирование по пройденному матери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лу. Однако следует помнить, что правильное решение задачи может получиться в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результате применения механически заученных формул без понимания сущности те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ретических положений.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Консультации. 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Если в процессе самостоятельной  работы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ния. За консультацией следует обращаться и в случае, если возникнут сомнения в правильности ответов на вопросы сам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проверки.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FCA">
        <w:rPr>
          <w:rFonts w:ascii="Times New Roman" w:eastAsia="Times New Roman" w:hAnsi="Times New Roman" w:cs="Times New Roman"/>
          <w:b/>
          <w:sz w:val="28"/>
          <w:szCs w:val="28"/>
        </w:rPr>
        <w:t>При подготовке к итоговой аттестации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 студент использует весь семес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ровый материал учебного процесса: конспекты лекций, альбомы, рек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мендованную учебную лит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ратуру, методические пособия, свои тетради для лабораторных работ, и планомерно отвечает на вопросы из списка вопросов, выносимых на зачёт. Сло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ные вопросы, неподдающиеся для понимания вопросы следует разобрать с сокур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никами и с преподавателем в часы консультаций. Следует помнить, что зубрить 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териал, т.е. механически запоминать, бесполезно. Лучше потратить дополнительно время на то, чтобы разобраться и понять м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FCA">
        <w:rPr>
          <w:rFonts w:ascii="Times New Roman" w:eastAsia="Times New Roman" w:hAnsi="Times New Roman" w:cs="Times New Roman"/>
          <w:sz w:val="28"/>
          <w:szCs w:val="28"/>
        </w:rPr>
        <w:t xml:space="preserve">териал. </w:t>
      </w:r>
    </w:p>
    <w:p w:rsidR="004A6730" w:rsidRPr="00A27FCA" w:rsidRDefault="004A6730" w:rsidP="00A27FCA">
      <w:pPr>
        <w:pageBreakBefore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написанию научных текстов </w:t>
      </w:r>
    </w:p>
    <w:p w:rsidR="004A6730" w:rsidRPr="00A27FCA" w:rsidRDefault="004A6730" w:rsidP="00A27FC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t>(рефератов, контрольных работ):</w:t>
      </w:r>
    </w:p>
    <w:p w:rsidR="004A6730" w:rsidRPr="00A27FCA" w:rsidRDefault="004A6730" w:rsidP="00A27FCA">
      <w:pPr>
        <w:pStyle w:val="af5"/>
        <w:numPr>
          <w:ilvl w:val="2"/>
          <w:numId w:val="74"/>
        </w:numPr>
        <w:tabs>
          <w:tab w:val="clear" w:pos="850"/>
          <w:tab w:val="num" w:pos="709"/>
        </w:tabs>
        <w:spacing w:after="0" w:line="240" w:lineRule="auto"/>
        <w:ind w:left="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Важно разобраться сначала, какова истинная цель Вашего научн</w:t>
      </w:r>
      <w:r w:rsidRPr="00A27FCA">
        <w:rPr>
          <w:rFonts w:ascii="Times New Roman" w:hAnsi="Times New Roman" w:cs="Times New Roman"/>
          <w:sz w:val="28"/>
          <w:szCs w:val="28"/>
        </w:rPr>
        <w:t>о</w:t>
      </w:r>
      <w:r w:rsidRPr="00A27FCA">
        <w:rPr>
          <w:rFonts w:ascii="Times New Roman" w:hAnsi="Times New Roman" w:cs="Times New Roman"/>
          <w:sz w:val="28"/>
          <w:szCs w:val="28"/>
        </w:rPr>
        <w:t>го текста -  это поможет Вам разумно распределить свои силы, время и.</w:t>
      </w:r>
    </w:p>
    <w:p w:rsidR="004A6730" w:rsidRPr="00A27FCA" w:rsidRDefault="004A6730" w:rsidP="00A27FCA">
      <w:pPr>
        <w:pStyle w:val="af5"/>
        <w:numPr>
          <w:ilvl w:val="2"/>
          <w:numId w:val="74"/>
        </w:numPr>
        <w:tabs>
          <w:tab w:val="clear" w:pos="850"/>
          <w:tab w:val="num" w:pos="709"/>
        </w:tabs>
        <w:spacing w:after="0" w:line="240" w:lineRule="auto"/>
        <w:ind w:left="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Важно разобраться, кто будет «читателем» Вашей работы.</w:t>
      </w:r>
    </w:p>
    <w:p w:rsidR="004A6730" w:rsidRPr="00A27FCA" w:rsidRDefault="004A6730" w:rsidP="00A27FCA">
      <w:pPr>
        <w:pStyle w:val="af5"/>
        <w:numPr>
          <w:ilvl w:val="2"/>
          <w:numId w:val="74"/>
        </w:numPr>
        <w:tabs>
          <w:tab w:val="clear" w:pos="850"/>
          <w:tab w:val="num" w:pos="709"/>
        </w:tabs>
        <w:spacing w:after="0" w:line="240" w:lineRule="auto"/>
        <w:ind w:left="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Писать серьезные работы следует тогда, когда есть о чем писать и когда есть настроение поделиться   своими рассуждениями.</w:t>
      </w:r>
    </w:p>
    <w:p w:rsidR="004A6730" w:rsidRPr="00A27FCA" w:rsidRDefault="004A6730" w:rsidP="00A27FCA">
      <w:pPr>
        <w:pStyle w:val="af5"/>
        <w:numPr>
          <w:ilvl w:val="2"/>
          <w:numId w:val="74"/>
        </w:numPr>
        <w:tabs>
          <w:tab w:val="clear" w:pos="850"/>
          <w:tab w:val="num" w:pos="709"/>
        </w:tabs>
        <w:spacing w:after="0" w:line="240" w:lineRule="auto"/>
        <w:ind w:left="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Как создать у себя подходящее творческое настроение для работы над научным текстом (как найти «вдохновение»)? Во-первых, должна быть идея, а для этого нужно научиться либо относиться к разным явлениям и фа</w:t>
      </w:r>
      <w:r w:rsidRPr="00A27FCA">
        <w:rPr>
          <w:rFonts w:ascii="Times New Roman" w:hAnsi="Times New Roman" w:cs="Times New Roman"/>
          <w:sz w:val="28"/>
          <w:szCs w:val="28"/>
        </w:rPr>
        <w:t>к</w:t>
      </w:r>
      <w:r w:rsidRPr="00A27FCA">
        <w:rPr>
          <w:rFonts w:ascii="Times New Roman" w:hAnsi="Times New Roman" w:cs="Times New Roman"/>
          <w:sz w:val="28"/>
          <w:szCs w:val="28"/>
        </w:rPr>
        <w:t>там нескол</w:t>
      </w:r>
      <w:r w:rsidRPr="00A27FCA">
        <w:rPr>
          <w:rFonts w:ascii="Times New Roman" w:hAnsi="Times New Roman" w:cs="Times New Roman"/>
          <w:sz w:val="28"/>
          <w:szCs w:val="28"/>
        </w:rPr>
        <w:t>ь</w:t>
      </w:r>
      <w:r w:rsidRPr="00A27FCA">
        <w:rPr>
          <w:rFonts w:ascii="Times New Roman" w:hAnsi="Times New Roman" w:cs="Times New Roman"/>
          <w:sz w:val="28"/>
          <w:szCs w:val="28"/>
        </w:rPr>
        <w:t>ко критически (своя идея – как иная точка зрения), либо научиться увлекаться какими-то известными идеями, которые нуждаются в доработке (идея – как оптимистическая позиция и направленность на дальнейшее сове</w:t>
      </w:r>
      <w:r w:rsidRPr="00A27FCA">
        <w:rPr>
          <w:rFonts w:ascii="Times New Roman" w:hAnsi="Times New Roman" w:cs="Times New Roman"/>
          <w:sz w:val="28"/>
          <w:szCs w:val="28"/>
        </w:rPr>
        <w:t>р</w:t>
      </w:r>
      <w:r w:rsidRPr="00A27FCA">
        <w:rPr>
          <w:rFonts w:ascii="Times New Roman" w:hAnsi="Times New Roman" w:cs="Times New Roman"/>
          <w:sz w:val="28"/>
          <w:szCs w:val="28"/>
        </w:rPr>
        <w:t>шенствование уже известного). Во-вторых, важно уметь отвлекаться от окр</w:t>
      </w:r>
      <w:r w:rsidRPr="00A27FCA">
        <w:rPr>
          <w:rFonts w:ascii="Times New Roman" w:hAnsi="Times New Roman" w:cs="Times New Roman"/>
          <w:sz w:val="28"/>
          <w:szCs w:val="28"/>
        </w:rPr>
        <w:t>у</w:t>
      </w:r>
      <w:r w:rsidRPr="00A27FCA">
        <w:rPr>
          <w:rFonts w:ascii="Times New Roman" w:hAnsi="Times New Roman" w:cs="Times New Roman"/>
          <w:sz w:val="28"/>
          <w:szCs w:val="28"/>
        </w:rPr>
        <w:t>жающей суеты (многие т</w:t>
      </w:r>
      <w:r w:rsidRPr="00A27FCA">
        <w:rPr>
          <w:rFonts w:ascii="Times New Roman" w:hAnsi="Times New Roman" w:cs="Times New Roman"/>
          <w:sz w:val="28"/>
          <w:szCs w:val="28"/>
        </w:rPr>
        <w:t>а</w:t>
      </w:r>
      <w:r w:rsidRPr="00A27FCA">
        <w:rPr>
          <w:rFonts w:ascii="Times New Roman" w:hAnsi="Times New Roman" w:cs="Times New Roman"/>
          <w:sz w:val="28"/>
          <w:szCs w:val="28"/>
        </w:rPr>
        <w:t>лантливые люди просто «пропадают» в этой суете), для чего важно уметь выделять важнейшие пр</w:t>
      </w:r>
      <w:r w:rsidRPr="00A27FCA">
        <w:rPr>
          <w:rFonts w:ascii="Times New Roman" w:hAnsi="Times New Roman" w:cs="Times New Roman"/>
          <w:sz w:val="28"/>
          <w:szCs w:val="28"/>
        </w:rPr>
        <w:t>и</w:t>
      </w:r>
      <w:r w:rsidRPr="00A27FCA">
        <w:rPr>
          <w:rFonts w:ascii="Times New Roman" w:hAnsi="Times New Roman" w:cs="Times New Roman"/>
          <w:sz w:val="28"/>
          <w:szCs w:val="28"/>
        </w:rPr>
        <w:t>оритеты в своей учебно-исследовательской деятельности. В-третьих, научиться организовывать свое время, ведь, как известно, свободное (от всяких глупостей) вр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>мя – важнейшее условие настоящего творчества, для него наконец-то появляется время. Ин</w:t>
      </w:r>
      <w:r w:rsidRPr="00A27FCA">
        <w:rPr>
          <w:rFonts w:ascii="Times New Roman" w:hAnsi="Times New Roman" w:cs="Times New Roman"/>
          <w:sz w:val="28"/>
          <w:szCs w:val="28"/>
        </w:rPr>
        <w:t>о</w:t>
      </w:r>
      <w:r w:rsidRPr="00A27FCA">
        <w:rPr>
          <w:rFonts w:ascii="Times New Roman" w:hAnsi="Times New Roman" w:cs="Times New Roman"/>
          <w:sz w:val="28"/>
          <w:szCs w:val="28"/>
        </w:rPr>
        <w:t>гда именно на организацию такого времени уходит немалая часть сил и тала</w:t>
      </w:r>
      <w:r w:rsidRPr="00A27FCA">
        <w:rPr>
          <w:rFonts w:ascii="Times New Roman" w:hAnsi="Times New Roman" w:cs="Times New Roman"/>
          <w:sz w:val="28"/>
          <w:szCs w:val="28"/>
        </w:rPr>
        <w:t>н</w:t>
      </w:r>
      <w:r w:rsidRPr="00A27FCA">
        <w:rPr>
          <w:rFonts w:ascii="Times New Roman" w:hAnsi="Times New Roman" w:cs="Times New Roman"/>
          <w:sz w:val="28"/>
          <w:szCs w:val="28"/>
        </w:rPr>
        <w:t>тов.</w:t>
      </w:r>
    </w:p>
    <w:p w:rsidR="004A6730" w:rsidRPr="00A27FCA" w:rsidRDefault="004A6730" w:rsidP="00A27FCA">
      <w:pPr>
        <w:pStyle w:val="af5"/>
        <w:numPr>
          <w:ilvl w:val="2"/>
          <w:numId w:val="74"/>
        </w:numPr>
        <w:tabs>
          <w:tab w:val="clear" w:pos="850"/>
          <w:tab w:val="num" w:pos="709"/>
        </w:tabs>
        <w:spacing w:after="0" w:line="240" w:lineRule="auto"/>
        <w:ind w:left="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 xml:space="preserve">Писать следует ясно и понятно, </w:t>
      </w:r>
      <w:proofErr w:type="gramStart"/>
      <w:r w:rsidRPr="00A27FCA">
        <w:rPr>
          <w:rFonts w:ascii="Times New Roman" w:hAnsi="Times New Roman" w:cs="Times New Roman"/>
          <w:sz w:val="28"/>
          <w:szCs w:val="28"/>
        </w:rPr>
        <w:t>стараясь</w:t>
      </w:r>
      <w:proofErr w:type="gramEnd"/>
      <w:r w:rsidRPr="00A27FCA">
        <w:rPr>
          <w:rFonts w:ascii="Times New Roman" w:hAnsi="Times New Roman" w:cs="Times New Roman"/>
          <w:sz w:val="28"/>
          <w:szCs w:val="28"/>
        </w:rPr>
        <w:t xml:space="preserve"> основные положения формулировать четко и недвусмысленно (чтобы и самому понятно было), а также стремясь структурировать свой текст. Каждый раз надо представлять, что ваш текст будет кто-то читать и ему захочется сориентироваться в нем, быстро находить ответы на интересующие вопросы (заодно представьте себя на месте такого человека). </w:t>
      </w:r>
      <w:proofErr w:type="gramStart"/>
      <w:r w:rsidRPr="00A27FCA">
        <w:rPr>
          <w:rFonts w:ascii="Times New Roman" w:hAnsi="Times New Roman" w:cs="Times New Roman"/>
          <w:sz w:val="28"/>
          <w:szCs w:val="28"/>
        </w:rPr>
        <w:t>Понятно, что работа, написанная «сплошным те</w:t>
      </w:r>
      <w:r w:rsidRPr="00A27FCA">
        <w:rPr>
          <w:rFonts w:ascii="Times New Roman" w:hAnsi="Times New Roman" w:cs="Times New Roman"/>
          <w:sz w:val="28"/>
          <w:szCs w:val="28"/>
        </w:rPr>
        <w:t>к</w:t>
      </w:r>
      <w:r w:rsidRPr="00A27FCA">
        <w:rPr>
          <w:rFonts w:ascii="Times New Roman" w:hAnsi="Times New Roman" w:cs="Times New Roman"/>
          <w:sz w:val="28"/>
          <w:szCs w:val="28"/>
        </w:rPr>
        <w:t>стом» (без заголовков, без выделения крупным шрифтом наиболее важным мест и т, п.), у культурного читателя должна вызывать брезгливость и даже жалость к автору (исключения составляют некоторые древние тексты, когда и жанр был иной и к те</w:t>
      </w:r>
      <w:r w:rsidRPr="00A27FCA">
        <w:rPr>
          <w:rFonts w:ascii="Times New Roman" w:hAnsi="Times New Roman" w:cs="Times New Roman"/>
          <w:sz w:val="28"/>
          <w:szCs w:val="28"/>
        </w:rPr>
        <w:t>к</w:t>
      </w:r>
      <w:r w:rsidRPr="00A27FCA">
        <w:rPr>
          <w:rFonts w:ascii="Times New Roman" w:hAnsi="Times New Roman" w:cs="Times New Roman"/>
          <w:sz w:val="28"/>
          <w:szCs w:val="28"/>
        </w:rPr>
        <w:t>стам относились иначе, да и самих текстов было гораздо меньше – не то, что в эпоху «информационного взрыва» и соответствующего</w:t>
      </w:r>
      <w:proofErr w:type="gramEnd"/>
      <w:r w:rsidRPr="00A27FCA">
        <w:rPr>
          <w:rFonts w:ascii="Times New Roman" w:hAnsi="Times New Roman" w:cs="Times New Roman"/>
          <w:sz w:val="28"/>
          <w:szCs w:val="28"/>
        </w:rPr>
        <w:t xml:space="preserve"> «информацио</w:t>
      </w:r>
      <w:r w:rsidRPr="00A27FCA">
        <w:rPr>
          <w:rFonts w:ascii="Times New Roman" w:hAnsi="Times New Roman" w:cs="Times New Roman"/>
          <w:sz w:val="28"/>
          <w:szCs w:val="28"/>
        </w:rPr>
        <w:t>н</w:t>
      </w:r>
      <w:r w:rsidRPr="00A27FCA">
        <w:rPr>
          <w:rFonts w:ascii="Times New Roman" w:hAnsi="Times New Roman" w:cs="Times New Roman"/>
          <w:sz w:val="28"/>
          <w:szCs w:val="28"/>
        </w:rPr>
        <w:t>ного мусора»).</w:t>
      </w:r>
    </w:p>
    <w:p w:rsidR="004A6730" w:rsidRPr="00A27FCA" w:rsidRDefault="004A6730" w:rsidP="00A27FCA">
      <w:pPr>
        <w:pStyle w:val="af5"/>
        <w:numPr>
          <w:ilvl w:val="2"/>
          <w:numId w:val="74"/>
        </w:numPr>
        <w:tabs>
          <w:tab w:val="clear" w:pos="850"/>
          <w:tab w:val="num" w:pos="709"/>
        </w:tabs>
        <w:spacing w:after="0" w:line="240" w:lineRule="auto"/>
        <w:ind w:left="709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 xml:space="preserve">Объем текста и различные оформительские требования во многом зависят от </w:t>
      </w:r>
      <w:proofErr w:type="gramStart"/>
      <w:r w:rsidRPr="00A27FCA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A27FCA">
        <w:rPr>
          <w:rFonts w:ascii="Times New Roman" w:hAnsi="Times New Roman" w:cs="Times New Roman"/>
          <w:sz w:val="28"/>
          <w:szCs w:val="28"/>
        </w:rPr>
        <w:t xml:space="preserve"> и  ут</w:t>
      </w:r>
      <w:r w:rsidR="00A27FCA">
        <w:rPr>
          <w:rFonts w:ascii="Times New Roman" w:hAnsi="Times New Roman" w:cs="Times New Roman"/>
          <w:sz w:val="28"/>
          <w:szCs w:val="28"/>
        </w:rPr>
        <w:t>вержденных на кафедре психологии</w:t>
      </w:r>
      <w:r w:rsidRPr="00A27FCA">
        <w:rPr>
          <w:rFonts w:ascii="Times New Roman" w:hAnsi="Times New Roman" w:cs="Times New Roman"/>
          <w:sz w:val="28"/>
          <w:szCs w:val="28"/>
        </w:rPr>
        <w:t>.</w:t>
      </w:r>
    </w:p>
    <w:p w:rsidR="002806FE" w:rsidRPr="00A27FCA" w:rsidRDefault="002806FE" w:rsidP="00A27FCA">
      <w:pPr>
        <w:shd w:val="clear" w:color="auto" w:fill="FFFFFF"/>
        <w:tabs>
          <w:tab w:val="num" w:pos="709"/>
        </w:tabs>
        <w:autoSpaceDE w:val="0"/>
        <w:ind w:left="709" w:firstLine="993"/>
        <w:jc w:val="both"/>
        <w:rPr>
          <w:rFonts w:ascii="Times New Roman" w:hAnsi="Times New Roman" w:cs="Times New Roman"/>
          <w:color w:val="535353"/>
          <w:sz w:val="28"/>
          <w:szCs w:val="28"/>
        </w:rPr>
      </w:pPr>
    </w:p>
    <w:p w:rsidR="002806FE" w:rsidRPr="00A27FCA" w:rsidRDefault="002806FE" w:rsidP="00A27FCA">
      <w:pPr>
        <w:pageBreakBefore/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lastRenderedPageBreak/>
        <w:t>16. Методические указания по изучению дисциплины «Психология д</w:t>
      </w:r>
      <w:r w:rsidRPr="00A27FCA">
        <w:rPr>
          <w:rFonts w:ascii="Times New Roman" w:hAnsi="Times New Roman" w:cs="Times New Roman"/>
          <w:b/>
          <w:sz w:val="28"/>
          <w:szCs w:val="28"/>
        </w:rPr>
        <w:t>е</w:t>
      </w:r>
      <w:r w:rsidRPr="00A27FCA">
        <w:rPr>
          <w:rFonts w:ascii="Times New Roman" w:hAnsi="Times New Roman" w:cs="Times New Roman"/>
          <w:b/>
          <w:sz w:val="28"/>
          <w:szCs w:val="28"/>
        </w:rPr>
        <w:t xml:space="preserve">лового общения» </w:t>
      </w:r>
      <w:r w:rsidRPr="00A27FCA">
        <w:rPr>
          <w:rFonts w:ascii="Times New Roman" w:hAnsi="Times New Roman" w:cs="Times New Roman"/>
          <w:sz w:val="28"/>
          <w:szCs w:val="28"/>
        </w:rPr>
        <w:t xml:space="preserve">(или её разделов) </w:t>
      </w:r>
      <w:r w:rsidRPr="00A27FCA">
        <w:rPr>
          <w:rFonts w:ascii="Times New Roman" w:hAnsi="Times New Roman" w:cs="Times New Roman"/>
          <w:b/>
          <w:sz w:val="28"/>
          <w:szCs w:val="28"/>
        </w:rPr>
        <w:t>и контрольные задания для студентов зао</w:t>
      </w:r>
      <w:r w:rsidRPr="00A27FCA">
        <w:rPr>
          <w:rFonts w:ascii="Times New Roman" w:hAnsi="Times New Roman" w:cs="Times New Roman"/>
          <w:b/>
          <w:sz w:val="28"/>
          <w:szCs w:val="28"/>
        </w:rPr>
        <w:t>ч</w:t>
      </w:r>
      <w:r w:rsidRPr="00A27FCA">
        <w:rPr>
          <w:rFonts w:ascii="Times New Roman" w:hAnsi="Times New Roman" w:cs="Times New Roman"/>
          <w:b/>
          <w:sz w:val="28"/>
          <w:szCs w:val="28"/>
        </w:rPr>
        <w:t>ной формы обуч</w:t>
      </w:r>
      <w:r w:rsidRPr="00A27FCA">
        <w:rPr>
          <w:rFonts w:ascii="Times New Roman" w:hAnsi="Times New Roman" w:cs="Times New Roman"/>
          <w:b/>
          <w:sz w:val="28"/>
          <w:szCs w:val="28"/>
        </w:rPr>
        <w:t>е</w:t>
      </w:r>
      <w:r w:rsidRPr="00A27FC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Современная научная психология является обширной, дифференцированной областью человеческой деятельности. Психология делового общения является сп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>цифической и уникальной наукой, объединяющей и синтез</w:t>
      </w:r>
      <w:r w:rsidRPr="00A27FCA">
        <w:rPr>
          <w:rFonts w:ascii="Times New Roman" w:hAnsi="Times New Roman" w:cs="Times New Roman"/>
          <w:sz w:val="28"/>
          <w:szCs w:val="28"/>
        </w:rPr>
        <w:t>и</w:t>
      </w:r>
      <w:r w:rsidRPr="00A27FCA">
        <w:rPr>
          <w:rFonts w:ascii="Times New Roman" w:hAnsi="Times New Roman" w:cs="Times New Roman"/>
          <w:sz w:val="28"/>
          <w:szCs w:val="28"/>
        </w:rPr>
        <w:t>рующей в себе черты естественнонаучной и гуманитарной дисциплины. Ее дисциплинарный статус опр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 xml:space="preserve">деляется наличием специфического предмета и методов исследования, </w:t>
      </w:r>
      <w:proofErr w:type="spellStart"/>
      <w:r w:rsidRPr="00A27FCA">
        <w:rPr>
          <w:rFonts w:ascii="Times New Roman" w:hAnsi="Times New Roman" w:cs="Times New Roman"/>
          <w:sz w:val="28"/>
          <w:szCs w:val="28"/>
        </w:rPr>
        <w:t>категориал</w:t>
      </w:r>
      <w:r w:rsidRPr="00A27FCA">
        <w:rPr>
          <w:rFonts w:ascii="Times New Roman" w:hAnsi="Times New Roman" w:cs="Times New Roman"/>
          <w:sz w:val="28"/>
          <w:szCs w:val="28"/>
        </w:rPr>
        <w:t>ь</w:t>
      </w:r>
      <w:r w:rsidRPr="00A27FCA">
        <w:rPr>
          <w:rFonts w:ascii="Times New Roman" w:hAnsi="Times New Roman" w:cs="Times New Roman"/>
          <w:sz w:val="28"/>
          <w:szCs w:val="28"/>
        </w:rPr>
        <w:t>но-понятийным</w:t>
      </w:r>
      <w:proofErr w:type="spellEnd"/>
      <w:r w:rsidRPr="00A27FCA">
        <w:rPr>
          <w:rFonts w:ascii="Times New Roman" w:hAnsi="Times New Roman" w:cs="Times New Roman"/>
          <w:sz w:val="28"/>
          <w:szCs w:val="28"/>
        </w:rPr>
        <w:t xml:space="preserve"> и методическим аппаратом, соответствующих методологических принципов. Как гуманитарная наука психология широко использует в своих иссл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>дованиях метод понимания, а как естественн</w:t>
      </w:r>
      <w:r w:rsidRPr="00A27FCA">
        <w:rPr>
          <w:rFonts w:ascii="Times New Roman" w:hAnsi="Times New Roman" w:cs="Times New Roman"/>
          <w:sz w:val="28"/>
          <w:szCs w:val="28"/>
        </w:rPr>
        <w:t>о</w:t>
      </w:r>
      <w:r w:rsidRPr="00A27FCA">
        <w:rPr>
          <w:rFonts w:ascii="Times New Roman" w:hAnsi="Times New Roman" w:cs="Times New Roman"/>
          <w:sz w:val="28"/>
          <w:szCs w:val="28"/>
        </w:rPr>
        <w:t xml:space="preserve">научная дисциплина – наблюдение, измерение, эксперимент.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Ее важнейшая цель – производство, сохранение и воспроизведение знаний, соответствующих запросам различных сфер жизнедеятельности ка</w:t>
      </w:r>
      <w:r w:rsidRPr="00A27FCA">
        <w:rPr>
          <w:rFonts w:ascii="Times New Roman" w:hAnsi="Times New Roman" w:cs="Times New Roman"/>
          <w:sz w:val="28"/>
          <w:szCs w:val="28"/>
        </w:rPr>
        <w:t>ж</w:t>
      </w:r>
      <w:r w:rsidRPr="00A27FCA">
        <w:rPr>
          <w:rFonts w:ascii="Times New Roman" w:hAnsi="Times New Roman" w:cs="Times New Roman"/>
          <w:sz w:val="28"/>
          <w:szCs w:val="28"/>
        </w:rPr>
        <w:t xml:space="preserve">дого отдельного человека и общества в целом. </w:t>
      </w:r>
    </w:p>
    <w:p w:rsidR="002806FE" w:rsidRPr="00A27FCA" w:rsidRDefault="002806FE" w:rsidP="00A27FC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sz w:val="28"/>
          <w:szCs w:val="28"/>
        </w:rPr>
        <w:t>Психология  делового общения изучает особенности взаимодействия, сп</w:t>
      </w:r>
      <w:r w:rsidRPr="00A27FCA">
        <w:rPr>
          <w:rFonts w:ascii="Times New Roman" w:hAnsi="Times New Roman" w:cs="Times New Roman"/>
          <w:sz w:val="28"/>
          <w:szCs w:val="28"/>
        </w:rPr>
        <w:t>е</w:t>
      </w:r>
      <w:r w:rsidRPr="00A27FCA">
        <w:rPr>
          <w:rFonts w:ascii="Times New Roman" w:hAnsi="Times New Roman" w:cs="Times New Roman"/>
          <w:sz w:val="28"/>
          <w:szCs w:val="28"/>
        </w:rPr>
        <w:t xml:space="preserve">цифику волевой и эмоциональной сфер субъектов </w:t>
      </w:r>
      <w:proofErr w:type="spellStart"/>
      <w:r w:rsidRPr="00A27FCA">
        <w:rPr>
          <w:rFonts w:ascii="Times New Roman" w:hAnsi="Times New Roman" w:cs="Times New Roman"/>
          <w:sz w:val="28"/>
          <w:szCs w:val="28"/>
        </w:rPr>
        <w:t>обшения</w:t>
      </w:r>
      <w:proofErr w:type="spellEnd"/>
      <w:r w:rsidRPr="00A27FCA">
        <w:rPr>
          <w:rFonts w:ascii="Times New Roman" w:hAnsi="Times New Roman" w:cs="Times New Roman"/>
          <w:sz w:val="28"/>
          <w:szCs w:val="28"/>
        </w:rPr>
        <w:t xml:space="preserve">,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коммуникативную ре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лексию как способ регулирования деловых конфликтов</w:t>
      </w:r>
      <w:r w:rsidRPr="00A27FC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806FE" w:rsidRPr="00A27FCA" w:rsidRDefault="002806FE" w:rsidP="00A27FCA">
      <w:pPr>
        <w:pStyle w:val="ad"/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Курс предусматривает также аудиторную и внеаудиторную самостоятельную работу студентов, связанную с изучением психологической литературы, подготовкой реферативных сообщений, подготовкой ряда текущих и контрольных заданий, раскрывающих различные аспекты развития эмоционально-волевой сферы человека.</w:t>
      </w:r>
    </w:p>
    <w:p w:rsidR="002806FE" w:rsidRPr="00A27FCA" w:rsidRDefault="002806FE" w:rsidP="00A27FCA">
      <w:pPr>
        <w:pStyle w:val="ad"/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 xml:space="preserve">Задания для самостоятельного выполнения по усмотрению преподавателя могут предлагаться студентам в процессе подготовки к аудиторным практическим занятиям, либо составлять основу внеаудиторной самостоятельной работы. Тестовый тренажер, составленный с опорой на разработки разных авторов, может применяться либо непосредственно на занятиях в качестве средства текущего контроля, либо предлагаться студентам для внеаудиторной самопроверки знаний.  </w:t>
      </w:r>
    </w:p>
    <w:p w:rsidR="002806FE" w:rsidRPr="00A27FCA" w:rsidRDefault="002806FE" w:rsidP="00A27FCA">
      <w:pPr>
        <w:pStyle w:val="ad"/>
        <w:spacing w:after="0"/>
        <w:ind w:firstLine="993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Студент должен знать: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понятийно-терминологический аппарат, формы, методы и принципы  познания психологии делового общения;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закономерности (механизмы) преобразования физических воздействий на носителя психики в психические явления;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признаки-параметры, позволяющие описать психический облик человека;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иметь представление о методах изучения личности, ее индивидуально-психологических особенностей;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классификацию психологических типов человека, нахождение корреляции между ними;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sz w:val="28"/>
          <w:szCs w:val="28"/>
        </w:rPr>
      </w:pPr>
      <w:r w:rsidRPr="00A27FCA">
        <w:rPr>
          <w:rFonts w:cs="Times New Roman"/>
          <w:sz w:val="28"/>
          <w:szCs w:val="28"/>
        </w:rPr>
        <w:t>психосоциальные стереотипы поведения деловых партнеров по общению;</w:t>
      </w:r>
    </w:p>
    <w:p w:rsidR="002806FE" w:rsidRPr="00A27FCA" w:rsidRDefault="002806FE" w:rsidP="00A27FCA">
      <w:pPr>
        <w:pStyle w:val="ad"/>
        <w:numPr>
          <w:ilvl w:val="0"/>
          <w:numId w:val="30"/>
        </w:numPr>
        <w:tabs>
          <w:tab w:val="left" w:pos="851"/>
        </w:tabs>
        <w:spacing w:after="0"/>
        <w:ind w:firstLine="993"/>
        <w:jc w:val="both"/>
        <w:rPr>
          <w:rFonts w:cs="Times New Roman"/>
          <w:color w:val="000000"/>
          <w:sz w:val="28"/>
          <w:szCs w:val="28"/>
        </w:rPr>
      </w:pPr>
      <w:r w:rsidRPr="00A27FCA">
        <w:rPr>
          <w:rFonts w:cs="Times New Roman"/>
          <w:color w:val="000000"/>
          <w:sz w:val="28"/>
          <w:szCs w:val="28"/>
        </w:rPr>
        <w:t>психологические приемы влияния на партнера в процессе делового общения и др.</w:t>
      </w:r>
    </w:p>
    <w:p w:rsidR="002806FE" w:rsidRPr="00A27FCA" w:rsidRDefault="002806FE" w:rsidP="00A27FCA">
      <w:pPr>
        <w:tabs>
          <w:tab w:val="left" w:pos="852"/>
        </w:tabs>
        <w:spacing w:after="0" w:line="240" w:lineRule="auto"/>
        <w:ind w:left="72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806FE" w:rsidRPr="00A27FCA" w:rsidRDefault="002806FE" w:rsidP="00A27FCA">
      <w:pPr>
        <w:pageBreakBefore/>
        <w:shd w:val="clear" w:color="auto" w:fill="FFFFFF"/>
        <w:autoSpaceDE w:val="0"/>
        <w:spacing w:after="0" w:line="240" w:lineRule="auto"/>
        <w:ind w:firstLine="993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A27FCA">
        <w:rPr>
          <w:rFonts w:ascii="Times New Roman" w:hAnsi="Times New Roman" w:cs="Times New Roman"/>
          <w:b/>
          <w:sz w:val="28"/>
          <w:szCs w:val="28"/>
        </w:rPr>
        <w:lastRenderedPageBreak/>
        <w:t>18. Словарь терминов (глоссарий)</w:t>
      </w:r>
      <w:r w:rsidRPr="00A27FCA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Авторитетность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человека иметь определенный вес среди людей, польз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ваться их признанием и уважением.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Агрессивность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(враждебность) — поведение человека в отношении других людей, кот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рое отличается стремлением причинить им неприятности, вред.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Альтруизм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черта характера, побуждающая человека бескорыстно 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ходить на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мощь другим; людям.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Антиципация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предвосхищение, ожидание наступления чего-либо.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Апатия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эмоционального равнодушия, безразличия и безде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Ассоциация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соединение, связь психических явлений друг с другом.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Атрибуция каузальная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приписывание причины наблюдаемому дейс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вию или посту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ку человека.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Аттракция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привлекательность, влечение одного человека к другому, 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провож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дающееся положительными эмоциями.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Аутотренинг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комплекс специальных упражнений, основанных на сам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внуше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нии и 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пользуемых человеком для управления 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собственными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психи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ческим состоянием и повед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нием.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Афазии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нарушения речи.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Барьер психологический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внутреннее препятствие психологической природы (неж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лание, боязнь, неуверенность и т.п.), мешающее человеку ус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пешно выполнять некоторые Действия. Часто возникает в деловых и личных взаимоотн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шениях 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дей и препятствует установлению от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крытых и доверительных отношений между ними.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Бессознательное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характеристика психологических свойств, процессов и состо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яний человека, находящихся вне сферы его сознания, но оказываю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же влияние на его поведение, как и сознание.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Брейнсторминг</w:t>
      </w:r>
      <w:proofErr w:type="spell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специальный метод организации совместной творческой рабо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ты людей, рассчитанный на повышение их умственной активности и 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шение сложных инте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лектуальных задач.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Вербальный</w:t>
      </w:r>
      <w:proofErr w:type="gram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относящийся к звуковой человеческой речи.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Влечение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желание или потребность что-либо сделать, побуждающее 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ловека к соо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ветствующим действиям.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психологической концентрации, сосредоточенн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proofErr w:type="spell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ком-либо объекте.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Внушение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неосознанное влияние одного человека на другого, вызыва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щее определе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ные изменения в его психологии и поведении.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свойство (процесс, состояние) человека, проявляющееся в его сп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ности созн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тельно управлять своей психикой и поступками.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Воображение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представлять отсутствующий или реально не суще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ствующий предмет, удерживать его в сознании и мысленно манипули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им.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Восприятие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процесс приема и переработки человеком различной 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формации, поступающей в мозг через органы чувств, который завершается фор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мированием 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раза.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Выразительные движения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(экспрессия) — система данных от природы или вы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ученных движений (жесты, мимика, пантомимика), при помощи кото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рых 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ловек невербальным путем передает информацию о своих внут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ренних состояниях или внешнем мире другим людям.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Гениальность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высший уровень развития у человека каких-либо спосо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ностей, делающий его выдающейся личностью в соответствующей области или сф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ре деятельности.                                    </w:t>
      </w:r>
      <w:proofErr w:type="spell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|</w:t>
      </w: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Депрессия</w:t>
      </w:r>
      <w:proofErr w:type="spell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душевного расстро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ства, подавленности, характеризую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щееся упадком сил и снижением активности.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специфический вид человеческой активности, направле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ный на творч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ское преобразование, совершенствование окружающего мира и самого себя.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Дистресс</w:t>
      </w:r>
      <w:proofErr w:type="spell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отрицательное влияние стрессовой ситуации на деятельность челове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ка, вплоть до ее разрушения.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Жест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движение рук человека, выражающее его внутреннее состояние или ука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зывающее на какой-либо объект во внешнем мире.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Задатки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предпосылки к развитию способносте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врожде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ными и приобр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тенными.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Замещение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(сублимация) — один из защитных механизмов, которые пре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ставляют собой подсознательную замену одной, запретной или практически недо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тижимой, цели на другую, разрешенную и более доступную, ко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торая хотя бы ча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тично удовлетворяет актуал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ную потребность.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Запоминание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один из процессов памяти, обозначающих введение в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мять вновь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ступающей информации.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Заражение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психологический термин, обозначающий бессознательную передачу от 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ловека к человеку каких-либо эмоций, состояний и побуждений.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Защитные механизмы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совокупность бессознательных приемов, с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мощью ко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торых человек оберегает себя от психологических травм.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Значение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содержание, которое вкладывают в данное слово или понятие все употре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ляющие его люди.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Идентификация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отождествление. Установление сходства одного чел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века с другим, направленное на его вспоминание и собственное развитие идентиф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цируемого с ним 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ца.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Иллюзии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феномены восприятия, воображения и памяти, существующие только в голове человека и не соответствующие какому-либо реальному явле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нию или объе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ту.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Импульсивность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характерологическая черта человека, проявляющаяся в его склонн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сти к быстротечным, непродуманным действиям и поступкам.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отдельно взятый человек в совокупности всех присущих ему качеств: биол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гических, физических, социальных и психологических.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своеобразное сочетание индивидных (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>. индивид) свойств чел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века, отличающее его от других людей.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Индивидуальный стиль деятельности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устойчивое сочетание особенн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стей вы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полнения разных видов деятельности одним и тем же </w:t>
      </w: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Инициатива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проявление человеком активности, не стимулированной извне и не опр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деляемой независящими от него обстоятельствами.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Инсайт</w:t>
      </w:r>
      <w:proofErr w:type="spell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(озарение, догадка) — неожиданное для самого человека внезапное на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хождение решения какой-либо проблемы, над которой он долго и настойчиво 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мал.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Инстинкт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— врожденная, </w:t>
      </w:r>
      <w:proofErr w:type="spell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малоизменяемая</w:t>
      </w:r>
      <w:proofErr w:type="spell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форма поведения, обеспеч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вающая присп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собление организма к типичным условиям его жизни.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Интеллект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совокупность умственных способностей человека.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Интеракция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взаимодействие.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Интерес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эмоционально окрашенное, повышенное внимание человека к како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му-либо объекту или явлению.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Интерференция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нарушение нормального хода одного процесса вмеш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тельством др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гого.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Интроверсия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обращенность сознания человека к самому себе; погл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щенность собственными проблемами и переживаниями, сопровождаемая ослаб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лением вним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ния к тому, что происходит вокруг.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Интуиция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быстро находить верное решение задачи и ор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енти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роваться в сложных жизненных ситуациях, а также предвидеть ход соб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тий.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Инфантилизм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проявление детских черт в поведении взрослого человека.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Катарсис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очищение. Душевное облегчение, наступающее у человека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сле сил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ных эмоциональных переживаний типа аффекта или стресса.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Климат социально-психологический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общая социально-психологическая харак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теристика состояния малой группы, в особенности человеч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ских взаи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моотношений, сл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жившихся в ней.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Компенсация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человека избавляться от переживаний по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воду собственных недостатков за счет усиленной работы над собой и разви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тия др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гих позитивных 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честв.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неполноценности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сложное состояние человека, связанное с недостат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ком каких-либо качеств (способностей, знаний, умений и навыков), сопр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вождаемое глубокими негативными эмоциональными переживания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ми по этому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воду.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Конформность</w:t>
      </w:r>
      <w:proofErr w:type="spell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некритическое принятие человеком чужого неправил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ного мне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ния, сопровождаемое неискренним отказом от собственного мнения, в 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вильности которого человек внутренне не сомневается.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Кризис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душевного расстройства, вызванное длительной 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удовле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творенностью человека собой и своими взаимоотношениями с окружа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ющим миром.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Лидер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член группы, чей авторитет, власть или полномочия безоговоро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но при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знаются остальными членами этой группы, готовыми следовать за ним.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Малая группа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небольшая по численности совокупность людей, вкл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чающая от 2—3 до 20—30 человек, занятых общим делом и имеющих прямые ли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ные конта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ты друг с другом.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Мимика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совокупность движений частей лица человека, выражающих его состо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яние или отношение к тому, что он воспринимает (представляет, обду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мывает, 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поминает и т.п.).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Мотив 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—в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>нутренняя устойчивая психологическая причина поведения или по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ступка чел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века.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color w:val="000000"/>
          <w:sz w:val="28"/>
          <w:szCs w:val="28"/>
        </w:rPr>
        <w:t>Намерение — сознательное желание, готовность что-либо сделать.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Напряженность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повышенного физического или психологич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ского возбуждения, сопровождаемое неприятными внутренними чувствами и тр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бующее разрядки.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Настроение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эмоциональное состояние человека, связанное со слабо в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ражен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ными положительными или отрицательными эмоциями и существую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щее в 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чение длительного времени.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Нормы социальные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принятые в данном обществе или группе правила поведе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ния, 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гулирующие взаимоотношения людей.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процессы запоминания, сохранения, воспроизводства и перер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ботки челов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ком разнообразной информации.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Пантомимика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система выразительных движений, совершаемых при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мощи 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Переживание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ощущение, сопровождаемое эмоциями.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Подражание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сознательное или бессознательное поведение человека, 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ленное на воспроизведение поступков и действий других людей.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Понимание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психологическое состояние, выражающее собой правил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ность при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нятого решения и сопровождаемое чувством уверенности в точности во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приятия или интерпр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тации какого-либо события, явления, факта.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Поступок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сознательно совершенное человеком и управляемое волей действие, исх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дящее из определенных убеждений.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Потребность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нужды индивида, личности в чем-то, необход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мом для его нормального существования.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Психика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общее понятие, обозначающее совокупность всех психических явле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ний, из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чаемых в психологии.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Психические процессы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процессы, происходящие в голове человека и отражаю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щиеся в динамически изменяющихся психических явлениях: ощуще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ниях, восприятии, воображ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нии, памяти, мышлении, речи и др.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Психологическая совместимость людей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людей находить взаимопонимание, налаживать деловые и личные контакты, сотрудни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чать друг с другом.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Релаксация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расслабление.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Рефлекс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автоматическая ответная реакция организма на действие как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го-либо вну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реннего или внешнего раздражителя.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Рефлексия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сознания человека сосредоточиться на самом себе.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система используемых человеком звуковых сигналов, письменных знаков и символов для представления, переработки, хранения и передачи информ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Решительность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готовность перейти к практическим действиям, сформ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ровав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шееся намерение совершить определенный поступок.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Ригидность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заторможенность мышления, проявляющаяся в трудности отказа ч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ловека от однажды принятого способа мышления и действий.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Роль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понятие, обозначающее поведение человека в определенной жи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ненной ситуации, которая соответствует занимаемому им положению (напри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мер, роль руководителя, по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чиненного и т.д.).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Самообладание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человека сохранять внутреннее спокойс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вие, дей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разумно и взвешенно в сложных жизненных ситуациях.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Самосознание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осознание человеком самого себя, своих собственных 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честв.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Симпатия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чувство эмоциональной предрасположенности к человеку, повышенный 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терес и влечение к нему.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Совместимость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людей работать вместе, успешно решать задачи, тре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бующие от них согласованности действий и хорошего взаимопон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мания.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Сопереживание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испытание человеком тех же самых чувств и эмоций, которые хара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терны для находящихся рядом с ним людей.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Соперничество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— стремление человека к соревнованию с другими люд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ми, жел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ние одержать верх над ними, победить, превзойти.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Сотрудничество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стремление человека к согласованной, слаженной раб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 с людьми. Готовность поддержать и оказать им помощь. (Противопо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ложно 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перн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честву.)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Социально-психологический тренинг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теория и практика специального психоте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рапевтического воздействия на людей, рассчитанная на улучшение их общ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ния и присп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собление к условиям жизни.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Способности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индивидуальные особенности людей, от которых зависят приоб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ретение ими знаний, умений и навыков, а также успешность выполнения ра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личных видов де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тельности.</w:t>
      </w:r>
    </w:p>
    <w:p w:rsidR="002806FE" w:rsidRPr="00A27FCA" w:rsidRDefault="002806FE" w:rsidP="00A27FCA">
      <w:pPr>
        <w:shd w:val="clear" w:color="auto" w:fill="FFFFFF"/>
        <w:tabs>
          <w:tab w:val="left" w:pos="283"/>
          <w:tab w:val="left" w:pos="1698"/>
        </w:tabs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Статус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положение человека в системе внутригрупповых отношений, 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реде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ляющее степень его авторитета в глазах остальных участников группы.</w:t>
      </w:r>
    </w:p>
    <w:p w:rsidR="002806FE" w:rsidRPr="00A27FCA" w:rsidRDefault="002806FE" w:rsidP="00A27FCA">
      <w:pPr>
        <w:shd w:val="clear" w:color="auto" w:fill="FFFFFF"/>
        <w:tabs>
          <w:tab w:val="left" w:pos="268"/>
          <w:tab w:val="left" w:pos="1683"/>
        </w:tabs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Стремление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желание и готовность действовать определенным образом.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Стресс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душевного (эмоционального) и поведенческого ра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стройст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ва, связанное с неспособностью человека целесообразно и разумно дей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сл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жившейся ситуации.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Суггестия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внушение.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Схема мышления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система понятий или логика рассуждений, привычно приме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няемых человеком при встрече с незнакомым объектом или новой за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дачей.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Темперамент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динамическая характеристика психических процессов и поведе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ния человека, проявляющаяся в их скорости, изменчивости, интенсив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других характер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стиках.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стандартизированная психологическая методика, предназначенная для сравнительной количественной оценки у человека изучаемого психи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ва.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Тестирование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процедура применения тестов на практике.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Тревожность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свойство человека приходить в состояние повышенного беспо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койства, испытывать страх и тревогу в специфических социальных 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туациях.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Убежденность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уверенность человека в своей правоте, подтверждаемая соответ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ствующими аргументами и фактами.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выполнять определенные действия с хорошим 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чеством и у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пешно справляться с деятельностью, включающей эти действия.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Уровень притязаний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максимальный успех, которого рассчитывает д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биться че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ловек в том или ином виде деятельности.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Установка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готовность, предрасположенность к определенным действ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ям или реакц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ям на конкретные стимулы.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Утомление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усталости, сопровождаемое пониженной работ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ностью.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Фанатизм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чрезмерная увлеченность человека чем-либо, сопровождаемая сни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жением 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своим поведением, </w:t>
      </w:r>
      <w:proofErr w:type="spell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некритичностью</w:t>
      </w:r>
      <w:proofErr w:type="spell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в суждениях об объекте своей увлеченн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Фрустрация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эмоционально тяжелое переживание человеком своей н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удачи, 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провождающееся чувством безысходности, крушения надежд в до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стижении определенной ж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лаемой цели.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совокупность свойств личности, определяющих типичные способы ее реаг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рования на жизненные  обстоятельства.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Ценностные ориентации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— то, что человек особенно ценит в жизни, чему </w:t>
      </w:r>
      <w:proofErr w:type="spellStart"/>
      <w:r w:rsidRPr="00A27FCA">
        <w:rPr>
          <w:rFonts w:ascii="Times New Roman" w:hAnsi="Times New Roman" w:cs="Times New Roman"/>
          <w:color w:val="000000"/>
          <w:sz w:val="28"/>
          <w:szCs w:val="28"/>
          <w:lang w:val="en-US"/>
        </w:rPr>
        <w:t>oi</w:t>
      </w:r>
      <w:proofErr w:type="spell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дает особый, позитивный жизненный смысл.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Черта личности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устойчивое свойство личности, определяющее хара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терное дл* нее поведение и мышление.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Честолюбие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стремление человека к успехам, рассчитанное на повыш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ние е авт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ритета и признание со стороны окружающих.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Чувствительность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организма запоминать и реагировать на воздей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ствие среды, не имеющая непосредственного биологического значе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ния, но вызывающая псих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логическую реакцию в форме ощущений.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Чувство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высшая, культурно обусловленная эмоция человека, связанная с неко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торым социальным объектом.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Эгоцентризм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сосредоточенность сознания и внимания человека искл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но на с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мом себе, сопровождающаяся игнорированием того, что про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исходит вокруг.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Эйфория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состояние чрезмерной веселости, обычно не вызванное как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ми-либо объе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тивными обстоятельствами.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Экстраверсия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обращенность сознания и внимания человека в основном на то, что происходит вокруг него. (</w:t>
      </w:r>
      <w:proofErr w:type="gramStart"/>
      <w:r w:rsidRPr="00A27FCA">
        <w:rPr>
          <w:rFonts w:ascii="Times New Roman" w:hAnsi="Times New Roman" w:cs="Times New Roman"/>
          <w:color w:val="000000"/>
          <w:sz w:val="28"/>
          <w:szCs w:val="28"/>
        </w:rPr>
        <w:t>Противоположна</w:t>
      </w:r>
      <w:proofErr w:type="gramEnd"/>
      <w:r w:rsidRPr="00A27FCA">
        <w:rPr>
          <w:rFonts w:ascii="Times New Roman" w:hAnsi="Times New Roman" w:cs="Times New Roman"/>
          <w:color w:val="000000"/>
          <w:sz w:val="28"/>
          <w:szCs w:val="28"/>
        </w:rPr>
        <w:t xml:space="preserve"> интроверсии.)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Эмоции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элементарные переживания, возникающие у человека под вли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нием общего состояния организма и процесса удовлетворения актуальных потре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ностей.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Эмоциональность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характеристика личности, проявляющаяся в частоте возник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softHyphen/>
        <w:t>новения разнообразных эмоций и чувств.</w:t>
      </w:r>
    </w:p>
    <w:p w:rsidR="002806FE" w:rsidRPr="00A27FCA" w:rsidRDefault="002806FE" w:rsidP="00A27FCA">
      <w:pPr>
        <w:shd w:val="clear" w:color="auto" w:fill="FFFFFF"/>
        <w:autoSpaceDE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Эмпатия</w:t>
      </w:r>
      <w:proofErr w:type="spellEnd"/>
      <w:r w:rsidRPr="00A2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— способность человека к сопереживанию и сочувствию другим людям, к п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FCA">
        <w:rPr>
          <w:rFonts w:ascii="Times New Roman" w:hAnsi="Times New Roman" w:cs="Times New Roman"/>
          <w:color w:val="000000"/>
          <w:sz w:val="28"/>
          <w:szCs w:val="28"/>
        </w:rPr>
        <w:t>ниманию их внутренних состояний.</w:t>
      </w:r>
    </w:p>
    <w:sectPr w:rsidR="002806FE" w:rsidRPr="00A27FCA" w:rsidSect="00A27FCA">
      <w:pgSz w:w="11905" w:h="16837"/>
      <w:pgMar w:top="1134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E0D622F0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7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37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37" w:hanging="360"/>
      </w:pPr>
    </w:lvl>
  </w:abstractNum>
  <w:abstractNum w:abstractNumId="41">
    <w:nsid w:val="0000002A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57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8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9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6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Wingdings" w:hAnsi="Wingdings" w:cs="StarSymbol"/>
        <w:sz w:val="18"/>
        <w:szCs w:val="18"/>
      </w:rPr>
    </w:lvl>
  </w:abstractNum>
  <w:abstractNum w:abstractNumId="61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62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Wingdings" w:hAnsi="Wingdings" w:cs="StarSymbol"/>
        <w:sz w:val="18"/>
        <w:szCs w:val="18"/>
      </w:rPr>
    </w:lvl>
  </w:abstractNum>
  <w:abstractNum w:abstractNumId="63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64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65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6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67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8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69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70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568" w:hanging="360"/>
      </w:pPr>
      <w:rPr>
        <w:b w:val="0"/>
      </w:rPr>
    </w:lvl>
  </w:abstractNum>
  <w:abstractNum w:abstractNumId="71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72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73">
    <w:nsid w:val="0000004D"/>
    <w:multiLevelType w:val="single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74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75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76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77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78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</w:rPr>
    </w:lvl>
  </w:abstractNum>
  <w:abstractNum w:abstractNumId="79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0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1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82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83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84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85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86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87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88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89">
    <w:nsid w:val="0000005E"/>
    <w:multiLevelType w:val="single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9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91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92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3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94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95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</w:rPr>
    </w:lvl>
  </w:abstractNum>
  <w:abstractNum w:abstractNumId="96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7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98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9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568" w:hanging="360"/>
      </w:pPr>
      <w:rPr>
        <w:b w:val="0"/>
      </w:rPr>
    </w:lvl>
  </w:abstractNum>
  <w:abstractNum w:abstractNumId="10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101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</w:abstractNum>
  <w:abstractNum w:abstractNumId="102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  <w:b w:val="0"/>
      </w:rPr>
    </w:lvl>
  </w:abstractNum>
  <w:abstractNum w:abstractNumId="103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4">
    <w:nsid w:val="00000075"/>
    <w:multiLevelType w:val="multilevel"/>
    <w:tmpl w:val="00000075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5">
    <w:nsid w:val="0B6D07EB"/>
    <w:multiLevelType w:val="hybridMultilevel"/>
    <w:tmpl w:val="EEA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0EB311DF"/>
    <w:multiLevelType w:val="multilevel"/>
    <w:tmpl w:val="E4B810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7">
    <w:nsid w:val="138D47F7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8">
    <w:nsid w:val="1EDF7B8B"/>
    <w:multiLevelType w:val="hybridMultilevel"/>
    <w:tmpl w:val="8C6A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6012D25"/>
    <w:multiLevelType w:val="multilevel"/>
    <w:tmpl w:val="E4B810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>
    <w:nsid w:val="33AD2DE0"/>
    <w:multiLevelType w:val="multilevel"/>
    <w:tmpl w:val="E4B810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1">
    <w:nsid w:val="369D61EA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2">
    <w:nsid w:val="49E35995"/>
    <w:multiLevelType w:val="multilevel"/>
    <w:tmpl w:val="E4B810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3">
    <w:nsid w:val="57855C3B"/>
    <w:multiLevelType w:val="multilevel"/>
    <w:tmpl w:val="E4B810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4">
    <w:nsid w:val="5D942E3B"/>
    <w:multiLevelType w:val="hybridMultilevel"/>
    <w:tmpl w:val="929293F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5">
    <w:nsid w:val="69A23749"/>
    <w:multiLevelType w:val="hybridMultilevel"/>
    <w:tmpl w:val="7098CFA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6">
    <w:nsid w:val="73012FFD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7">
    <w:nsid w:val="79A578D2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8">
    <w:nsid w:val="7B2C2CF5"/>
    <w:multiLevelType w:val="multilevel"/>
    <w:tmpl w:val="C1E607E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2"/>
  </w:num>
  <w:num w:numId="16">
    <w:abstractNumId w:val="24"/>
  </w:num>
  <w:num w:numId="17">
    <w:abstractNumId w:val="25"/>
  </w:num>
  <w:num w:numId="18">
    <w:abstractNumId w:val="26"/>
  </w:num>
  <w:num w:numId="19">
    <w:abstractNumId w:val="32"/>
  </w:num>
  <w:num w:numId="20">
    <w:abstractNumId w:val="33"/>
  </w:num>
  <w:num w:numId="21">
    <w:abstractNumId w:val="34"/>
  </w:num>
  <w:num w:numId="22">
    <w:abstractNumId w:val="38"/>
  </w:num>
  <w:num w:numId="23">
    <w:abstractNumId w:val="40"/>
  </w:num>
  <w:num w:numId="24">
    <w:abstractNumId w:val="41"/>
  </w:num>
  <w:num w:numId="25">
    <w:abstractNumId w:val="42"/>
  </w:num>
  <w:num w:numId="26">
    <w:abstractNumId w:val="43"/>
  </w:num>
  <w:num w:numId="27">
    <w:abstractNumId w:val="44"/>
  </w:num>
  <w:num w:numId="28">
    <w:abstractNumId w:val="45"/>
  </w:num>
  <w:num w:numId="29">
    <w:abstractNumId w:val="48"/>
  </w:num>
  <w:num w:numId="30">
    <w:abstractNumId w:val="49"/>
  </w:num>
  <w:num w:numId="31">
    <w:abstractNumId w:val="50"/>
  </w:num>
  <w:num w:numId="32">
    <w:abstractNumId w:val="51"/>
  </w:num>
  <w:num w:numId="33">
    <w:abstractNumId w:val="52"/>
  </w:num>
  <w:num w:numId="34">
    <w:abstractNumId w:val="53"/>
  </w:num>
  <w:num w:numId="35">
    <w:abstractNumId w:val="54"/>
  </w:num>
  <w:num w:numId="36">
    <w:abstractNumId w:val="110"/>
  </w:num>
  <w:num w:numId="37">
    <w:abstractNumId w:val="58"/>
  </w:num>
  <w:num w:numId="38">
    <w:abstractNumId w:val="116"/>
  </w:num>
  <w:num w:numId="39">
    <w:abstractNumId w:val="59"/>
  </w:num>
  <w:num w:numId="40">
    <w:abstractNumId w:val="61"/>
  </w:num>
  <w:num w:numId="41">
    <w:abstractNumId w:val="63"/>
  </w:num>
  <w:num w:numId="42">
    <w:abstractNumId w:val="117"/>
  </w:num>
  <w:num w:numId="43">
    <w:abstractNumId w:val="64"/>
  </w:num>
  <w:num w:numId="44">
    <w:abstractNumId w:val="66"/>
  </w:num>
  <w:num w:numId="45">
    <w:abstractNumId w:val="67"/>
  </w:num>
  <w:num w:numId="46">
    <w:abstractNumId w:val="69"/>
  </w:num>
  <w:num w:numId="47">
    <w:abstractNumId w:val="70"/>
  </w:num>
  <w:num w:numId="48">
    <w:abstractNumId w:val="73"/>
  </w:num>
  <w:num w:numId="49">
    <w:abstractNumId w:val="74"/>
  </w:num>
  <w:num w:numId="50">
    <w:abstractNumId w:val="77"/>
  </w:num>
  <w:num w:numId="51">
    <w:abstractNumId w:val="111"/>
  </w:num>
  <w:num w:numId="52">
    <w:abstractNumId w:val="78"/>
  </w:num>
  <w:num w:numId="53">
    <w:abstractNumId w:val="79"/>
  </w:num>
  <w:num w:numId="54">
    <w:abstractNumId w:val="83"/>
  </w:num>
  <w:num w:numId="55">
    <w:abstractNumId w:val="84"/>
  </w:num>
  <w:num w:numId="56">
    <w:abstractNumId w:val="86"/>
  </w:num>
  <w:num w:numId="57">
    <w:abstractNumId w:val="87"/>
  </w:num>
  <w:num w:numId="58">
    <w:abstractNumId w:val="88"/>
  </w:num>
  <w:num w:numId="59">
    <w:abstractNumId w:val="89"/>
  </w:num>
  <w:num w:numId="60">
    <w:abstractNumId w:val="96"/>
  </w:num>
  <w:num w:numId="61">
    <w:abstractNumId w:val="97"/>
  </w:num>
  <w:num w:numId="62">
    <w:abstractNumId w:val="98"/>
  </w:num>
  <w:num w:numId="63">
    <w:abstractNumId w:val="102"/>
  </w:num>
  <w:num w:numId="64">
    <w:abstractNumId w:val="103"/>
  </w:num>
  <w:num w:numId="65">
    <w:abstractNumId w:val="118"/>
  </w:num>
  <w:num w:numId="66">
    <w:abstractNumId w:val="107"/>
  </w:num>
  <w:num w:numId="67">
    <w:abstractNumId w:val="105"/>
  </w:num>
  <w:num w:numId="68">
    <w:abstractNumId w:val="108"/>
  </w:num>
  <w:num w:numId="69">
    <w:abstractNumId w:val="114"/>
  </w:num>
  <w:num w:numId="70">
    <w:abstractNumId w:val="109"/>
  </w:num>
  <w:num w:numId="71">
    <w:abstractNumId w:val="113"/>
  </w:num>
  <w:num w:numId="72">
    <w:abstractNumId w:val="106"/>
  </w:num>
  <w:num w:numId="73">
    <w:abstractNumId w:val="104"/>
  </w:num>
  <w:num w:numId="74">
    <w:abstractNumId w:val="112"/>
  </w:num>
  <w:num w:numId="75">
    <w:abstractNumId w:val="11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50D3"/>
    <w:rsid w:val="000776C6"/>
    <w:rsid w:val="002806FE"/>
    <w:rsid w:val="002A780B"/>
    <w:rsid w:val="0040195C"/>
    <w:rsid w:val="004750D3"/>
    <w:rsid w:val="004A6730"/>
    <w:rsid w:val="00642841"/>
    <w:rsid w:val="007814AB"/>
    <w:rsid w:val="00960708"/>
    <w:rsid w:val="00A127C1"/>
    <w:rsid w:val="00A27FCA"/>
    <w:rsid w:val="00B44B91"/>
    <w:rsid w:val="00D4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C1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127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27C1"/>
    <w:pPr>
      <w:keepNext/>
      <w:widowControl w:val="0"/>
      <w:tabs>
        <w:tab w:val="num" w:pos="2149"/>
      </w:tabs>
      <w:suppressAutoHyphens/>
      <w:spacing w:after="0" w:line="240" w:lineRule="auto"/>
      <w:ind w:left="2149" w:hanging="360"/>
      <w:jc w:val="center"/>
      <w:outlineLvl w:val="1"/>
    </w:pPr>
    <w:rPr>
      <w:rFonts w:ascii="Times New Roman" w:eastAsia="Lucida Sans Unicode" w:hAnsi="Times New Roman"/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7C1"/>
    <w:rPr>
      <w:rFonts w:ascii="Symbol" w:hAnsi="Symbol"/>
    </w:rPr>
  </w:style>
  <w:style w:type="character" w:customStyle="1" w:styleId="WW8Num1z1">
    <w:name w:val="WW8Num1z1"/>
    <w:rsid w:val="00A127C1"/>
    <w:rPr>
      <w:rFonts w:ascii="Courier New" w:hAnsi="Courier New" w:cs="Courier New"/>
    </w:rPr>
  </w:style>
  <w:style w:type="character" w:customStyle="1" w:styleId="WW8Num1z2">
    <w:name w:val="WW8Num1z2"/>
    <w:rsid w:val="00A127C1"/>
    <w:rPr>
      <w:rFonts w:ascii="Wingdings" w:hAnsi="Wingdings"/>
    </w:rPr>
  </w:style>
  <w:style w:type="character" w:customStyle="1" w:styleId="WW8Num3z0">
    <w:name w:val="WW8Num3z0"/>
    <w:rsid w:val="00A127C1"/>
    <w:rPr>
      <w:rFonts w:ascii="Symbol" w:hAnsi="Symbol"/>
    </w:rPr>
  </w:style>
  <w:style w:type="character" w:customStyle="1" w:styleId="WW8Num6z0">
    <w:name w:val="WW8Num6z0"/>
    <w:rsid w:val="00A127C1"/>
    <w:rPr>
      <w:rFonts w:ascii="Symbol" w:hAnsi="Symbol" w:cs="OpenSymbol"/>
    </w:rPr>
  </w:style>
  <w:style w:type="character" w:customStyle="1" w:styleId="WW8Num6z1">
    <w:name w:val="WW8Num6z1"/>
    <w:rsid w:val="00A127C1"/>
    <w:rPr>
      <w:rFonts w:ascii="OpenSymbol" w:hAnsi="OpenSymbol" w:cs="OpenSymbol"/>
    </w:rPr>
  </w:style>
  <w:style w:type="character" w:customStyle="1" w:styleId="WW8Num7z1">
    <w:name w:val="WW8Num7z1"/>
    <w:rsid w:val="00A127C1"/>
    <w:rPr>
      <w:rFonts w:ascii="OpenSymbol" w:hAnsi="OpenSymbol" w:cs="OpenSymbol"/>
    </w:rPr>
  </w:style>
  <w:style w:type="character" w:customStyle="1" w:styleId="WW8Num7z3">
    <w:name w:val="WW8Num7z3"/>
    <w:rsid w:val="00A127C1"/>
    <w:rPr>
      <w:rFonts w:ascii="Symbol" w:hAnsi="Symbol" w:cs="OpenSymbol"/>
    </w:rPr>
  </w:style>
  <w:style w:type="character" w:customStyle="1" w:styleId="WW8Num8z0">
    <w:name w:val="WW8Num8z0"/>
    <w:rsid w:val="00A127C1"/>
    <w:rPr>
      <w:rFonts w:ascii="Symbol" w:hAnsi="Symbol" w:cs="OpenSymbol"/>
    </w:rPr>
  </w:style>
  <w:style w:type="character" w:customStyle="1" w:styleId="WW8Num8z1">
    <w:name w:val="WW8Num8z1"/>
    <w:rsid w:val="00A127C1"/>
    <w:rPr>
      <w:rFonts w:ascii="OpenSymbol" w:hAnsi="OpenSymbol" w:cs="OpenSymbol"/>
    </w:rPr>
  </w:style>
  <w:style w:type="character" w:customStyle="1" w:styleId="WW8Num9z0">
    <w:name w:val="WW8Num9z0"/>
    <w:rsid w:val="00A127C1"/>
    <w:rPr>
      <w:rFonts w:ascii="Symbol" w:hAnsi="Symbol" w:cs="OpenSymbol"/>
    </w:rPr>
  </w:style>
  <w:style w:type="character" w:customStyle="1" w:styleId="WW8Num10z0">
    <w:name w:val="WW8Num10z0"/>
    <w:rsid w:val="00A127C1"/>
    <w:rPr>
      <w:rFonts w:ascii="Symbol" w:hAnsi="Symbol"/>
    </w:rPr>
  </w:style>
  <w:style w:type="character" w:customStyle="1" w:styleId="WW8Num14z0">
    <w:name w:val="WW8Num14z0"/>
    <w:rsid w:val="00A127C1"/>
    <w:rPr>
      <w:rFonts w:ascii="Symbol" w:hAnsi="Symbol"/>
    </w:rPr>
  </w:style>
  <w:style w:type="character" w:customStyle="1" w:styleId="WW8Num16z1">
    <w:name w:val="WW8Num16z1"/>
    <w:rsid w:val="00A127C1"/>
    <w:rPr>
      <w:rFonts w:ascii="OpenSymbol" w:hAnsi="OpenSymbol" w:cs="OpenSymbol"/>
    </w:rPr>
  </w:style>
  <w:style w:type="character" w:customStyle="1" w:styleId="WW8Num16z3">
    <w:name w:val="WW8Num16z3"/>
    <w:rsid w:val="00A127C1"/>
    <w:rPr>
      <w:rFonts w:ascii="Symbol" w:hAnsi="Symbol" w:cs="OpenSymbol"/>
    </w:rPr>
  </w:style>
  <w:style w:type="character" w:customStyle="1" w:styleId="WW8Num17z0">
    <w:name w:val="WW8Num17z0"/>
    <w:rsid w:val="00A127C1"/>
    <w:rPr>
      <w:rFonts w:ascii="Symbol" w:hAnsi="Symbol"/>
    </w:rPr>
  </w:style>
  <w:style w:type="character" w:customStyle="1" w:styleId="WW8Num21z1">
    <w:name w:val="WW8Num21z1"/>
    <w:rsid w:val="00A127C1"/>
    <w:rPr>
      <w:rFonts w:ascii="OpenSymbol" w:hAnsi="OpenSymbol" w:cs="OpenSymbol"/>
    </w:rPr>
  </w:style>
  <w:style w:type="character" w:customStyle="1" w:styleId="WW8Num21z3">
    <w:name w:val="WW8Num21z3"/>
    <w:rsid w:val="00A127C1"/>
    <w:rPr>
      <w:rFonts w:ascii="Symbol" w:hAnsi="Symbol" w:cs="OpenSymbol"/>
    </w:rPr>
  </w:style>
  <w:style w:type="character" w:customStyle="1" w:styleId="WW8Num25z0">
    <w:name w:val="WW8Num25z0"/>
    <w:rsid w:val="00A127C1"/>
    <w:rPr>
      <w:rFonts w:ascii="Times New Roman" w:hAnsi="Times New Roman" w:cs="Times New Roman"/>
    </w:rPr>
  </w:style>
  <w:style w:type="character" w:customStyle="1" w:styleId="WW8Num27z1">
    <w:name w:val="WW8Num27z1"/>
    <w:rsid w:val="00A127C1"/>
    <w:rPr>
      <w:rFonts w:ascii="OpenSymbol" w:hAnsi="OpenSymbol" w:cs="OpenSymbol"/>
    </w:rPr>
  </w:style>
  <w:style w:type="character" w:customStyle="1" w:styleId="WW8Num27z3">
    <w:name w:val="WW8Num27z3"/>
    <w:rsid w:val="00A127C1"/>
    <w:rPr>
      <w:rFonts w:ascii="Symbol" w:hAnsi="Symbol" w:cs="OpenSymbol"/>
    </w:rPr>
  </w:style>
  <w:style w:type="character" w:customStyle="1" w:styleId="WW8Num30z1">
    <w:name w:val="WW8Num30z1"/>
    <w:rsid w:val="00A127C1"/>
    <w:rPr>
      <w:rFonts w:ascii="OpenSymbol" w:hAnsi="OpenSymbol" w:cs="OpenSymbol"/>
    </w:rPr>
  </w:style>
  <w:style w:type="character" w:customStyle="1" w:styleId="WW8Num30z3">
    <w:name w:val="WW8Num30z3"/>
    <w:rsid w:val="00A127C1"/>
    <w:rPr>
      <w:rFonts w:ascii="Symbol" w:hAnsi="Symbol" w:cs="OpenSymbol"/>
    </w:rPr>
  </w:style>
  <w:style w:type="character" w:customStyle="1" w:styleId="WW8Num32z1">
    <w:name w:val="WW8Num32z1"/>
    <w:rsid w:val="00A127C1"/>
    <w:rPr>
      <w:rFonts w:ascii="OpenSymbol" w:hAnsi="OpenSymbol" w:cs="OpenSymbol"/>
    </w:rPr>
  </w:style>
  <w:style w:type="character" w:customStyle="1" w:styleId="WW8Num32z3">
    <w:name w:val="WW8Num32z3"/>
    <w:rsid w:val="00A127C1"/>
    <w:rPr>
      <w:rFonts w:ascii="Symbol" w:hAnsi="Symbol" w:cs="OpenSymbol"/>
    </w:rPr>
  </w:style>
  <w:style w:type="character" w:customStyle="1" w:styleId="WW8Num34z0">
    <w:name w:val="WW8Num34z0"/>
    <w:rsid w:val="00A127C1"/>
    <w:rPr>
      <w:b w:val="0"/>
    </w:rPr>
  </w:style>
  <w:style w:type="character" w:customStyle="1" w:styleId="WW8Num35z1">
    <w:name w:val="WW8Num35z1"/>
    <w:rsid w:val="00A127C1"/>
    <w:rPr>
      <w:rFonts w:ascii="OpenSymbol" w:hAnsi="OpenSymbol" w:cs="OpenSymbol"/>
    </w:rPr>
  </w:style>
  <w:style w:type="character" w:customStyle="1" w:styleId="WW8Num35z3">
    <w:name w:val="WW8Num35z3"/>
    <w:rsid w:val="00A127C1"/>
    <w:rPr>
      <w:rFonts w:ascii="Symbol" w:hAnsi="Symbol" w:cs="OpenSymbol"/>
    </w:rPr>
  </w:style>
  <w:style w:type="character" w:customStyle="1" w:styleId="WW8Num38z1">
    <w:name w:val="WW8Num38z1"/>
    <w:rsid w:val="00A127C1"/>
    <w:rPr>
      <w:rFonts w:ascii="OpenSymbol" w:hAnsi="OpenSymbol" w:cs="OpenSymbol"/>
    </w:rPr>
  </w:style>
  <w:style w:type="character" w:customStyle="1" w:styleId="WW8Num38z3">
    <w:name w:val="WW8Num38z3"/>
    <w:rsid w:val="00A127C1"/>
    <w:rPr>
      <w:rFonts w:ascii="Symbol" w:hAnsi="Symbol" w:cs="OpenSymbol"/>
    </w:rPr>
  </w:style>
  <w:style w:type="character" w:customStyle="1" w:styleId="WW8Num39z1">
    <w:name w:val="WW8Num39z1"/>
    <w:rsid w:val="00A127C1"/>
    <w:rPr>
      <w:rFonts w:ascii="OpenSymbol" w:hAnsi="OpenSymbol" w:cs="OpenSymbol"/>
    </w:rPr>
  </w:style>
  <w:style w:type="character" w:customStyle="1" w:styleId="WW8Num39z3">
    <w:name w:val="WW8Num39z3"/>
    <w:rsid w:val="00A127C1"/>
    <w:rPr>
      <w:rFonts w:ascii="Symbol" w:hAnsi="Symbol" w:cs="OpenSymbol"/>
    </w:rPr>
  </w:style>
  <w:style w:type="character" w:customStyle="1" w:styleId="WW8Num43z1">
    <w:name w:val="WW8Num43z1"/>
    <w:rsid w:val="00A127C1"/>
    <w:rPr>
      <w:rFonts w:ascii="OpenSymbol" w:hAnsi="OpenSymbol" w:cs="OpenSymbol"/>
    </w:rPr>
  </w:style>
  <w:style w:type="character" w:customStyle="1" w:styleId="WW8Num43z3">
    <w:name w:val="WW8Num43z3"/>
    <w:rsid w:val="00A127C1"/>
    <w:rPr>
      <w:rFonts w:ascii="Symbol" w:hAnsi="Symbol" w:cs="OpenSymbol"/>
    </w:rPr>
  </w:style>
  <w:style w:type="character" w:customStyle="1" w:styleId="WW8Num44z1">
    <w:name w:val="WW8Num44z1"/>
    <w:rsid w:val="00A127C1"/>
    <w:rPr>
      <w:rFonts w:ascii="OpenSymbol" w:hAnsi="OpenSymbol" w:cs="OpenSymbol"/>
    </w:rPr>
  </w:style>
  <w:style w:type="character" w:customStyle="1" w:styleId="WW8Num44z3">
    <w:name w:val="WW8Num44z3"/>
    <w:rsid w:val="00A127C1"/>
    <w:rPr>
      <w:rFonts w:ascii="Symbol" w:hAnsi="Symbol" w:cs="OpenSymbol"/>
    </w:rPr>
  </w:style>
  <w:style w:type="character" w:customStyle="1" w:styleId="WW8Num45z0">
    <w:name w:val="WW8Num45z0"/>
    <w:rsid w:val="00A127C1"/>
    <w:rPr>
      <w:rFonts w:ascii="Symbol" w:hAnsi="Symbol"/>
    </w:rPr>
  </w:style>
  <w:style w:type="character" w:customStyle="1" w:styleId="WW8Num46z0">
    <w:name w:val="WW8Num46z0"/>
    <w:rsid w:val="00A127C1"/>
    <w:rPr>
      <w:rFonts w:ascii="Times New Roman" w:hAnsi="Times New Roman" w:cs="Times New Roman"/>
    </w:rPr>
  </w:style>
  <w:style w:type="character" w:customStyle="1" w:styleId="WW8Num49z1">
    <w:name w:val="WW8Num49z1"/>
    <w:rsid w:val="00A127C1"/>
    <w:rPr>
      <w:rFonts w:ascii="OpenSymbol" w:hAnsi="OpenSymbol" w:cs="OpenSymbol"/>
    </w:rPr>
  </w:style>
  <w:style w:type="character" w:customStyle="1" w:styleId="WW8Num49z3">
    <w:name w:val="WW8Num49z3"/>
    <w:rsid w:val="00A127C1"/>
    <w:rPr>
      <w:rFonts w:ascii="Symbol" w:hAnsi="Symbol" w:cs="OpenSymbol"/>
    </w:rPr>
  </w:style>
  <w:style w:type="character" w:customStyle="1" w:styleId="WW8Num50z1">
    <w:name w:val="WW8Num50z1"/>
    <w:rsid w:val="00A127C1"/>
    <w:rPr>
      <w:rFonts w:ascii="Symbol" w:hAnsi="Symbol" w:cs="OpenSymbol"/>
    </w:rPr>
  </w:style>
  <w:style w:type="character" w:customStyle="1" w:styleId="WW8Num50z2">
    <w:name w:val="WW8Num50z2"/>
    <w:rsid w:val="00A127C1"/>
    <w:rPr>
      <w:b w:val="0"/>
    </w:rPr>
  </w:style>
  <w:style w:type="character" w:customStyle="1" w:styleId="WW8Num51z0">
    <w:name w:val="WW8Num51z0"/>
    <w:rsid w:val="00A127C1"/>
    <w:rPr>
      <w:b w:val="0"/>
    </w:rPr>
  </w:style>
  <w:style w:type="character" w:customStyle="1" w:styleId="WW8Num52z1">
    <w:name w:val="WW8Num52z1"/>
    <w:rsid w:val="00A127C1"/>
    <w:rPr>
      <w:rFonts w:ascii="OpenSymbol" w:hAnsi="OpenSymbol" w:cs="OpenSymbol"/>
    </w:rPr>
  </w:style>
  <w:style w:type="character" w:customStyle="1" w:styleId="WW8Num53z0">
    <w:name w:val="WW8Num53z0"/>
    <w:rsid w:val="00A127C1"/>
    <w:rPr>
      <w:b w:val="0"/>
    </w:rPr>
  </w:style>
  <w:style w:type="character" w:customStyle="1" w:styleId="WW8Num54z0">
    <w:name w:val="WW8Num54z0"/>
    <w:rsid w:val="00A127C1"/>
    <w:rPr>
      <w:b w:val="0"/>
    </w:rPr>
  </w:style>
  <w:style w:type="character" w:customStyle="1" w:styleId="WW8Num55z0">
    <w:name w:val="WW8Num55z0"/>
    <w:rsid w:val="00A127C1"/>
    <w:rPr>
      <w:b w:val="0"/>
    </w:rPr>
  </w:style>
  <w:style w:type="character" w:customStyle="1" w:styleId="WW8Num56z0">
    <w:name w:val="WW8Num56z0"/>
    <w:rsid w:val="00A127C1"/>
    <w:rPr>
      <w:b w:val="0"/>
    </w:rPr>
  </w:style>
  <w:style w:type="character" w:customStyle="1" w:styleId="WW8Num58z0">
    <w:name w:val="WW8Num58z0"/>
    <w:rsid w:val="00A127C1"/>
    <w:rPr>
      <w:b w:val="0"/>
    </w:rPr>
  </w:style>
  <w:style w:type="character" w:customStyle="1" w:styleId="WW8Num60z0">
    <w:name w:val="WW8Num60z0"/>
    <w:rsid w:val="00A127C1"/>
    <w:rPr>
      <w:rFonts w:ascii="Symbol" w:hAnsi="Symbol"/>
    </w:rPr>
  </w:style>
  <w:style w:type="character" w:customStyle="1" w:styleId="WW8Num61z0">
    <w:name w:val="WW8Num61z0"/>
    <w:rsid w:val="00A127C1"/>
    <w:rPr>
      <w:b w:val="0"/>
    </w:rPr>
  </w:style>
  <w:style w:type="character" w:customStyle="1" w:styleId="WW8Num62z0">
    <w:name w:val="WW8Num62z0"/>
    <w:rsid w:val="00A127C1"/>
    <w:rPr>
      <w:b w:val="0"/>
    </w:rPr>
  </w:style>
  <w:style w:type="character" w:customStyle="1" w:styleId="WW8Num63z0">
    <w:name w:val="WW8Num63z0"/>
    <w:rsid w:val="00A127C1"/>
    <w:rPr>
      <w:rFonts w:ascii="Wingdings" w:hAnsi="Wingdings" w:cs="StarSymbol"/>
      <w:sz w:val="18"/>
      <w:szCs w:val="18"/>
    </w:rPr>
  </w:style>
  <w:style w:type="character" w:customStyle="1" w:styleId="WW8Num64z0">
    <w:name w:val="WW8Num64z0"/>
    <w:rsid w:val="00A127C1"/>
    <w:rPr>
      <w:rFonts w:ascii="Wingdings" w:hAnsi="Wingdings" w:cs="StarSymbol"/>
      <w:sz w:val="18"/>
      <w:szCs w:val="18"/>
    </w:rPr>
  </w:style>
  <w:style w:type="character" w:customStyle="1" w:styleId="WW8Num65z0">
    <w:name w:val="WW8Num65z0"/>
    <w:rsid w:val="00A127C1"/>
    <w:rPr>
      <w:rFonts w:ascii="Wingdings" w:hAnsi="Wingdings" w:cs="StarSymbol"/>
      <w:sz w:val="18"/>
      <w:szCs w:val="18"/>
    </w:rPr>
  </w:style>
  <w:style w:type="character" w:customStyle="1" w:styleId="WW8Num66z0">
    <w:name w:val="WW8Num66z0"/>
    <w:rsid w:val="00A127C1"/>
    <w:rPr>
      <w:b w:val="0"/>
    </w:rPr>
  </w:style>
  <w:style w:type="character" w:customStyle="1" w:styleId="WW8Num67z0">
    <w:name w:val="WW8Num67z0"/>
    <w:rsid w:val="00A127C1"/>
    <w:rPr>
      <w:b w:val="0"/>
    </w:rPr>
  </w:style>
  <w:style w:type="character" w:customStyle="1" w:styleId="WW8Num68z0">
    <w:name w:val="WW8Num68z0"/>
    <w:rsid w:val="00A127C1"/>
    <w:rPr>
      <w:rFonts w:ascii="Symbol" w:hAnsi="Symbol"/>
      <w:b w:val="0"/>
    </w:rPr>
  </w:style>
  <w:style w:type="character" w:customStyle="1" w:styleId="WW8Num69z0">
    <w:name w:val="WW8Num69z0"/>
    <w:rsid w:val="00A127C1"/>
    <w:rPr>
      <w:b w:val="0"/>
    </w:rPr>
  </w:style>
  <w:style w:type="character" w:customStyle="1" w:styleId="WW8Num70z0">
    <w:name w:val="WW8Num70z0"/>
    <w:rsid w:val="00A127C1"/>
    <w:rPr>
      <w:b w:val="0"/>
    </w:rPr>
  </w:style>
  <w:style w:type="character" w:customStyle="1" w:styleId="WW8Num71z0">
    <w:name w:val="WW8Num71z0"/>
    <w:rsid w:val="00A127C1"/>
    <w:rPr>
      <w:rFonts w:ascii="Symbol" w:hAnsi="Symbol"/>
    </w:rPr>
  </w:style>
  <w:style w:type="character" w:customStyle="1" w:styleId="WW8Num72z0">
    <w:name w:val="WW8Num72z0"/>
    <w:rsid w:val="00A127C1"/>
    <w:rPr>
      <w:rFonts w:ascii="Symbol" w:hAnsi="Symbol"/>
    </w:rPr>
  </w:style>
  <w:style w:type="character" w:customStyle="1" w:styleId="WW8Num73z0">
    <w:name w:val="WW8Num73z0"/>
    <w:rsid w:val="00A127C1"/>
    <w:rPr>
      <w:b w:val="0"/>
    </w:rPr>
  </w:style>
  <w:style w:type="character" w:customStyle="1" w:styleId="WW8Num74z0">
    <w:name w:val="WW8Num74z0"/>
    <w:rsid w:val="00A127C1"/>
    <w:rPr>
      <w:b w:val="0"/>
    </w:rPr>
  </w:style>
  <w:style w:type="character" w:customStyle="1" w:styleId="WW8Num75z0">
    <w:name w:val="WW8Num75z0"/>
    <w:rsid w:val="00A127C1"/>
    <w:rPr>
      <w:rFonts w:ascii="Symbol" w:hAnsi="Symbol"/>
    </w:rPr>
  </w:style>
  <w:style w:type="character" w:customStyle="1" w:styleId="WW8Num76z0">
    <w:name w:val="WW8Num76z0"/>
    <w:rsid w:val="00A127C1"/>
    <w:rPr>
      <w:b w:val="0"/>
    </w:rPr>
  </w:style>
  <w:style w:type="character" w:customStyle="1" w:styleId="WW8Num77z0">
    <w:name w:val="WW8Num77z0"/>
    <w:rsid w:val="00A127C1"/>
    <w:rPr>
      <w:b w:val="0"/>
    </w:rPr>
  </w:style>
  <w:style w:type="character" w:customStyle="1" w:styleId="WW8Num78z0">
    <w:name w:val="WW8Num78z0"/>
    <w:rsid w:val="00A127C1"/>
    <w:rPr>
      <w:b w:val="0"/>
    </w:rPr>
  </w:style>
  <w:style w:type="character" w:customStyle="1" w:styleId="WW8Num79z0">
    <w:name w:val="WW8Num79z0"/>
    <w:rsid w:val="00A127C1"/>
    <w:rPr>
      <w:b w:val="0"/>
    </w:rPr>
  </w:style>
  <w:style w:type="character" w:customStyle="1" w:styleId="WW8Num80z0">
    <w:name w:val="WW8Num80z0"/>
    <w:rsid w:val="00A127C1"/>
    <w:rPr>
      <w:b w:val="0"/>
    </w:rPr>
  </w:style>
  <w:style w:type="character" w:customStyle="1" w:styleId="WW8Num81z0">
    <w:name w:val="WW8Num81z0"/>
    <w:rsid w:val="00A127C1"/>
    <w:rPr>
      <w:b w:val="0"/>
    </w:rPr>
  </w:style>
  <w:style w:type="character" w:customStyle="1" w:styleId="WW8Num82z0">
    <w:name w:val="WW8Num82z0"/>
    <w:rsid w:val="00A127C1"/>
    <w:rPr>
      <w:b w:val="0"/>
    </w:rPr>
  </w:style>
  <w:style w:type="character" w:customStyle="1" w:styleId="WW8Num83z0">
    <w:name w:val="WW8Num83z0"/>
    <w:rsid w:val="00A127C1"/>
    <w:rPr>
      <w:b w:val="0"/>
    </w:rPr>
  </w:style>
  <w:style w:type="character" w:customStyle="1" w:styleId="WW8Num84z0">
    <w:name w:val="WW8Num84z0"/>
    <w:rsid w:val="00A127C1"/>
    <w:rPr>
      <w:rFonts w:ascii="Symbol" w:hAnsi="Symbol"/>
    </w:rPr>
  </w:style>
  <w:style w:type="character" w:customStyle="1" w:styleId="WW8Num84z1">
    <w:name w:val="WW8Num84z1"/>
    <w:rsid w:val="00A127C1"/>
    <w:rPr>
      <w:rFonts w:ascii="Wingdings" w:hAnsi="Wingdings" w:cs="OpenSymbol"/>
    </w:rPr>
  </w:style>
  <w:style w:type="character" w:customStyle="1" w:styleId="WW8Num85z0">
    <w:name w:val="WW8Num85z0"/>
    <w:rsid w:val="00A127C1"/>
    <w:rPr>
      <w:rFonts w:ascii="Symbol" w:hAnsi="Symbol"/>
    </w:rPr>
  </w:style>
  <w:style w:type="character" w:customStyle="1" w:styleId="WW8Num86z0">
    <w:name w:val="WW8Num86z0"/>
    <w:rsid w:val="00A127C1"/>
    <w:rPr>
      <w:b w:val="0"/>
    </w:rPr>
  </w:style>
  <w:style w:type="character" w:customStyle="1" w:styleId="WW8Num87z0">
    <w:name w:val="WW8Num87z0"/>
    <w:rsid w:val="00A127C1"/>
    <w:rPr>
      <w:rFonts w:ascii="Symbol" w:hAnsi="Symbol"/>
    </w:rPr>
  </w:style>
  <w:style w:type="character" w:customStyle="1" w:styleId="WW8Num88z0">
    <w:name w:val="WW8Num88z0"/>
    <w:rsid w:val="00A127C1"/>
    <w:rPr>
      <w:rFonts w:ascii="Symbol" w:hAnsi="Symbol"/>
    </w:rPr>
  </w:style>
  <w:style w:type="character" w:customStyle="1" w:styleId="WW8Num89z0">
    <w:name w:val="WW8Num89z0"/>
    <w:rsid w:val="00A127C1"/>
    <w:rPr>
      <w:b w:val="0"/>
    </w:rPr>
  </w:style>
  <w:style w:type="character" w:customStyle="1" w:styleId="WW8Num90z0">
    <w:name w:val="WW8Num90z0"/>
    <w:rsid w:val="00A127C1"/>
    <w:rPr>
      <w:b w:val="0"/>
    </w:rPr>
  </w:style>
  <w:style w:type="character" w:customStyle="1" w:styleId="WW8Num91z0">
    <w:name w:val="WW8Num91z0"/>
    <w:rsid w:val="00A127C1"/>
    <w:rPr>
      <w:b w:val="0"/>
    </w:rPr>
  </w:style>
  <w:style w:type="character" w:customStyle="1" w:styleId="WW8Num92z0">
    <w:name w:val="WW8Num92z0"/>
    <w:rsid w:val="00A127C1"/>
    <w:rPr>
      <w:b w:val="0"/>
    </w:rPr>
  </w:style>
  <w:style w:type="character" w:customStyle="1" w:styleId="WW8Num93z0">
    <w:name w:val="WW8Num93z0"/>
    <w:rsid w:val="00A127C1"/>
    <w:rPr>
      <w:b w:val="0"/>
    </w:rPr>
  </w:style>
  <w:style w:type="character" w:customStyle="1" w:styleId="WW8Num94z0">
    <w:name w:val="WW8Num94z0"/>
    <w:rsid w:val="00A127C1"/>
    <w:rPr>
      <w:rFonts w:ascii="Symbol" w:hAnsi="Symbol"/>
    </w:rPr>
  </w:style>
  <w:style w:type="character" w:customStyle="1" w:styleId="WW8Num95z0">
    <w:name w:val="WW8Num95z0"/>
    <w:rsid w:val="00A127C1"/>
    <w:rPr>
      <w:b w:val="0"/>
    </w:rPr>
  </w:style>
  <w:style w:type="character" w:customStyle="1" w:styleId="WW8Num96z0">
    <w:name w:val="WW8Num96z0"/>
    <w:rsid w:val="00A127C1"/>
    <w:rPr>
      <w:b w:val="0"/>
    </w:rPr>
  </w:style>
  <w:style w:type="character" w:customStyle="1" w:styleId="WW8Num97z0">
    <w:name w:val="WW8Num97z0"/>
    <w:rsid w:val="00A127C1"/>
    <w:rPr>
      <w:rFonts w:ascii="Symbol" w:hAnsi="Symbol"/>
    </w:rPr>
  </w:style>
  <w:style w:type="character" w:customStyle="1" w:styleId="WW8Num98z0">
    <w:name w:val="WW8Num98z0"/>
    <w:rsid w:val="00A127C1"/>
    <w:rPr>
      <w:b w:val="0"/>
    </w:rPr>
  </w:style>
  <w:style w:type="character" w:customStyle="1" w:styleId="WW8Num99z0">
    <w:name w:val="WW8Num99z0"/>
    <w:rsid w:val="00A127C1"/>
    <w:rPr>
      <w:b w:val="0"/>
    </w:rPr>
  </w:style>
  <w:style w:type="character" w:customStyle="1" w:styleId="WW8Num100z0">
    <w:name w:val="WW8Num100z0"/>
    <w:rsid w:val="00A127C1"/>
    <w:rPr>
      <w:b w:val="0"/>
    </w:rPr>
  </w:style>
  <w:style w:type="character" w:customStyle="1" w:styleId="WW8Num101z0">
    <w:name w:val="WW8Num101z0"/>
    <w:rsid w:val="00A127C1"/>
    <w:rPr>
      <w:rFonts w:ascii="Symbol" w:hAnsi="Symbol"/>
    </w:rPr>
  </w:style>
  <w:style w:type="character" w:customStyle="1" w:styleId="WW8Num102z0">
    <w:name w:val="WW8Num102z0"/>
    <w:rsid w:val="00A127C1"/>
    <w:rPr>
      <w:b w:val="0"/>
    </w:rPr>
  </w:style>
  <w:style w:type="character" w:customStyle="1" w:styleId="WW8Num103z0">
    <w:name w:val="WW8Num103z0"/>
    <w:rsid w:val="00A127C1"/>
    <w:rPr>
      <w:rFonts w:ascii="Symbol" w:hAnsi="Symbol"/>
    </w:rPr>
  </w:style>
  <w:style w:type="character" w:customStyle="1" w:styleId="WW8Num104z0">
    <w:name w:val="WW8Num104z0"/>
    <w:rsid w:val="00A127C1"/>
    <w:rPr>
      <w:b w:val="0"/>
    </w:rPr>
  </w:style>
  <w:style w:type="character" w:customStyle="1" w:styleId="WW8Num105z0">
    <w:name w:val="WW8Num105z0"/>
    <w:rsid w:val="00A127C1"/>
    <w:rPr>
      <w:b w:val="0"/>
    </w:rPr>
  </w:style>
  <w:style w:type="character" w:customStyle="1" w:styleId="WW8Num106z0">
    <w:name w:val="WW8Num106z0"/>
    <w:rsid w:val="00A127C1"/>
    <w:rPr>
      <w:b w:val="0"/>
    </w:rPr>
  </w:style>
  <w:style w:type="character" w:customStyle="1" w:styleId="WW8Num107z0">
    <w:name w:val="WW8Num107z0"/>
    <w:rsid w:val="00A127C1"/>
    <w:rPr>
      <w:b w:val="0"/>
    </w:rPr>
  </w:style>
  <w:style w:type="character" w:customStyle="1" w:styleId="WW8Num108z1">
    <w:name w:val="WW8Num108z1"/>
    <w:rsid w:val="00A127C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127C1"/>
  </w:style>
  <w:style w:type="character" w:customStyle="1" w:styleId="WW8Num4z0">
    <w:name w:val="WW8Num4z0"/>
    <w:rsid w:val="00A127C1"/>
    <w:rPr>
      <w:rFonts w:ascii="Symbol" w:hAnsi="Symbol"/>
    </w:rPr>
  </w:style>
  <w:style w:type="character" w:customStyle="1" w:styleId="WW8Num7z0">
    <w:name w:val="WW8Num7z0"/>
    <w:rsid w:val="00A127C1"/>
    <w:rPr>
      <w:rFonts w:ascii="Symbol" w:hAnsi="Symbol" w:cs="OpenSymbol"/>
    </w:rPr>
  </w:style>
  <w:style w:type="character" w:customStyle="1" w:styleId="WW8Num8z3">
    <w:name w:val="WW8Num8z3"/>
    <w:rsid w:val="00A127C1"/>
    <w:rPr>
      <w:rFonts w:ascii="Symbol" w:hAnsi="Symbol" w:cs="OpenSymbol"/>
    </w:rPr>
  </w:style>
  <w:style w:type="character" w:customStyle="1" w:styleId="WW8Num9z1">
    <w:name w:val="WW8Num9z1"/>
    <w:rsid w:val="00A127C1"/>
    <w:rPr>
      <w:rFonts w:ascii="OpenSymbol" w:hAnsi="OpenSymbol" w:cs="OpenSymbol"/>
    </w:rPr>
  </w:style>
  <w:style w:type="character" w:customStyle="1" w:styleId="WW8Num10z1">
    <w:name w:val="WW8Num10z1"/>
    <w:rsid w:val="00A127C1"/>
    <w:rPr>
      <w:rFonts w:ascii="OpenSymbol" w:hAnsi="OpenSymbol" w:cs="OpenSymbol"/>
    </w:rPr>
  </w:style>
  <w:style w:type="character" w:customStyle="1" w:styleId="WW8Num15z0">
    <w:name w:val="WW8Num15z0"/>
    <w:rsid w:val="00A127C1"/>
    <w:rPr>
      <w:rFonts w:ascii="Symbol" w:hAnsi="Symbol"/>
    </w:rPr>
  </w:style>
  <w:style w:type="character" w:customStyle="1" w:styleId="WW8Num18z0">
    <w:name w:val="WW8Num18z0"/>
    <w:rsid w:val="00A127C1"/>
    <w:rPr>
      <w:rFonts w:ascii="Wingdings" w:hAnsi="Wingdings"/>
    </w:rPr>
  </w:style>
  <w:style w:type="character" w:customStyle="1" w:styleId="WW8Num19z0">
    <w:name w:val="WW8Num19z0"/>
    <w:rsid w:val="00A127C1"/>
    <w:rPr>
      <w:rFonts w:ascii="Symbol" w:hAnsi="Symbol"/>
    </w:rPr>
  </w:style>
  <w:style w:type="character" w:customStyle="1" w:styleId="WW8Num27z0">
    <w:name w:val="WW8Num27z0"/>
    <w:rsid w:val="00A127C1"/>
    <w:rPr>
      <w:b w:val="0"/>
    </w:rPr>
  </w:style>
  <w:style w:type="character" w:customStyle="1" w:styleId="WW8Num33z0">
    <w:name w:val="WW8Num33z0"/>
    <w:rsid w:val="00A127C1"/>
    <w:rPr>
      <w:rFonts w:ascii="Symbol" w:hAnsi="Symbol"/>
    </w:rPr>
  </w:style>
  <w:style w:type="character" w:customStyle="1" w:styleId="WW8Num43z0">
    <w:name w:val="WW8Num43z0"/>
    <w:rsid w:val="00A127C1"/>
    <w:rPr>
      <w:b w:val="0"/>
    </w:rPr>
  </w:style>
  <w:style w:type="character" w:customStyle="1" w:styleId="WW8Num48z1">
    <w:name w:val="WW8Num48z1"/>
    <w:rsid w:val="00A127C1"/>
    <w:rPr>
      <w:rFonts w:ascii="OpenSymbol" w:hAnsi="OpenSymbol" w:cs="OpenSymbol"/>
    </w:rPr>
  </w:style>
  <w:style w:type="character" w:customStyle="1" w:styleId="WW8Num48z3">
    <w:name w:val="WW8Num48z3"/>
    <w:rsid w:val="00A127C1"/>
    <w:rPr>
      <w:rFonts w:ascii="Symbol" w:hAnsi="Symbol" w:cs="OpenSymbol"/>
    </w:rPr>
  </w:style>
  <w:style w:type="character" w:customStyle="1" w:styleId="WW8Num52z3">
    <w:name w:val="WW8Num52z3"/>
    <w:rsid w:val="00A127C1"/>
    <w:rPr>
      <w:rFonts w:ascii="Symbol" w:hAnsi="Symbol" w:cs="OpenSymbol"/>
    </w:rPr>
  </w:style>
  <w:style w:type="character" w:customStyle="1" w:styleId="WW8Num55z1">
    <w:name w:val="WW8Num55z1"/>
    <w:rsid w:val="00A127C1"/>
    <w:rPr>
      <w:rFonts w:ascii="OpenSymbol" w:hAnsi="OpenSymbol" w:cs="OpenSymbol"/>
    </w:rPr>
  </w:style>
  <w:style w:type="character" w:customStyle="1" w:styleId="WW8Num55z3">
    <w:name w:val="WW8Num55z3"/>
    <w:rsid w:val="00A127C1"/>
    <w:rPr>
      <w:rFonts w:ascii="Symbol" w:hAnsi="Symbol" w:cs="OpenSymbol"/>
    </w:rPr>
  </w:style>
  <w:style w:type="character" w:customStyle="1" w:styleId="WW8Num57z0">
    <w:name w:val="WW8Num57z0"/>
    <w:rsid w:val="00A127C1"/>
    <w:rPr>
      <w:b w:val="0"/>
    </w:rPr>
  </w:style>
  <w:style w:type="character" w:customStyle="1" w:styleId="WW8Num58z1">
    <w:name w:val="WW8Num58z1"/>
    <w:rsid w:val="00A127C1"/>
    <w:rPr>
      <w:rFonts w:ascii="OpenSymbol" w:hAnsi="OpenSymbol" w:cs="OpenSymbol"/>
    </w:rPr>
  </w:style>
  <w:style w:type="character" w:customStyle="1" w:styleId="WW8Num58z3">
    <w:name w:val="WW8Num58z3"/>
    <w:rsid w:val="00A127C1"/>
    <w:rPr>
      <w:rFonts w:ascii="Symbol" w:hAnsi="Symbol" w:cs="OpenSymbol"/>
    </w:rPr>
  </w:style>
  <w:style w:type="character" w:customStyle="1" w:styleId="WW8Num62z1">
    <w:name w:val="WW8Num62z1"/>
    <w:rsid w:val="00A127C1"/>
    <w:rPr>
      <w:rFonts w:ascii="OpenSymbol" w:hAnsi="OpenSymbol" w:cs="OpenSymbol"/>
    </w:rPr>
  </w:style>
  <w:style w:type="character" w:customStyle="1" w:styleId="WW8Num62z3">
    <w:name w:val="WW8Num62z3"/>
    <w:rsid w:val="00A127C1"/>
    <w:rPr>
      <w:rFonts w:ascii="Symbol" w:hAnsi="Symbol" w:cs="OpenSymbol"/>
    </w:rPr>
  </w:style>
  <w:style w:type="character" w:customStyle="1" w:styleId="WW8Num63z1">
    <w:name w:val="WW8Num63z1"/>
    <w:rsid w:val="00A127C1"/>
    <w:rPr>
      <w:rFonts w:ascii="Wingdings 2" w:hAnsi="Wingdings 2" w:cs="StarSymbol"/>
      <w:sz w:val="18"/>
      <w:szCs w:val="18"/>
    </w:rPr>
  </w:style>
  <w:style w:type="character" w:customStyle="1" w:styleId="WW8Num63z3">
    <w:name w:val="WW8Num63z3"/>
    <w:rsid w:val="00A127C1"/>
    <w:rPr>
      <w:rFonts w:ascii="Symbol" w:hAnsi="Symbol" w:cs="OpenSymbol"/>
    </w:rPr>
  </w:style>
  <w:style w:type="character" w:customStyle="1" w:styleId="WW8Num67z1">
    <w:name w:val="WW8Num67z1"/>
    <w:rsid w:val="00A127C1"/>
    <w:rPr>
      <w:rFonts w:ascii="OpenSymbol" w:hAnsi="OpenSymbol" w:cs="OpenSymbol"/>
    </w:rPr>
  </w:style>
  <w:style w:type="character" w:customStyle="1" w:styleId="WW8Num67z3">
    <w:name w:val="WW8Num67z3"/>
    <w:rsid w:val="00A127C1"/>
    <w:rPr>
      <w:rFonts w:ascii="Symbol" w:hAnsi="Symbol" w:cs="OpenSymbol"/>
    </w:rPr>
  </w:style>
  <w:style w:type="character" w:customStyle="1" w:styleId="WW8Num70z1">
    <w:name w:val="WW8Num70z1"/>
    <w:rsid w:val="00A127C1"/>
    <w:rPr>
      <w:rFonts w:ascii="OpenSymbol" w:hAnsi="OpenSymbol" w:cs="OpenSymbol"/>
    </w:rPr>
  </w:style>
  <w:style w:type="character" w:customStyle="1" w:styleId="WW8Num70z3">
    <w:name w:val="WW8Num70z3"/>
    <w:rsid w:val="00A127C1"/>
    <w:rPr>
      <w:rFonts w:ascii="Symbol" w:hAnsi="Symbol" w:cs="OpenSymbol"/>
    </w:rPr>
  </w:style>
  <w:style w:type="character" w:customStyle="1" w:styleId="WW8Num71z1">
    <w:name w:val="WW8Num71z1"/>
    <w:rsid w:val="00A127C1"/>
    <w:rPr>
      <w:rFonts w:ascii="OpenSymbol" w:hAnsi="OpenSymbol" w:cs="OpenSymbol"/>
    </w:rPr>
  </w:style>
  <w:style w:type="character" w:customStyle="1" w:styleId="WW8Num71z3">
    <w:name w:val="WW8Num71z3"/>
    <w:rsid w:val="00A127C1"/>
    <w:rPr>
      <w:rFonts w:ascii="Symbol" w:hAnsi="Symbol" w:cs="OpenSymbol"/>
    </w:rPr>
  </w:style>
  <w:style w:type="character" w:customStyle="1" w:styleId="WW8Num81z1">
    <w:name w:val="WW8Num81z1"/>
    <w:rsid w:val="00A127C1"/>
    <w:rPr>
      <w:rFonts w:ascii="OpenSymbol" w:hAnsi="OpenSymbol" w:cs="OpenSymbol"/>
    </w:rPr>
  </w:style>
  <w:style w:type="character" w:customStyle="1" w:styleId="WW8Num81z3">
    <w:name w:val="WW8Num81z3"/>
    <w:rsid w:val="00A127C1"/>
    <w:rPr>
      <w:rFonts w:ascii="Symbol" w:hAnsi="Symbol" w:cs="OpenSymbol"/>
    </w:rPr>
  </w:style>
  <w:style w:type="character" w:customStyle="1" w:styleId="WW8Num85z1">
    <w:name w:val="WW8Num85z1"/>
    <w:rsid w:val="00A127C1"/>
    <w:rPr>
      <w:rFonts w:ascii="OpenSymbol" w:hAnsi="OpenSymbol" w:cs="OpenSymbol"/>
    </w:rPr>
  </w:style>
  <w:style w:type="character" w:customStyle="1" w:styleId="WW8Num85z3">
    <w:name w:val="WW8Num85z3"/>
    <w:rsid w:val="00A127C1"/>
    <w:rPr>
      <w:rFonts w:ascii="Symbol" w:hAnsi="Symbol" w:cs="OpenSymbol"/>
    </w:rPr>
  </w:style>
  <w:style w:type="character" w:customStyle="1" w:styleId="WW8Num86z1">
    <w:name w:val="WW8Num86z1"/>
    <w:rsid w:val="00A127C1"/>
    <w:rPr>
      <w:rFonts w:ascii="OpenSymbol" w:hAnsi="OpenSymbol" w:cs="OpenSymbol"/>
    </w:rPr>
  </w:style>
  <w:style w:type="character" w:customStyle="1" w:styleId="WW8Num86z3">
    <w:name w:val="WW8Num86z3"/>
    <w:rsid w:val="00A127C1"/>
    <w:rPr>
      <w:rFonts w:ascii="Symbol" w:hAnsi="Symbol" w:cs="OpenSymbol"/>
    </w:rPr>
  </w:style>
  <w:style w:type="character" w:customStyle="1" w:styleId="WW8Num87z1">
    <w:name w:val="WW8Num87z1"/>
    <w:rsid w:val="00A127C1"/>
    <w:rPr>
      <w:rFonts w:ascii="OpenSymbol" w:hAnsi="OpenSymbol" w:cs="OpenSymbol"/>
    </w:rPr>
  </w:style>
  <w:style w:type="character" w:customStyle="1" w:styleId="WW8Num87z2">
    <w:name w:val="WW8Num87z2"/>
    <w:rsid w:val="00A127C1"/>
    <w:rPr>
      <w:b w:val="0"/>
    </w:rPr>
  </w:style>
  <w:style w:type="character" w:customStyle="1" w:styleId="WW8Num89z1">
    <w:name w:val="WW8Num89z1"/>
    <w:rsid w:val="00A127C1"/>
    <w:rPr>
      <w:b w:val="0"/>
    </w:rPr>
  </w:style>
  <w:style w:type="character" w:customStyle="1" w:styleId="WW8Num97z1">
    <w:name w:val="WW8Num97z1"/>
    <w:rsid w:val="00A127C1"/>
    <w:rPr>
      <w:rFonts w:ascii="OpenSymbol" w:hAnsi="OpenSymbol" w:cs="OpenSymbol"/>
    </w:rPr>
  </w:style>
  <w:style w:type="character" w:customStyle="1" w:styleId="WW8Num97z2">
    <w:name w:val="WW8Num97z2"/>
    <w:rsid w:val="00A127C1"/>
    <w:rPr>
      <w:rFonts w:ascii="Wingdings" w:hAnsi="Wingdings"/>
    </w:rPr>
  </w:style>
  <w:style w:type="character" w:customStyle="1" w:styleId="WW8Num101z1">
    <w:name w:val="WW8Num101z1"/>
    <w:rsid w:val="00A127C1"/>
    <w:rPr>
      <w:rFonts w:ascii="OpenSymbol" w:hAnsi="OpenSymbol" w:cs="OpenSymbol"/>
    </w:rPr>
  </w:style>
  <w:style w:type="character" w:customStyle="1" w:styleId="WW8Num101z2">
    <w:name w:val="WW8Num101z2"/>
    <w:rsid w:val="00A127C1"/>
    <w:rPr>
      <w:rFonts w:ascii="Wingdings" w:hAnsi="Wingdings"/>
    </w:rPr>
  </w:style>
  <w:style w:type="character" w:customStyle="1" w:styleId="WW8Num103z1">
    <w:name w:val="WW8Num103z1"/>
    <w:rsid w:val="00A127C1"/>
    <w:rPr>
      <w:rFonts w:ascii="Courier New" w:hAnsi="Courier New" w:cs="Courier New"/>
    </w:rPr>
  </w:style>
  <w:style w:type="character" w:customStyle="1" w:styleId="WW8Num103z2">
    <w:name w:val="WW8Num103z2"/>
    <w:rsid w:val="00A127C1"/>
    <w:rPr>
      <w:rFonts w:ascii="Wingdings" w:hAnsi="Wingdings"/>
    </w:rPr>
  </w:style>
  <w:style w:type="character" w:customStyle="1" w:styleId="WW8Num105z1">
    <w:name w:val="WW8Num105z1"/>
    <w:rsid w:val="00A127C1"/>
    <w:rPr>
      <w:rFonts w:ascii="Courier New" w:hAnsi="Courier New" w:cs="Courier New"/>
    </w:rPr>
  </w:style>
  <w:style w:type="character" w:customStyle="1" w:styleId="WW8Num105z2">
    <w:name w:val="WW8Num105z2"/>
    <w:rsid w:val="00A127C1"/>
    <w:rPr>
      <w:rFonts w:ascii="Wingdings" w:hAnsi="Wingdings"/>
    </w:rPr>
  </w:style>
  <w:style w:type="character" w:customStyle="1" w:styleId="WW8Num108z0">
    <w:name w:val="WW8Num108z0"/>
    <w:rsid w:val="00A127C1"/>
    <w:rPr>
      <w:rFonts w:ascii="Symbol" w:hAnsi="Symbol"/>
    </w:rPr>
  </w:style>
  <w:style w:type="character" w:customStyle="1" w:styleId="WW8Num108z2">
    <w:name w:val="WW8Num108z2"/>
    <w:rsid w:val="00A127C1"/>
    <w:rPr>
      <w:rFonts w:ascii="Wingdings" w:hAnsi="Wingdings"/>
    </w:rPr>
  </w:style>
  <w:style w:type="character" w:customStyle="1" w:styleId="WW8Num109z0">
    <w:name w:val="WW8Num109z0"/>
    <w:rsid w:val="00A127C1"/>
    <w:rPr>
      <w:b w:val="0"/>
    </w:rPr>
  </w:style>
  <w:style w:type="character" w:customStyle="1" w:styleId="WW8Num110z0">
    <w:name w:val="WW8Num110z0"/>
    <w:rsid w:val="00A127C1"/>
    <w:rPr>
      <w:b w:val="0"/>
    </w:rPr>
  </w:style>
  <w:style w:type="character" w:customStyle="1" w:styleId="WW8Num111z0">
    <w:name w:val="WW8Num111z0"/>
    <w:rsid w:val="00A127C1"/>
    <w:rPr>
      <w:b w:val="0"/>
    </w:rPr>
  </w:style>
  <w:style w:type="character" w:customStyle="1" w:styleId="WW8Num112z0">
    <w:name w:val="WW8Num112z0"/>
    <w:rsid w:val="00A127C1"/>
    <w:rPr>
      <w:b w:val="0"/>
    </w:rPr>
  </w:style>
  <w:style w:type="character" w:customStyle="1" w:styleId="WW8Num113z0">
    <w:name w:val="WW8Num113z0"/>
    <w:rsid w:val="00A127C1"/>
    <w:rPr>
      <w:b w:val="0"/>
    </w:rPr>
  </w:style>
  <w:style w:type="character" w:customStyle="1" w:styleId="WW8Num114z0">
    <w:name w:val="WW8Num114z0"/>
    <w:rsid w:val="00A127C1"/>
    <w:rPr>
      <w:rFonts w:ascii="Symbol" w:hAnsi="Symbol"/>
    </w:rPr>
  </w:style>
  <w:style w:type="character" w:customStyle="1" w:styleId="WW8Num114z1">
    <w:name w:val="WW8Num114z1"/>
    <w:rsid w:val="00A127C1"/>
    <w:rPr>
      <w:rFonts w:ascii="Courier New" w:hAnsi="Courier New" w:cs="Courier New"/>
    </w:rPr>
  </w:style>
  <w:style w:type="character" w:customStyle="1" w:styleId="WW8Num114z2">
    <w:name w:val="WW8Num114z2"/>
    <w:rsid w:val="00A127C1"/>
    <w:rPr>
      <w:rFonts w:ascii="Wingdings" w:hAnsi="Wingdings"/>
    </w:rPr>
  </w:style>
  <w:style w:type="character" w:customStyle="1" w:styleId="WW8Num115z0">
    <w:name w:val="WW8Num115z0"/>
    <w:rsid w:val="00A127C1"/>
    <w:rPr>
      <w:b w:val="0"/>
    </w:rPr>
  </w:style>
  <w:style w:type="character" w:customStyle="1" w:styleId="WW8Num116z0">
    <w:name w:val="WW8Num116z0"/>
    <w:rsid w:val="00A127C1"/>
    <w:rPr>
      <w:b w:val="0"/>
    </w:rPr>
  </w:style>
  <w:style w:type="character" w:customStyle="1" w:styleId="WW8Num117z0">
    <w:name w:val="WW8Num117z0"/>
    <w:rsid w:val="00A127C1"/>
    <w:rPr>
      <w:b w:val="0"/>
    </w:rPr>
  </w:style>
  <w:style w:type="character" w:customStyle="1" w:styleId="WW8Num118z0">
    <w:name w:val="WW8Num118z0"/>
    <w:rsid w:val="00A127C1"/>
    <w:rPr>
      <w:b w:val="0"/>
    </w:rPr>
  </w:style>
  <w:style w:type="character" w:customStyle="1" w:styleId="WW8Num119z0">
    <w:name w:val="WW8Num119z0"/>
    <w:rsid w:val="00A127C1"/>
    <w:rPr>
      <w:b w:val="0"/>
    </w:rPr>
  </w:style>
  <w:style w:type="character" w:customStyle="1" w:styleId="WW8Num120z0">
    <w:name w:val="WW8Num120z0"/>
    <w:rsid w:val="00A127C1"/>
    <w:rPr>
      <w:b w:val="0"/>
    </w:rPr>
  </w:style>
  <w:style w:type="character" w:customStyle="1" w:styleId="WW8Num121z0">
    <w:name w:val="WW8Num121z0"/>
    <w:rsid w:val="00A127C1"/>
    <w:rPr>
      <w:rFonts w:ascii="Symbol" w:hAnsi="Symbol"/>
    </w:rPr>
  </w:style>
  <w:style w:type="character" w:customStyle="1" w:styleId="WW8Num121z1">
    <w:name w:val="WW8Num121z1"/>
    <w:rsid w:val="00A127C1"/>
    <w:rPr>
      <w:rFonts w:ascii="Wingdings" w:hAnsi="Wingdings" w:cs="OpenSymbol"/>
    </w:rPr>
  </w:style>
  <w:style w:type="character" w:customStyle="1" w:styleId="WW8Num122z0">
    <w:name w:val="WW8Num122z0"/>
    <w:rsid w:val="00A127C1"/>
    <w:rPr>
      <w:rFonts w:ascii="Symbol" w:hAnsi="Symbol"/>
    </w:rPr>
  </w:style>
  <w:style w:type="character" w:customStyle="1" w:styleId="WW8Num122z1">
    <w:name w:val="WW8Num122z1"/>
    <w:rsid w:val="00A127C1"/>
    <w:rPr>
      <w:rFonts w:ascii="Courier New" w:hAnsi="Courier New" w:cs="Courier New"/>
    </w:rPr>
  </w:style>
  <w:style w:type="character" w:customStyle="1" w:styleId="WW8Num122z2">
    <w:name w:val="WW8Num122z2"/>
    <w:rsid w:val="00A127C1"/>
    <w:rPr>
      <w:rFonts w:ascii="Wingdings" w:hAnsi="Wingdings"/>
    </w:rPr>
  </w:style>
  <w:style w:type="character" w:customStyle="1" w:styleId="WW8Num123z0">
    <w:name w:val="WW8Num123z0"/>
    <w:rsid w:val="00A127C1"/>
    <w:rPr>
      <w:b w:val="0"/>
    </w:rPr>
  </w:style>
  <w:style w:type="character" w:customStyle="1" w:styleId="WW8Num124z0">
    <w:name w:val="WW8Num124z0"/>
    <w:rsid w:val="00A127C1"/>
    <w:rPr>
      <w:rFonts w:ascii="Symbol" w:hAnsi="Symbol"/>
    </w:rPr>
  </w:style>
  <w:style w:type="character" w:customStyle="1" w:styleId="WW8Num124z1">
    <w:name w:val="WW8Num124z1"/>
    <w:rsid w:val="00A127C1"/>
    <w:rPr>
      <w:rFonts w:ascii="OpenSymbol" w:hAnsi="OpenSymbol" w:cs="OpenSymbol"/>
    </w:rPr>
  </w:style>
  <w:style w:type="character" w:customStyle="1" w:styleId="WW8Num124z2">
    <w:name w:val="WW8Num124z2"/>
    <w:rsid w:val="00A127C1"/>
    <w:rPr>
      <w:rFonts w:ascii="Wingdings" w:hAnsi="Wingdings"/>
    </w:rPr>
  </w:style>
  <w:style w:type="character" w:customStyle="1" w:styleId="WW8Num125z0">
    <w:name w:val="WW8Num125z0"/>
    <w:rsid w:val="00A127C1"/>
    <w:rPr>
      <w:rFonts w:ascii="Symbol" w:hAnsi="Symbol"/>
    </w:rPr>
  </w:style>
  <w:style w:type="character" w:customStyle="1" w:styleId="WW8Num126z0">
    <w:name w:val="WW8Num126z0"/>
    <w:rsid w:val="00A127C1"/>
    <w:rPr>
      <w:b w:val="0"/>
    </w:rPr>
  </w:style>
  <w:style w:type="character" w:customStyle="1" w:styleId="WW8Num127z0">
    <w:name w:val="WW8Num127z0"/>
    <w:rsid w:val="00A127C1"/>
    <w:rPr>
      <w:b w:val="0"/>
    </w:rPr>
  </w:style>
  <w:style w:type="character" w:customStyle="1" w:styleId="WW8Num128z0">
    <w:name w:val="WW8Num128z0"/>
    <w:rsid w:val="00A127C1"/>
    <w:rPr>
      <w:b w:val="0"/>
    </w:rPr>
  </w:style>
  <w:style w:type="character" w:customStyle="1" w:styleId="WW8Num129z0">
    <w:name w:val="WW8Num129z0"/>
    <w:rsid w:val="00A127C1"/>
    <w:rPr>
      <w:b w:val="0"/>
    </w:rPr>
  </w:style>
  <w:style w:type="character" w:customStyle="1" w:styleId="WW8Num130z0">
    <w:name w:val="WW8Num130z0"/>
    <w:rsid w:val="00A127C1"/>
    <w:rPr>
      <w:b w:val="0"/>
    </w:rPr>
  </w:style>
  <w:style w:type="character" w:customStyle="1" w:styleId="WW8Num131z0">
    <w:name w:val="WW8Num131z0"/>
    <w:rsid w:val="00A127C1"/>
    <w:rPr>
      <w:rFonts w:ascii="Symbol" w:hAnsi="Symbol"/>
    </w:rPr>
  </w:style>
  <w:style w:type="character" w:customStyle="1" w:styleId="WW8Num131z1">
    <w:name w:val="WW8Num131z1"/>
    <w:rsid w:val="00A127C1"/>
    <w:rPr>
      <w:rFonts w:ascii="Courier New" w:hAnsi="Courier New" w:cs="Courier New"/>
    </w:rPr>
  </w:style>
  <w:style w:type="character" w:customStyle="1" w:styleId="WW8Num131z2">
    <w:name w:val="WW8Num131z2"/>
    <w:rsid w:val="00A127C1"/>
    <w:rPr>
      <w:rFonts w:ascii="Wingdings" w:hAnsi="Wingdings"/>
    </w:rPr>
  </w:style>
  <w:style w:type="character" w:customStyle="1" w:styleId="WW8Num132z0">
    <w:name w:val="WW8Num132z0"/>
    <w:rsid w:val="00A127C1"/>
    <w:rPr>
      <w:b w:val="0"/>
    </w:rPr>
  </w:style>
  <w:style w:type="character" w:customStyle="1" w:styleId="WW8Num133z0">
    <w:name w:val="WW8Num133z0"/>
    <w:rsid w:val="00A127C1"/>
    <w:rPr>
      <w:b w:val="0"/>
    </w:rPr>
  </w:style>
  <w:style w:type="character" w:customStyle="1" w:styleId="WW8Num134z0">
    <w:name w:val="WW8Num134z0"/>
    <w:rsid w:val="00A127C1"/>
    <w:rPr>
      <w:b w:val="0"/>
    </w:rPr>
  </w:style>
  <w:style w:type="character" w:customStyle="1" w:styleId="WW8Num135z0">
    <w:name w:val="WW8Num135z0"/>
    <w:rsid w:val="00A127C1"/>
    <w:rPr>
      <w:b w:val="0"/>
    </w:rPr>
  </w:style>
  <w:style w:type="character" w:customStyle="1" w:styleId="WW8Num136z0">
    <w:name w:val="WW8Num136z0"/>
    <w:rsid w:val="00A127C1"/>
    <w:rPr>
      <w:b w:val="0"/>
    </w:rPr>
  </w:style>
  <w:style w:type="character" w:customStyle="1" w:styleId="WW8Num137z0">
    <w:name w:val="WW8Num137z0"/>
    <w:rsid w:val="00A127C1"/>
    <w:rPr>
      <w:b w:val="0"/>
    </w:rPr>
  </w:style>
  <w:style w:type="character" w:customStyle="1" w:styleId="WW8Num138z0">
    <w:name w:val="WW8Num138z0"/>
    <w:rsid w:val="00A127C1"/>
    <w:rPr>
      <w:b w:val="0"/>
    </w:rPr>
  </w:style>
  <w:style w:type="character" w:customStyle="1" w:styleId="WW8Num139z0">
    <w:name w:val="WW8Num139z0"/>
    <w:rsid w:val="00A127C1"/>
    <w:rPr>
      <w:b w:val="0"/>
    </w:rPr>
  </w:style>
  <w:style w:type="character" w:customStyle="1" w:styleId="WW8Num140z0">
    <w:name w:val="WW8Num140z0"/>
    <w:rsid w:val="00A127C1"/>
    <w:rPr>
      <w:b w:val="0"/>
    </w:rPr>
  </w:style>
  <w:style w:type="character" w:customStyle="1" w:styleId="WW8Num140z1">
    <w:name w:val="WW8Num140z1"/>
    <w:rsid w:val="00A127C1"/>
    <w:rPr>
      <w:rFonts w:ascii="Courier New" w:hAnsi="Courier New" w:cs="Courier New"/>
    </w:rPr>
  </w:style>
  <w:style w:type="character" w:customStyle="1" w:styleId="WW8Num140z2">
    <w:name w:val="WW8Num140z2"/>
    <w:rsid w:val="00A127C1"/>
    <w:rPr>
      <w:rFonts w:ascii="Wingdings" w:hAnsi="Wingdings"/>
    </w:rPr>
  </w:style>
  <w:style w:type="character" w:customStyle="1" w:styleId="WW8Num140z3">
    <w:name w:val="WW8Num140z3"/>
    <w:rsid w:val="00A127C1"/>
    <w:rPr>
      <w:rFonts w:ascii="Symbol" w:hAnsi="Symbol"/>
    </w:rPr>
  </w:style>
  <w:style w:type="character" w:customStyle="1" w:styleId="WW8Num141z0">
    <w:name w:val="WW8Num141z0"/>
    <w:rsid w:val="00A127C1"/>
    <w:rPr>
      <w:b w:val="0"/>
    </w:rPr>
  </w:style>
  <w:style w:type="character" w:customStyle="1" w:styleId="WW8Num142z0">
    <w:name w:val="WW8Num142z0"/>
    <w:rsid w:val="00A127C1"/>
    <w:rPr>
      <w:b w:val="0"/>
    </w:rPr>
  </w:style>
  <w:style w:type="character" w:customStyle="1" w:styleId="WW8Num143z0">
    <w:name w:val="WW8Num143z0"/>
    <w:rsid w:val="00A127C1"/>
    <w:rPr>
      <w:b w:val="0"/>
    </w:rPr>
  </w:style>
  <w:style w:type="character" w:customStyle="1" w:styleId="WW8Num144z0">
    <w:name w:val="WW8Num144z0"/>
    <w:rsid w:val="00A127C1"/>
    <w:rPr>
      <w:rFonts w:ascii="Symbol" w:hAnsi="Symbol"/>
    </w:rPr>
  </w:style>
  <w:style w:type="character" w:customStyle="1" w:styleId="WW8Num144z1">
    <w:name w:val="WW8Num144z1"/>
    <w:rsid w:val="00A127C1"/>
    <w:rPr>
      <w:rFonts w:ascii="Courier New" w:hAnsi="Courier New" w:cs="Courier New"/>
    </w:rPr>
  </w:style>
  <w:style w:type="character" w:customStyle="1" w:styleId="WW8Num144z2">
    <w:name w:val="WW8Num144z2"/>
    <w:rsid w:val="00A127C1"/>
    <w:rPr>
      <w:rFonts w:ascii="Wingdings" w:hAnsi="Wingdings"/>
    </w:rPr>
  </w:style>
  <w:style w:type="character" w:customStyle="1" w:styleId="WW8Num145z1">
    <w:name w:val="WW8Num145z1"/>
    <w:rsid w:val="00A127C1"/>
    <w:rPr>
      <w:rFonts w:ascii="Wingdings" w:hAnsi="Wingdings"/>
    </w:rPr>
  </w:style>
  <w:style w:type="character" w:customStyle="1" w:styleId="20">
    <w:name w:val="Основной шрифт абзаца2"/>
    <w:rsid w:val="00A127C1"/>
  </w:style>
  <w:style w:type="character" w:customStyle="1" w:styleId="WW-Absatz-Standardschriftart">
    <w:name w:val="WW-Absatz-Standardschriftart"/>
    <w:rsid w:val="00A127C1"/>
  </w:style>
  <w:style w:type="character" w:customStyle="1" w:styleId="WW-Absatz-Standardschriftart1">
    <w:name w:val="WW-Absatz-Standardschriftart1"/>
    <w:rsid w:val="00A127C1"/>
  </w:style>
  <w:style w:type="character" w:customStyle="1" w:styleId="WW-Absatz-Standardschriftart11">
    <w:name w:val="WW-Absatz-Standardschriftart11"/>
    <w:rsid w:val="00A127C1"/>
  </w:style>
  <w:style w:type="character" w:customStyle="1" w:styleId="WW8Num10z3">
    <w:name w:val="WW8Num10z3"/>
    <w:rsid w:val="00A127C1"/>
    <w:rPr>
      <w:rFonts w:ascii="Symbol" w:hAnsi="Symbol" w:cs="OpenSymbol"/>
    </w:rPr>
  </w:style>
  <w:style w:type="character" w:customStyle="1" w:styleId="WW8Num13z1">
    <w:name w:val="WW8Num13z1"/>
    <w:rsid w:val="00A127C1"/>
    <w:rPr>
      <w:rFonts w:ascii="Wingdings" w:hAnsi="Wingdings"/>
    </w:rPr>
  </w:style>
  <w:style w:type="character" w:customStyle="1" w:styleId="WW8Num22z0">
    <w:name w:val="WW8Num22z0"/>
    <w:rsid w:val="00A127C1"/>
    <w:rPr>
      <w:rFonts w:ascii="Wingdings" w:hAnsi="Wingdings"/>
    </w:rPr>
  </w:style>
  <w:style w:type="character" w:customStyle="1" w:styleId="WW8Num63z2">
    <w:name w:val="WW8Num63z2"/>
    <w:rsid w:val="00A127C1"/>
    <w:rPr>
      <w:rFonts w:ascii="StarSymbol" w:hAnsi="StarSymbol" w:cs="StarSymbol"/>
      <w:sz w:val="18"/>
      <w:szCs w:val="18"/>
    </w:rPr>
  </w:style>
  <w:style w:type="character" w:customStyle="1" w:styleId="WW8Num64z1">
    <w:name w:val="WW8Num64z1"/>
    <w:rsid w:val="00A127C1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A127C1"/>
    <w:rPr>
      <w:rFonts w:ascii="StarSymbol" w:hAnsi="StarSymbol" w:cs="StarSymbol"/>
      <w:sz w:val="18"/>
      <w:szCs w:val="18"/>
    </w:rPr>
  </w:style>
  <w:style w:type="character" w:customStyle="1" w:styleId="WW8Num65z1">
    <w:name w:val="WW8Num65z1"/>
    <w:rsid w:val="00A127C1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A127C1"/>
    <w:rPr>
      <w:rFonts w:ascii="StarSymbol" w:hAnsi="StarSymbol" w:cs="StarSymbol"/>
      <w:sz w:val="18"/>
      <w:szCs w:val="18"/>
    </w:rPr>
  </w:style>
  <w:style w:type="character" w:customStyle="1" w:styleId="WW8Num69z1">
    <w:name w:val="WW8Num69z1"/>
    <w:rsid w:val="00A127C1"/>
    <w:rPr>
      <w:rFonts w:ascii="OpenSymbol" w:hAnsi="OpenSymbol" w:cs="OpenSymbol"/>
    </w:rPr>
  </w:style>
  <w:style w:type="character" w:customStyle="1" w:styleId="WW8Num69z3">
    <w:name w:val="WW8Num69z3"/>
    <w:rsid w:val="00A127C1"/>
    <w:rPr>
      <w:rFonts w:ascii="Symbol" w:hAnsi="Symbol" w:cs="OpenSymbol"/>
    </w:rPr>
  </w:style>
  <w:style w:type="character" w:customStyle="1" w:styleId="WW8Num72z1">
    <w:name w:val="WW8Num72z1"/>
    <w:rsid w:val="00A127C1"/>
    <w:rPr>
      <w:rFonts w:ascii="Courier New" w:hAnsi="Courier New" w:cs="Courier New"/>
    </w:rPr>
  </w:style>
  <w:style w:type="character" w:customStyle="1" w:styleId="WW8Num72z2">
    <w:name w:val="WW8Num72z2"/>
    <w:rsid w:val="00A127C1"/>
    <w:rPr>
      <w:rFonts w:ascii="Wingdings" w:hAnsi="Wingdings"/>
    </w:rPr>
  </w:style>
  <w:style w:type="character" w:customStyle="1" w:styleId="WW8Num78z1">
    <w:name w:val="WW8Num78z1"/>
    <w:rsid w:val="00A127C1"/>
    <w:rPr>
      <w:rFonts w:ascii="OpenSymbol" w:hAnsi="OpenSymbol" w:cs="OpenSymbol"/>
    </w:rPr>
  </w:style>
  <w:style w:type="character" w:customStyle="1" w:styleId="WW8Num78z3">
    <w:name w:val="WW8Num78z3"/>
    <w:rsid w:val="00A127C1"/>
    <w:rPr>
      <w:rFonts w:ascii="Symbol" w:hAnsi="Symbol" w:cs="OpenSymbol"/>
    </w:rPr>
  </w:style>
  <w:style w:type="character" w:customStyle="1" w:styleId="WW8Num87z3">
    <w:name w:val="WW8Num87z3"/>
    <w:rsid w:val="00A127C1"/>
    <w:rPr>
      <w:rFonts w:ascii="Symbol" w:hAnsi="Symbol" w:cs="OpenSymbol"/>
    </w:rPr>
  </w:style>
  <w:style w:type="character" w:customStyle="1" w:styleId="WW8Num88z1">
    <w:name w:val="WW8Num88z1"/>
    <w:rsid w:val="00A127C1"/>
    <w:rPr>
      <w:rFonts w:ascii="OpenSymbol" w:hAnsi="OpenSymbol" w:cs="OpenSymbol"/>
    </w:rPr>
  </w:style>
  <w:style w:type="character" w:customStyle="1" w:styleId="WW8Num88z3">
    <w:name w:val="WW8Num88z3"/>
    <w:rsid w:val="00A127C1"/>
    <w:rPr>
      <w:rFonts w:ascii="Symbol" w:hAnsi="Symbol" w:cs="OpenSymbol"/>
    </w:rPr>
  </w:style>
  <w:style w:type="character" w:customStyle="1" w:styleId="WW8Num91z1">
    <w:name w:val="WW8Num91z1"/>
    <w:rsid w:val="00A127C1"/>
    <w:rPr>
      <w:rFonts w:ascii="OpenSymbol" w:hAnsi="OpenSymbol" w:cs="OpenSymbol"/>
    </w:rPr>
  </w:style>
  <w:style w:type="character" w:customStyle="1" w:styleId="WW8Num91z3">
    <w:name w:val="WW8Num91z3"/>
    <w:rsid w:val="00A127C1"/>
    <w:rPr>
      <w:rFonts w:ascii="Symbol" w:hAnsi="Symbol" w:cs="OpenSymbol"/>
    </w:rPr>
  </w:style>
  <w:style w:type="character" w:customStyle="1" w:styleId="WW8Num94z1">
    <w:name w:val="WW8Num94z1"/>
    <w:rsid w:val="00A127C1"/>
    <w:rPr>
      <w:rFonts w:ascii="OpenSymbol" w:hAnsi="OpenSymbol" w:cs="OpenSymbol"/>
    </w:rPr>
  </w:style>
  <w:style w:type="character" w:customStyle="1" w:styleId="WW8Num94z3">
    <w:name w:val="WW8Num94z3"/>
    <w:rsid w:val="00A127C1"/>
    <w:rPr>
      <w:rFonts w:ascii="Symbol" w:hAnsi="Symbol" w:cs="OpenSymbol"/>
    </w:rPr>
  </w:style>
  <w:style w:type="character" w:customStyle="1" w:styleId="WW8Num97z3">
    <w:name w:val="WW8Num97z3"/>
    <w:rsid w:val="00A127C1"/>
    <w:rPr>
      <w:rFonts w:ascii="Symbol" w:hAnsi="Symbol" w:cs="OpenSymbol"/>
    </w:rPr>
  </w:style>
  <w:style w:type="character" w:customStyle="1" w:styleId="WW8Num101z3">
    <w:name w:val="WW8Num101z3"/>
    <w:rsid w:val="00A127C1"/>
    <w:rPr>
      <w:rFonts w:ascii="Symbol" w:hAnsi="Symbol" w:cs="OpenSymbol"/>
    </w:rPr>
  </w:style>
  <w:style w:type="character" w:customStyle="1" w:styleId="WW8Num102z1">
    <w:name w:val="WW8Num102z1"/>
    <w:rsid w:val="00A127C1"/>
    <w:rPr>
      <w:rFonts w:ascii="OpenSymbol" w:hAnsi="OpenSymbol" w:cs="OpenSymbol"/>
    </w:rPr>
  </w:style>
  <w:style w:type="character" w:customStyle="1" w:styleId="WW8Num102z3">
    <w:name w:val="WW8Num102z3"/>
    <w:rsid w:val="00A127C1"/>
    <w:rPr>
      <w:rFonts w:ascii="Symbol" w:hAnsi="Symbol" w:cs="OpenSymbol"/>
    </w:rPr>
  </w:style>
  <w:style w:type="character" w:customStyle="1" w:styleId="WW8Num106z1">
    <w:name w:val="WW8Num106z1"/>
    <w:rsid w:val="00A127C1"/>
    <w:rPr>
      <w:rFonts w:ascii="OpenSymbol" w:hAnsi="OpenSymbol" w:cs="OpenSymbol"/>
    </w:rPr>
  </w:style>
  <w:style w:type="character" w:customStyle="1" w:styleId="WW8Num106z3">
    <w:name w:val="WW8Num106z3"/>
    <w:rsid w:val="00A127C1"/>
    <w:rPr>
      <w:rFonts w:ascii="Symbol" w:hAnsi="Symbol" w:cs="OpenSymbol"/>
    </w:rPr>
  </w:style>
  <w:style w:type="character" w:customStyle="1" w:styleId="WW8Num109z1">
    <w:name w:val="WW8Num109z1"/>
    <w:rsid w:val="00A127C1"/>
    <w:rPr>
      <w:rFonts w:ascii="OpenSymbol" w:hAnsi="OpenSymbol" w:cs="OpenSymbol"/>
    </w:rPr>
  </w:style>
  <w:style w:type="character" w:customStyle="1" w:styleId="WW8Num109z3">
    <w:name w:val="WW8Num109z3"/>
    <w:rsid w:val="00A127C1"/>
    <w:rPr>
      <w:rFonts w:ascii="Symbol" w:hAnsi="Symbol" w:cs="OpenSymbol"/>
    </w:rPr>
  </w:style>
  <w:style w:type="character" w:customStyle="1" w:styleId="WW8Num110z1">
    <w:name w:val="WW8Num110z1"/>
    <w:rsid w:val="00A127C1"/>
    <w:rPr>
      <w:rFonts w:ascii="OpenSymbol" w:hAnsi="OpenSymbol" w:cs="OpenSymbol"/>
    </w:rPr>
  </w:style>
  <w:style w:type="character" w:customStyle="1" w:styleId="WW8Num110z3">
    <w:name w:val="WW8Num110z3"/>
    <w:rsid w:val="00A127C1"/>
    <w:rPr>
      <w:rFonts w:ascii="Symbol" w:hAnsi="Symbol" w:cs="OpenSymbol"/>
    </w:rPr>
  </w:style>
  <w:style w:type="character" w:customStyle="1" w:styleId="WW8Num120z1">
    <w:name w:val="WW8Num120z1"/>
    <w:rsid w:val="00A127C1"/>
    <w:rPr>
      <w:rFonts w:ascii="OpenSymbol" w:hAnsi="OpenSymbol" w:cs="OpenSymbol"/>
    </w:rPr>
  </w:style>
  <w:style w:type="character" w:customStyle="1" w:styleId="WW8Num120z3">
    <w:name w:val="WW8Num120z3"/>
    <w:rsid w:val="00A127C1"/>
    <w:rPr>
      <w:rFonts w:ascii="Symbol" w:hAnsi="Symbol" w:cs="OpenSymbol"/>
    </w:rPr>
  </w:style>
  <w:style w:type="character" w:customStyle="1" w:styleId="WW8Num124z3">
    <w:name w:val="WW8Num124z3"/>
    <w:rsid w:val="00A127C1"/>
    <w:rPr>
      <w:rFonts w:ascii="Symbol" w:hAnsi="Symbol" w:cs="OpenSymbol"/>
    </w:rPr>
  </w:style>
  <w:style w:type="character" w:customStyle="1" w:styleId="WW8Num125z1">
    <w:name w:val="WW8Num125z1"/>
    <w:rsid w:val="00A127C1"/>
    <w:rPr>
      <w:rFonts w:ascii="Courier New" w:hAnsi="Courier New" w:cs="Courier New"/>
    </w:rPr>
  </w:style>
  <w:style w:type="character" w:customStyle="1" w:styleId="WW8Num125z2">
    <w:name w:val="WW8Num125z2"/>
    <w:rsid w:val="00A127C1"/>
    <w:rPr>
      <w:rFonts w:ascii="Wingdings" w:hAnsi="Wingdings"/>
    </w:rPr>
  </w:style>
  <w:style w:type="character" w:customStyle="1" w:styleId="WW8Num126z1">
    <w:name w:val="WW8Num126z1"/>
    <w:rsid w:val="00A127C1"/>
    <w:rPr>
      <w:rFonts w:ascii="OpenSymbol" w:hAnsi="OpenSymbol" w:cs="OpenSymbol"/>
    </w:rPr>
  </w:style>
  <w:style w:type="character" w:customStyle="1" w:styleId="WW8Num126z3">
    <w:name w:val="WW8Num126z3"/>
    <w:rsid w:val="00A127C1"/>
    <w:rPr>
      <w:rFonts w:ascii="Symbol" w:hAnsi="Symbol" w:cs="OpenSymbol"/>
    </w:rPr>
  </w:style>
  <w:style w:type="character" w:customStyle="1" w:styleId="10">
    <w:name w:val="Основной шрифт абзаца1"/>
    <w:rsid w:val="00A127C1"/>
  </w:style>
  <w:style w:type="character" w:customStyle="1" w:styleId="a3">
    <w:name w:val="Основной текст с отступом Знак"/>
    <w:basedOn w:val="10"/>
    <w:rsid w:val="00A127C1"/>
    <w:rPr>
      <w:rFonts w:ascii="TimesET" w:hAnsi="TimesET"/>
      <w:sz w:val="28"/>
    </w:rPr>
  </w:style>
  <w:style w:type="character" w:customStyle="1" w:styleId="11">
    <w:name w:val="Основной текст с отступом Знак1"/>
    <w:basedOn w:val="10"/>
    <w:rsid w:val="00A127C1"/>
    <w:rPr>
      <w:sz w:val="22"/>
      <w:szCs w:val="22"/>
    </w:rPr>
  </w:style>
  <w:style w:type="character" w:customStyle="1" w:styleId="apple-converted-space">
    <w:name w:val="apple-converted-space"/>
    <w:basedOn w:val="10"/>
    <w:rsid w:val="00A127C1"/>
  </w:style>
  <w:style w:type="character" w:styleId="a4">
    <w:name w:val="Strong"/>
    <w:basedOn w:val="10"/>
    <w:qFormat/>
    <w:rsid w:val="00A127C1"/>
    <w:rPr>
      <w:b/>
      <w:bCs/>
    </w:rPr>
  </w:style>
  <w:style w:type="character" w:customStyle="1" w:styleId="a5">
    <w:name w:val="Текст сноски Знак"/>
    <w:basedOn w:val="10"/>
    <w:rsid w:val="00A127C1"/>
    <w:rPr>
      <w:rFonts w:ascii="Times New Roman" w:eastAsia="Lucida Sans Unicode" w:hAnsi="Times New Roman"/>
      <w:kern w:val="1"/>
    </w:rPr>
  </w:style>
  <w:style w:type="character" w:customStyle="1" w:styleId="21">
    <w:name w:val="Заголовок 2 Знак"/>
    <w:basedOn w:val="10"/>
    <w:rsid w:val="00A127C1"/>
    <w:rPr>
      <w:rFonts w:ascii="Times New Roman" w:eastAsia="Lucida Sans Unicode" w:hAnsi="Times New Roman"/>
      <w:b/>
      <w:kern w:val="1"/>
      <w:sz w:val="28"/>
    </w:rPr>
  </w:style>
  <w:style w:type="character" w:customStyle="1" w:styleId="a6">
    <w:name w:val="Основной текст Знак"/>
    <w:basedOn w:val="10"/>
    <w:rsid w:val="00A127C1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12">
    <w:name w:val="Заголовок 1 Знак"/>
    <w:basedOn w:val="10"/>
    <w:rsid w:val="00A127C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7">
    <w:name w:val="Hyperlink"/>
    <w:basedOn w:val="10"/>
    <w:rsid w:val="00A127C1"/>
    <w:rPr>
      <w:color w:val="0000FF"/>
      <w:u w:val="single"/>
    </w:rPr>
  </w:style>
  <w:style w:type="character" w:customStyle="1" w:styleId="a8">
    <w:name w:val="Красная строка Знак"/>
    <w:basedOn w:val="a6"/>
    <w:rsid w:val="00A127C1"/>
    <w:rPr>
      <w:sz w:val="22"/>
      <w:szCs w:val="22"/>
    </w:rPr>
  </w:style>
  <w:style w:type="character" w:customStyle="1" w:styleId="a9">
    <w:name w:val="Символ нумерации"/>
    <w:rsid w:val="00A127C1"/>
  </w:style>
  <w:style w:type="character" w:customStyle="1" w:styleId="aa">
    <w:name w:val="Символ сноски"/>
    <w:basedOn w:val="20"/>
    <w:rsid w:val="00A127C1"/>
    <w:rPr>
      <w:vertAlign w:val="superscript"/>
    </w:rPr>
  </w:style>
  <w:style w:type="character" w:customStyle="1" w:styleId="ab">
    <w:name w:val="Название Знак"/>
    <w:basedOn w:val="20"/>
    <w:rsid w:val="00A127C1"/>
    <w:rPr>
      <w:b/>
      <w:sz w:val="28"/>
    </w:rPr>
  </w:style>
  <w:style w:type="paragraph" w:customStyle="1" w:styleId="ac">
    <w:name w:val="Заголовок"/>
    <w:basedOn w:val="a"/>
    <w:next w:val="ad"/>
    <w:rsid w:val="00A127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rsid w:val="00A127C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e">
    <w:name w:val="List"/>
    <w:basedOn w:val="ad"/>
    <w:rsid w:val="00A127C1"/>
    <w:rPr>
      <w:rFonts w:cs="Tahoma"/>
    </w:rPr>
  </w:style>
  <w:style w:type="paragraph" w:customStyle="1" w:styleId="22">
    <w:name w:val="Название2"/>
    <w:basedOn w:val="a"/>
    <w:rsid w:val="00A127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A127C1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A127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A127C1"/>
    <w:pPr>
      <w:suppressLineNumbers/>
    </w:pPr>
    <w:rPr>
      <w:rFonts w:cs="Tahoma"/>
    </w:rPr>
  </w:style>
  <w:style w:type="paragraph" w:styleId="af">
    <w:name w:val="Body Text Indent"/>
    <w:basedOn w:val="a"/>
    <w:rsid w:val="00A127C1"/>
    <w:pPr>
      <w:tabs>
        <w:tab w:val="left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western">
    <w:name w:val="western"/>
    <w:basedOn w:val="a"/>
    <w:rsid w:val="00A127C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Знак Знак Знак Знак"/>
    <w:basedOn w:val="a"/>
    <w:rsid w:val="00A127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1">
    <w:name w:val="Normal (Web)"/>
    <w:basedOn w:val="a"/>
    <w:rsid w:val="00A127C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127C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kern w:val="1"/>
      <w:sz w:val="16"/>
      <w:szCs w:val="16"/>
    </w:rPr>
  </w:style>
  <w:style w:type="paragraph" w:styleId="af2">
    <w:name w:val="footnote text"/>
    <w:basedOn w:val="a"/>
    <w:rsid w:val="00A127C1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</w:rPr>
  </w:style>
  <w:style w:type="paragraph" w:customStyle="1" w:styleId="FR1">
    <w:name w:val="FR1"/>
    <w:rsid w:val="00A127C1"/>
    <w:pPr>
      <w:widowControl w:val="0"/>
      <w:suppressAutoHyphens/>
      <w:autoSpaceDE w:val="0"/>
      <w:ind w:left="160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Default">
    <w:name w:val="Default"/>
    <w:basedOn w:val="a"/>
    <w:rsid w:val="00A127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</w:rPr>
  </w:style>
  <w:style w:type="paragraph" w:customStyle="1" w:styleId="15">
    <w:name w:val="Абзац списка1"/>
    <w:basedOn w:val="a"/>
    <w:rsid w:val="00A127C1"/>
    <w:pPr>
      <w:spacing w:after="0" w:line="240" w:lineRule="auto"/>
      <w:ind w:left="72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A127C1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msonormalcxspmiddlecxspmiddle">
    <w:name w:val="msonormalcxspmiddlecxspmiddle"/>
    <w:basedOn w:val="a"/>
    <w:rsid w:val="00A127C1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msonormalcxspmiddlecxsplast">
    <w:name w:val="msonormalcxspmiddlecxsplast"/>
    <w:basedOn w:val="a"/>
    <w:rsid w:val="00A127C1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af3">
    <w:name w:val="Содержимое таблицы"/>
    <w:basedOn w:val="ad"/>
    <w:rsid w:val="00A127C1"/>
    <w:pPr>
      <w:widowControl/>
      <w:suppressLineNumbers/>
    </w:pPr>
    <w:rPr>
      <w:rFonts w:eastAsia="Times New Roman"/>
    </w:rPr>
  </w:style>
  <w:style w:type="paragraph" w:customStyle="1" w:styleId="16">
    <w:name w:val="Красная строка1"/>
    <w:basedOn w:val="ad"/>
    <w:rsid w:val="00A127C1"/>
    <w:pPr>
      <w:widowControl/>
      <w:suppressAutoHyphens w:val="0"/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paragraph" w:customStyle="1" w:styleId="af4">
    <w:name w:val="Заголовок таблицы"/>
    <w:basedOn w:val="af3"/>
    <w:rsid w:val="00A127C1"/>
    <w:pPr>
      <w:jc w:val="center"/>
    </w:pPr>
    <w:rPr>
      <w:b/>
      <w:bCs/>
    </w:rPr>
  </w:style>
  <w:style w:type="paragraph" w:styleId="af5">
    <w:name w:val="List Paragraph"/>
    <w:basedOn w:val="a"/>
    <w:qFormat/>
    <w:rsid w:val="00A127C1"/>
    <w:pPr>
      <w:ind w:left="708"/>
    </w:pPr>
  </w:style>
  <w:style w:type="paragraph" w:customStyle="1" w:styleId="af6">
    <w:name w:val="Для таблиц"/>
    <w:basedOn w:val="a"/>
    <w:rsid w:val="00A127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7">
    <w:name w:val="Title"/>
    <w:basedOn w:val="a"/>
    <w:next w:val="af8"/>
    <w:qFormat/>
    <w:rsid w:val="00A127C1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8">
    <w:name w:val="Subtitle"/>
    <w:basedOn w:val="ac"/>
    <w:next w:val="ad"/>
    <w:qFormat/>
    <w:rsid w:val="00A127C1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39980</CharactersWithSpaces>
  <SharedDoc>false</SharedDoc>
  <HLinks>
    <vt:vector size="156" baseType="variant">
      <vt:variant>
        <vt:i4>4718680</vt:i4>
      </vt:variant>
      <vt:variant>
        <vt:i4>75</vt:i4>
      </vt:variant>
      <vt:variant>
        <vt:i4>0</vt:i4>
      </vt:variant>
      <vt:variant>
        <vt:i4>5</vt:i4>
      </vt:variant>
      <vt:variant>
        <vt:lpwstr>http://www./flogiston.ru</vt:lpwstr>
      </vt:variant>
      <vt:variant>
        <vt:lpwstr/>
      </vt:variant>
      <vt:variant>
        <vt:i4>917506</vt:i4>
      </vt:variant>
      <vt:variant>
        <vt:i4>72</vt:i4>
      </vt:variant>
      <vt:variant>
        <vt:i4>0</vt:i4>
      </vt:variant>
      <vt:variant>
        <vt:i4>5</vt:i4>
      </vt:variant>
      <vt:variant>
        <vt:lpwstr>http://lib.vspu.ac.ru/index.html</vt:lpwstr>
      </vt:variant>
      <vt:variant>
        <vt:lpwstr/>
      </vt:variant>
      <vt:variant>
        <vt:i4>983110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1048669</vt:i4>
      </vt:variant>
      <vt:variant>
        <vt:i4>66</vt:i4>
      </vt:variant>
      <vt:variant>
        <vt:i4>0</vt:i4>
      </vt:variant>
      <vt:variant>
        <vt:i4>5</vt:i4>
      </vt:variant>
      <vt:variant>
        <vt:lpwstr>http://psychlib.ru/mgppu/</vt:lpwstr>
      </vt:variant>
      <vt:variant>
        <vt:lpwstr/>
      </vt:variant>
      <vt:variant>
        <vt:i4>7602223</vt:i4>
      </vt:variant>
      <vt:variant>
        <vt:i4>63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1835090</vt:i4>
      </vt:variant>
      <vt:variant>
        <vt:i4>60</vt:i4>
      </vt:variant>
      <vt:variant>
        <vt:i4>0</vt:i4>
      </vt:variant>
      <vt:variant>
        <vt:i4>5</vt:i4>
      </vt:variant>
      <vt:variant>
        <vt:lpwstr>http://www.mgounb.ru/</vt:lpwstr>
      </vt:variant>
      <vt:variant>
        <vt:lpwstr/>
      </vt:variant>
      <vt:variant>
        <vt:i4>983078</vt:i4>
      </vt:variant>
      <vt:variant>
        <vt:i4>57</vt:i4>
      </vt:variant>
      <vt:variant>
        <vt:i4>0</vt:i4>
      </vt:variant>
      <vt:variant>
        <vt:i4>5</vt:i4>
      </vt:variant>
      <vt:variant>
        <vt:lpwstr>http://www.syntone.ru/library/psychology_dict.php</vt:lpwstr>
      </vt:variant>
      <vt:variant>
        <vt:lpwstr/>
      </vt:variant>
      <vt:variant>
        <vt:i4>1638424</vt:i4>
      </vt:variant>
      <vt:variant>
        <vt:i4>54</vt:i4>
      </vt:variant>
      <vt:variant>
        <vt:i4>0</vt:i4>
      </vt:variant>
      <vt:variant>
        <vt:i4>5</vt:i4>
      </vt:variant>
      <vt:variant>
        <vt:lpwstr>http://vocabulary.ru/</vt:lpwstr>
      </vt:variant>
      <vt:variant>
        <vt:lpwstr/>
      </vt:variant>
      <vt:variant>
        <vt:i4>7405616</vt:i4>
      </vt:variant>
      <vt:variant>
        <vt:i4>51</vt:i4>
      </vt:variant>
      <vt:variant>
        <vt:i4>0</vt:i4>
      </vt:variant>
      <vt:variant>
        <vt:i4>5</vt:i4>
      </vt:variant>
      <vt:variant>
        <vt:lpwstr>http://disserr.ru/contents/222876.html</vt:lpwstr>
      </vt:variant>
      <vt:variant>
        <vt:lpwstr/>
      </vt:variant>
      <vt:variant>
        <vt:i4>983110</vt:i4>
      </vt:variant>
      <vt:variant>
        <vt:i4>48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3080242</vt:i4>
      </vt:variant>
      <vt:variant>
        <vt:i4>39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4128820</vt:i4>
      </vt:variant>
      <vt:variant>
        <vt:i4>36</vt:i4>
      </vt:variant>
      <vt:variant>
        <vt:i4>0</vt:i4>
      </vt:variant>
      <vt:variant>
        <vt:i4>5</vt:i4>
      </vt:variant>
      <vt:variant>
        <vt:lpwstr>http://www.mshu.edu.ru/</vt:lpwstr>
      </vt:variant>
      <vt:variant>
        <vt:lpwstr/>
      </vt:variant>
      <vt:variant>
        <vt:i4>131140</vt:i4>
      </vt:variant>
      <vt:variant>
        <vt:i4>33</vt:i4>
      </vt:variant>
      <vt:variant>
        <vt:i4>0</vt:i4>
      </vt:variant>
      <vt:variant>
        <vt:i4>5</vt:i4>
      </vt:variant>
      <vt:variant>
        <vt:lpwstr>http://www.rospsy.ru/</vt:lpwstr>
      </vt:variant>
      <vt:variant>
        <vt:lpwstr/>
      </vt:variant>
      <vt:variant>
        <vt:i4>4718680</vt:i4>
      </vt:variant>
      <vt:variant>
        <vt:i4>30</vt:i4>
      </vt:variant>
      <vt:variant>
        <vt:i4>0</vt:i4>
      </vt:variant>
      <vt:variant>
        <vt:i4>5</vt:i4>
      </vt:variant>
      <vt:variant>
        <vt:lpwstr>http://www./flogiston.ru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http://lib.vspu.ac.ru/index.html</vt:lpwstr>
      </vt:variant>
      <vt:variant>
        <vt:lpwstr/>
      </vt:variant>
      <vt:variant>
        <vt:i4>5177359</vt:i4>
      </vt:variant>
      <vt:variant>
        <vt:i4>24</vt:i4>
      </vt:variant>
      <vt:variant>
        <vt:i4>0</vt:i4>
      </vt:variant>
      <vt:variant>
        <vt:i4>5</vt:i4>
      </vt:variant>
      <vt:variant>
        <vt:lpwstr>http://sites.google.com/site/nechaevsite/</vt:lpwstr>
      </vt:variant>
      <vt:variant>
        <vt:lpwstr/>
      </vt:variant>
      <vt:variant>
        <vt:i4>5505111</vt:i4>
      </vt:variant>
      <vt:variant>
        <vt:i4>21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http://www.klex.ru/8tf</vt:lpwstr>
      </vt:variant>
      <vt:variant>
        <vt:lpwstr/>
      </vt:variant>
      <vt:variant>
        <vt:i4>7995500</vt:i4>
      </vt:variant>
      <vt:variant>
        <vt:i4>15</vt:i4>
      </vt:variant>
      <vt:variant>
        <vt:i4>0</vt:i4>
      </vt:variant>
      <vt:variant>
        <vt:i4>5</vt:i4>
      </vt:variant>
      <vt:variant>
        <vt:lpwstr>http://www.klex.ru/3u7</vt:lpwstr>
      </vt:variant>
      <vt:variant>
        <vt:lpwstr/>
      </vt:variant>
      <vt:variant>
        <vt:i4>2031641</vt:i4>
      </vt:variant>
      <vt:variant>
        <vt:i4>12</vt:i4>
      </vt:variant>
      <vt:variant>
        <vt:i4>0</vt:i4>
      </vt:variant>
      <vt:variant>
        <vt:i4>5</vt:i4>
      </vt:variant>
      <vt:variant>
        <vt:lpwstr>http://www.klex.ru/ae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http://www.klex.ru/310</vt:lpwstr>
      </vt:variant>
      <vt:variant>
        <vt:lpwstr/>
      </vt:variant>
      <vt:variant>
        <vt:i4>2031696</vt:i4>
      </vt:variant>
      <vt:variant>
        <vt:i4>6</vt:i4>
      </vt:variant>
      <vt:variant>
        <vt:i4>0</vt:i4>
      </vt:variant>
      <vt:variant>
        <vt:i4>5</vt:i4>
      </vt:variant>
      <vt:variant>
        <vt:lpwstr>http://www.onlinedisk.ru/file/412574/</vt:lpwstr>
      </vt:variant>
      <vt:variant>
        <vt:lpwstr/>
      </vt:variant>
      <vt:variant>
        <vt:i4>3997818</vt:i4>
      </vt:variant>
      <vt:variant>
        <vt:i4>3</vt:i4>
      </vt:variant>
      <vt:variant>
        <vt:i4>0</vt:i4>
      </vt:variant>
      <vt:variant>
        <vt:i4>5</vt:i4>
      </vt:variant>
      <vt:variant>
        <vt:lpwstr>http://www.klex.ru/9cz</vt:lpwstr>
      </vt:variant>
      <vt:variant>
        <vt:lpwstr/>
      </vt:variant>
      <vt:variant>
        <vt:i4>3276915</vt:i4>
      </vt:variant>
      <vt:variant>
        <vt:i4>0</vt:i4>
      </vt:variant>
      <vt:variant>
        <vt:i4>0</vt:i4>
      </vt:variant>
      <vt:variant>
        <vt:i4>5</vt:i4>
      </vt:variant>
      <vt:variant>
        <vt:lpwstr>http://www.klex.ru/9ju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Имечко</dc:creator>
  <cp:keywords/>
  <cp:lastModifiedBy>Admin</cp:lastModifiedBy>
  <cp:revision>4</cp:revision>
  <cp:lastPrinted>1601-01-01T00:00:00Z</cp:lastPrinted>
  <dcterms:created xsi:type="dcterms:W3CDTF">2017-08-23T12:47:00Z</dcterms:created>
  <dcterms:modified xsi:type="dcterms:W3CDTF">2017-08-23T12:54:00Z</dcterms:modified>
</cp:coreProperties>
</file>