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A0" w:rsidRPr="00F400B6" w:rsidRDefault="00CF4EA0" w:rsidP="00CF4E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0B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рекомендации.</w:t>
      </w:r>
    </w:p>
    <w:p w:rsidR="00CF4EA0" w:rsidRPr="00F400B6" w:rsidRDefault="00864839" w:rsidP="008648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0B6">
        <w:rPr>
          <w:rFonts w:ascii="Times New Roman" w:hAnsi="Times New Roman" w:cs="Times New Roman"/>
          <w:b/>
          <w:bCs/>
          <w:sz w:val="28"/>
          <w:szCs w:val="28"/>
        </w:rPr>
        <w:t>Заочная форма обучения</w:t>
      </w:r>
    </w:p>
    <w:p w:rsidR="00001651" w:rsidRPr="00F400B6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 xml:space="preserve">Когда студент начинает сценическую </w:t>
      </w:r>
      <w:proofErr w:type="spellStart"/>
      <w:r w:rsidRPr="00F400B6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00B6">
        <w:rPr>
          <w:rFonts w:ascii="Times New Roman" w:hAnsi="Times New Roman" w:cs="Times New Roman"/>
          <w:sz w:val="28"/>
          <w:szCs w:val="28"/>
        </w:rPr>
        <w:t xml:space="preserve"> должен :</w:t>
      </w:r>
    </w:p>
    <w:p w:rsidR="00001651" w:rsidRPr="00F400B6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1. Познать возможности полноценного использования своего тела для выразительного сценического действия.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2. Поскольку природные данные могут быть улучшены только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соответствующей тренировкой, студент до</w:t>
      </w:r>
      <w:bookmarkStart w:id="0" w:name="_GoBack"/>
      <w:bookmarkEnd w:id="0"/>
      <w:r w:rsidRPr="00F400B6">
        <w:rPr>
          <w:rFonts w:ascii="Times New Roman" w:hAnsi="Times New Roman" w:cs="Times New Roman"/>
          <w:sz w:val="28"/>
          <w:szCs w:val="28"/>
        </w:rPr>
        <w:t>лжен заниматься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совершенствованием этих данных в нужном направлении.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3. Студент должен довести эти умения до степени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0B6">
        <w:rPr>
          <w:rFonts w:ascii="Times New Roman" w:hAnsi="Times New Roman" w:cs="Times New Roman"/>
          <w:sz w:val="28"/>
          <w:szCs w:val="28"/>
        </w:rPr>
        <w:t>полуавтоматизированных</w:t>
      </w:r>
      <w:proofErr w:type="spellEnd"/>
      <w:r w:rsidRPr="00F400B6">
        <w:rPr>
          <w:rFonts w:ascii="Times New Roman" w:hAnsi="Times New Roman" w:cs="Times New Roman"/>
          <w:sz w:val="28"/>
          <w:szCs w:val="28"/>
        </w:rPr>
        <w:t xml:space="preserve"> навыков, а некоторые – 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 xml:space="preserve"> привычных</w:t>
      </w:r>
    </w:p>
    <w:p w:rsidR="00001651" w:rsidRPr="00F400B6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повседневных действий. Правильно подготовленный аппарат даст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ему возможность безупречно выполнять на сцене физические действия. Эти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0B6">
        <w:rPr>
          <w:rFonts w:ascii="Times New Roman" w:hAnsi="Times New Roman" w:cs="Times New Roman"/>
          <w:sz w:val="28"/>
          <w:szCs w:val="28"/>
        </w:rPr>
        <w:t>действия о внешней стороны проявляются в движениях; и от того, на каком</w:t>
      </w:r>
      <w:proofErr w:type="gramEnd"/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0B6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 xml:space="preserve"> будет находиться культура движения, зависит, поймет или не поймет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зритель, что происходит на сцене. Следовательно, вопрос о культуре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 xml:space="preserve">движения актера относится к числу важнейших проблем, связанных 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постановкой театрального образования.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00B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работы: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 xml:space="preserve">- Создание ситуаций успеха на занятиях по программе является одним 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основных методов эмоционального стимулирования и представляет собой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специально созданные педагогом цепочки таких ситуаций, в которых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студент добивается хороших результатов, что ведѐт к возникновению у него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чувства уверенности в своих силах и «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>ѐгкости» процесса обучения.</w:t>
      </w:r>
    </w:p>
    <w:p w:rsidR="00001651" w:rsidRPr="00F400B6" w:rsidRDefault="00001651" w:rsidP="00CF4EA0">
      <w:pPr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- Метод формирования готовности восприятия учебного материала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 xml:space="preserve">- Метод формирования готовности восприятия учебного материала 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использованием способов концентрации внимания и эмоционального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lastRenderedPageBreak/>
        <w:t>побуждения.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- Метод стимулирования занимательным содержанием при подборе ярких,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образных текстов, музыкального сопровождения.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- Метод создания проблемных ситуаций заключается в представлении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материала занятия в виде доступной, образной и яркой проблемы.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0B6">
        <w:rPr>
          <w:rFonts w:ascii="Times New Roman" w:hAnsi="Times New Roman" w:cs="Times New Roman"/>
          <w:sz w:val="28"/>
          <w:szCs w:val="28"/>
        </w:rPr>
        <w:t>- Метод создания креативного поля (или метод решения задач дивергентного</w:t>
      </w:r>
      <w:proofErr w:type="gramEnd"/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 xml:space="preserve">характера) выступает 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ключевым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 xml:space="preserve"> для обеспечения творческой атмосферы в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0B6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 xml:space="preserve">. Работа "в креативном поле” </w:t>
      </w:r>
      <w:proofErr w:type="spellStart"/>
      <w:r w:rsidRPr="00F400B6">
        <w:rPr>
          <w:rFonts w:ascii="Times New Roman" w:hAnsi="Times New Roman" w:cs="Times New Roman"/>
          <w:sz w:val="28"/>
          <w:szCs w:val="28"/>
        </w:rPr>
        <w:t>создаѐт</w:t>
      </w:r>
      <w:proofErr w:type="spellEnd"/>
      <w:r w:rsidRPr="00F400B6">
        <w:rPr>
          <w:rFonts w:ascii="Times New Roman" w:hAnsi="Times New Roman" w:cs="Times New Roman"/>
          <w:sz w:val="28"/>
          <w:szCs w:val="28"/>
        </w:rPr>
        <w:t xml:space="preserve"> возможность поиска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различных способов решений задач, поиска новых художественных средств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воплощения сценического образа.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00B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приемы: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Правильная последовательность задач в упражнении;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Создание логической схемы при разучивании упражнения;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 xml:space="preserve">Необходимость четырехкратного повторения упражнений 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0B6">
        <w:rPr>
          <w:rFonts w:ascii="Times New Roman" w:hAnsi="Times New Roman" w:cs="Times New Roman"/>
          <w:sz w:val="28"/>
          <w:szCs w:val="28"/>
        </w:rPr>
        <w:t>разучивании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>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Объяснение значения каждого упражнения в двигательной подготовке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актера;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Постепенное сокращение объяснений по мере усвоения техники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упражнения;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Словесное исправление ошибок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0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0B6">
        <w:rPr>
          <w:rFonts w:ascii="Times New Roman" w:hAnsi="Times New Roman" w:cs="Times New Roman"/>
          <w:sz w:val="28"/>
          <w:szCs w:val="28"/>
        </w:rPr>
        <w:t>о ходу выполнения упражнения;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Собеседование как средство проверки знаний студентов о назначении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упражнений;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Исправление типичных ошибок на показе неверного индивидуального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t>исполнения;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Контрольные упражнения как средство проверки;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Внезапное применение новых заданий;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Смена партнеров;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Необходимость обязательно выполнять все упражнения;</w:t>
      </w:r>
    </w:p>
    <w:p w:rsidR="00001651" w:rsidRPr="00F400B6" w:rsidRDefault="00001651" w:rsidP="00CF4E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400B6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F400B6">
        <w:rPr>
          <w:rFonts w:ascii="Times New Roman" w:hAnsi="Times New Roman" w:cs="Times New Roman"/>
          <w:sz w:val="28"/>
          <w:szCs w:val="28"/>
        </w:rPr>
        <w:sym w:font="Times New Roman" w:char="F020"/>
      </w:r>
      <w:r w:rsidRPr="00F400B6">
        <w:rPr>
          <w:rFonts w:ascii="Times New Roman" w:hAnsi="Times New Roman" w:cs="Times New Roman"/>
          <w:sz w:val="28"/>
          <w:szCs w:val="28"/>
        </w:rPr>
        <w:t>Воспитание этических и эстетических норм поведения.</w:t>
      </w:r>
    </w:p>
    <w:p w:rsidR="00001651" w:rsidRPr="00F400B6" w:rsidRDefault="00001651" w:rsidP="00CF4EA0">
      <w:pPr>
        <w:rPr>
          <w:rFonts w:ascii="Times New Roman" w:hAnsi="Times New Roman" w:cs="Times New Roman"/>
          <w:sz w:val="28"/>
          <w:szCs w:val="28"/>
        </w:rPr>
      </w:pPr>
    </w:p>
    <w:p w:rsidR="00CF4EA0" w:rsidRPr="00F400B6" w:rsidRDefault="00CF4EA0" w:rsidP="00CF4EA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400B6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Рекомендованная</w:t>
      </w:r>
      <w:proofErr w:type="spellEnd"/>
      <w:r w:rsidRPr="00F40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400B6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</w:p>
    <w:p w:rsidR="00CF4EA0" w:rsidRPr="00F400B6" w:rsidRDefault="00CF4EA0" w:rsidP="00CF4EA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Варпаховский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Л.В. Наблюдения. Анализ. Опыт. -</w:t>
      </w:r>
      <w:r w:rsidRPr="00F400B6">
        <w:rPr>
          <w:rStyle w:val="1"/>
          <w:color w:val="000000"/>
          <w:sz w:val="28"/>
          <w:szCs w:val="28"/>
          <w:lang w:val="uk-UA" w:eastAsia="uk-UA"/>
        </w:rPr>
        <w:t xml:space="preserve"> М., 1978.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>Вахтангов Е.Б. Материалы и статьи. -</w:t>
      </w:r>
      <w:r w:rsidRPr="00F400B6">
        <w:rPr>
          <w:rStyle w:val="1"/>
          <w:color w:val="000000"/>
          <w:sz w:val="28"/>
          <w:szCs w:val="28"/>
          <w:lang w:val="uk-UA" w:eastAsia="uk-UA"/>
        </w:rPr>
        <w:t xml:space="preserve"> М., 1959. - 467 с.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proofErr w:type="gramStart"/>
      <w:r w:rsidRPr="00F400B6">
        <w:rPr>
          <w:rStyle w:val="1"/>
          <w:color w:val="000000"/>
          <w:sz w:val="28"/>
          <w:szCs w:val="28"/>
          <w:lang w:eastAsia="uk-UA"/>
        </w:rPr>
        <w:t>Сб</w:t>
      </w:r>
      <w:proofErr w:type="spellEnd"/>
      <w:proofErr w:type="gramEnd"/>
      <w:r w:rsidRPr="00F400B6">
        <w:rPr>
          <w:rStyle w:val="1"/>
          <w:color w:val="000000"/>
          <w:sz w:val="28"/>
          <w:szCs w:val="28"/>
          <w:lang w:eastAsia="uk-UA"/>
        </w:rPr>
        <w:t>, статей</w:t>
      </w:r>
      <w:r w:rsidRPr="00F400B6">
        <w:rPr>
          <w:rStyle w:val="1"/>
          <w:color w:val="000000"/>
          <w:sz w:val="28"/>
          <w:szCs w:val="28"/>
          <w:lang w:val="uk-UA" w:eastAsia="uk-UA"/>
        </w:rPr>
        <w:t>. - М., 1967.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Грибоедовская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Москва. - М., 1928.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>Головина и ее время (1701-1791): Ист. очерк по архив. документам</w:t>
      </w:r>
      <w:proofErr w:type="gramStart"/>
      <w:r w:rsidRPr="00F400B6">
        <w:rPr>
          <w:rStyle w:val="1"/>
          <w:color w:val="000000"/>
          <w:sz w:val="28"/>
          <w:szCs w:val="28"/>
          <w:lang w:eastAsia="uk-UA"/>
        </w:rPr>
        <w:t xml:space="preserve"> / С</w:t>
      </w:r>
      <w:proofErr w:type="gramEnd"/>
      <w:r w:rsidRPr="00F400B6">
        <w:rPr>
          <w:rStyle w:val="1"/>
          <w:color w:val="000000"/>
          <w:sz w:val="28"/>
          <w:szCs w:val="28"/>
          <w:lang w:eastAsia="uk-UA"/>
        </w:rPr>
        <w:t xml:space="preserve">ост. М.Д. </w:t>
      </w: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Хмаровим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>. - СПб</w:t>
      </w:r>
      <w:proofErr w:type="gramStart"/>
      <w:r w:rsidRPr="00F400B6">
        <w:rPr>
          <w:rStyle w:val="1"/>
          <w:color w:val="000000"/>
          <w:sz w:val="28"/>
          <w:szCs w:val="28"/>
          <w:lang w:eastAsia="uk-UA"/>
        </w:rPr>
        <w:t xml:space="preserve">.: </w:t>
      </w:r>
      <w:proofErr w:type="gramEnd"/>
      <w:r w:rsidRPr="00F400B6">
        <w:rPr>
          <w:rStyle w:val="1"/>
          <w:color w:val="000000"/>
          <w:sz w:val="28"/>
          <w:szCs w:val="28"/>
          <w:lang w:eastAsia="uk-UA"/>
        </w:rPr>
        <w:t>Изд-во С.В.Звонарева, 1867.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Гоппе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Иванова</w:t>
      </w:r>
      <w:proofErr w:type="gramStart"/>
      <w:r w:rsidRPr="00F400B6">
        <w:rPr>
          <w:rStyle w:val="1"/>
          <w:color w:val="000000"/>
          <w:sz w:val="28"/>
          <w:szCs w:val="28"/>
          <w:lang w:eastAsia="uk-UA"/>
        </w:rPr>
        <w:t>.-</w:t>
      </w:r>
      <w:proofErr w:type="gramEnd"/>
      <w:r w:rsidRPr="00F400B6">
        <w:rPr>
          <w:rStyle w:val="1"/>
          <w:color w:val="000000"/>
          <w:sz w:val="28"/>
          <w:szCs w:val="28"/>
          <w:lang w:eastAsia="uk-UA"/>
        </w:rPr>
        <w:t>СПб., 1973.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Захава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ЗбруеваН.П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>. Ритмическое воспитание. - М., 1935.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Шимарева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  <w:lang w:val="uk-UA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Кнебель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</w:t>
      </w:r>
      <w:r w:rsidRPr="00F400B6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Кулановский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Лестгафт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F400B6">
        <w:rPr>
          <w:rStyle w:val="1"/>
          <w:color w:val="000000"/>
          <w:sz w:val="28"/>
          <w:szCs w:val="28"/>
          <w:lang w:eastAsia="uk-UA"/>
        </w:rPr>
        <w:t>Михевич</w:t>
      </w:r>
      <w:proofErr w:type="spellEnd"/>
      <w:r w:rsidRPr="00F400B6">
        <w:rPr>
          <w:rStyle w:val="1"/>
          <w:color w:val="000000"/>
          <w:sz w:val="28"/>
          <w:szCs w:val="28"/>
          <w:lang w:eastAsia="uk-UA"/>
        </w:rPr>
        <w:t xml:space="preserve"> В. Исторические этюды русской жизни. - СПб</w:t>
      </w:r>
      <w:proofErr w:type="gramStart"/>
      <w:r w:rsidRPr="00F400B6">
        <w:rPr>
          <w:rStyle w:val="1"/>
          <w:color w:val="000000"/>
          <w:sz w:val="28"/>
          <w:szCs w:val="28"/>
          <w:lang w:eastAsia="uk-UA"/>
        </w:rPr>
        <w:t xml:space="preserve">., </w:t>
      </w:r>
      <w:proofErr w:type="gramEnd"/>
      <w:r w:rsidRPr="00F400B6">
        <w:rPr>
          <w:rStyle w:val="1"/>
          <w:color w:val="000000"/>
          <w:sz w:val="28"/>
          <w:szCs w:val="28"/>
          <w:lang w:eastAsia="uk-UA"/>
        </w:rPr>
        <w:t>1882.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CF4EA0" w:rsidRPr="00F400B6" w:rsidRDefault="00CF4EA0" w:rsidP="00CF4EA0">
      <w:pPr>
        <w:pStyle w:val="a3"/>
        <w:widowControl w:val="0"/>
        <w:numPr>
          <w:ilvl w:val="0"/>
          <w:numId w:val="1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"/>
          <w:sz w:val="28"/>
          <w:szCs w:val="28"/>
        </w:rPr>
      </w:pPr>
      <w:r w:rsidRPr="00F400B6">
        <w:rPr>
          <w:rStyle w:val="1"/>
          <w:color w:val="000000"/>
          <w:sz w:val="28"/>
          <w:szCs w:val="28"/>
          <w:lang w:eastAsia="uk-UA"/>
        </w:rPr>
        <w:t xml:space="preserve">Попов А.Д. О художественной целостности спектакля. - М., 1959. - 195 </w:t>
      </w:r>
      <w:r w:rsidRPr="00F400B6">
        <w:rPr>
          <w:rStyle w:val="1"/>
          <w:color w:val="000000"/>
          <w:sz w:val="28"/>
          <w:szCs w:val="28"/>
          <w:lang w:eastAsia="uk-UA"/>
        </w:rPr>
        <w:lastRenderedPageBreak/>
        <w:t>с</w:t>
      </w:r>
      <w:r w:rsidRPr="00F400B6">
        <w:rPr>
          <w:rStyle w:val="1"/>
          <w:color w:val="000000"/>
          <w:sz w:val="28"/>
          <w:szCs w:val="28"/>
          <w:lang w:val="uk-UA" w:eastAsia="uk-UA"/>
        </w:rPr>
        <w:t>.</w:t>
      </w:r>
    </w:p>
    <w:p w:rsidR="00BE3859" w:rsidRPr="00F400B6" w:rsidRDefault="00BE3859">
      <w:pPr>
        <w:rPr>
          <w:sz w:val="28"/>
          <w:szCs w:val="28"/>
        </w:rPr>
      </w:pPr>
    </w:p>
    <w:sectPr w:rsidR="00BE3859" w:rsidRPr="00F400B6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651"/>
    <w:rsid w:val="00001651"/>
    <w:rsid w:val="00101EDC"/>
    <w:rsid w:val="004743FE"/>
    <w:rsid w:val="00731F7A"/>
    <w:rsid w:val="00864839"/>
    <w:rsid w:val="00A5757C"/>
    <w:rsid w:val="00AC4E76"/>
    <w:rsid w:val="00B673EF"/>
    <w:rsid w:val="00BE3859"/>
    <w:rsid w:val="00CF4EA0"/>
    <w:rsid w:val="00D925EA"/>
    <w:rsid w:val="00F400B6"/>
    <w:rsid w:val="00F4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4EA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F4E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F4EA0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2560</Words>
  <Characters>1460</Characters>
  <Application>Microsoft Office Word</Application>
  <DocSecurity>0</DocSecurity>
  <Lines>12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Administrator</cp:lastModifiedBy>
  <cp:revision>9</cp:revision>
  <dcterms:created xsi:type="dcterms:W3CDTF">2016-10-05T14:08:00Z</dcterms:created>
  <dcterms:modified xsi:type="dcterms:W3CDTF">2016-10-20T08:41:00Z</dcterms:modified>
</cp:coreProperties>
</file>