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F0" w:rsidRDefault="002C39F0" w:rsidP="00A25A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ЗКА - 1</w:t>
      </w:r>
    </w:p>
    <w:p w:rsidR="002C39F0" w:rsidRPr="00D04A5C" w:rsidRDefault="00303106" w:rsidP="00A25A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04A5C">
        <w:rPr>
          <w:rFonts w:ascii="Times New Roman" w:hAnsi="Times New Roman" w:cs="Times New Roman"/>
          <w:b/>
          <w:bCs/>
          <w:iCs/>
          <w:sz w:val="28"/>
          <w:szCs w:val="28"/>
        </w:rPr>
        <w:t>Рекомендации по организации самостоятельной работы студентов</w:t>
      </w:r>
    </w:p>
    <w:p w:rsidR="00303106" w:rsidRPr="00D04A5C" w:rsidRDefault="002C39F0" w:rsidP="00A25A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04A5C">
        <w:rPr>
          <w:rFonts w:ascii="Times New Roman" w:hAnsi="Times New Roman" w:cs="Times New Roman"/>
          <w:b/>
          <w:bCs/>
          <w:iCs/>
          <w:sz w:val="28"/>
          <w:szCs w:val="28"/>
        </w:rPr>
        <w:t>Заочная форма обучения</w:t>
      </w:r>
      <w:r w:rsidR="00303106" w:rsidRPr="00D04A5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25A9C" w:rsidRPr="00D04A5C" w:rsidRDefault="00303106" w:rsidP="00A25A9C">
      <w:pPr>
        <w:autoSpaceDE w:val="0"/>
        <w:autoSpaceDN w:val="0"/>
        <w:adjustRightInd w:val="0"/>
        <w:spacing w:line="360" w:lineRule="auto"/>
        <w:ind w:firstLine="708"/>
        <w:rPr>
          <w:rStyle w:val="1"/>
          <w:color w:val="000000"/>
          <w:sz w:val="28"/>
          <w:szCs w:val="28"/>
          <w:lang w:val="uk-UA" w:eastAsia="uk-UA"/>
        </w:rPr>
      </w:pPr>
      <w:r w:rsidRPr="00D04A5C">
        <w:rPr>
          <w:rFonts w:ascii="Times New Roman" w:hAnsi="Times New Roman" w:cs="Times New Roman"/>
          <w:sz w:val="28"/>
          <w:szCs w:val="28"/>
        </w:rPr>
        <w:t>Освоение сценического движения» требует длительного и</w:t>
      </w:r>
      <w:r w:rsidR="00A25A9C" w:rsidRPr="00D04A5C">
        <w:rPr>
          <w:rFonts w:ascii="Times New Roman" w:hAnsi="Times New Roman" w:cs="Times New Roman"/>
          <w:sz w:val="28"/>
          <w:szCs w:val="28"/>
        </w:rPr>
        <w:t xml:space="preserve"> </w:t>
      </w:r>
      <w:r w:rsidRPr="00D04A5C">
        <w:rPr>
          <w:rFonts w:ascii="Times New Roman" w:hAnsi="Times New Roman" w:cs="Times New Roman"/>
          <w:sz w:val="28"/>
          <w:szCs w:val="28"/>
        </w:rPr>
        <w:t>кропотливого труда. Необходимо объяснить обучающимся роль самостоятельной работы в этом</w:t>
      </w:r>
      <w:r w:rsidR="00A25A9C" w:rsidRPr="00D04A5C">
        <w:rPr>
          <w:rFonts w:ascii="Times New Roman" w:hAnsi="Times New Roman" w:cs="Times New Roman"/>
          <w:sz w:val="28"/>
          <w:szCs w:val="28"/>
        </w:rPr>
        <w:t xml:space="preserve"> </w:t>
      </w:r>
      <w:r w:rsidRPr="00D04A5C">
        <w:rPr>
          <w:rFonts w:ascii="Times New Roman" w:hAnsi="Times New Roman" w:cs="Times New Roman"/>
          <w:sz w:val="28"/>
          <w:szCs w:val="28"/>
        </w:rPr>
        <w:t xml:space="preserve">предмете.Постоянные и многократные повторения  элементов необходимы для закрепления полученных навыков и </w:t>
      </w:r>
      <w:bookmarkStart w:id="0" w:name="_GoBack"/>
      <w:r w:rsidRPr="00D04A5C">
        <w:rPr>
          <w:rFonts w:ascii="Times New Roman" w:hAnsi="Times New Roman" w:cs="Times New Roman"/>
          <w:sz w:val="28"/>
          <w:szCs w:val="28"/>
        </w:rPr>
        <w:t>дальнейшего развития в этом направлении.</w:t>
      </w:r>
      <w:r w:rsidR="00A25A9C" w:rsidRPr="00D04A5C">
        <w:rPr>
          <w:rStyle w:val="1"/>
          <w:color w:val="000000"/>
          <w:sz w:val="28"/>
          <w:szCs w:val="28"/>
          <w:lang w:val="uk-UA" w:eastAsia="uk-UA"/>
        </w:rPr>
        <w:t xml:space="preserve">Правильно подготовленный </w:t>
      </w:r>
      <w:bookmarkEnd w:id="0"/>
      <w:r w:rsidR="00A25A9C" w:rsidRPr="00D04A5C">
        <w:rPr>
          <w:rStyle w:val="1"/>
          <w:color w:val="000000"/>
          <w:sz w:val="28"/>
          <w:szCs w:val="28"/>
          <w:lang w:val="uk-UA" w:eastAsia="uk-UA"/>
        </w:rPr>
        <w:t>аппарат актера даст ему возможность безупречно выполнять на сцене физические действия</w:t>
      </w:r>
    </w:p>
    <w:p w:rsidR="00A25A9C" w:rsidRPr="00D04A5C" w:rsidRDefault="00A25A9C" w:rsidP="00A25A9C">
      <w:pPr>
        <w:autoSpaceDE w:val="0"/>
        <w:autoSpaceDN w:val="0"/>
        <w:adjustRightInd w:val="0"/>
        <w:spacing w:line="360" w:lineRule="auto"/>
        <w:ind w:firstLine="708"/>
        <w:rPr>
          <w:rStyle w:val="1"/>
          <w:sz w:val="28"/>
          <w:szCs w:val="28"/>
        </w:rPr>
      </w:pPr>
      <w:r w:rsidRPr="00D04A5C">
        <w:rPr>
          <w:rStyle w:val="1"/>
          <w:color w:val="000000"/>
          <w:sz w:val="28"/>
          <w:szCs w:val="28"/>
          <w:lang w:val="uk-UA" w:eastAsia="uk-UA"/>
        </w:rPr>
        <w:t xml:space="preserve"> Эти действия о внешней стороне оказываются в движениях; и от того, на каком уровне будет находиться культура движения, зависит, поймет или не поймет зритель, что происходит на сцене. Итак, вопрос о культуре движения актера относится к числу важнейших проблем, связанных с постановкой театрального образования.</w:t>
      </w:r>
    </w:p>
    <w:p w:rsidR="00205D52" w:rsidRPr="00D04A5C" w:rsidRDefault="00205D52" w:rsidP="00205D52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A5C">
        <w:rPr>
          <w:rFonts w:ascii="Times New Roman" w:hAnsi="Times New Roman" w:cs="Times New Roman"/>
          <w:b/>
          <w:sz w:val="28"/>
          <w:szCs w:val="28"/>
          <w:lang w:val="uk-UA"/>
        </w:rPr>
        <w:t>Самостоятельная работа</w:t>
      </w:r>
    </w:p>
    <w:p w:rsidR="00205D52" w:rsidRPr="002C39F0" w:rsidRDefault="00205D52" w:rsidP="00945371">
      <w:pPr>
        <w:ind w:left="7513" w:hanging="6946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406"/>
        <w:gridCol w:w="1243"/>
      </w:tblGrid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52" w:rsidRPr="002C39F0" w:rsidRDefault="00205D52" w:rsidP="002C39F0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205D52" w:rsidRPr="002C39F0" w:rsidRDefault="00205D52" w:rsidP="002C39F0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Название темы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71" w:rsidRPr="002C39F0" w:rsidRDefault="00945371" w:rsidP="00945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r w:rsidR="00205D52"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.часов</w:t>
            </w:r>
          </w:p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Раздел</w:t>
            </w:r>
            <w:r w:rsidR="00E14BDF" w:rsidRPr="002C3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</w:t>
            </w:r>
            <w:r w:rsidR="00E14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C3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2C39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Анализ психических и психофизических качеств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Введение.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603BD6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pStyle w:val="41"/>
              <w:shd w:val="clear" w:color="auto" w:fill="auto"/>
              <w:spacing w:before="0" w:after="0" w:line="276" w:lineRule="auto"/>
              <w:ind w:right="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2C39F0">
              <w:rPr>
                <w:b w:val="0"/>
                <w:sz w:val="24"/>
                <w:szCs w:val="24"/>
                <w:lang w:val="uk-UA"/>
              </w:rPr>
              <w:t>Действие.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603BD6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pStyle w:val="41"/>
              <w:shd w:val="clear" w:color="auto" w:fill="auto"/>
              <w:spacing w:before="0" w:after="0" w:line="276" w:lineRule="auto"/>
              <w:ind w:right="20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2C39F0">
              <w:rPr>
                <w:b w:val="0"/>
                <w:sz w:val="24"/>
                <w:szCs w:val="24"/>
                <w:lang w:val="uk-UA"/>
              </w:rPr>
              <w:t>Движения.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603BD6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Раздел</w:t>
            </w:r>
            <w:r w:rsidR="00E14BDF" w:rsidRPr="002C3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ІІ</w:t>
            </w:r>
            <w:r w:rsidR="00E14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D0C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4D0C75">
              <w:rPr>
                <w:rStyle w:val="4"/>
                <w:iCs/>
                <w:color w:val="000000"/>
                <w:sz w:val="24"/>
                <w:szCs w:val="24"/>
                <w:lang w:val="uk-UA" w:eastAsia="uk-UA"/>
              </w:rPr>
              <w:t>Разновидности скоростей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Скорость.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603BD6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Ускорение.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FD05F9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Медлительность.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FD05F9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Скорость и инерция.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FD05F9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Напряжение.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FD05F9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Раздел</w:t>
            </w:r>
            <w:r w:rsidR="00E14BDF" w:rsidRPr="002C3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ІІІ</w:t>
            </w:r>
            <w:r w:rsidR="00E14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D0C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4D0C75">
              <w:rPr>
                <w:rStyle w:val="4"/>
                <w:iCs/>
                <w:color w:val="000000"/>
                <w:sz w:val="24"/>
                <w:szCs w:val="24"/>
                <w:lang w:val="uk-UA" w:eastAsia="uk-UA"/>
              </w:rPr>
              <w:t>Развитие и воспитание психических и психофизических качеств.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 гибкости.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EE6A6D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Упражнения на равновесие.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EE6A6D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Акробатические упражнения.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603BD6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D0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pStyle w:val="30"/>
              <w:shd w:val="clear" w:color="auto" w:fill="auto"/>
              <w:spacing w:after="0" w:line="276" w:lineRule="auto"/>
              <w:ind w:right="23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2C39F0">
              <w:rPr>
                <w:rStyle w:val="3"/>
                <w:color w:val="000000"/>
                <w:sz w:val="24"/>
                <w:szCs w:val="24"/>
                <w:lang w:val="uk-UA" w:eastAsia="uk-UA"/>
              </w:rPr>
              <w:t>Навыки культурно-двигательной и вокально-двигательной координации.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EE6A6D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E14BDF" w:rsidP="002C39F0">
            <w:pPr>
              <w:rPr>
                <w:rStyle w:val="3"/>
                <w:b w:val="0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205D52" w:rsidRPr="002C3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C3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2C3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205D52" w:rsidRPr="002C3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 Пластичность.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603BD6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2C39F0">
              <w:rPr>
                <w:rStyle w:val="6"/>
                <w:i w:val="0"/>
                <w:color w:val="000000"/>
                <w:sz w:val="24"/>
                <w:szCs w:val="24"/>
                <w:lang w:val="uk-UA" w:eastAsia="uk-UA"/>
              </w:rPr>
              <w:t>Скульптурности тела в движении и статике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EE6A6D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2C39F0">
              <w:rPr>
                <w:rStyle w:val="3"/>
                <w:b w:val="0"/>
                <w:i w:val="0"/>
                <w:sz w:val="24"/>
                <w:szCs w:val="24"/>
                <w:lang w:val="uk-UA" w:eastAsia="uk-UA"/>
              </w:rPr>
              <w:t>Пластическая выразительность действующих рук.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603BD6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Развитие ритмичности.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EE6A6D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2C39F0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Стилистика движений, манер и этикета в различных исторических эпохах.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FD05F9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E14BDF">
            <w:pPr>
              <w:pStyle w:val="40"/>
              <w:shd w:val="clear" w:color="auto" w:fill="auto"/>
              <w:spacing w:before="0" w:after="0" w:line="276" w:lineRule="auto"/>
              <w:ind w:left="20"/>
              <w:jc w:val="left"/>
              <w:rPr>
                <w:rStyle w:val="3"/>
                <w:bCs w:val="0"/>
                <w:sz w:val="24"/>
                <w:szCs w:val="24"/>
              </w:rPr>
            </w:pPr>
            <w:r w:rsidRPr="002C39F0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>Р</w:t>
            </w:r>
            <w:r w:rsidRPr="002C39F0">
              <w:rPr>
                <w:rStyle w:val="4"/>
                <w:i w:val="0"/>
                <w:iCs w:val="0"/>
                <w:sz w:val="24"/>
                <w:szCs w:val="24"/>
                <w:lang w:val="ru-RU" w:eastAsia="uk-UA"/>
              </w:rPr>
              <w:t>аздел</w:t>
            </w:r>
            <w:r w:rsidRPr="002C39F0">
              <w:rPr>
                <w:rStyle w:val="4"/>
                <w:i w:val="0"/>
                <w:iCs w:val="0"/>
                <w:sz w:val="24"/>
                <w:szCs w:val="24"/>
                <w:lang w:eastAsia="uk-UA"/>
              </w:rPr>
              <w:t xml:space="preserve"> V. Трюковая постановление пластики (борьба без оружия и различными бытовыми предметами)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Способы падения.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EE6A6D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Способе перенесения партнера.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EE6A6D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pStyle w:val="30"/>
              <w:shd w:val="clear" w:color="auto" w:fill="auto"/>
              <w:spacing w:after="0" w:line="276" w:lineRule="auto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2C39F0">
              <w:rPr>
                <w:rStyle w:val="3"/>
                <w:color w:val="000000"/>
                <w:sz w:val="24"/>
                <w:szCs w:val="24"/>
                <w:lang w:val="uk-UA" w:eastAsia="uk-UA"/>
              </w:rPr>
              <w:t>Приемы сценической борьбы без оружия.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603BD6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D0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E14BDF">
            <w:pPr>
              <w:pStyle w:val="40"/>
              <w:shd w:val="clear" w:color="auto" w:fill="auto"/>
              <w:spacing w:before="0" w:after="0" w:line="276" w:lineRule="auto"/>
              <w:ind w:right="80"/>
              <w:jc w:val="left"/>
              <w:rPr>
                <w:rStyle w:val="3"/>
                <w:b w:val="0"/>
                <w:color w:val="000000"/>
                <w:sz w:val="24"/>
                <w:szCs w:val="24"/>
                <w:lang w:eastAsia="uk-UA"/>
              </w:rPr>
            </w:pPr>
            <w:r w:rsidRPr="002C39F0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Р</w:t>
            </w:r>
            <w:r w:rsidRPr="002C39F0">
              <w:rPr>
                <w:rStyle w:val="4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  <w:t>аздел</w:t>
            </w:r>
            <w:r w:rsidRPr="002C39F0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 xml:space="preserve"> V</w:t>
            </w:r>
            <w:r w:rsidRPr="002C39F0">
              <w:rPr>
                <w:rStyle w:val="4"/>
                <w:i w:val="0"/>
                <w:iCs w:val="0"/>
                <w:color w:val="000000"/>
                <w:sz w:val="24"/>
                <w:szCs w:val="24"/>
                <w:lang w:val="en-US" w:eastAsia="uk-UA"/>
              </w:rPr>
              <w:t>I</w:t>
            </w:r>
            <w:r w:rsidRPr="002C39F0">
              <w:rPr>
                <w:rStyle w:val="4"/>
                <w:i w:val="0"/>
                <w:iCs w:val="0"/>
                <w:color w:val="000000"/>
                <w:sz w:val="24"/>
                <w:szCs w:val="24"/>
                <w:lang w:eastAsia="uk-UA"/>
              </w:rPr>
              <w:t>. Сценическое фехтование</w:t>
            </w:r>
            <w:r w:rsidRPr="002C39F0">
              <w:rPr>
                <w:rStyle w:val="4"/>
                <w:b w:val="0"/>
                <w:i w:val="0"/>
                <w:iCs w:val="0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Боевая стойка.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603BD6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2C39F0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Перемещение и позиции в фехтовании шпагой (прокалывающего и разрубывающего характера).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603BD6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D0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C39F0">
              <w:rPr>
                <w:rStyle w:val="3"/>
                <w:b w:val="0"/>
                <w:i w:val="0"/>
                <w:color w:val="000000"/>
                <w:sz w:val="24"/>
                <w:szCs w:val="24"/>
                <w:lang w:val="uk-UA" w:eastAsia="uk-UA"/>
              </w:rPr>
              <w:t>Бытовое и этикетное орудования шпагой.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EE6A6D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Боевые действия шпагой.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603BD6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D0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pStyle w:val="30"/>
              <w:shd w:val="clear" w:color="auto" w:fill="auto"/>
              <w:spacing w:after="0" w:line="276" w:lineRule="auto"/>
              <w:ind w:right="2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2C39F0">
              <w:rPr>
                <w:rStyle w:val="3"/>
                <w:color w:val="000000"/>
                <w:sz w:val="24"/>
                <w:szCs w:val="24"/>
                <w:lang w:val="uk-UA" w:eastAsia="uk-UA"/>
              </w:rPr>
              <w:t>Приемы обезоруживания. Бой безоружного против вооруженного.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603BD6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pStyle w:val="30"/>
              <w:shd w:val="clear" w:color="auto" w:fill="auto"/>
              <w:spacing w:after="0" w:line="276" w:lineRule="auto"/>
              <w:ind w:right="2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2C39F0">
              <w:rPr>
                <w:rStyle w:val="3"/>
                <w:color w:val="000000"/>
                <w:sz w:val="24"/>
                <w:szCs w:val="24"/>
                <w:lang w:val="uk-UA" w:eastAsia="uk-UA"/>
              </w:rPr>
              <w:t>Особенности фехтования другими видами холодного оружия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603BD6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Режиссура фехтовальных сцен.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FD05F9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E14BD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Раздел VII. Историческое фехтование на всех видах холодного </w:t>
            </w:r>
            <w:r w:rsidRPr="002C39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оружия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pStyle w:val="20"/>
              <w:shd w:val="clear" w:color="auto" w:fill="auto"/>
              <w:spacing w:after="95" w:line="276" w:lineRule="auto"/>
              <w:jc w:val="both"/>
              <w:rPr>
                <w:b w:val="0"/>
                <w:sz w:val="24"/>
                <w:szCs w:val="24"/>
              </w:rPr>
            </w:pPr>
            <w:r w:rsidRPr="002C39F0">
              <w:rPr>
                <w:rStyle w:val="2"/>
                <w:sz w:val="24"/>
                <w:szCs w:val="24"/>
                <w:lang w:val="uk-UA" w:eastAsia="uk-UA"/>
              </w:rPr>
              <w:t>Основные положения и движения в бою на саблях.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EE6A6D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 положения и движения в бою со шпагой и дагой.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603BD6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 положения и движения в бою с кинжалом и ножом.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603BD6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C39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 положения и движения в бою на копьях.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603BD6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0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05D52" w:rsidRPr="002C39F0" w:rsidTr="00ED1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2" w:rsidRPr="002C39F0" w:rsidRDefault="00205D52" w:rsidP="002C3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52" w:rsidRPr="002C39F0" w:rsidRDefault="00205D52" w:rsidP="002C39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39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Всего: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AA" w:rsidRPr="00945371" w:rsidRDefault="002C39F0" w:rsidP="0060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53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572</w:t>
            </w:r>
          </w:p>
        </w:tc>
      </w:tr>
    </w:tbl>
    <w:p w:rsidR="002C39F0" w:rsidRDefault="002C39F0" w:rsidP="002C39F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39F0" w:rsidRDefault="002C39F0" w:rsidP="002C39F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3360" w:rsidRPr="002C39F0" w:rsidRDefault="009D3360" w:rsidP="002C39F0">
      <w:pPr>
        <w:shd w:val="clear" w:color="auto" w:fill="FFFFFF"/>
        <w:jc w:val="center"/>
        <w:rPr>
          <w:b/>
          <w:sz w:val="24"/>
          <w:lang w:val="uk-UA"/>
        </w:rPr>
      </w:pPr>
      <w:r w:rsidRPr="002C39F0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Рекомендованная литература</w:t>
      </w:r>
    </w:p>
    <w:p w:rsidR="009D3360" w:rsidRPr="006245E0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  <w:lang w:val="uk-UA"/>
        </w:rPr>
      </w:pPr>
      <w:r w:rsidRPr="006245E0">
        <w:rPr>
          <w:rStyle w:val="1"/>
          <w:color w:val="000000"/>
          <w:sz w:val="24"/>
          <w:lang w:eastAsia="uk-UA"/>
        </w:rPr>
        <w:t>Варпаховский Л.В. Наблюдения. Анализ. Опыт. -</w:t>
      </w:r>
      <w:r w:rsidRPr="006245E0">
        <w:rPr>
          <w:rStyle w:val="1"/>
          <w:color w:val="000000"/>
          <w:sz w:val="24"/>
          <w:lang w:val="uk-UA" w:eastAsia="uk-UA"/>
        </w:rPr>
        <w:t xml:space="preserve"> М., 1978.</w:t>
      </w:r>
    </w:p>
    <w:p w:rsidR="009D3360" w:rsidRPr="006245E0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  <w:lang w:val="uk-UA"/>
        </w:rPr>
      </w:pPr>
      <w:r w:rsidRPr="006245E0">
        <w:rPr>
          <w:rStyle w:val="1"/>
          <w:color w:val="000000"/>
          <w:sz w:val="24"/>
          <w:lang w:eastAsia="uk-UA"/>
        </w:rPr>
        <w:t>Вахтангов Е.Б. Материалы и статьи. -</w:t>
      </w:r>
      <w:r w:rsidRPr="006245E0">
        <w:rPr>
          <w:rStyle w:val="1"/>
          <w:color w:val="000000"/>
          <w:sz w:val="24"/>
          <w:lang w:val="uk-UA" w:eastAsia="uk-UA"/>
        </w:rPr>
        <w:t xml:space="preserve"> М., 1959. - 467 с.</w:t>
      </w:r>
    </w:p>
    <w:p w:rsidR="009D3360" w:rsidRPr="006245E0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  <w:lang w:val="uk-UA"/>
        </w:rPr>
      </w:pPr>
      <w:r w:rsidRPr="006245E0">
        <w:rPr>
          <w:rStyle w:val="1"/>
          <w:color w:val="000000"/>
          <w:sz w:val="24"/>
          <w:lang w:eastAsia="uk-UA"/>
        </w:rPr>
        <w:t>Встречи с Мейерхольдом: Сб, статей</w:t>
      </w:r>
      <w:r w:rsidRPr="006245E0">
        <w:rPr>
          <w:rStyle w:val="1"/>
          <w:color w:val="000000"/>
          <w:sz w:val="24"/>
          <w:lang w:val="uk-UA" w:eastAsia="uk-UA"/>
        </w:rPr>
        <w:t>. - М., 1967.</w:t>
      </w:r>
    </w:p>
    <w:p w:rsidR="009D3360" w:rsidRPr="006245E0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 w:rsidRPr="006245E0">
        <w:rPr>
          <w:rStyle w:val="1"/>
          <w:color w:val="000000"/>
          <w:sz w:val="24"/>
          <w:lang w:eastAsia="uk-UA"/>
        </w:rPr>
        <w:t>Гершензон М. Грибоедовская Москва. - М., 1928.</w:t>
      </w:r>
    </w:p>
    <w:p w:rsidR="009D3360" w:rsidRPr="006245E0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 w:val="24"/>
        </w:rPr>
      </w:pPr>
      <w:r w:rsidRPr="006245E0">
        <w:rPr>
          <w:rStyle w:val="1"/>
          <w:color w:val="000000"/>
          <w:sz w:val="24"/>
          <w:lang w:eastAsia="uk-UA"/>
        </w:rPr>
        <w:t>Головина и ее время (1701-1791): Ист. очерк по архив. документам / Сост. М.Д. Хмаровим. - СПб.: Изд-во С.В.Звонарева, 1867.</w:t>
      </w:r>
    </w:p>
    <w:p w:rsidR="009D3360" w:rsidRPr="006245E0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 w:val="24"/>
        </w:rPr>
      </w:pPr>
      <w:r w:rsidRPr="006245E0">
        <w:rPr>
          <w:rStyle w:val="1"/>
          <w:color w:val="000000"/>
          <w:sz w:val="24"/>
          <w:lang w:eastAsia="uk-UA"/>
        </w:rPr>
        <w:t xml:space="preserve">Гоппе Г. Правила советского </w:t>
      </w:r>
      <w:r>
        <w:rPr>
          <w:rStyle w:val="1"/>
          <w:color w:val="000000"/>
          <w:sz w:val="24"/>
          <w:lang w:eastAsia="uk-UA"/>
        </w:rPr>
        <w:t>э</w:t>
      </w:r>
      <w:r w:rsidRPr="006245E0">
        <w:rPr>
          <w:rStyle w:val="1"/>
          <w:color w:val="000000"/>
          <w:sz w:val="24"/>
          <w:lang w:eastAsia="uk-UA"/>
        </w:rPr>
        <w:t>тикета для мужчин. Графиня Екатерина Иванова.-СПб., 1973.</w:t>
      </w:r>
    </w:p>
    <w:p w:rsidR="009D3360" w:rsidRPr="006245E0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 w:rsidRPr="006245E0">
        <w:rPr>
          <w:rStyle w:val="1"/>
          <w:color w:val="000000"/>
          <w:sz w:val="24"/>
          <w:lang w:eastAsia="uk-UA"/>
        </w:rPr>
        <w:t>Гринев В.А. Ритм в искусстве актера. - М., 1966.</w:t>
      </w:r>
    </w:p>
    <w:p w:rsidR="009D3360" w:rsidRPr="006245E0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 w:rsidRPr="006245E0">
        <w:rPr>
          <w:rStyle w:val="1"/>
          <w:color w:val="000000"/>
          <w:sz w:val="24"/>
          <w:lang w:eastAsia="uk-UA"/>
        </w:rPr>
        <w:t>Захава Б.Е. Мастерство актера и режис</w:t>
      </w:r>
      <w:r>
        <w:rPr>
          <w:rStyle w:val="1"/>
          <w:color w:val="000000"/>
          <w:sz w:val="24"/>
          <w:lang w:eastAsia="uk-UA"/>
        </w:rPr>
        <w:t>с</w:t>
      </w:r>
      <w:r w:rsidRPr="006245E0">
        <w:rPr>
          <w:rStyle w:val="1"/>
          <w:color w:val="000000"/>
          <w:sz w:val="24"/>
          <w:lang w:eastAsia="uk-UA"/>
        </w:rPr>
        <w:t>ера. - М., 1964. - 287 с.</w:t>
      </w:r>
    </w:p>
    <w:p w:rsidR="009D3360" w:rsidRPr="006245E0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 w:rsidRPr="006245E0">
        <w:rPr>
          <w:rStyle w:val="1"/>
          <w:color w:val="000000"/>
          <w:sz w:val="24"/>
          <w:lang w:eastAsia="uk-UA"/>
        </w:rPr>
        <w:t>ЗбруеваН.П. Ритмическое воспитание. - М., 1935.</w:t>
      </w:r>
    </w:p>
    <w:p w:rsidR="009D3360" w:rsidRPr="006245E0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 w:val="24"/>
        </w:rPr>
      </w:pPr>
      <w:r w:rsidRPr="006245E0">
        <w:rPr>
          <w:rStyle w:val="1"/>
          <w:color w:val="000000"/>
          <w:sz w:val="24"/>
          <w:lang w:eastAsia="uk-UA"/>
        </w:rPr>
        <w:t>Иванов И.С., Шимарева Е.Н. Воспитание движения актера. - М., 1937.</w:t>
      </w:r>
    </w:p>
    <w:p w:rsidR="009D3360" w:rsidRPr="006245E0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 w:rsidRPr="006245E0">
        <w:rPr>
          <w:rStyle w:val="1"/>
          <w:color w:val="000000"/>
          <w:sz w:val="24"/>
          <w:lang w:eastAsia="uk-UA"/>
        </w:rPr>
        <w:t>Иванов И.С. 250 гимнастических упражнений. - М., 1952. - 94 с.</w:t>
      </w:r>
    </w:p>
    <w:p w:rsidR="009D3360" w:rsidRPr="006245E0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 w:val="24"/>
          <w:lang w:val="uk-UA"/>
        </w:rPr>
      </w:pPr>
      <w:r w:rsidRPr="006245E0">
        <w:rPr>
          <w:rStyle w:val="1"/>
          <w:color w:val="000000"/>
          <w:sz w:val="24"/>
          <w:lang w:eastAsia="uk-UA"/>
        </w:rPr>
        <w:t>Кнебель М.О. Школа режис</w:t>
      </w:r>
      <w:r>
        <w:rPr>
          <w:rStyle w:val="1"/>
          <w:color w:val="000000"/>
          <w:sz w:val="24"/>
          <w:lang w:eastAsia="uk-UA"/>
        </w:rPr>
        <w:t>с</w:t>
      </w:r>
      <w:r w:rsidRPr="006245E0">
        <w:rPr>
          <w:rStyle w:val="1"/>
          <w:color w:val="000000"/>
          <w:sz w:val="24"/>
          <w:lang w:eastAsia="uk-UA"/>
        </w:rPr>
        <w:t>ур</w:t>
      </w:r>
      <w:r>
        <w:rPr>
          <w:rStyle w:val="1"/>
          <w:color w:val="000000"/>
          <w:sz w:val="24"/>
          <w:lang w:eastAsia="uk-UA"/>
        </w:rPr>
        <w:t>ы</w:t>
      </w:r>
      <w:r w:rsidRPr="006245E0">
        <w:rPr>
          <w:rStyle w:val="1"/>
          <w:color w:val="000000"/>
          <w:sz w:val="24"/>
          <w:lang w:eastAsia="uk-UA"/>
        </w:rPr>
        <w:t xml:space="preserve"> Немировича-Данченко. - М., 1966.- 167 с</w:t>
      </w:r>
      <w:r w:rsidRPr="006245E0">
        <w:rPr>
          <w:rStyle w:val="1"/>
          <w:color w:val="000000"/>
          <w:sz w:val="24"/>
          <w:lang w:val="uk-UA" w:eastAsia="uk-UA"/>
        </w:rPr>
        <w:t>.</w:t>
      </w:r>
    </w:p>
    <w:p w:rsidR="009D3360" w:rsidRPr="009A5D82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 w:rsidRPr="009A5D82">
        <w:rPr>
          <w:rStyle w:val="1"/>
          <w:color w:val="000000"/>
          <w:sz w:val="24"/>
          <w:lang w:eastAsia="uk-UA"/>
        </w:rPr>
        <w:t>Кох И.З. Основ</w:t>
      </w:r>
      <w:r>
        <w:rPr>
          <w:rStyle w:val="1"/>
          <w:color w:val="000000"/>
          <w:sz w:val="24"/>
          <w:lang w:eastAsia="uk-UA"/>
        </w:rPr>
        <w:t>ы</w:t>
      </w:r>
      <w:r w:rsidRPr="009A5D82">
        <w:rPr>
          <w:rStyle w:val="1"/>
          <w:color w:val="000000"/>
          <w:sz w:val="24"/>
          <w:lang w:eastAsia="uk-UA"/>
        </w:rPr>
        <w:t xml:space="preserve"> сценического движения. - М., 1970. - 566 с.</w:t>
      </w:r>
    </w:p>
    <w:p w:rsidR="009D3360" w:rsidRPr="009A5D82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 w:rsidRPr="009A5D82">
        <w:rPr>
          <w:rStyle w:val="1"/>
          <w:color w:val="000000"/>
          <w:sz w:val="24"/>
          <w:lang w:eastAsia="uk-UA"/>
        </w:rPr>
        <w:t>Кудашева Т.Н. Руки актера. - М., 1970. - 188 с.</w:t>
      </w:r>
    </w:p>
    <w:p w:rsidR="009D3360" w:rsidRPr="009A5D82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 w:rsidRPr="009A5D82">
        <w:rPr>
          <w:rStyle w:val="1"/>
          <w:color w:val="000000"/>
          <w:sz w:val="24"/>
          <w:lang w:eastAsia="uk-UA"/>
        </w:rPr>
        <w:t>Кулановский Л.В. Муз</w:t>
      </w:r>
      <w:r>
        <w:rPr>
          <w:rStyle w:val="1"/>
          <w:color w:val="000000"/>
          <w:sz w:val="24"/>
          <w:lang w:eastAsia="uk-UA"/>
        </w:rPr>
        <w:t>ык</w:t>
      </w:r>
      <w:r w:rsidRPr="009A5D82">
        <w:rPr>
          <w:rStyle w:val="1"/>
          <w:color w:val="000000"/>
          <w:sz w:val="24"/>
          <w:lang w:eastAsia="uk-UA"/>
        </w:rPr>
        <w:t>а как искусство. - М., 1960.</w:t>
      </w:r>
    </w:p>
    <w:p w:rsidR="009D3360" w:rsidRPr="009A5D82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 w:rsidRPr="009A5D82">
        <w:rPr>
          <w:rStyle w:val="1"/>
          <w:color w:val="000000"/>
          <w:sz w:val="24"/>
          <w:lang w:eastAsia="uk-UA"/>
        </w:rPr>
        <w:t>Лестгафт П.Ф. Основ</w:t>
      </w:r>
      <w:r>
        <w:rPr>
          <w:rStyle w:val="1"/>
          <w:color w:val="000000"/>
          <w:sz w:val="24"/>
          <w:lang w:eastAsia="uk-UA"/>
        </w:rPr>
        <w:t>ы</w:t>
      </w:r>
      <w:r w:rsidRPr="009A5D82">
        <w:rPr>
          <w:rStyle w:val="1"/>
          <w:color w:val="000000"/>
          <w:sz w:val="24"/>
          <w:lang w:eastAsia="uk-UA"/>
        </w:rPr>
        <w:t xml:space="preserve"> естественной гимнастики. - М., 1976.</w:t>
      </w:r>
    </w:p>
    <w:p w:rsidR="009D3360" w:rsidRPr="009A5D82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 w:val="24"/>
        </w:rPr>
      </w:pPr>
      <w:r w:rsidRPr="009A5D82">
        <w:rPr>
          <w:rStyle w:val="1"/>
          <w:color w:val="000000"/>
          <w:sz w:val="24"/>
          <w:lang w:eastAsia="uk-UA"/>
        </w:rPr>
        <w:t xml:space="preserve">Михевич В. Исторические </w:t>
      </w:r>
      <w:r>
        <w:rPr>
          <w:rStyle w:val="1"/>
          <w:color w:val="000000"/>
          <w:sz w:val="24"/>
          <w:lang w:eastAsia="uk-UA"/>
        </w:rPr>
        <w:t>э</w:t>
      </w:r>
      <w:r w:rsidRPr="009A5D82">
        <w:rPr>
          <w:rStyle w:val="1"/>
          <w:color w:val="000000"/>
          <w:sz w:val="24"/>
          <w:lang w:eastAsia="uk-UA"/>
        </w:rPr>
        <w:t>тюд</w:t>
      </w:r>
      <w:r>
        <w:rPr>
          <w:rStyle w:val="1"/>
          <w:color w:val="000000"/>
          <w:sz w:val="24"/>
          <w:lang w:eastAsia="uk-UA"/>
        </w:rPr>
        <w:t>ы</w:t>
      </w:r>
      <w:r w:rsidRPr="009A5D82">
        <w:rPr>
          <w:rStyle w:val="1"/>
          <w:color w:val="000000"/>
          <w:sz w:val="24"/>
          <w:lang w:eastAsia="uk-UA"/>
        </w:rPr>
        <w:t xml:space="preserve"> русской жизни. - СПб., 1882.</w:t>
      </w:r>
    </w:p>
    <w:p w:rsidR="009D3360" w:rsidRPr="009A5D82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rStyle w:val="1"/>
          <w:sz w:val="24"/>
        </w:rPr>
      </w:pPr>
      <w:r w:rsidRPr="009A5D82">
        <w:rPr>
          <w:rStyle w:val="1"/>
          <w:color w:val="000000"/>
          <w:sz w:val="24"/>
          <w:lang w:eastAsia="uk-UA"/>
        </w:rPr>
        <w:t>Морозова Г.В. Сценический бой. - М., 1975.</w:t>
      </w:r>
    </w:p>
    <w:p w:rsidR="009D3360" w:rsidRPr="009A5D82" w:rsidRDefault="009D3360" w:rsidP="009D336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rStyle w:val="1"/>
          <w:sz w:val="24"/>
        </w:rPr>
      </w:pPr>
      <w:r w:rsidRPr="009A5D82">
        <w:rPr>
          <w:rStyle w:val="1"/>
          <w:color w:val="000000"/>
          <w:sz w:val="24"/>
          <w:lang w:eastAsia="uk-UA"/>
        </w:rPr>
        <w:t>Попов А.Д. О художественной целостности спектакля. - М., 1959. - 195 с</w:t>
      </w:r>
      <w:r w:rsidRPr="009A5D82">
        <w:rPr>
          <w:rStyle w:val="1"/>
          <w:color w:val="000000"/>
          <w:sz w:val="24"/>
          <w:lang w:val="uk-UA" w:eastAsia="uk-UA"/>
        </w:rPr>
        <w:t>.</w:t>
      </w:r>
    </w:p>
    <w:p w:rsidR="009D3360" w:rsidRPr="006245E0" w:rsidRDefault="009D3360" w:rsidP="009D3360">
      <w:pPr>
        <w:shd w:val="clear" w:color="auto" w:fill="FFFFFF"/>
        <w:tabs>
          <w:tab w:val="left" w:pos="187"/>
        </w:tabs>
        <w:spacing w:line="360" w:lineRule="auto"/>
        <w:jc w:val="both"/>
        <w:rPr>
          <w:color w:val="000000"/>
          <w:sz w:val="19"/>
          <w:szCs w:val="19"/>
          <w:lang w:val="uk-UA" w:eastAsia="uk-UA"/>
        </w:rPr>
      </w:pPr>
    </w:p>
    <w:p w:rsidR="00205D52" w:rsidRPr="00595FEE" w:rsidRDefault="00205D52" w:rsidP="00205D52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5D52" w:rsidRPr="00595FEE" w:rsidRDefault="00205D52" w:rsidP="00205D52">
      <w:pPr>
        <w:ind w:left="142"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5A9C" w:rsidRPr="00595FEE" w:rsidRDefault="00A25A9C" w:rsidP="00A25A9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03106" w:rsidRPr="00595FEE" w:rsidRDefault="00303106" w:rsidP="00A25A9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3859" w:rsidRPr="00595FEE" w:rsidRDefault="00BE3859" w:rsidP="00A25A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E3859" w:rsidRPr="00595FEE" w:rsidSect="00F4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3106"/>
    <w:rsid w:val="001553BB"/>
    <w:rsid w:val="00205D52"/>
    <w:rsid w:val="002C39F0"/>
    <w:rsid w:val="00303106"/>
    <w:rsid w:val="00343A3B"/>
    <w:rsid w:val="003B0CAA"/>
    <w:rsid w:val="004D0C75"/>
    <w:rsid w:val="00595FEE"/>
    <w:rsid w:val="00603BD6"/>
    <w:rsid w:val="00731F7A"/>
    <w:rsid w:val="00945371"/>
    <w:rsid w:val="009D3360"/>
    <w:rsid w:val="00A25A9C"/>
    <w:rsid w:val="00A42C2B"/>
    <w:rsid w:val="00B673EF"/>
    <w:rsid w:val="00BE3859"/>
    <w:rsid w:val="00D04A5C"/>
    <w:rsid w:val="00D925EA"/>
    <w:rsid w:val="00E14BDF"/>
    <w:rsid w:val="00EE6A6D"/>
    <w:rsid w:val="00F40ECA"/>
    <w:rsid w:val="00F917A8"/>
    <w:rsid w:val="00FD05F9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5A9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25A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A25A9C"/>
    <w:rPr>
      <w:rFonts w:ascii="Times New Roman" w:hAnsi="Times New Roman" w:cs="Times New Roman"/>
      <w:sz w:val="19"/>
      <w:szCs w:val="19"/>
      <w:u w:val="none"/>
    </w:rPr>
  </w:style>
  <w:style w:type="character" w:customStyle="1" w:styleId="4">
    <w:name w:val="Основной текст (4)_"/>
    <w:basedOn w:val="a0"/>
    <w:link w:val="41"/>
    <w:uiPriority w:val="99"/>
    <w:rsid w:val="00205D5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05D52"/>
    <w:pPr>
      <w:widowControl w:val="0"/>
      <w:shd w:val="clear" w:color="auto" w:fill="FFFFFF"/>
      <w:spacing w:before="600" w:after="240" w:line="240" w:lineRule="atLeast"/>
      <w:jc w:val="center"/>
    </w:pPr>
    <w:rPr>
      <w:rFonts w:ascii="Times New Roman" w:eastAsiaTheme="minorHAnsi" w:hAnsi="Times New Roman" w:cs="Times New Roman"/>
      <w:b/>
      <w:bCs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205D52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05D52"/>
    <w:pPr>
      <w:widowControl w:val="0"/>
      <w:shd w:val="clear" w:color="auto" w:fill="FFFFFF"/>
      <w:spacing w:after="180" w:line="240" w:lineRule="atLeast"/>
      <w:jc w:val="center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40">
    <w:name w:val="Основной текст (4)"/>
    <w:basedOn w:val="a"/>
    <w:uiPriority w:val="99"/>
    <w:rsid w:val="00205D52"/>
    <w:pPr>
      <w:widowControl w:val="0"/>
      <w:shd w:val="clear" w:color="auto" w:fill="FFFFFF"/>
      <w:spacing w:before="180" w:after="180" w:line="226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  <w:lang w:val="uk-UA"/>
    </w:rPr>
  </w:style>
  <w:style w:type="character" w:customStyle="1" w:styleId="6">
    <w:name w:val="Основной текст (6)_"/>
    <w:basedOn w:val="a0"/>
    <w:link w:val="60"/>
    <w:uiPriority w:val="99"/>
    <w:rsid w:val="00205D5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05D52"/>
    <w:pPr>
      <w:widowControl w:val="0"/>
      <w:shd w:val="clear" w:color="auto" w:fill="FFFFFF"/>
      <w:spacing w:before="120" w:after="180" w:line="240" w:lineRule="atLeast"/>
      <w:ind w:firstLine="340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205D5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5D52"/>
    <w:pPr>
      <w:widowControl w:val="0"/>
      <w:shd w:val="clear" w:color="auto" w:fill="FFFFFF"/>
      <w:spacing w:after="180" w:line="245" w:lineRule="exact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E9B1C-C545-4D28-996D-88D1F01D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2378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Administrator</cp:lastModifiedBy>
  <cp:revision>12</cp:revision>
  <dcterms:created xsi:type="dcterms:W3CDTF">2016-10-04T04:32:00Z</dcterms:created>
  <dcterms:modified xsi:type="dcterms:W3CDTF">2016-10-11T08:21:00Z</dcterms:modified>
</cp:coreProperties>
</file>