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E92193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</w:t>
      </w:r>
      <w:r w:rsidR="0009078E">
        <w:rPr>
          <w:rFonts w:ascii="Times New Roman" w:hAnsi="Times New Roman" w:cs="Times New Roman"/>
          <w:b/>
          <w:sz w:val="28"/>
          <w:szCs w:val="28"/>
        </w:rPr>
        <w:t>Музыкальное искусство эстрады</w:t>
      </w:r>
      <w:r w:rsidRPr="00E13A58">
        <w:rPr>
          <w:rFonts w:ascii="Times New Roman" w:hAnsi="Times New Roman" w:cs="Times New Roman"/>
          <w:b/>
          <w:sz w:val="28"/>
          <w:szCs w:val="28"/>
        </w:rPr>
        <w:t>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AE5888" w:rsidRDefault="00AE5888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AE5888" w:rsidRPr="00E13A58" w:rsidRDefault="00AE5888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Pr="00E13A58" w:rsidRDefault="0009078E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вокальной методики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        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09078E" w:rsidRDefault="00E92193" w:rsidP="000907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="00090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2B1690">
        <w:rPr>
          <w:rFonts w:ascii="Times New Roman" w:eastAsia="Calibri" w:hAnsi="Times New Roman" w:cs="Times New Roman"/>
          <w:sz w:val="28"/>
          <w:szCs w:val="28"/>
          <w:lang w:val="uk-UA"/>
        </w:rPr>
        <w:t>ЭСТРАДНЫЙ ВОКАЛ»,</w:t>
      </w: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E92193" w:rsidRPr="00E13A58" w:rsidRDefault="00932FA7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заочная</w:t>
      </w:r>
      <w:proofErr w:type="gramEnd"/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 w:rsidR="00AE5888"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81C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="0008381C">
        <w:rPr>
          <w:rFonts w:ascii="Times New Roman" w:hAnsi="Times New Roman" w:cs="Times New Roman"/>
          <w:sz w:val="28"/>
          <w:szCs w:val="28"/>
        </w:rPr>
        <w:t xml:space="preserve"> искусства эстрады Черникова С.В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78E" w:rsidRDefault="0009078E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888" w:rsidRDefault="00AE5888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888" w:rsidRDefault="00AE5888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888" w:rsidRPr="00E92193" w:rsidRDefault="00AE5888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7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усовершенствованием своего профессионального,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теоретического,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и художественного уровня. Работа проводится на протяжении всего курса обучения. Углубленно изучаются разделы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истории развития музыкального певческого искусства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постановки певческого голоса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зучению мировых вокальных школ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9078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выдающихся</w:t>
      </w:r>
      <w:proofErr w:type="gramEnd"/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исполнителей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вокального жанра.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9078E">
        <w:rPr>
          <w:rFonts w:ascii="Times New Roman" w:hAnsi="Times New Roman" w:cs="Times New Roman"/>
          <w:sz w:val="28"/>
          <w:szCs w:val="28"/>
        </w:rPr>
        <w:t xml:space="preserve"> академического и эстрадного вокала</w:t>
      </w:r>
      <w:r w:rsidR="00E92193">
        <w:rPr>
          <w:rFonts w:ascii="Times New Roman" w:hAnsi="Times New Roman" w:cs="Times New Roman"/>
          <w:sz w:val="28"/>
          <w:szCs w:val="28"/>
        </w:rPr>
        <w:t>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 xml:space="preserve">зучение и анализ лучших образцов </w:t>
      </w:r>
      <w:r w:rsidR="0009078E">
        <w:rPr>
          <w:rFonts w:ascii="Times New Roman" w:hAnsi="Times New Roman" w:cs="Times New Roman"/>
          <w:sz w:val="28"/>
          <w:szCs w:val="28"/>
        </w:rPr>
        <w:t xml:space="preserve">вокальной </w:t>
      </w:r>
      <w:r w:rsidR="00E92193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</w:t>
      </w:r>
      <w:r w:rsidR="0009078E">
        <w:rPr>
          <w:rFonts w:ascii="Times New Roman" w:hAnsi="Times New Roman" w:cs="Times New Roman"/>
          <w:sz w:val="28"/>
          <w:szCs w:val="28"/>
        </w:rPr>
        <w:t xml:space="preserve"> развития певческого искусства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 направления</w:t>
      </w:r>
      <w:r w:rsidR="0009078E">
        <w:rPr>
          <w:rFonts w:ascii="Times New Roman" w:hAnsi="Times New Roman" w:cs="Times New Roman"/>
          <w:sz w:val="28"/>
          <w:szCs w:val="28"/>
        </w:rPr>
        <w:t xml:space="preserve"> академического и эстр</w:t>
      </w:r>
      <w:r w:rsidR="00893EB4">
        <w:rPr>
          <w:rFonts w:ascii="Times New Roman" w:hAnsi="Times New Roman" w:cs="Times New Roman"/>
          <w:sz w:val="28"/>
          <w:szCs w:val="28"/>
        </w:rPr>
        <w:t>адного вокала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C71711" w:rsidRPr="00C71711">
        <w:rPr>
          <w:rFonts w:ascii="Times New Roman" w:hAnsi="Times New Roman" w:cs="Times New Roman"/>
          <w:sz w:val="28"/>
          <w:szCs w:val="28"/>
        </w:rPr>
        <w:t>а/контрольной работы</w:t>
      </w:r>
      <w:r w:rsidR="00C71711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C71711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B1690" w:rsidRDefault="002B169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50DA0" w:rsidRPr="00550DA0" w:rsidRDefault="00932FA7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Заочная</w:t>
      </w:r>
      <w:r w:rsid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обучения</w:t>
      </w:r>
    </w:p>
    <w:p w:rsidR="00E92193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D71D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Значение вокальной педагогики в воспитании вокалиста.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Характеристика вокального голоса.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Постепенность развития голоса.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3.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Резонаторы 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резонирование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D71D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>Психологические процессы и свойства личности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Специфика певческих ощущений, восприятия, памяти, мышления, воображении. 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5.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Эмоции. Воля.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6.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Устройство голосового аппарата.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Положение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12121"/>
          <w:sz w:val="28"/>
          <w:szCs w:val="28"/>
        </w:rPr>
        <w:t>стабилизация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гортани в процессе пения.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8.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Типы голосов. Выявле</w:t>
      </w:r>
      <w:r>
        <w:rPr>
          <w:rFonts w:ascii="Times New Roman" w:hAnsi="Times New Roman" w:cs="Times New Roman"/>
          <w:color w:val="212121"/>
          <w:sz w:val="28"/>
          <w:szCs w:val="28"/>
        </w:rPr>
        <w:t>ние типа голоса по Л. Дмитриеву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9.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Определение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типа голоса </w:t>
      </w:r>
      <w:r>
        <w:rPr>
          <w:rFonts w:ascii="Times New Roman" w:hAnsi="Times New Roman" w:cs="Times New Roman"/>
          <w:color w:val="212121"/>
          <w:sz w:val="28"/>
          <w:szCs w:val="28"/>
        </w:rPr>
        <w:t>по методике  Р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10. </w:t>
      </w:r>
      <w:r w:rsidR="00D62EDB" w:rsidRPr="007E5E5D">
        <w:rPr>
          <w:rFonts w:ascii="Times New Roman" w:hAnsi="Times New Roman" w:cs="Times New Roman"/>
          <w:color w:val="212121"/>
          <w:sz w:val="28"/>
          <w:szCs w:val="28"/>
        </w:rPr>
        <w:t>Психология в вокальной педагогической деятельности.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11.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Классификация певческих голосов.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12.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Основные акустические свойства звука.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13.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Явление резонанса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 Форманты гласных звук</w:t>
      </w:r>
      <w:r>
        <w:rPr>
          <w:rFonts w:ascii="Times New Roman" w:hAnsi="Times New Roman" w:cs="Times New Roman"/>
          <w:color w:val="212121"/>
          <w:sz w:val="28"/>
          <w:szCs w:val="28"/>
        </w:rPr>
        <w:t>ов. Певческие форманты (высокая, низкая)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14.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560FA4">
        <w:rPr>
          <w:rFonts w:ascii="Times New Roman" w:hAnsi="Times New Roman" w:cs="Times New Roman"/>
          <w:sz w:val="28"/>
          <w:szCs w:val="28"/>
        </w:rPr>
        <w:t>бота артикуляц</w:t>
      </w:r>
      <w:r>
        <w:rPr>
          <w:rFonts w:ascii="Times New Roman" w:hAnsi="Times New Roman" w:cs="Times New Roman"/>
          <w:sz w:val="28"/>
          <w:szCs w:val="28"/>
        </w:rPr>
        <w:t>ионного аппарата в пении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60FA4">
        <w:rPr>
          <w:rFonts w:ascii="Times New Roman" w:hAnsi="Times New Roman" w:cs="Times New Roman"/>
          <w:sz w:val="28"/>
          <w:szCs w:val="28"/>
        </w:rPr>
        <w:t>Фонетич</w:t>
      </w:r>
      <w:r>
        <w:rPr>
          <w:rFonts w:ascii="Times New Roman" w:hAnsi="Times New Roman" w:cs="Times New Roman"/>
          <w:sz w:val="28"/>
          <w:szCs w:val="28"/>
        </w:rPr>
        <w:t>еский разбор вокальной речи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 w:rsidRPr="00560FA4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ировка мышц дыхательного аппарата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CD71DA" w:rsidRPr="007E5E5D" w:rsidRDefault="00CD71DA" w:rsidP="00CD71DA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CD71DA" w:rsidRPr="007E5E5D" w:rsidRDefault="00CD71DA" w:rsidP="00D62EDB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CD71DA" w:rsidRPr="00560FA4" w:rsidRDefault="00CD71DA" w:rsidP="00CD71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 семестр.</w:t>
      </w:r>
    </w:p>
    <w:p w:rsidR="00D62EDB" w:rsidRDefault="00D62EDB" w:rsidP="00D62EDB">
      <w:pPr>
        <w:rPr>
          <w:rFonts w:ascii="Times New Roman" w:hAnsi="Times New Roman" w:cs="Times New Roman"/>
          <w:sz w:val="28"/>
          <w:szCs w:val="28"/>
        </w:rPr>
      </w:pPr>
      <w:r w:rsidRPr="00D62ED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2EDB">
        <w:t xml:space="preserve"> </w:t>
      </w:r>
      <w:r w:rsidRPr="00D62EDB">
        <w:rPr>
          <w:rFonts w:ascii="Times New Roman" w:hAnsi="Times New Roman" w:cs="Times New Roman"/>
          <w:sz w:val="28"/>
          <w:szCs w:val="28"/>
        </w:rPr>
        <w:t>Работа дыхательного аппарата во вр</w:t>
      </w:r>
      <w:r>
        <w:rPr>
          <w:rFonts w:ascii="Times New Roman" w:hAnsi="Times New Roman" w:cs="Times New Roman"/>
          <w:sz w:val="28"/>
          <w:szCs w:val="28"/>
        </w:rPr>
        <w:t>емя речевой и певческой фонации</w:t>
      </w:r>
      <w:r w:rsidRPr="00D62EDB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 сведения о дыхании в вокальном искусстве</w:t>
      </w:r>
      <w:r w:rsidRPr="00560FA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60FA4">
        <w:rPr>
          <w:rFonts w:ascii="Times New Roman" w:hAnsi="Times New Roman" w:cs="Times New Roman"/>
          <w:sz w:val="28"/>
          <w:szCs w:val="28"/>
        </w:rPr>
        <w:t>-</w:t>
      </w:r>
      <w:r w:rsidRPr="00560FA4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веков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Певческая опора</w:t>
      </w:r>
      <w:r w:rsidRPr="00560FA4">
        <w:rPr>
          <w:rFonts w:ascii="Times New Roman" w:hAnsi="Times New Roman" w:cs="Times New Roman"/>
          <w:i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0FA4"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имосвязь дыхания, гортани, артикуляционного аппарата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дыханием по Л.Дмитриеву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62ED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>Развитие подвижности голоса и его классификация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Приемы вокальной техники в пении.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8.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Поточное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пение по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системе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Иванников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9.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Значение импеда</w:t>
      </w:r>
      <w:r>
        <w:rPr>
          <w:rFonts w:ascii="Times New Roman" w:hAnsi="Times New Roman" w:cs="Times New Roman"/>
          <w:color w:val="212121"/>
          <w:sz w:val="28"/>
          <w:szCs w:val="28"/>
        </w:rPr>
        <w:t>нса в процессе звукообразования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 Значение роли надгортанника в регулировании импеданса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10.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Основные вокальные дефекты голоса.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11.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Профессиональная гигиена и режим вокалиста.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12.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Профессиональные заболевания голоса.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13.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Вокально-технические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упражнения. </w:t>
      </w:r>
    </w:p>
    <w:p w:rsidR="00D62EDB" w:rsidRP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D62EDB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170705" w:rsidRPr="007E5E5D">
        <w:rPr>
          <w:rFonts w:ascii="Times New Roman" w:hAnsi="Times New Roman" w:cs="Times New Roman"/>
          <w:color w:val="212121"/>
          <w:sz w:val="28"/>
          <w:szCs w:val="28"/>
        </w:rPr>
        <w:t>Упражнения для развития вокальной техники.</w:t>
      </w:r>
    </w:p>
    <w:p w:rsidR="00170705" w:rsidRPr="00D62EDB" w:rsidRDefault="00170705" w:rsidP="00D62E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15. Вокальная терминология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E92193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EDB" w:rsidRPr="007E5E5D" w:rsidRDefault="00D62EDB" w:rsidP="00D62EDB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</w:p>
    <w:p w:rsidR="00D62EDB" w:rsidRPr="007E5E5D" w:rsidRDefault="00D62EDB" w:rsidP="00D62EDB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</w:p>
    <w:p w:rsidR="00D62EDB" w:rsidRPr="00550DA0" w:rsidRDefault="00D62EDB" w:rsidP="00D62E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EDB" w:rsidRDefault="00D62EDB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05" w:rsidRDefault="00170705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05" w:rsidRDefault="00170705" w:rsidP="001143D7">
      <w:pPr>
        <w:pStyle w:val="a4"/>
        <w:ind w:left="750" w:firstLine="0"/>
        <w:jc w:val="center"/>
        <w:rPr>
          <w:b/>
          <w:szCs w:val="28"/>
          <w:lang w:val="ru-RU"/>
        </w:rPr>
      </w:pPr>
    </w:p>
    <w:p w:rsidR="00542698" w:rsidRPr="00170705" w:rsidRDefault="00542698" w:rsidP="00170705">
      <w:pPr>
        <w:pStyle w:val="a4"/>
        <w:ind w:left="750" w:firstLine="0"/>
        <w:rPr>
          <w:b/>
          <w:lang w:val="ru-RU"/>
        </w:rPr>
      </w:pPr>
      <w:r w:rsidRPr="00170705">
        <w:rPr>
          <w:b/>
          <w:lang w:val="ru-RU"/>
        </w:rPr>
        <w:lastRenderedPageBreak/>
        <w:t>Рекомендуемая литература</w:t>
      </w:r>
    </w:p>
    <w:p w:rsidR="00542698" w:rsidRPr="00170705" w:rsidRDefault="00542698" w:rsidP="00542698">
      <w:pPr>
        <w:pStyle w:val="a4"/>
        <w:ind w:left="750" w:firstLine="0"/>
        <w:rPr>
          <w:b/>
          <w:lang w:val="ru-RU"/>
        </w:rPr>
      </w:pPr>
    </w:p>
    <w:p w:rsidR="00170705" w:rsidRPr="00326449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Базовая</w:t>
      </w: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 Вокальный словарь. -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Музыка , 1986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2. Дмитриев Л. Голосообразование у певцов Л.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3. Дмитриев Л.Основы вокальной методики / Л.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4. Егоров А. Гигиена голоса и его физиологические основы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Егоров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Медгиз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Н. Механизмы речи.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Академии педагогических наук / Н.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- М. : +1958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6. Иванников А. Методика текущего пения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Иванников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7.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и сохранение певческого голоса / Д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Музыкальная Украина , 1988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8.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Менабены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Методика обучения сольном пению / А.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Менабены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Просвещение , 1987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9. Морозов В. Вокальный слух и голос / В. Морозов. -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тысяча девятьсот шестьдесят пять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10. Назаренко И. Искусство пения / И. Назаренко. - М. : 1 963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11. Павлищева А. Методика постановки голоса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Павлищева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Л. : Музыка , 1964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12. Прянишников И. Советы обучающемуся пению / И.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Прянишников .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II в. - С.-П. 1998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="00671A1D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Р. певческого голос. Исследования основных физиологических и акустических явлений певческого голоса / Р.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 , 1974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170705" w:rsidRPr="00326449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12121"/>
          <w:sz w:val="28"/>
          <w:szCs w:val="28"/>
        </w:rPr>
        <w:t>Дополнительная</w:t>
      </w: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певца и его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голос / Д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. - М.-Л. :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1925.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2.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Техника постановки голоса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1961.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3.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Некоторые вопросы вокальной методики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М.: тысяча девятьсот шестьдесят пять.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4.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В. Гигиена голоса / В.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- М.: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1955.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И. Развитие голоса и профессиональные болезни голосового аппарата / И.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1933.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6. Морозов В. Биофизические основы вокальной речи / В. Морозов. - Л. 1977.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7. Юшманов В. Вокальная техника и ее парадоксы.</w:t>
      </w:r>
      <w:r w:rsidR="008C6025">
        <w:rPr>
          <w:rFonts w:ascii="Times New Roman" w:hAnsi="Times New Roman" w:cs="Times New Roman"/>
          <w:color w:val="212121"/>
          <w:sz w:val="28"/>
          <w:szCs w:val="28"/>
        </w:rPr>
        <w:t xml:space="preserve"> Изд. ИИИ / В. Юшманов. - С.-П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="008C60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Деан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в 2007.</w:t>
      </w:r>
    </w:p>
    <w:p w:rsidR="00542698" w:rsidRDefault="00542698" w:rsidP="00542698">
      <w:pPr>
        <w:pStyle w:val="a6"/>
        <w:ind w:left="786"/>
      </w:pPr>
    </w:p>
    <w:p w:rsidR="008C6025" w:rsidRDefault="008C6025" w:rsidP="00542698">
      <w:pPr>
        <w:pStyle w:val="a6"/>
        <w:ind w:left="786"/>
      </w:pPr>
    </w:p>
    <w:p w:rsidR="00533F76" w:rsidRPr="00533F76" w:rsidRDefault="00533F76" w:rsidP="00533F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источники</w:t>
      </w:r>
      <w:proofErr w:type="gramEnd"/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ссылки.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533F76" w:rsidRPr="00533F76" w:rsidRDefault="00533F76" w:rsidP="00533F76">
      <w:pPr>
        <w:rPr>
          <w:rFonts w:ascii="Times New Roman" w:hAnsi="Times New Roman" w:cs="Times New Roman"/>
          <w:sz w:val="28"/>
          <w:szCs w:val="28"/>
        </w:rPr>
      </w:pPr>
    </w:p>
    <w:p w:rsidR="00104BCE" w:rsidRPr="00533F76" w:rsidRDefault="00104BCE">
      <w:pPr>
        <w:rPr>
          <w:rFonts w:ascii="Times New Roman" w:hAnsi="Times New Roman" w:cs="Times New Roman"/>
          <w:sz w:val="28"/>
          <w:szCs w:val="28"/>
        </w:rPr>
      </w:pPr>
    </w:p>
    <w:sectPr w:rsidR="00104BCE" w:rsidRPr="00533F76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10"/>
        </w:tabs>
        <w:ind w:left="71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0"/>
        </w:tabs>
        <w:ind w:left="78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0"/>
        </w:tabs>
        <w:ind w:left="92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0"/>
        </w:tabs>
        <w:ind w:left="99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0"/>
        </w:tabs>
        <w:ind w:left="114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0"/>
        </w:tabs>
        <w:ind w:left="1215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F76"/>
    <w:rsid w:val="0008381C"/>
    <w:rsid w:val="0009078E"/>
    <w:rsid w:val="000F561A"/>
    <w:rsid w:val="00104BCE"/>
    <w:rsid w:val="001143D7"/>
    <w:rsid w:val="00115498"/>
    <w:rsid w:val="00170705"/>
    <w:rsid w:val="00185480"/>
    <w:rsid w:val="002B1690"/>
    <w:rsid w:val="002D39BC"/>
    <w:rsid w:val="00533F76"/>
    <w:rsid w:val="00540396"/>
    <w:rsid w:val="00542698"/>
    <w:rsid w:val="00550DA0"/>
    <w:rsid w:val="00555814"/>
    <w:rsid w:val="005E5DC9"/>
    <w:rsid w:val="006510CB"/>
    <w:rsid w:val="00671A1D"/>
    <w:rsid w:val="006A41AE"/>
    <w:rsid w:val="00893EB4"/>
    <w:rsid w:val="008A3A4F"/>
    <w:rsid w:val="008C6025"/>
    <w:rsid w:val="00932FA7"/>
    <w:rsid w:val="00A867EF"/>
    <w:rsid w:val="00AE5888"/>
    <w:rsid w:val="00C71711"/>
    <w:rsid w:val="00CD71DA"/>
    <w:rsid w:val="00D62EDB"/>
    <w:rsid w:val="00E92193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77E62-00F1-4DFF-86F7-BAFE2C0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D7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1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19</cp:revision>
  <dcterms:created xsi:type="dcterms:W3CDTF">2016-03-23T19:03:00Z</dcterms:created>
  <dcterms:modified xsi:type="dcterms:W3CDTF">2016-04-06T09:55:00Z</dcterms:modified>
</cp:coreProperties>
</file>