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E3" w:rsidRDefault="00F51DE3" w:rsidP="00F51D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t>Методические рекомендации к самостоятельной работе по изучению учебной дисциплины «</w:t>
      </w:r>
      <w:r w:rsidR="000C5B35" w:rsidRPr="0095072D">
        <w:rPr>
          <w:b/>
          <w:sz w:val="28"/>
          <w:szCs w:val="28"/>
        </w:rPr>
        <w:t>История</w:t>
      </w:r>
      <w:r w:rsidRPr="0095072D">
        <w:rPr>
          <w:b/>
          <w:sz w:val="28"/>
          <w:szCs w:val="28"/>
        </w:rPr>
        <w:t xml:space="preserve"> английского языка»</w:t>
      </w:r>
    </w:p>
    <w:p w:rsidR="00A5188F" w:rsidRDefault="00A5188F" w:rsidP="00A518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самостоятельной работы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7264"/>
        <w:gridCol w:w="1183"/>
      </w:tblGrid>
      <w:tr w:rsidR="00A5188F" w:rsidRPr="0029509A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Номера раздела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Наименование и содержание разделов семестровой работы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Кол-во часов на одного студента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</w:t>
            </w:r>
            <w:r>
              <w:rPr>
                <w:color w:val="000000"/>
                <w:sz w:val="28"/>
                <w:szCs w:val="28"/>
              </w:rPr>
              <w:lastRenderedPageBreak/>
              <w:t>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Самостоятельное изучение вопросов, направленных на участие в обсуждении на последующем семинаре в соответствии с планом (см. таб. 2, 3 данной программы): сообщения по предложенным проблемам, обсуждение,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участие в дискуссии, выполнение упражнений. Выполнение практического задания (анализ отрывка текста определенного периода). Подготовка к тесту.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A5188F" w:rsidTr="00AE7993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Подготовка к итоговому тесту по всему изученному материалу.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</w:tr>
      <w:tr w:rsidR="00A5188F" w:rsidTr="00AE7993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8F" w:rsidRDefault="00A5188F" w:rsidP="00AE79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88F" w:rsidRPr="00D57290" w:rsidRDefault="00D57290" w:rsidP="00AE79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A5188F" w:rsidRDefault="00A5188F" w:rsidP="00A518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5188F" w:rsidRDefault="00A5188F" w:rsidP="00A518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t xml:space="preserve"> Перечень и тематика самостоятельной работы студентов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Руническое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письмо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2D">
        <w:rPr>
          <w:rFonts w:ascii="Times New Roman" w:hAnsi="Times New Roman"/>
          <w:sz w:val="28"/>
          <w:szCs w:val="28"/>
        </w:rPr>
        <w:t>его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происхождение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2D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памятники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рунического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письма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Спонтанные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комбинаторные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области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древнеанглийского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вокализма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Преломление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2D">
        <w:rPr>
          <w:rFonts w:ascii="Times New Roman" w:hAnsi="Times New Roman"/>
          <w:sz w:val="28"/>
          <w:szCs w:val="28"/>
        </w:rPr>
        <w:t>i-умлаут</w:t>
      </w:r>
      <w:proofErr w:type="spellEnd"/>
      <w:r w:rsidRPr="0095072D">
        <w:rPr>
          <w:rFonts w:ascii="Times New Roman" w:hAnsi="Times New Roman"/>
          <w:sz w:val="28"/>
          <w:szCs w:val="28"/>
        </w:rPr>
        <w:t>, back-</w:t>
      </w:r>
      <w:proofErr w:type="spellStart"/>
      <w:r w:rsidRPr="0095072D">
        <w:rPr>
          <w:rFonts w:ascii="Times New Roman" w:hAnsi="Times New Roman"/>
          <w:sz w:val="28"/>
          <w:szCs w:val="28"/>
        </w:rPr>
        <w:t>умлаут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72D">
        <w:rPr>
          <w:rFonts w:ascii="Times New Roman" w:hAnsi="Times New Roman"/>
          <w:sz w:val="28"/>
          <w:szCs w:val="28"/>
        </w:rPr>
        <w:t>лабиализация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переднеязычных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гласных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Сильные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слабые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глаголы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древнеанглийском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языке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Претерито-презентные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глаголы</w:t>
      </w:r>
      <w:proofErr w:type="spellEnd"/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Супплетивизм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глагола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значением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5072D">
        <w:rPr>
          <w:rFonts w:ascii="Times New Roman" w:hAnsi="Times New Roman"/>
          <w:sz w:val="28"/>
          <w:szCs w:val="28"/>
        </w:rPr>
        <w:t>бытия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" в </w:t>
      </w:r>
      <w:proofErr w:type="spellStart"/>
      <w:r w:rsidRPr="0095072D">
        <w:rPr>
          <w:rFonts w:ascii="Times New Roman" w:hAnsi="Times New Roman"/>
          <w:sz w:val="28"/>
          <w:szCs w:val="28"/>
        </w:rPr>
        <w:t>древнеанглийском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языке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Англосаксонская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гептархия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уэссекское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королевство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Роль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короля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Альфреда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развитии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Англии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английского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языка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Скандинавы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скандинавское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влияние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на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Область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Датского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Права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Норманны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нормандцы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Изменение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языковой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ситуации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Англии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нормандского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завоевания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орфографии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5072D">
        <w:rPr>
          <w:rFonts w:ascii="Times New Roman" w:hAnsi="Times New Roman"/>
          <w:sz w:val="28"/>
          <w:szCs w:val="28"/>
        </w:rPr>
        <w:t>внутренние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внешние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причины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вокализм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Монофтонгизация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области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безударного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вокализма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Изменение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фонологического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статуса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долготы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консонантизм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Ассибиляция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Упрощение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групп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начальных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согласных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Перестройка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глагольного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словообразования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lastRenderedPageBreak/>
        <w:t>Изменения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системе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имени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Петерборгская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хроника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как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иллюстрация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отсутствия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нормы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среднеанглийском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языке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Диалектные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различия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среднеанглийский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>. "</w:t>
      </w:r>
      <w:proofErr w:type="spellStart"/>
      <w:r w:rsidRPr="0095072D">
        <w:rPr>
          <w:rFonts w:ascii="Times New Roman" w:hAnsi="Times New Roman"/>
          <w:sz w:val="28"/>
          <w:szCs w:val="28"/>
        </w:rPr>
        <w:t>Ormulum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" и "Brut" </w:t>
      </w:r>
      <w:proofErr w:type="spellStart"/>
      <w:r w:rsidRPr="0095072D">
        <w:rPr>
          <w:rFonts w:ascii="Times New Roman" w:hAnsi="Times New Roman"/>
          <w:sz w:val="28"/>
          <w:szCs w:val="28"/>
        </w:rPr>
        <w:t>как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примеры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различий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северных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южных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диалектов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Французские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заимствования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Возвышение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Лондонского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диалекта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072D">
        <w:rPr>
          <w:rFonts w:ascii="Times New Roman" w:hAnsi="Times New Roman"/>
          <w:sz w:val="28"/>
          <w:szCs w:val="28"/>
        </w:rPr>
        <w:t>отбор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диалектных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вариантов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Фонетическая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система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ранненовоанглийского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Великий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сдвиг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гласных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Озвончение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спирантов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ранненовоанглийский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Упрощение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начальных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согласных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Существительное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ранненовоанглийский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Функциональная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перестройка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падежной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системы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личных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местоимений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Глагол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категории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вида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072D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аналитических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форм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pStyle w:val="BodyText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72D">
        <w:rPr>
          <w:rFonts w:ascii="Times New Roman" w:hAnsi="Times New Roman"/>
          <w:sz w:val="28"/>
          <w:szCs w:val="28"/>
        </w:rPr>
        <w:t>Обогащение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словарного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состава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072D">
        <w:rPr>
          <w:rFonts w:ascii="Times New Roman" w:hAnsi="Times New Roman"/>
          <w:sz w:val="28"/>
          <w:szCs w:val="28"/>
        </w:rPr>
        <w:t>новоанглийский</w:t>
      </w:r>
      <w:proofErr w:type="spellEnd"/>
      <w:r w:rsidRPr="0095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72D">
        <w:rPr>
          <w:rFonts w:ascii="Times New Roman" w:hAnsi="Times New Roman"/>
          <w:sz w:val="28"/>
          <w:szCs w:val="28"/>
        </w:rPr>
        <w:t>период</w:t>
      </w:r>
      <w:proofErr w:type="spellEnd"/>
      <w:r w:rsidRPr="0095072D">
        <w:rPr>
          <w:rFonts w:ascii="Times New Roman" w:hAnsi="Times New Roman"/>
          <w:sz w:val="28"/>
          <w:szCs w:val="28"/>
        </w:rPr>
        <w:t>.</w:t>
      </w:r>
    </w:p>
    <w:p w:rsidR="004D4C61" w:rsidRPr="0095072D" w:rsidRDefault="004D4C61" w:rsidP="004D4C61">
      <w:pPr>
        <w:numPr>
          <w:ilvl w:val="0"/>
          <w:numId w:val="4"/>
        </w:numPr>
        <w:suppressAutoHyphens w:val="0"/>
        <w:spacing w:line="360" w:lineRule="auto"/>
        <w:ind w:left="0" w:firstLine="357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Лексические особенности литературных вариантов английского языка в США и Канаде.</w:t>
      </w:r>
    </w:p>
    <w:p w:rsidR="004D4C61" w:rsidRPr="0095072D" w:rsidRDefault="004D4C61" w:rsidP="004D4C61">
      <w:pPr>
        <w:pStyle w:val="Style54"/>
        <w:widowControl/>
        <w:tabs>
          <w:tab w:val="left" w:pos="706"/>
        </w:tabs>
        <w:ind w:firstLine="0"/>
        <w:jc w:val="both"/>
        <w:rPr>
          <w:rStyle w:val="FontStyle56"/>
          <w:sz w:val="28"/>
          <w:szCs w:val="28"/>
        </w:rPr>
      </w:pP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t>Рекомендации по работе с литературой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При подготовке к практическим занятиям, в первую очередь, необходимо обратить внимание на основную литературу. На лекционных занятиях студентам предлагается также дополнительная литература.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t>Контрольные вопросы</w:t>
      </w: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t>для самостоятельной оценки качества освоения дисциплины</w:t>
      </w:r>
    </w:p>
    <w:p w:rsidR="004D4C61" w:rsidRPr="0095072D" w:rsidRDefault="004D4C61" w:rsidP="004D4C61">
      <w:pPr>
        <w:ind w:left="720"/>
        <w:rPr>
          <w:sz w:val="28"/>
          <w:szCs w:val="28"/>
          <w:lang w:eastAsia="ru-RU"/>
        </w:rPr>
      </w:pP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Работа Ф. Энгельса «К истории древних германцев». Классификация германских племен. Экономический и общественный строй германцев. </w:t>
      </w:r>
    </w:p>
    <w:p w:rsidR="004D4C61" w:rsidRPr="0095072D" w:rsidRDefault="004D4C61" w:rsidP="004D4C61">
      <w:pPr>
        <w:pStyle w:val="BodyText2"/>
        <w:numPr>
          <w:ilvl w:val="0"/>
          <w:numId w:val="5"/>
        </w:numPr>
        <w:tabs>
          <w:tab w:val="left" w:pos="426"/>
        </w:tabs>
        <w:suppressAutoHyphens w:val="0"/>
        <w:spacing w:after="0" w:line="360" w:lineRule="auto"/>
        <w:ind w:left="0" w:firstLine="425"/>
        <w:jc w:val="both"/>
        <w:rPr>
          <w:sz w:val="28"/>
          <w:szCs w:val="28"/>
        </w:rPr>
      </w:pPr>
      <w:r w:rsidRPr="0095072D">
        <w:rPr>
          <w:sz w:val="28"/>
          <w:szCs w:val="28"/>
        </w:rPr>
        <w:lastRenderedPageBreak/>
        <w:t>Классификация современных германских языков. Общие и специфические черты современных германских языков.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Основные исторические события на острове Британия.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История английского как лингвистическая наука. Сравнительно-исторический метод. Периодизация истории английского языка.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Первое передвижение согласных. Закон Вернера. Грамматическое чередование. Ротацизм.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Становление системы вокализма в английском языке.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Становление системы консонантизма в английском языке.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Развитие системы имени существительного в истории английского языка.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Развитие морфологии имени прилагательного в английском языке. Типы склонения, степени сравнения.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Сильные и слабые глаголы.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Претерито-презентные и неправильные глаголы в развитии.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Развитие аналитических форм в истории английского языка.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Развитие неличных форм глагола. Причастие, инфинитив, герундий.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Развитие местоимений, наречий и числительных в английском языке.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Становление словарного фонда английского языка.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Словообразование в английском языке.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Заимствования в английском языке.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Синтаксис английского языка в развитии.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Варианты современного английского языка.</w:t>
      </w:r>
    </w:p>
    <w:p w:rsidR="004D4C61" w:rsidRPr="0095072D" w:rsidRDefault="004D4C61" w:rsidP="004D4C61">
      <w:pPr>
        <w:pStyle w:val="BodyText2"/>
        <w:numPr>
          <w:ilvl w:val="0"/>
          <w:numId w:val="5"/>
        </w:numPr>
        <w:tabs>
          <w:tab w:val="left" w:pos="426"/>
        </w:tabs>
        <w:suppressAutoHyphens w:val="0"/>
        <w:spacing w:after="0" w:line="360" w:lineRule="auto"/>
        <w:ind w:left="0" w:firstLine="425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Заимствования 15-20 веков.</w:t>
      </w:r>
    </w:p>
    <w:p w:rsidR="004D4C61" w:rsidRPr="0095072D" w:rsidRDefault="004D4C61" w:rsidP="004D4C61">
      <w:pPr>
        <w:pStyle w:val="BodyTex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 xml:space="preserve"> Тенденции развития современного английского языка. </w:t>
      </w: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</w:p>
    <w:p w:rsidR="00A5188F" w:rsidRDefault="00A5188F" w:rsidP="004D4C61">
      <w:pPr>
        <w:jc w:val="center"/>
        <w:rPr>
          <w:b/>
          <w:sz w:val="28"/>
          <w:szCs w:val="28"/>
        </w:rPr>
      </w:pPr>
    </w:p>
    <w:p w:rsidR="004D4C61" w:rsidRPr="0095072D" w:rsidRDefault="004D4C61" w:rsidP="004D4C61">
      <w:pPr>
        <w:jc w:val="center"/>
        <w:rPr>
          <w:b/>
          <w:sz w:val="28"/>
          <w:szCs w:val="28"/>
        </w:rPr>
      </w:pPr>
      <w:r w:rsidRPr="0095072D">
        <w:rPr>
          <w:b/>
          <w:sz w:val="28"/>
          <w:szCs w:val="28"/>
        </w:rPr>
        <w:lastRenderedPageBreak/>
        <w:t>СПИСОК РЕКОМЕНДУЕМОЙ ЛИТЕРАТУРЫ</w:t>
      </w:r>
    </w:p>
    <w:p w:rsidR="004D4C61" w:rsidRPr="0095072D" w:rsidRDefault="004D4C61" w:rsidP="004D4C61">
      <w:pPr>
        <w:spacing w:line="360" w:lineRule="auto"/>
        <w:jc w:val="center"/>
        <w:rPr>
          <w:sz w:val="28"/>
          <w:szCs w:val="28"/>
        </w:rPr>
      </w:pPr>
      <w:r w:rsidRPr="0095072D">
        <w:rPr>
          <w:b/>
          <w:sz w:val="28"/>
          <w:szCs w:val="28"/>
        </w:rPr>
        <w:t>Основная литература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1. Иванова И.П., </w:t>
      </w:r>
      <w:proofErr w:type="spellStart"/>
      <w:r w:rsidRPr="0095072D">
        <w:rPr>
          <w:sz w:val="28"/>
          <w:szCs w:val="28"/>
        </w:rPr>
        <w:t>Чахоян</w:t>
      </w:r>
      <w:proofErr w:type="spellEnd"/>
      <w:r w:rsidRPr="0095072D">
        <w:rPr>
          <w:sz w:val="28"/>
          <w:szCs w:val="28"/>
        </w:rPr>
        <w:t xml:space="preserve"> Л.П., Беляева Т.М. История английского языка. – СПб</w:t>
      </w:r>
      <w:proofErr w:type="gramStart"/>
      <w:r w:rsidRPr="0095072D">
        <w:rPr>
          <w:sz w:val="28"/>
          <w:szCs w:val="28"/>
        </w:rPr>
        <w:t xml:space="preserve">.: </w:t>
      </w:r>
      <w:proofErr w:type="gramEnd"/>
      <w:r w:rsidRPr="0095072D">
        <w:rPr>
          <w:sz w:val="28"/>
          <w:szCs w:val="28"/>
        </w:rPr>
        <w:t>Азбука, 2010.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2. Расторгуева Т.А. Очерки по исторической грамматике английского языка. – М.: </w:t>
      </w:r>
      <w:proofErr w:type="spellStart"/>
      <w:r w:rsidRPr="0095072D">
        <w:rPr>
          <w:sz w:val="28"/>
          <w:szCs w:val="28"/>
        </w:rPr>
        <w:t>Либроком</w:t>
      </w:r>
      <w:proofErr w:type="spellEnd"/>
      <w:r w:rsidRPr="0095072D">
        <w:rPr>
          <w:sz w:val="28"/>
          <w:szCs w:val="28"/>
        </w:rPr>
        <w:t>, 2009.</w:t>
      </w:r>
    </w:p>
    <w:p w:rsidR="004D4C61" w:rsidRPr="0095072D" w:rsidRDefault="004D4C61" w:rsidP="004D4C61">
      <w:pPr>
        <w:jc w:val="both"/>
        <w:rPr>
          <w:sz w:val="28"/>
          <w:szCs w:val="28"/>
        </w:rPr>
      </w:pP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b/>
          <w:sz w:val="28"/>
          <w:szCs w:val="28"/>
        </w:rPr>
        <w:t>Дополнительная литература</w:t>
      </w:r>
      <w:proofErr w:type="gramStart"/>
      <w:r w:rsidRPr="0095072D">
        <w:rPr>
          <w:sz w:val="28"/>
          <w:szCs w:val="28"/>
        </w:rPr>
        <w:t>1</w:t>
      </w:r>
      <w:proofErr w:type="gramEnd"/>
      <w:r w:rsidRPr="0095072D">
        <w:rPr>
          <w:sz w:val="28"/>
          <w:szCs w:val="28"/>
        </w:rPr>
        <w:t xml:space="preserve">. 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072D">
        <w:rPr>
          <w:sz w:val="28"/>
          <w:szCs w:val="28"/>
        </w:rPr>
        <w:t xml:space="preserve">1.Бруннер К. История английского языка. – М.: </w:t>
      </w:r>
      <w:proofErr w:type="spellStart"/>
      <w:r w:rsidRPr="0095072D">
        <w:rPr>
          <w:sz w:val="28"/>
          <w:szCs w:val="28"/>
        </w:rPr>
        <w:t>Едиториал</w:t>
      </w:r>
      <w:proofErr w:type="spellEnd"/>
      <w:r w:rsidRPr="0095072D">
        <w:rPr>
          <w:sz w:val="28"/>
          <w:szCs w:val="28"/>
        </w:rPr>
        <w:t xml:space="preserve"> УРСС, 2006.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2. </w:t>
      </w:r>
      <w:proofErr w:type="spellStart"/>
      <w:r w:rsidRPr="0095072D">
        <w:rPr>
          <w:sz w:val="28"/>
          <w:szCs w:val="28"/>
        </w:rPr>
        <w:t>Аракин</w:t>
      </w:r>
      <w:proofErr w:type="spellEnd"/>
      <w:r w:rsidRPr="0095072D">
        <w:rPr>
          <w:sz w:val="28"/>
          <w:szCs w:val="28"/>
        </w:rPr>
        <w:t xml:space="preserve"> В.Д. История английского языка. – М.: ФИЗМАТЛИТ, 2001,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3. Иванова И.П., </w:t>
      </w:r>
      <w:proofErr w:type="spellStart"/>
      <w:r w:rsidRPr="0095072D">
        <w:rPr>
          <w:sz w:val="28"/>
          <w:szCs w:val="28"/>
        </w:rPr>
        <w:t>Чахоян</w:t>
      </w:r>
      <w:proofErr w:type="spellEnd"/>
      <w:r w:rsidRPr="0095072D">
        <w:rPr>
          <w:sz w:val="28"/>
          <w:szCs w:val="28"/>
        </w:rPr>
        <w:t xml:space="preserve"> Л.П., Беляева Т.М. Практикум по истории английского языка. – СПб</w:t>
      </w:r>
      <w:proofErr w:type="gramStart"/>
      <w:r w:rsidRPr="0095072D">
        <w:rPr>
          <w:sz w:val="28"/>
          <w:szCs w:val="28"/>
        </w:rPr>
        <w:t xml:space="preserve">.: </w:t>
      </w:r>
      <w:proofErr w:type="gramEnd"/>
      <w:r w:rsidRPr="0095072D">
        <w:rPr>
          <w:sz w:val="28"/>
          <w:szCs w:val="28"/>
        </w:rPr>
        <w:t>Лань, 2000.</w:t>
      </w:r>
    </w:p>
    <w:p w:rsidR="004D4C61" w:rsidRPr="0095072D" w:rsidRDefault="004D4C61" w:rsidP="004D4C61">
      <w:pPr>
        <w:spacing w:line="360" w:lineRule="auto"/>
        <w:ind w:firstLine="709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4. Хлебникова И.Б. Введение в германскую филологию и историю английского языка. – М.: </w:t>
      </w:r>
      <w:proofErr w:type="spellStart"/>
      <w:r w:rsidRPr="0095072D">
        <w:rPr>
          <w:sz w:val="28"/>
          <w:szCs w:val="28"/>
        </w:rPr>
        <w:t>ЧеРо</w:t>
      </w:r>
      <w:proofErr w:type="spellEnd"/>
      <w:r w:rsidRPr="0095072D">
        <w:rPr>
          <w:sz w:val="28"/>
          <w:szCs w:val="28"/>
        </w:rPr>
        <w:t>, 2001.</w:t>
      </w:r>
    </w:p>
    <w:p w:rsidR="003A1D89" w:rsidRPr="0095072D" w:rsidRDefault="003A1D89" w:rsidP="003A1D89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Cs w:val="0"/>
          <w:color w:val="auto"/>
        </w:rPr>
        <w:t>Конспект лекций по курсу</w:t>
      </w:r>
    </w:p>
    <w:p w:rsid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 xml:space="preserve">Лекция 1-2. 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Введение. Общие характеристики германских языков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Цель изучения предмета. </w:t>
      </w:r>
      <w:r w:rsidRPr="0095072D">
        <w:rPr>
          <w:sz w:val="28"/>
          <w:szCs w:val="28"/>
        </w:rPr>
        <w:t>Любой язык представляет собой постоянно изменяющееся историческое явление. Изменения охватывают все аспекты языка: грамматику и словарь, фонетику и письменность. Основная цель изучения истории языка состоит в объяснении сегодняшнего этапа его существования, позволяющем лучше понять его современные особенности.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lastRenderedPageBreak/>
        <w:t>Сравнительно-исторический метод - совокупность приемов и процедур историко-генетического исследования языковых семей и групп, а также отдельных языков, используемая в сравнительно-историческом языкознании для установления исторических закономерностей развития языков. Важнейшей процедурой сравнительно-исторического метода служит реконструкция первоначальных и промежуточных языковых состояний, осуществляемая посредством установления соответствий на всех уровнях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  Внутренняя и внешняя история языка. </w:t>
      </w:r>
      <w:r w:rsidRPr="0095072D">
        <w:rPr>
          <w:sz w:val="28"/>
          <w:szCs w:val="28"/>
        </w:rPr>
        <w:t>Внешняя история любого языка - это события в жизни народа, говорящего на нем, оказывающие влияние на сам язык, это отражение истории людей в языке, на котором они говорят. Внутренняя история языка описывает изменения, происходящие в самом языке, его грамматике, словарном составе, фонетическом строе и письменности.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  Основные характеристики германских языков. </w:t>
      </w:r>
      <w:r w:rsidRPr="0095072D">
        <w:rPr>
          <w:sz w:val="28"/>
          <w:szCs w:val="28"/>
        </w:rPr>
        <w:t>Германские языки принадлежат к индоевропейской языковой семье. В начале первого тысячелетия германские племена проживали на обширных территориях Западной, Центральной и Восточной Европы.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3.1.  Фонетические особенности. </w:t>
      </w:r>
      <w:r w:rsidRPr="0095072D">
        <w:rPr>
          <w:sz w:val="28"/>
          <w:szCs w:val="28"/>
        </w:rPr>
        <w:t xml:space="preserve">К основным характеристикам фонетического строя германских языков относятся: динамическое ударение,   фиксированное   на   первом   корневом   слоге;   абляут </w:t>
      </w:r>
      <w:proofErr w:type="gramStart"/>
      <w:r w:rsidRPr="0095072D">
        <w:rPr>
          <w:sz w:val="28"/>
          <w:szCs w:val="28"/>
        </w:rPr>
        <w:t>-п</w:t>
      </w:r>
      <w:proofErr w:type="gramEnd"/>
      <w:r w:rsidRPr="0095072D">
        <w:rPr>
          <w:sz w:val="28"/>
          <w:szCs w:val="28"/>
        </w:rPr>
        <w:t xml:space="preserve">озиционно независимое чередование гласных в корне, суффиксе или окончании слова, способствующее </w:t>
      </w:r>
      <w:proofErr w:type="spellStart"/>
      <w:r w:rsidRPr="0095072D">
        <w:rPr>
          <w:sz w:val="28"/>
          <w:szCs w:val="28"/>
        </w:rPr>
        <w:t>формо</w:t>
      </w:r>
      <w:proofErr w:type="spellEnd"/>
      <w:r w:rsidRPr="0095072D">
        <w:rPr>
          <w:sz w:val="28"/>
          <w:szCs w:val="28"/>
        </w:rPr>
        <w:t>- и словообразованию; умляут -фонетическая ассимиляция корневого гласного с гласным окончания, проявляющаяся как своего рода внутренняя флексия; передвижения согласных   —   регулярные   фонетические   соответствия   согласных германских и прочих индоевропейских языков.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  Грамматические особенности. </w:t>
      </w:r>
      <w:r w:rsidRPr="0095072D">
        <w:rPr>
          <w:sz w:val="28"/>
          <w:szCs w:val="28"/>
        </w:rPr>
        <w:t xml:space="preserve">Германские языки были языками синтетического строя. Именные части речи имели категории падежа, рода </w:t>
      </w:r>
      <w:r w:rsidRPr="0095072D">
        <w:rPr>
          <w:sz w:val="28"/>
          <w:szCs w:val="28"/>
        </w:rPr>
        <w:lastRenderedPageBreak/>
        <w:t xml:space="preserve">и числа, глагольные - времени, наклонения, лица и числа. Основными способами формообразования были окончания, а также чередование гласных в </w:t>
      </w:r>
      <w:proofErr w:type="gramStart"/>
      <w:r w:rsidRPr="0095072D">
        <w:rPr>
          <w:sz w:val="28"/>
          <w:szCs w:val="28"/>
        </w:rPr>
        <w:t>корне слова</w:t>
      </w:r>
      <w:proofErr w:type="gramEnd"/>
      <w:r w:rsidRPr="0095072D">
        <w:rPr>
          <w:sz w:val="28"/>
          <w:szCs w:val="28"/>
        </w:rPr>
        <w:t xml:space="preserve"> (особенно в глаголах) и в редких случаях </w:t>
      </w:r>
      <w:proofErr w:type="spellStart"/>
      <w:r w:rsidRPr="0095072D">
        <w:rPr>
          <w:sz w:val="28"/>
          <w:szCs w:val="28"/>
        </w:rPr>
        <w:t>супплетивизм</w:t>
      </w:r>
      <w:proofErr w:type="spellEnd"/>
      <w:r w:rsidRPr="0095072D">
        <w:rPr>
          <w:sz w:val="28"/>
          <w:szCs w:val="28"/>
        </w:rPr>
        <w:t xml:space="preserve">      образование разных форм слова от разных корней.</w:t>
      </w:r>
    </w:p>
    <w:p w:rsidR="003A1D89" w:rsidRPr="0095072D" w:rsidRDefault="0095072D" w:rsidP="003A1D89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3.3. Система письма.</w:t>
      </w:r>
      <w:r w:rsidR="003A1D89" w:rsidRPr="0095072D">
        <w:rPr>
          <w:i/>
          <w:iCs/>
          <w:sz w:val="28"/>
          <w:szCs w:val="28"/>
        </w:rPr>
        <w:t xml:space="preserve"> </w:t>
      </w:r>
      <w:r w:rsidR="003A1D89" w:rsidRPr="0095072D">
        <w:rPr>
          <w:sz w:val="28"/>
          <w:szCs w:val="28"/>
        </w:rPr>
        <w:t>Германцы   имели   собственный,   так называемый рунический алфавит, и фонетическую систему письма, при которой каждый звук передавался одним символом - руной. Этот алфавит появился во втором веке нашей эры и просуществовал у некоторых пародов в течение всего средневековья.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3.        Древнеанглийский период. Общая характеристика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/. </w:t>
      </w:r>
      <w:r w:rsidRPr="0095072D">
        <w:rPr>
          <w:i/>
          <w:iCs/>
          <w:sz w:val="28"/>
          <w:szCs w:val="28"/>
        </w:rPr>
        <w:t xml:space="preserve">Внешняя история. </w:t>
      </w:r>
      <w:r w:rsidRPr="0095072D">
        <w:rPr>
          <w:sz w:val="28"/>
          <w:szCs w:val="28"/>
        </w:rPr>
        <w:t xml:space="preserve">История английского языка начинается с </w:t>
      </w:r>
      <w:r w:rsidRPr="0095072D">
        <w:rPr>
          <w:sz w:val="28"/>
          <w:szCs w:val="28"/>
          <w:lang w:val="en-US"/>
        </w:rPr>
        <w:t>V</w:t>
      </w:r>
      <w:r w:rsidRPr="0095072D">
        <w:rPr>
          <w:sz w:val="28"/>
          <w:szCs w:val="28"/>
        </w:rPr>
        <w:t xml:space="preserve"> века нашей эры, когда произошло вторжение западногерманских племен англов, саксов, ютов и фризов на Британские острова. Захватав почти к. плодородные земли, они частично уничтожили, частично вытеснили, а частично подчинили себе местное население -   кельтов.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/./. </w:t>
      </w:r>
      <w:r w:rsidRPr="0095072D">
        <w:rPr>
          <w:i/>
          <w:iCs/>
          <w:sz w:val="28"/>
          <w:szCs w:val="28"/>
        </w:rPr>
        <w:t xml:space="preserve">Основные письменные памятники. </w:t>
      </w:r>
      <w:r w:rsidRPr="0095072D">
        <w:rPr>
          <w:sz w:val="28"/>
          <w:szCs w:val="28"/>
        </w:rPr>
        <w:t>Первые письменные, памятники представляют образцы рунического письма.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В 7 веке с приходом Христианства на Британские острова пришли и многочисленные монахи, говорившие на латыни и использовавшие латинский алфавит, который постепенно </w:t>
      </w:r>
      <w:proofErr w:type="gramStart"/>
      <w:r w:rsidRPr="0095072D">
        <w:rPr>
          <w:sz w:val="28"/>
          <w:szCs w:val="28"/>
        </w:rPr>
        <w:t>вытеснил рунический позаимствовав</w:t>
      </w:r>
      <w:proofErr w:type="gramEnd"/>
      <w:r w:rsidRPr="0095072D">
        <w:rPr>
          <w:sz w:val="28"/>
          <w:szCs w:val="28"/>
        </w:rPr>
        <w:t xml:space="preserve"> из него отдельные символы для обозначения звуков отсутствовавших в латыни - так возникло так называемое инсулярное или островное письмо.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1.2. Диалектная классификация письменных памятников.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1.2.1.  </w:t>
      </w:r>
      <w:r w:rsidRPr="0095072D">
        <w:rPr>
          <w:sz w:val="28"/>
          <w:szCs w:val="28"/>
        </w:rPr>
        <w:t xml:space="preserve">В отличие от племенных диалектов германских племен до их переселения на Британские острова, диалекты </w:t>
      </w:r>
      <w:proofErr w:type="spellStart"/>
      <w:r w:rsidRPr="0095072D">
        <w:rPr>
          <w:sz w:val="28"/>
          <w:szCs w:val="28"/>
        </w:rPr>
        <w:t>древнеанглийско</w:t>
      </w:r>
      <w:proofErr w:type="spellEnd"/>
      <w:r w:rsidRPr="0095072D">
        <w:rPr>
          <w:sz w:val="28"/>
          <w:szCs w:val="28"/>
        </w:rPr>
        <w:t xml:space="preserve"> периода являются территориальными и именуются  по </w:t>
      </w:r>
      <w:proofErr w:type="spellStart"/>
      <w:r w:rsidRPr="0095072D">
        <w:rPr>
          <w:sz w:val="28"/>
          <w:szCs w:val="28"/>
        </w:rPr>
        <w:t>названиию</w:t>
      </w:r>
      <w:proofErr w:type="spellEnd"/>
      <w:r w:rsidRPr="0095072D">
        <w:rPr>
          <w:sz w:val="28"/>
          <w:szCs w:val="28"/>
        </w:rPr>
        <w:t xml:space="preserve"> королевств,   в   которых   на   них   говорили.   Наиболее   важными королевствами и. </w:t>
      </w:r>
      <w:r w:rsidRPr="0095072D">
        <w:rPr>
          <w:sz w:val="28"/>
          <w:szCs w:val="28"/>
        </w:rPr>
        <w:lastRenderedPageBreak/>
        <w:t>таким образом, диалектами того периода были Нортумбрия (</w:t>
      </w:r>
      <w:proofErr w:type="spellStart"/>
      <w:r w:rsidRPr="0095072D">
        <w:rPr>
          <w:sz w:val="28"/>
          <w:szCs w:val="28"/>
        </w:rPr>
        <w:t>нортумбрийский</w:t>
      </w:r>
      <w:proofErr w:type="spellEnd"/>
      <w:r w:rsidRPr="0095072D">
        <w:rPr>
          <w:sz w:val="28"/>
          <w:szCs w:val="28"/>
        </w:rPr>
        <w:t xml:space="preserve"> диалект), </w:t>
      </w:r>
      <w:proofErr w:type="spellStart"/>
      <w:r w:rsidRPr="0095072D">
        <w:rPr>
          <w:sz w:val="28"/>
          <w:szCs w:val="28"/>
        </w:rPr>
        <w:t>Мерсия</w:t>
      </w:r>
      <w:proofErr w:type="spellEnd"/>
      <w:r w:rsidRPr="0095072D">
        <w:rPr>
          <w:sz w:val="28"/>
          <w:szCs w:val="28"/>
        </w:rPr>
        <w:t xml:space="preserve"> (мерсийский диалект) и Уэссекс (</w:t>
      </w:r>
      <w:proofErr w:type="spellStart"/>
      <w:r w:rsidRPr="0095072D">
        <w:rPr>
          <w:sz w:val="28"/>
          <w:szCs w:val="28"/>
        </w:rPr>
        <w:t>уэссекский</w:t>
      </w:r>
      <w:proofErr w:type="spellEnd"/>
      <w:r w:rsidRPr="0095072D">
        <w:rPr>
          <w:sz w:val="28"/>
          <w:szCs w:val="28"/>
        </w:rPr>
        <w:t xml:space="preserve"> диалект).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1.2.2.   </w:t>
      </w:r>
      <w:r w:rsidRPr="0095072D">
        <w:rPr>
          <w:sz w:val="28"/>
          <w:szCs w:val="28"/>
        </w:rPr>
        <w:t xml:space="preserve">Основные   письменные   памятники   периода   написаны инсулярным письмом. Большинство их них относятся к </w:t>
      </w:r>
      <w:proofErr w:type="spellStart"/>
      <w:r w:rsidRPr="0095072D">
        <w:rPr>
          <w:sz w:val="28"/>
          <w:szCs w:val="28"/>
        </w:rPr>
        <w:t>уэссекскому</w:t>
      </w:r>
      <w:proofErr w:type="spellEnd"/>
      <w:r w:rsidRPr="0095072D">
        <w:rPr>
          <w:sz w:val="28"/>
          <w:szCs w:val="28"/>
        </w:rPr>
        <w:t xml:space="preserve"> диалекту и представлены трактатами религиозного содержания, а также хрониками, историческими и философскими трудами.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 Внутренняя история. </w:t>
      </w:r>
      <w:r w:rsidRPr="0095072D">
        <w:rPr>
          <w:sz w:val="28"/>
          <w:szCs w:val="28"/>
        </w:rPr>
        <w:t>В течение древнеанглийского периода язык развивался крайне медленно.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 Фонетические особенности. </w:t>
      </w:r>
      <w:r w:rsidRPr="0095072D">
        <w:rPr>
          <w:sz w:val="28"/>
          <w:szCs w:val="28"/>
        </w:rPr>
        <w:t>Фонетический строй древнеанглийского периода отличался фиксированным динамическим ударением, падавшим на первый корневой слог слова.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Количественные и качественные характеристики гласных звуков были позиционными, т.е. зависели от положения звука в слове. Долгота ударных гласных была фонематичной, позволяя различать слова только долготой ударною корневого гласного. Существовал полный параллелизм долгих и кратких гласных звуков, как монофтонгов, так и дифтонгов.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Согласные были менее многочисленны, чем в современном языке. В их   числе  не  было  некоторых   фрикативных  звуков.   Имелся  ряд позиционных качественных характеристик согласных, в том числе</w:t>
      </w:r>
      <w:r w:rsidRPr="0095072D">
        <w:rPr>
          <w:smallCaps/>
          <w:sz w:val="28"/>
          <w:szCs w:val="28"/>
        </w:rPr>
        <w:t xml:space="preserve"> </w:t>
      </w:r>
      <w:r w:rsidRPr="0095072D">
        <w:rPr>
          <w:sz w:val="28"/>
          <w:szCs w:val="28"/>
        </w:rPr>
        <w:t>звонкость/глухость звука.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Система письма. </w:t>
      </w:r>
      <w:proofErr w:type="gramStart"/>
      <w:r w:rsidRPr="0095072D">
        <w:rPr>
          <w:sz w:val="28"/>
          <w:szCs w:val="28"/>
        </w:rPr>
        <w:t>Древнеанглийская</w:t>
      </w:r>
      <w:proofErr w:type="gramEnd"/>
      <w:r w:rsidRPr="0095072D">
        <w:rPr>
          <w:sz w:val="28"/>
          <w:szCs w:val="28"/>
        </w:rPr>
        <w:t xml:space="preserve"> письменное и в основном </w:t>
      </w:r>
      <w:proofErr w:type="spellStart"/>
      <w:r w:rsidRPr="0095072D">
        <w:rPr>
          <w:sz w:val="28"/>
          <w:szCs w:val="28"/>
        </w:rPr>
        <w:t>фонематична</w:t>
      </w:r>
      <w:proofErr w:type="spellEnd"/>
      <w:r w:rsidRPr="0095072D">
        <w:rPr>
          <w:sz w:val="28"/>
          <w:szCs w:val="28"/>
        </w:rPr>
        <w:t xml:space="preserve"> — каждой букве соответствовал один звук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2.3.  Грамматические особенности. </w:t>
      </w:r>
      <w:r w:rsidRPr="0095072D">
        <w:rPr>
          <w:sz w:val="28"/>
          <w:szCs w:val="28"/>
        </w:rPr>
        <w:t>Как и другие германские языки, древнеанглийский был языком синтетического строя с хорошо развитой   системой   флексий.   Основными   средствами передачи грамматических значений были суффиксация, чередование гласных</w:t>
      </w:r>
      <w:r w:rsidRPr="0095072D">
        <w:rPr>
          <w:smallCaps/>
          <w:sz w:val="28"/>
          <w:szCs w:val="28"/>
        </w:rPr>
        <w:t xml:space="preserve"> </w:t>
      </w:r>
      <w:r w:rsidRPr="0095072D">
        <w:rPr>
          <w:sz w:val="28"/>
          <w:szCs w:val="28"/>
          <w:lang w:val="en-US"/>
        </w:rPr>
        <w:t>u</w:t>
      </w:r>
      <w:r w:rsidRPr="0095072D">
        <w:rPr>
          <w:sz w:val="28"/>
          <w:szCs w:val="28"/>
        </w:rPr>
        <w:t xml:space="preserve"> </w:t>
      </w:r>
      <w:proofErr w:type="spellStart"/>
      <w:r w:rsidRPr="0095072D">
        <w:rPr>
          <w:sz w:val="28"/>
          <w:szCs w:val="28"/>
        </w:rPr>
        <w:t>супплетивизм</w:t>
      </w:r>
      <w:proofErr w:type="spellEnd"/>
      <w:r w:rsidRPr="0095072D">
        <w:rPr>
          <w:sz w:val="28"/>
          <w:szCs w:val="28"/>
        </w:rPr>
        <w:t>.   Порядок слов  в  предложении  был  относительно свободным.</w:t>
      </w:r>
    </w:p>
    <w:p w:rsidR="003A1D89" w:rsidRPr="0095072D" w:rsidRDefault="003A1D89" w:rsidP="003A1D89">
      <w:pPr>
        <w:numPr>
          <w:ilvl w:val="1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 xml:space="preserve">Словарный состав. </w:t>
      </w:r>
      <w:r w:rsidRPr="0095072D">
        <w:rPr>
          <w:sz w:val="28"/>
          <w:szCs w:val="28"/>
        </w:rPr>
        <w:t>Словарный состав почти полностью состоял из исконных слов. Немногочисленные заимствования были главным образом из латыни. Новые слова образовывались путем деривации (создания производных слов) и словосложения.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4.        Среднеанглийский период. Общая характеристика</w:t>
      </w:r>
    </w:p>
    <w:p w:rsidR="003A1D89" w:rsidRPr="0095072D" w:rsidRDefault="003A1D89" w:rsidP="003A1D89">
      <w:pPr>
        <w:spacing w:line="360" w:lineRule="auto"/>
        <w:jc w:val="both"/>
        <w:rPr>
          <w:i/>
          <w:sz w:val="28"/>
          <w:szCs w:val="28"/>
        </w:rPr>
      </w:pPr>
      <w:r w:rsidRPr="0095072D">
        <w:rPr>
          <w:i/>
          <w:sz w:val="28"/>
          <w:szCs w:val="28"/>
        </w:rPr>
        <w:t>1. Внешняя история.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1.1.    Скандинавское  вторжение.</w:t>
      </w:r>
      <w:r w:rsidRPr="0095072D">
        <w:rPr>
          <w:sz w:val="28"/>
          <w:szCs w:val="28"/>
        </w:rPr>
        <w:t xml:space="preserve">   Скандинавское вторжение продолжалось в течение более двух веков, с конца 8 по начало 11 века, когда под контроль завоевателей перешла вся Англия. Скандинавское вторжение и последовавшее за ним переселение скандинавов на территорию Англии, их постоянные контакты и смешение с местным населением оказали глубокое воздействие на все аспекты английского языка.    Относительная    легкость    взаимопроникновения языков объяснялась отсутствием каких-либо политических, социальных, культурных или языковых барьеров между их носителями.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1.2.  Норманнское завоевание.</w:t>
      </w:r>
      <w:r w:rsidRPr="0095072D">
        <w:rPr>
          <w:sz w:val="28"/>
          <w:szCs w:val="28"/>
        </w:rPr>
        <w:t xml:space="preserve"> Началом норманнского завоевания считается 1066 год. Норманны, скандинавское племя, переселившееся за два века до этого на территорию современной Франции, восприняли язык и культуру своей новой страны, и именно французский язык они принесли с собой на Британские острова.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В результате норманнского завоевания французский язык на два с лишним века стал языком правящих классов, языком королевского двора, парламента, судопроизводства, церкви и школы, отодвинув на второй план. Восстановление утраченной роли английского языка в 14 веке сопровождалось большим количеством заимствований </w:t>
      </w:r>
      <w:r w:rsidRPr="0095072D">
        <w:rPr>
          <w:smallCaps/>
          <w:sz w:val="28"/>
          <w:szCs w:val="28"/>
        </w:rPr>
        <w:t>из</w:t>
      </w:r>
      <w:r w:rsidRPr="0095072D">
        <w:rPr>
          <w:sz w:val="28"/>
          <w:szCs w:val="28"/>
        </w:rPr>
        <w:t xml:space="preserve"> французского и существенным изменением грамматической структуры языка.</w:t>
      </w:r>
    </w:p>
    <w:p w:rsidR="003A1D89" w:rsidRPr="0095072D" w:rsidRDefault="003A1D89" w:rsidP="003A1D89">
      <w:pPr>
        <w:spacing w:line="360" w:lineRule="auto"/>
        <w:jc w:val="both"/>
        <w:rPr>
          <w:i/>
          <w:sz w:val="28"/>
          <w:szCs w:val="28"/>
        </w:rPr>
      </w:pPr>
      <w:r w:rsidRPr="0095072D">
        <w:rPr>
          <w:i/>
          <w:sz w:val="28"/>
          <w:szCs w:val="28"/>
        </w:rPr>
        <w:t>1.3.      Образование     национального     английского    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lastRenderedPageBreak/>
        <w:t>Национальный английский язык сложился к 15 веку на базе лондонского диалекта, сформировавшегося из ранних южных и юго-восточных диалектов. Столица Англии, начиная с 11 века, Лондон был крупнейшим экономическим, политическим, а также культурным центром, в котором жили и работали многие лучшие писатели и поэты того времени. Однако литературная норма языка возникла гораздо позднее, только в новоанглийский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2</w:t>
      </w:r>
      <w:r w:rsidRPr="0095072D">
        <w:rPr>
          <w:i/>
          <w:sz w:val="28"/>
          <w:szCs w:val="28"/>
        </w:rPr>
        <w:t>. Внутренняя история.</w:t>
      </w:r>
      <w:r w:rsidRPr="0095072D">
        <w:rPr>
          <w:sz w:val="28"/>
          <w:szCs w:val="28"/>
        </w:rPr>
        <w:t xml:space="preserve"> Среднеанглийский период был временем беспрецедентно быстрого развития языка. Этому способствовало то, что в течение первых трех веков периода английский был исключительно устным языком, не имел письменной нормы и мог изменяться без существенных ограничений. В результате все аспекты языка претерпели фундаментальные изменения.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2.1.  Фонетические особенности.</w:t>
      </w:r>
      <w:r w:rsidRPr="0095072D">
        <w:rPr>
          <w:sz w:val="28"/>
          <w:szCs w:val="28"/>
        </w:rPr>
        <w:t xml:space="preserve"> Фиксированное динамическое ударение сохраняется в исконных словах, в заимствованиях (особенно французских) ударение падает на последний слог слова.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Появляются новые согласные (фрикативные и аффрикаты). Качество согласных перестает быть позиционным.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Ударные гласные претерпевают количественные изменения под </w:t>
      </w:r>
      <w:proofErr w:type="gramStart"/>
      <w:r w:rsidRPr="0095072D">
        <w:rPr>
          <w:sz w:val="28"/>
          <w:szCs w:val="28"/>
        </w:rPr>
        <w:t>влиянием</w:t>
      </w:r>
      <w:proofErr w:type="gramEnd"/>
      <w:r w:rsidRPr="0095072D">
        <w:rPr>
          <w:sz w:val="28"/>
          <w:szCs w:val="28"/>
        </w:rPr>
        <w:t xml:space="preserve"> так называемой ритмической тенденции, усредняющей длительность слога.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2.2.  Грамматические особенности.</w:t>
      </w:r>
      <w:r w:rsidRPr="0095072D">
        <w:rPr>
          <w:sz w:val="28"/>
          <w:szCs w:val="28"/>
        </w:rPr>
        <w:t xml:space="preserve"> Грамматический строй в среднеанглийский период претерпевает фундаментальные изменения, превращая синтетический древнеанглийский язык в язык аналитического строя. Возникающие аналитические средства передачи грамматических значений в конце периода становятся доминирующими.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2.3.   Словарный состав.</w:t>
      </w:r>
      <w:r w:rsidRPr="0095072D">
        <w:rPr>
          <w:sz w:val="28"/>
          <w:szCs w:val="28"/>
        </w:rPr>
        <w:t xml:space="preserve"> Словарный состав языка в течение среднеанглийского периода  почти  полностью обновился  за  счет чрезвычайно   большого   числа  заимствований,   главным   образом </w:t>
      </w:r>
      <w:r w:rsidRPr="0095072D">
        <w:rPr>
          <w:sz w:val="28"/>
          <w:szCs w:val="28"/>
        </w:rPr>
        <w:lastRenderedPageBreak/>
        <w:t>скандинавских и французских. Наряду с внешними источниками пополнения словаря определенную роль играли и внутренние - в том числе образование производных слов с использованием исконных и заимствованных элементов.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5.        Новоанглийский период. Общая характеристика</w:t>
      </w:r>
    </w:p>
    <w:p w:rsidR="003A1D89" w:rsidRPr="0095072D" w:rsidRDefault="003A1D89" w:rsidP="003A1D89">
      <w:pPr>
        <w:spacing w:line="360" w:lineRule="auto"/>
        <w:jc w:val="both"/>
        <w:rPr>
          <w:i/>
          <w:sz w:val="28"/>
          <w:szCs w:val="28"/>
        </w:rPr>
      </w:pPr>
      <w:r w:rsidRPr="0095072D">
        <w:rPr>
          <w:i/>
          <w:sz w:val="28"/>
          <w:szCs w:val="28"/>
        </w:rPr>
        <w:t>1. Внешняя история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1.1. Становление нации.</w:t>
      </w:r>
      <w:r w:rsidRPr="0095072D">
        <w:rPr>
          <w:sz w:val="28"/>
          <w:szCs w:val="28"/>
        </w:rPr>
        <w:t xml:space="preserve"> 15 век стал поворотной вехой в истории английского парода. Закончившаяся в 1485 году война Алой и Белой розы означала конец феодальной раздробленности и переход к капитализму, реальное политическое и экономическое объединение страны, появление единой нации и единого национального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Новоанглийский период стал периодом великих географических открытий, присоединения к британской империи новых земель и широких контактов с носителями других языков на всех континентах, оставивших свой след в английском языке.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Именно этот период дал миру такие великие имена, как Шекспир, Спенсер. Бэкон, </w:t>
      </w:r>
      <w:proofErr w:type="spellStart"/>
      <w:r w:rsidRPr="0095072D">
        <w:rPr>
          <w:sz w:val="28"/>
          <w:szCs w:val="28"/>
        </w:rPr>
        <w:t>Марлоу</w:t>
      </w:r>
      <w:proofErr w:type="spellEnd"/>
      <w:r w:rsidRPr="0095072D">
        <w:rPr>
          <w:sz w:val="28"/>
          <w:szCs w:val="28"/>
        </w:rPr>
        <w:t xml:space="preserve"> и многие другие.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Относительно спокойное развитие страны было нарушено в 17 веке, когда противоречие королевской власти и парламента привело к переходу власти к последнему, казни короля, а затем, через несколько лет, реставрации монархии. Возвращение на престол сына казненного короля, прожившего более десяти лет в ссылке во Франции, знаменовало новую волну влияния французского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1.2.   Установление литературной нормы</w:t>
      </w:r>
      <w:r w:rsidRPr="0095072D">
        <w:rPr>
          <w:sz w:val="28"/>
          <w:szCs w:val="28"/>
        </w:rPr>
        <w:t xml:space="preserve">. Литературная норма английского языка сформировалась в конце 17 века, когда появились первые словари и грамматики, основанные на научных принципах и ставившие   своей   целью   стабилизировать   использование   языка. Существенный вклад в становление литературной нормы внесли также </w:t>
      </w:r>
      <w:r w:rsidRPr="0095072D">
        <w:rPr>
          <w:sz w:val="28"/>
          <w:szCs w:val="28"/>
        </w:rPr>
        <w:lastRenderedPageBreak/>
        <w:t>многие знаменитые литераторы своего времени, и в первую очередь Уильям Шекспир. Стандарт разговорного английского языка установился несколько позднее.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1.3.  Географическое распространение английского языка в 17—20 веках.</w:t>
      </w:r>
      <w:r w:rsidRPr="0095072D">
        <w:rPr>
          <w:sz w:val="28"/>
          <w:szCs w:val="28"/>
        </w:rPr>
        <w:t xml:space="preserve"> Новоанглийский период стал периодом языкового объединения страны и вытеснения нормированным английским других языков и диалектов - кельтского, уэльского, ирландского и др.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В 16 веке с экспансией британского колониализма началось проникновение английского языка в другие регионы земного шара: в 17 веке - в Северную Америку, в 18 - Индию, 19 - Австралию и 20 -Южную Африку. Сейчас английский язык является национальным языком более 300 миллионов человек во всем мире, а в качестве своего второго языка его признает во много раз большее число людей.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2. Внутренняя история.</w:t>
      </w:r>
      <w:r w:rsidRPr="0095072D">
        <w:rPr>
          <w:sz w:val="28"/>
          <w:szCs w:val="28"/>
        </w:rPr>
        <w:t xml:space="preserve"> Скорость развития языка в течение всего периода постепенно замедляется, чему особенно способствует установление литературной нормы, оказывающей стабилизирующее воздействие на язык.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2.1. Фонетические особенности.</w:t>
      </w:r>
      <w:r w:rsidRPr="0095072D">
        <w:rPr>
          <w:sz w:val="28"/>
          <w:szCs w:val="28"/>
        </w:rPr>
        <w:t xml:space="preserve"> </w:t>
      </w:r>
      <w:proofErr w:type="gramStart"/>
      <w:r w:rsidRPr="0095072D">
        <w:rPr>
          <w:sz w:val="28"/>
          <w:szCs w:val="28"/>
        </w:rPr>
        <w:t>Ударение в исконных словах фиксировано, в заимствованных может падать на любой слог.</w:t>
      </w:r>
      <w:proofErr w:type="gramEnd"/>
      <w:r w:rsidRPr="0095072D">
        <w:rPr>
          <w:sz w:val="28"/>
          <w:szCs w:val="28"/>
        </w:rPr>
        <w:t xml:space="preserve"> Ритмическая тенденция привела к возникновению вторичных ударений в многосложных словах.</w:t>
      </w:r>
    </w:p>
    <w:p w:rsidR="003A1D89" w:rsidRPr="0095072D" w:rsidRDefault="003A1D89" w:rsidP="003A1D89">
      <w:pPr>
        <w:pStyle w:val="BodyText"/>
        <w:rPr>
          <w:rFonts w:ascii="Times New Roman" w:hAnsi="Times New Roman"/>
          <w:sz w:val="28"/>
          <w:szCs w:val="28"/>
        </w:rPr>
      </w:pPr>
      <w:r w:rsidRPr="0095072D">
        <w:rPr>
          <w:rFonts w:ascii="Times New Roman" w:hAnsi="Times New Roman"/>
          <w:sz w:val="28"/>
          <w:szCs w:val="28"/>
        </w:rPr>
        <w:t>Изменения в согласных звуках были не столь велики, как в среднеанглийский период. Новым явлением была позиционная вокализация согласных.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Безударные гласные на конце слов в большинстве случаев исчезли: гласные под ударением подверглись влиянию так называемого Великого сдвига - качественною изменения, в результате которого они стали более узкими и передними по месту их артикуляции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Cs/>
          <w:i/>
          <w:sz w:val="28"/>
          <w:szCs w:val="28"/>
        </w:rPr>
        <w:lastRenderedPageBreak/>
        <w:t>2.2.</w:t>
      </w:r>
      <w:r w:rsidRPr="0095072D">
        <w:rPr>
          <w:i/>
          <w:sz w:val="28"/>
          <w:szCs w:val="28"/>
        </w:rPr>
        <w:t xml:space="preserve">  </w:t>
      </w:r>
      <w:r w:rsidRPr="0095072D">
        <w:rPr>
          <w:bCs/>
          <w:i/>
          <w:sz w:val="28"/>
          <w:szCs w:val="28"/>
        </w:rPr>
        <w:t>Грамматические особенности.</w:t>
      </w:r>
      <w:r w:rsidRPr="0095072D">
        <w:rPr>
          <w:b/>
          <w:bCs/>
          <w:sz w:val="28"/>
          <w:szCs w:val="28"/>
        </w:rPr>
        <w:t xml:space="preserve"> </w:t>
      </w:r>
      <w:r w:rsidRPr="0095072D">
        <w:rPr>
          <w:sz w:val="28"/>
          <w:szCs w:val="28"/>
        </w:rPr>
        <w:t>Грамматический строй в новоанглийский период не претерпел фундаментальных изменений. Основные изменения касались усиления аналитических черт языка: расширения использования вспомогательных слов, увеличения числа аналитических форм, укрепления фиксированного порядка слов в предложении.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 xml:space="preserve">2.3.  </w:t>
      </w:r>
      <w:r w:rsidRPr="0095072D">
        <w:rPr>
          <w:bCs/>
          <w:i/>
          <w:sz w:val="28"/>
          <w:szCs w:val="28"/>
        </w:rPr>
        <w:t>Словарный состав.</w:t>
      </w:r>
      <w:r w:rsidRPr="0095072D">
        <w:rPr>
          <w:b/>
          <w:bCs/>
          <w:sz w:val="28"/>
          <w:szCs w:val="28"/>
        </w:rPr>
        <w:t xml:space="preserve"> </w:t>
      </w:r>
      <w:r w:rsidRPr="0095072D">
        <w:rPr>
          <w:sz w:val="28"/>
          <w:szCs w:val="28"/>
        </w:rPr>
        <w:t xml:space="preserve">Словарь - самый быстро развивающийся аспект языка новоанглийского периода. Способы обогащения словарного состава языка - как внутренние (образование производных слов, конверсия), так и внешние (заимствования). </w:t>
      </w:r>
      <w:proofErr w:type="gramStart"/>
      <w:r w:rsidRPr="0095072D">
        <w:rPr>
          <w:sz w:val="28"/>
          <w:szCs w:val="28"/>
        </w:rPr>
        <w:t>Источники последних весьма многочисленны благодаря не только прямым, но и косвенным (через книги, а в 20 веке - через кино, радио, телевидение) контактам со всем миром.</w:t>
      </w:r>
      <w:proofErr w:type="gramEnd"/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6.        Фонетика древнеанглийского периода</w:t>
      </w:r>
    </w:p>
    <w:p w:rsidR="003A1D89" w:rsidRPr="0095072D" w:rsidRDefault="003A1D89" w:rsidP="003A1D89">
      <w:pPr>
        <w:spacing w:line="360" w:lineRule="auto"/>
        <w:jc w:val="both"/>
        <w:rPr>
          <w:i/>
          <w:sz w:val="28"/>
          <w:szCs w:val="28"/>
        </w:rPr>
      </w:pPr>
      <w:r w:rsidRPr="0095072D">
        <w:rPr>
          <w:i/>
          <w:sz w:val="28"/>
          <w:szCs w:val="28"/>
        </w:rPr>
        <w:t xml:space="preserve">1. </w:t>
      </w:r>
      <w:r w:rsidRPr="0095072D">
        <w:rPr>
          <w:bCs/>
          <w:i/>
          <w:iCs/>
          <w:sz w:val="28"/>
          <w:szCs w:val="28"/>
        </w:rPr>
        <w:t>Гласные древнеанглийского периода.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1.0.  </w:t>
      </w:r>
      <w:r w:rsidRPr="0095072D">
        <w:rPr>
          <w:sz w:val="28"/>
          <w:szCs w:val="28"/>
        </w:rPr>
        <w:t xml:space="preserve">В древнеанглийский период существовал полный параллелизм долгих и кратких гласных, как монофтонгов, так и дифтонгов, что позволяет говорить о </w:t>
      </w:r>
      <w:proofErr w:type="spellStart"/>
      <w:r w:rsidRPr="0095072D">
        <w:rPr>
          <w:sz w:val="28"/>
          <w:szCs w:val="28"/>
        </w:rPr>
        <w:t>фонематичности</w:t>
      </w:r>
      <w:proofErr w:type="spellEnd"/>
      <w:r w:rsidRPr="0095072D">
        <w:rPr>
          <w:sz w:val="28"/>
          <w:szCs w:val="28"/>
        </w:rPr>
        <w:t xml:space="preserve"> качественных и количественных характеристик гласных.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1.1.  </w:t>
      </w:r>
      <w:r w:rsidRPr="0095072D">
        <w:rPr>
          <w:sz w:val="28"/>
          <w:szCs w:val="28"/>
        </w:rPr>
        <w:t>Все гласные древнеанглийского периода происходят от гласных общегерманского праязыка, хотя и с некоторыми изменениями, в результате которых монофтонги могли превращаться в дифтонги и наоборот.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   </w:t>
      </w:r>
      <w:r w:rsidRPr="0095072D">
        <w:rPr>
          <w:sz w:val="28"/>
          <w:szCs w:val="28"/>
        </w:rPr>
        <w:t xml:space="preserve">В доисторический период развития английского языка в гласных произошел ряд качественных изменений, объясняющих различие между древнеанглийскими и общегерманскими гласными фонемами. Эти изменения были двух видов: позиционными (или ассимилятивными) и независимыми       (неассимилятивными).       Наиболее       важными </w:t>
      </w:r>
      <w:r w:rsidRPr="0095072D">
        <w:rPr>
          <w:sz w:val="28"/>
          <w:szCs w:val="28"/>
        </w:rPr>
        <w:lastRenderedPageBreak/>
        <w:t>ассимилятивными изменениями были преломление и палатальная перегласовка.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Cs/>
          <w:i/>
          <w:iCs/>
          <w:sz w:val="28"/>
          <w:szCs w:val="28"/>
        </w:rPr>
        <w:t>1.2.1</w:t>
      </w:r>
      <w:r w:rsidRPr="0095072D">
        <w:rPr>
          <w:b/>
          <w:bCs/>
          <w:i/>
          <w:iCs/>
          <w:sz w:val="28"/>
          <w:szCs w:val="28"/>
        </w:rPr>
        <w:t xml:space="preserve">. </w:t>
      </w:r>
      <w:r w:rsidRPr="0095072D">
        <w:rPr>
          <w:sz w:val="28"/>
          <w:szCs w:val="28"/>
        </w:rPr>
        <w:t xml:space="preserve">Результатом преломления стало появление дифтонгов </w:t>
      </w:r>
      <w:proofErr w:type="gramStart"/>
      <w:r w:rsidRPr="0095072D">
        <w:rPr>
          <w:sz w:val="28"/>
          <w:szCs w:val="28"/>
        </w:rPr>
        <w:t>из</w:t>
      </w:r>
      <w:proofErr w:type="gramEnd"/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монофтонгов в определенном фонетическом окружении.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1.2.2.  </w:t>
      </w:r>
      <w:r w:rsidRPr="0095072D">
        <w:rPr>
          <w:sz w:val="28"/>
          <w:szCs w:val="28"/>
        </w:rPr>
        <w:t>Палатальная перегласовка привела к сужению и сдвигу вперед по артикуляции большинства гласных под влиянием последующих звуков и появлению новых гласных фонем.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1.2.3.  </w:t>
      </w:r>
      <w:r w:rsidRPr="0095072D">
        <w:rPr>
          <w:sz w:val="28"/>
          <w:szCs w:val="28"/>
        </w:rPr>
        <w:t xml:space="preserve">Последствия палатальной перегласовки проявились как в грамматике, гак и в словарном составе языка. В грамматике она привела к чередованию гласных в </w:t>
      </w:r>
      <w:proofErr w:type="gramStart"/>
      <w:r w:rsidRPr="0095072D">
        <w:rPr>
          <w:sz w:val="28"/>
          <w:szCs w:val="28"/>
        </w:rPr>
        <w:t>корне слова</w:t>
      </w:r>
      <w:proofErr w:type="gramEnd"/>
      <w:r w:rsidRPr="0095072D">
        <w:rPr>
          <w:sz w:val="28"/>
          <w:szCs w:val="28"/>
        </w:rPr>
        <w:t xml:space="preserve"> у существительных корневого склонения   и   в   степенях   сравнения   прилагательных,   а   также   у неправильных  слабых  глаголов.  Чередование  гласных  в корне  в результате    палатальной    перегласовки    стало   также    средством словообразования.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Cs/>
          <w:i/>
          <w:iCs/>
          <w:sz w:val="28"/>
          <w:szCs w:val="28"/>
        </w:rPr>
        <w:t>2.1 Согласные древнеанглийского периода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2.0. </w:t>
      </w:r>
      <w:r w:rsidRPr="0095072D">
        <w:rPr>
          <w:sz w:val="28"/>
          <w:szCs w:val="28"/>
        </w:rPr>
        <w:t xml:space="preserve">Система древнеанглийских согласных отличалась от </w:t>
      </w:r>
      <w:proofErr w:type="gramStart"/>
      <w:r w:rsidRPr="0095072D">
        <w:rPr>
          <w:sz w:val="28"/>
          <w:szCs w:val="28"/>
        </w:rPr>
        <w:t>современной</w:t>
      </w:r>
      <w:proofErr w:type="gramEnd"/>
      <w:r w:rsidRPr="0095072D">
        <w:rPr>
          <w:sz w:val="28"/>
          <w:szCs w:val="28"/>
        </w:rPr>
        <w:t xml:space="preserve"> рядом особенностей. Среди них можно отметить сравнительно небольшое число фонем, отсутствие фрикативных согласных и </w:t>
      </w:r>
      <w:proofErr w:type="spellStart"/>
      <w:r w:rsidRPr="0095072D">
        <w:rPr>
          <w:sz w:val="28"/>
          <w:szCs w:val="28"/>
        </w:rPr>
        <w:t>аффрикатов</w:t>
      </w:r>
      <w:proofErr w:type="spellEnd"/>
      <w:r w:rsidRPr="0095072D">
        <w:rPr>
          <w:sz w:val="28"/>
          <w:szCs w:val="28"/>
        </w:rPr>
        <w:t xml:space="preserve">, а также зависимость качественных характеристик фонемы от ее непосредственного окружения в слове, последнее привело к появлению так называемых позиционных вариантов, впоследствии </w:t>
      </w:r>
      <w:proofErr w:type="spellStart"/>
      <w:r w:rsidRPr="0095072D">
        <w:rPr>
          <w:sz w:val="28"/>
          <w:szCs w:val="28"/>
        </w:rPr>
        <w:t>развившихся</w:t>
      </w:r>
      <w:proofErr w:type="spellEnd"/>
      <w:r w:rsidRPr="0095072D">
        <w:rPr>
          <w:sz w:val="28"/>
          <w:szCs w:val="28"/>
        </w:rPr>
        <w:t xml:space="preserve"> в разные фонемы.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Соответствие английских согласных согласным других индоевропейских языков объясняется двумя фонетическими законами, именуемыми по имени их авторов Законом </w:t>
      </w:r>
      <w:proofErr w:type="spellStart"/>
      <w:r w:rsidRPr="0095072D">
        <w:rPr>
          <w:sz w:val="28"/>
          <w:szCs w:val="28"/>
        </w:rPr>
        <w:t>Гримма</w:t>
      </w:r>
      <w:proofErr w:type="spellEnd"/>
      <w:r w:rsidRPr="0095072D">
        <w:rPr>
          <w:sz w:val="28"/>
          <w:szCs w:val="28"/>
        </w:rPr>
        <w:t xml:space="preserve"> и Законом Вернера.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 xml:space="preserve">Лекция 7-8. Изменения в фонетической системе в </w:t>
      </w:r>
      <w:proofErr w:type="gramStart"/>
      <w:r w:rsidRPr="0095072D">
        <w:rPr>
          <w:rFonts w:ascii="Times New Roman" w:hAnsi="Times New Roman" w:cs="Times New Roman"/>
          <w:b w:val="0"/>
          <w:bCs w:val="0"/>
          <w:color w:val="auto"/>
        </w:rPr>
        <w:t>среднеанглийский</w:t>
      </w:r>
      <w:proofErr w:type="gramEnd"/>
      <w:r w:rsidRPr="0095072D">
        <w:rPr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95072D">
        <w:rPr>
          <w:rFonts w:ascii="Times New Roman" w:hAnsi="Times New Roman" w:cs="Times New Roman"/>
          <w:b w:val="0"/>
          <w:bCs w:val="0"/>
          <w:color w:val="auto"/>
        </w:rPr>
        <w:t>новоанглииский</w:t>
      </w:r>
      <w:proofErr w:type="spellEnd"/>
      <w:r w:rsidRPr="0095072D">
        <w:rPr>
          <w:rFonts w:ascii="Times New Roman" w:hAnsi="Times New Roman" w:cs="Times New Roman"/>
          <w:b w:val="0"/>
          <w:bCs w:val="0"/>
          <w:color w:val="auto"/>
        </w:rPr>
        <w:t xml:space="preserve"> периоды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1. Среднеанглийский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 xml:space="preserve">1.1.  Гласные в безударном положении. </w:t>
      </w:r>
      <w:r w:rsidRPr="0095072D">
        <w:rPr>
          <w:sz w:val="28"/>
          <w:szCs w:val="28"/>
        </w:rPr>
        <w:t>Все гласные в безударном положении претерпели качественное изменение, превратившись в нейтральный звук</w:t>
      </w:r>
      <w:proofErr w:type="gramStart"/>
      <w:r w:rsidRPr="0095072D">
        <w:rPr>
          <w:sz w:val="28"/>
          <w:szCs w:val="28"/>
        </w:rPr>
        <w:t xml:space="preserve"> [-]. </w:t>
      </w:r>
      <w:proofErr w:type="gramEnd"/>
      <w:r w:rsidRPr="0095072D">
        <w:rPr>
          <w:sz w:val="28"/>
          <w:szCs w:val="28"/>
        </w:rPr>
        <w:t>Это фонетическое изменение оказало очень сильное влияние на грамматическую структуру языка, поскольку в результате него многие грамматические окончания слов стали омонимичными.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  Гласные под ударением </w:t>
      </w:r>
      <w:r w:rsidRPr="0095072D">
        <w:rPr>
          <w:sz w:val="28"/>
          <w:szCs w:val="28"/>
        </w:rPr>
        <w:t>претерпели как количественные, так и качественные изменения.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1.2.1. </w:t>
      </w:r>
      <w:r w:rsidRPr="0095072D">
        <w:rPr>
          <w:sz w:val="28"/>
          <w:szCs w:val="28"/>
        </w:rPr>
        <w:t>Качественным изменениям подверглись три долгих и дна кратких монофтонга, а также все дифтонги, которые в конце древнеанглийского периода претерпели стяжение, превратившись в монофтонги. Одновременно возникли новые дифтонги, образовавшиеся из сочетания гласного звука с согласным, подвергшимся вокализации.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1.2.2. </w:t>
      </w:r>
      <w:r w:rsidRPr="0095072D">
        <w:rPr>
          <w:sz w:val="28"/>
          <w:szCs w:val="28"/>
        </w:rPr>
        <w:t>Имелись также количественные изменения ударных гласных. Они происходили в определенных позициях, называемых удлиняющими или сокращающими.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Эти процессы оставили свой след в грамматике и словарном составе языка, приведя к возникновению чередования корневых гласных в различных формах одного и того же слова, а также появлению различных гласных в исторически однокоренных словах.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1.3. Согласные. </w:t>
      </w:r>
      <w:r w:rsidRPr="0095072D">
        <w:rPr>
          <w:sz w:val="28"/>
          <w:szCs w:val="28"/>
        </w:rPr>
        <w:t>Наиболее важным изменением в системе согласных среднеанглийского периода было возникновение фрикативного</w:t>
      </w:r>
      <w:proofErr w:type="gramStart"/>
      <w:r w:rsidRPr="0095072D">
        <w:rPr>
          <w:sz w:val="28"/>
          <w:szCs w:val="28"/>
        </w:rPr>
        <w:t xml:space="preserve"> [ ] </w:t>
      </w:r>
      <w:proofErr w:type="gramEnd"/>
      <w:r w:rsidRPr="0095072D">
        <w:rPr>
          <w:sz w:val="28"/>
          <w:szCs w:val="28"/>
        </w:rPr>
        <w:t>и аффрикат [ ] и [ ] из палатальных согласных или сочетаний с палатальным согласным, имевшихся в древнеанглийском языке. Это привело к разделению аллофонов на самостоятельные фонемы.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Самостоятельными фонемами стали и аллофоны согласных, отличавшихся в древнеанглийский период по глухости/звонкости (</w:t>
      </w:r>
      <w:r w:rsidRPr="0095072D">
        <w:rPr>
          <w:sz w:val="28"/>
          <w:szCs w:val="28"/>
          <w:lang w:val="en-US"/>
        </w:rPr>
        <w:t>s</w:t>
      </w:r>
      <w:r w:rsidRPr="0095072D">
        <w:rPr>
          <w:sz w:val="28"/>
          <w:szCs w:val="28"/>
        </w:rPr>
        <w:t>/</w:t>
      </w:r>
      <w:r w:rsidRPr="0095072D">
        <w:rPr>
          <w:sz w:val="28"/>
          <w:szCs w:val="28"/>
          <w:lang w:val="en-US"/>
        </w:rPr>
        <w:t>z</w:t>
      </w:r>
      <w:r w:rsidRPr="0095072D">
        <w:rPr>
          <w:sz w:val="28"/>
          <w:szCs w:val="28"/>
        </w:rPr>
        <w:t xml:space="preserve">, </w:t>
      </w:r>
      <w:r w:rsidRPr="0095072D">
        <w:rPr>
          <w:sz w:val="28"/>
          <w:szCs w:val="28"/>
          <w:lang w:val="en-US"/>
        </w:rPr>
        <w:t>f</w:t>
      </w:r>
      <w:r w:rsidRPr="0095072D">
        <w:rPr>
          <w:sz w:val="28"/>
          <w:szCs w:val="28"/>
        </w:rPr>
        <w:t>/</w:t>
      </w:r>
      <w:r w:rsidRPr="0095072D">
        <w:rPr>
          <w:sz w:val="28"/>
          <w:szCs w:val="28"/>
          <w:lang w:val="en-US"/>
        </w:rPr>
        <w:t>v</w:t>
      </w:r>
      <w:r w:rsidRPr="0095072D">
        <w:rPr>
          <w:sz w:val="28"/>
          <w:szCs w:val="28"/>
        </w:rPr>
        <w:t>, ð/θ).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2. Новоанглийский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 xml:space="preserve">2.1.  </w:t>
      </w:r>
      <w:proofErr w:type="gramStart"/>
      <w:r w:rsidRPr="0095072D">
        <w:rPr>
          <w:i/>
          <w:iCs/>
          <w:sz w:val="28"/>
          <w:szCs w:val="28"/>
        </w:rPr>
        <w:t xml:space="preserve">Гласные в безударном положении, </w:t>
      </w:r>
      <w:r w:rsidRPr="0095072D">
        <w:rPr>
          <w:sz w:val="28"/>
          <w:szCs w:val="28"/>
        </w:rPr>
        <w:t>нейтрализованные в среднеанглийском, в новоанглийский период опускаются и в редких случаях остаются исключительно для благозвучия.</w:t>
      </w:r>
      <w:proofErr w:type="gramEnd"/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Гласные под ударением </w:t>
      </w:r>
      <w:r w:rsidRPr="0095072D">
        <w:rPr>
          <w:sz w:val="28"/>
          <w:szCs w:val="28"/>
        </w:rPr>
        <w:t>претерпели как количественные, так и качественные изменения.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2.2.1.  </w:t>
      </w:r>
      <w:r w:rsidRPr="0095072D">
        <w:rPr>
          <w:sz w:val="28"/>
          <w:szCs w:val="28"/>
        </w:rPr>
        <w:t>Все долгие монофтонги подверглись процессу, именуемому Великим сдвигом гласных, в результате которого они стали более узкими и сдвинутыми вперед по способу артикуляции. Некоторые из них при этом превратились в дифтонги. Особо следует отметить случаи, когда за долгим гласным, претерпевавшим Великий сдвиг, следовал звук "г", который, вокализуясь, изменял предшествующий гласный, делая его более открытым и превращая монофтонг в дифтонг, а дифтонг - в трифтонг.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Определенные позиционные качественные изменения произошли и с некоторыми краткими монофтонгами ([а], [</w:t>
      </w:r>
      <w:r w:rsidRPr="0095072D">
        <w:rPr>
          <w:sz w:val="28"/>
          <w:szCs w:val="28"/>
          <w:lang w:val="en-US"/>
        </w:rPr>
        <w:t>u</w:t>
      </w:r>
      <w:r w:rsidRPr="0095072D">
        <w:rPr>
          <w:sz w:val="28"/>
          <w:szCs w:val="28"/>
        </w:rPr>
        <w:t>]).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Два из четырех среднеанглийских дифтонгов ([</w:t>
      </w:r>
      <w:proofErr w:type="spellStart"/>
      <w:r w:rsidRPr="0095072D">
        <w:rPr>
          <w:sz w:val="28"/>
          <w:szCs w:val="28"/>
          <w:lang w:val="en-US"/>
        </w:rPr>
        <w:t>ai</w:t>
      </w:r>
      <w:proofErr w:type="spellEnd"/>
      <w:r w:rsidRPr="0095072D">
        <w:rPr>
          <w:sz w:val="28"/>
          <w:szCs w:val="28"/>
        </w:rPr>
        <w:t>], [</w:t>
      </w:r>
      <w:r w:rsidRPr="0095072D">
        <w:rPr>
          <w:sz w:val="28"/>
          <w:szCs w:val="28"/>
          <w:lang w:val="en-US"/>
        </w:rPr>
        <w:t>au</w:t>
      </w:r>
      <w:r w:rsidRPr="0095072D">
        <w:rPr>
          <w:sz w:val="28"/>
          <w:szCs w:val="28"/>
        </w:rPr>
        <w:t>] под влиянием Великого сдвига также сузились, причем один из них, [а</w:t>
      </w:r>
      <w:proofErr w:type="gramStart"/>
      <w:r w:rsidRPr="0095072D">
        <w:rPr>
          <w:sz w:val="28"/>
          <w:szCs w:val="28"/>
          <w:lang w:val="en-US"/>
        </w:rPr>
        <w:t>u</w:t>
      </w:r>
      <w:proofErr w:type="gramEnd"/>
      <w:r w:rsidRPr="0095072D">
        <w:rPr>
          <w:sz w:val="28"/>
          <w:szCs w:val="28"/>
        </w:rPr>
        <w:t>], при этом превратился в монофтонг [</w:t>
      </w:r>
      <w:r w:rsidRPr="0095072D">
        <w:rPr>
          <w:sz w:val="28"/>
          <w:szCs w:val="28"/>
          <w:lang w:val="en-US"/>
        </w:rPr>
        <w:t>u</w:t>
      </w:r>
      <w:r w:rsidRPr="0095072D">
        <w:rPr>
          <w:sz w:val="28"/>
          <w:szCs w:val="28"/>
        </w:rPr>
        <w:t>].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2.2.2.  </w:t>
      </w:r>
      <w:r w:rsidRPr="0095072D">
        <w:rPr>
          <w:sz w:val="28"/>
          <w:szCs w:val="28"/>
        </w:rPr>
        <w:t>Количественные изменения гласных в новоанглийский период были вызваны главным образом вокализацией согласных [</w:t>
      </w:r>
      <w:r w:rsidRPr="0095072D">
        <w:rPr>
          <w:sz w:val="28"/>
          <w:szCs w:val="28"/>
          <w:lang w:val="en-US"/>
        </w:rPr>
        <w:t>r</w:t>
      </w:r>
      <w:r w:rsidRPr="0095072D">
        <w:rPr>
          <w:sz w:val="28"/>
          <w:szCs w:val="28"/>
        </w:rPr>
        <w:t>] и [</w:t>
      </w:r>
      <w:r w:rsidRPr="0095072D">
        <w:rPr>
          <w:sz w:val="28"/>
          <w:szCs w:val="28"/>
          <w:lang w:val="en-US"/>
        </w:rPr>
        <w:t>h</w:t>
      </w:r>
      <w:r w:rsidRPr="0095072D">
        <w:rPr>
          <w:sz w:val="28"/>
          <w:szCs w:val="28"/>
        </w:rPr>
        <w:t>], удлиняющих предшествующий краткий гласный, а в некоторых случаях и изменяя его качественно.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2.3. Согласные. </w:t>
      </w:r>
      <w:r w:rsidRPr="0095072D">
        <w:rPr>
          <w:sz w:val="28"/>
          <w:szCs w:val="28"/>
        </w:rPr>
        <w:t>Изменения в согласных звуках в новоанглийский период не очень многочисленны. К ним относится появление новой фонемы [3] и развитие аффрикат из палатальных согласных в заимствованных словах, а также озвончение фрикативных согласных после безударных гласных и в словах, не несущих синтаксического ударения.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 Изменения в алфавите и системе письма в среднеанглийский и новоанглийский периоды. </w:t>
      </w:r>
      <w:proofErr w:type="gramStart"/>
      <w:r w:rsidRPr="0095072D">
        <w:rPr>
          <w:sz w:val="28"/>
          <w:szCs w:val="28"/>
        </w:rPr>
        <w:t xml:space="preserve">Фонетическая система письма, существовавшая в древнеанглийском, в 13-14 веках подверглась существенным </w:t>
      </w:r>
      <w:r w:rsidRPr="0095072D">
        <w:rPr>
          <w:sz w:val="28"/>
          <w:szCs w:val="28"/>
        </w:rPr>
        <w:lastRenderedPageBreak/>
        <w:t>изменениям в результате деятельности переписчиков, находившихся под влиянием французских традиций письма, а также зачастую допускавших смысловые ошибки.</w:t>
      </w:r>
      <w:proofErr w:type="gramEnd"/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"Островное письмо" было вытеснено "континентальным", в результате чего были утрачены некоторые буквы, а соответствующие им звуки стали обозначаться новыми, позаимствованными из французской письменности, а также сочетаниями букв - диграфами, что также было характерно для французского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Орфографическая норма возникла одновременно с литературной нормой, однако она подвергалась неоднократным попыткам ее улучшения или рационализации. В 16 веке был предложен новый принцип письма, стремившийся отразить исконную форму слова, но приводящий зачастую к ошибкам.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В то же время крупные фонетические изменения, включая Великий сдвиг гласных, практически не отразились на системе письменности. В результате в современном английском языке один и тот же звук передается зачастую разными буквами и их комбинациями, а одна и та же буква может иметь разное прочтение. Кроме того, имеется большое количество нечитаемых букв, как отражающих написание прежних периодов, так и добавленных впоследствии для обозначения особенностей чтения предшествующих букв.                         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9-10.    Грамматика древнеанглийского периода. Система имени</w:t>
      </w:r>
    </w:p>
    <w:p w:rsidR="003A1D89" w:rsidRPr="0095072D" w:rsidRDefault="003A1D89" w:rsidP="003A1D89">
      <w:pPr>
        <w:spacing w:line="360" w:lineRule="auto"/>
        <w:ind w:firstLine="708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Древнеанглийский язык был языком синтетического строя, предусматривавшего передачу всех основных грамматических значений изменением формы самого слова, сочетавшего в себе как лексическое, так и грамматическое значение. Он отличался большим количеством </w:t>
      </w:r>
      <w:proofErr w:type="gramStart"/>
      <w:r w:rsidRPr="0095072D">
        <w:rPr>
          <w:sz w:val="28"/>
          <w:szCs w:val="28"/>
        </w:rPr>
        <w:t>флексий</w:t>
      </w:r>
      <w:proofErr w:type="gramEnd"/>
      <w:r w:rsidRPr="0095072D">
        <w:rPr>
          <w:sz w:val="28"/>
          <w:szCs w:val="28"/>
        </w:rPr>
        <w:t xml:space="preserve"> как в парадигме имени, так и в парадигме глагола, и наличием нескольких </w:t>
      </w:r>
      <w:r w:rsidRPr="0095072D">
        <w:rPr>
          <w:sz w:val="28"/>
          <w:szCs w:val="28"/>
        </w:rPr>
        <w:lastRenderedPageBreak/>
        <w:t>вариантов формоизменения в рамках каждой парадигмы в зависимости от первоначальной структуры слова.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bCs/>
          <w:sz w:val="28"/>
          <w:szCs w:val="28"/>
        </w:rPr>
        <w:t xml:space="preserve">/. </w:t>
      </w:r>
      <w:r w:rsidRPr="0095072D">
        <w:rPr>
          <w:bCs/>
          <w:i/>
          <w:iCs/>
          <w:sz w:val="28"/>
          <w:szCs w:val="28"/>
        </w:rPr>
        <w:t>Общая характеристика системы имени</w:t>
      </w:r>
      <w:r w:rsidRPr="0095072D">
        <w:rPr>
          <w:b/>
          <w:bCs/>
          <w:i/>
          <w:iCs/>
          <w:sz w:val="28"/>
          <w:szCs w:val="28"/>
        </w:rPr>
        <w:t xml:space="preserve">. </w:t>
      </w:r>
      <w:r w:rsidRPr="0095072D">
        <w:rPr>
          <w:sz w:val="28"/>
          <w:szCs w:val="28"/>
        </w:rPr>
        <w:t>В древнеанглийском языке было пять склоняемых частей речи: существительное, местоимение, прилагательное, числительное и причастие.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bCs/>
          <w:i/>
          <w:iCs/>
          <w:sz w:val="28"/>
          <w:szCs w:val="28"/>
        </w:rPr>
        <w:t xml:space="preserve">2. </w:t>
      </w:r>
      <w:r w:rsidRPr="0095072D">
        <w:rPr>
          <w:bCs/>
          <w:i/>
          <w:iCs/>
          <w:sz w:val="28"/>
          <w:szCs w:val="28"/>
        </w:rPr>
        <w:t>Существительное</w:t>
      </w:r>
      <w:r w:rsidRPr="0095072D">
        <w:rPr>
          <w:b/>
          <w:bCs/>
          <w:i/>
          <w:iCs/>
          <w:sz w:val="28"/>
          <w:szCs w:val="28"/>
        </w:rPr>
        <w:t xml:space="preserve">. </w:t>
      </w:r>
      <w:r w:rsidRPr="0095072D">
        <w:rPr>
          <w:sz w:val="28"/>
          <w:szCs w:val="28"/>
        </w:rPr>
        <w:t>Парадигма существительного в древнеанглийский период объединяла три грамматических категории: род, число и падеж.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 </w:t>
      </w:r>
      <w:r w:rsidRPr="0095072D">
        <w:rPr>
          <w:sz w:val="28"/>
          <w:szCs w:val="28"/>
        </w:rPr>
        <w:t>Категория рода была образована оппозицией трех форм: мужского, женского и среднего рода. Отнесение существительных к тому или иному роду не основывалось на их биологической принадлежности к таковым.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  </w:t>
      </w:r>
      <w:r w:rsidRPr="0095072D">
        <w:rPr>
          <w:sz w:val="28"/>
          <w:szCs w:val="28"/>
        </w:rPr>
        <w:t>Категория   числа   была   образована   оппозицией   форм множественного и единственного числа.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2.3.   </w:t>
      </w:r>
      <w:r w:rsidRPr="0095072D">
        <w:rPr>
          <w:sz w:val="28"/>
          <w:szCs w:val="28"/>
        </w:rPr>
        <w:t>Категория  падежа объединяла формы четырех  падежей: именительного, родительного, дательного и винительного.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Различие в типах склонения существительных объясняется особенностями их первоначальной структуры. В общегерманском языке большинство существительных имело три элемента: корень, основообразующий суффикс и окончание. Именно этот изначальный основообразующий суффикс и является основанием для классификации </w:t>
      </w:r>
      <w:proofErr w:type="gramStart"/>
      <w:r w:rsidRPr="0095072D">
        <w:rPr>
          <w:sz w:val="28"/>
          <w:szCs w:val="28"/>
        </w:rPr>
        <w:t>существительных</w:t>
      </w:r>
      <w:proofErr w:type="gramEnd"/>
      <w:r w:rsidRPr="0095072D">
        <w:rPr>
          <w:sz w:val="28"/>
          <w:szCs w:val="28"/>
        </w:rPr>
        <w:t xml:space="preserve"> но группам, или "склонениям", хотя сам он в древнеанглийский период зачастую уже не виден, так как слился с корнем или претерпел некоторые иные изменения.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2.4.  </w:t>
      </w:r>
      <w:r w:rsidRPr="0095072D">
        <w:rPr>
          <w:sz w:val="28"/>
          <w:szCs w:val="28"/>
        </w:rPr>
        <w:t>В доисторический период развития английского языка каждый надеж имел собственные отчетливые окончания, зависящие от типа склонения   существительного   и   его  рода.   Однако   впоследствии различные  семантические  и   фонетические  процессы   привели   к сближению окончаний в пределах одной парадигмы и появлению омонимичных падежных форм. Это послужило одной из предпосылок создания новых сре</w:t>
      </w:r>
      <w:proofErr w:type="gramStart"/>
      <w:r w:rsidRPr="0095072D">
        <w:rPr>
          <w:sz w:val="28"/>
          <w:szCs w:val="28"/>
        </w:rPr>
        <w:t>дств дл</w:t>
      </w:r>
      <w:proofErr w:type="gramEnd"/>
      <w:r w:rsidRPr="0095072D">
        <w:rPr>
          <w:sz w:val="28"/>
          <w:szCs w:val="28"/>
        </w:rPr>
        <w:t>я передачи грамматических значений.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 xml:space="preserve">3. Местоимение. </w:t>
      </w:r>
      <w:r w:rsidRPr="0095072D">
        <w:rPr>
          <w:sz w:val="28"/>
          <w:szCs w:val="28"/>
        </w:rPr>
        <w:t>В древнеанглийский период существовали различные классы местоимений: личные, притяжательные, указательные, вопросительные, относительные и неопределенные. Система склонения различных типов местоимений была неодинаковой, поскольку одни и те же грамматические категории имели различное число категориальных форм.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3.1.   </w:t>
      </w:r>
      <w:r w:rsidRPr="0095072D">
        <w:rPr>
          <w:sz w:val="28"/>
          <w:szCs w:val="28"/>
        </w:rPr>
        <w:t>Личные местоимения имели грамматические категории, сходные с категориями существительного. Однако различие в роде проявлялись только у существительных третьего лица единственного числа, а категория числа местоимений первого и второго лица была образована   оппозицией   не   двух,   а   трех   форм:   единственного, множественного и двойственного числа.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Другим отличием местоимений является то, что в их парадигме широко используются супплетивные формы, а омонимия проявляется незначительно.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       </w:t>
      </w:r>
      <w:r w:rsidRPr="0095072D">
        <w:rPr>
          <w:sz w:val="28"/>
          <w:szCs w:val="28"/>
        </w:rPr>
        <w:t>Все      прочие      местоимения      склонялись      подобно существительным, за исключением того, что в отличие от них некоторые местоимения    имели    пять    падежных    форм,    добавляя    форму инструментального падежа.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4. Прилагательное. </w:t>
      </w:r>
      <w:r w:rsidRPr="0095072D">
        <w:rPr>
          <w:sz w:val="28"/>
          <w:szCs w:val="28"/>
        </w:rPr>
        <w:t>Парадигма прилагательного схожа с парадигмой существительного и местоимения. Она включает формы падежей, родов и чисел.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4.1.  </w:t>
      </w:r>
      <w:r w:rsidRPr="0095072D">
        <w:rPr>
          <w:sz w:val="28"/>
          <w:szCs w:val="28"/>
        </w:rPr>
        <w:t>Особенностью склонения прилагательных было наличие двух типов склонения: определенного и неопределенного, по которым могло склоняться одно и то же прилагательное. Значение данного явления было впоследствии воплощено в категории артикля, возникшей существенно позднее.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4.2.    </w:t>
      </w:r>
      <w:r w:rsidRPr="0095072D">
        <w:rPr>
          <w:sz w:val="28"/>
          <w:szCs w:val="28"/>
        </w:rPr>
        <w:t xml:space="preserve">Еще   одной   категорией   прилагательных   были   степени сравнения. Способы выражения значений степеней сравнения, как и </w:t>
      </w:r>
      <w:r w:rsidRPr="0095072D">
        <w:rPr>
          <w:sz w:val="28"/>
          <w:szCs w:val="28"/>
        </w:rPr>
        <w:lastRenderedPageBreak/>
        <w:t xml:space="preserve">других грамматических значений, были синтетическими: суффиксация, чередование гласных в корне и </w:t>
      </w:r>
      <w:proofErr w:type="spellStart"/>
      <w:r w:rsidRPr="0095072D">
        <w:rPr>
          <w:sz w:val="28"/>
          <w:szCs w:val="28"/>
        </w:rPr>
        <w:t>супплетивизм</w:t>
      </w:r>
      <w:proofErr w:type="spellEnd"/>
      <w:r w:rsidRPr="0095072D">
        <w:rPr>
          <w:sz w:val="28"/>
          <w:szCs w:val="28"/>
        </w:rPr>
        <w:t>. Чередование гласных в формах степеней сравнения стало результатом палатальной перегласовки, происшедшей в дописьменный период развития языка, и не встречается в других германских языках.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11-12.        Грамматика древнеанглийского периода. Система глагола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bCs/>
          <w:sz w:val="28"/>
          <w:szCs w:val="28"/>
        </w:rPr>
        <w:t xml:space="preserve">/. </w:t>
      </w:r>
      <w:r w:rsidRPr="0095072D">
        <w:rPr>
          <w:bCs/>
          <w:i/>
          <w:iCs/>
          <w:sz w:val="28"/>
          <w:szCs w:val="28"/>
        </w:rPr>
        <w:t>Общий обзор личных и неличных форм глагола</w:t>
      </w:r>
      <w:r w:rsidRPr="0095072D">
        <w:rPr>
          <w:b/>
          <w:bCs/>
          <w:i/>
          <w:iCs/>
          <w:sz w:val="28"/>
          <w:szCs w:val="28"/>
        </w:rPr>
        <w:t xml:space="preserve">. </w:t>
      </w:r>
      <w:r w:rsidRPr="0095072D">
        <w:rPr>
          <w:sz w:val="28"/>
          <w:szCs w:val="28"/>
        </w:rPr>
        <w:t>Глагольная система древнеанглийского языка была представлена личными и неличными формами глагола, различие между которыми было более существенным, чем в настоящее время, поскольку неличные формы не только спрягались, но и склонялись, подобно именным частям речи.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Cs/>
          <w:i/>
          <w:iCs/>
          <w:sz w:val="28"/>
          <w:szCs w:val="28"/>
        </w:rPr>
        <w:t>2. Грамматические категории личных форм глагола</w:t>
      </w:r>
      <w:r w:rsidRPr="0095072D">
        <w:rPr>
          <w:b/>
          <w:bCs/>
          <w:i/>
          <w:iCs/>
          <w:sz w:val="28"/>
          <w:szCs w:val="28"/>
        </w:rPr>
        <w:t xml:space="preserve">. </w:t>
      </w:r>
      <w:r w:rsidRPr="0095072D">
        <w:rPr>
          <w:sz w:val="28"/>
          <w:szCs w:val="28"/>
        </w:rPr>
        <w:t>Система спряжения древнеанглийского глагола включала категории времени, наклонения, числа и лица.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  </w:t>
      </w:r>
      <w:r w:rsidRPr="0095072D">
        <w:rPr>
          <w:sz w:val="28"/>
          <w:szCs w:val="28"/>
        </w:rPr>
        <w:t>Категория лица глагола включала формы первою, второго и третьего лица. Это различие проявлялось только в формах единственного числа изъявительного наклонения.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  </w:t>
      </w:r>
      <w:r w:rsidRPr="0095072D">
        <w:rPr>
          <w:sz w:val="28"/>
          <w:szCs w:val="28"/>
        </w:rPr>
        <w:t>Категория   числа   была   образована   оппозицией   форм единственного и множественного числа.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2.3.  </w:t>
      </w:r>
      <w:r w:rsidRPr="0095072D">
        <w:rPr>
          <w:sz w:val="28"/>
          <w:szCs w:val="28"/>
        </w:rPr>
        <w:t>Категория времени была представлена формами настоящего и будущего времени. Значение будущего времени выражалось с помощью формы настоящего в сочетании с временным наречием или сочетанием модального глагола с инфинитивом.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2.4.   </w:t>
      </w:r>
      <w:r w:rsidRPr="0095072D">
        <w:rPr>
          <w:sz w:val="28"/>
          <w:szCs w:val="28"/>
        </w:rPr>
        <w:t xml:space="preserve">Категория наклонения включала формы изъявительного, повелительного и косвенного наклонения. Последнее использовалось для выражения как нереальных, так и проблематичных действий (для чего в </w:t>
      </w:r>
      <w:r w:rsidRPr="0095072D">
        <w:rPr>
          <w:sz w:val="28"/>
          <w:szCs w:val="28"/>
        </w:rPr>
        <w:lastRenderedPageBreak/>
        <w:t>современном английском используется два разных наклонения), а также вместо изъявительного наклонения для передачи косвенной речи.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 Морфологическая классификация глаголов. </w:t>
      </w:r>
      <w:r w:rsidRPr="0095072D">
        <w:rPr>
          <w:sz w:val="28"/>
          <w:szCs w:val="28"/>
        </w:rPr>
        <w:t>Все глаголы древнеанглийского языка можно подразделить на группы в зависимости от грамматических средств, используемых при образовании их основ - чередование гласных в корне и суффиксация.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3.1.  </w:t>
      </w:r>
      <w:r w:rsidRPr="0095072D">
        <w:rPr>
          <w:sz w:val="28"/>
          <w:szCs w:val="28"/>
        </w:rPr>
        <w:t>Так называемые сильные глаголы использовали в качестве основного средства выражения различных грамматических категорий чередование гласных в корне, или абляут. Грамматические окончания присоединялись непосредственно к корню-основе глагола.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Сильные глаголы относятся к наиболее древним глаголам языка. Существовало несколько классов сильных глаголов, отличающихся формой проявления абляута, зависящей от первоначальной фонетической структуры основы глагола.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   </w:t>
      </w:r>
      <w:r w:rsidRPr="0095072D">
        <w:rPr>
          <w:sz w:val="28"/>
          <w:szCs w:val="28"/>
        </w:rPr>
        <w:t>Так называемые слабые глаголы более новые по времени своего появления в языке. В качестве основного грамматического средства образования основы они использовали суффиксацию. Этот способ образования   форм   был   наиболее   продуктивным,   и   именно   его использовали вновь образуемые или заимствованные глаголы, постоянно расширяя число слабых глаголов.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Слабые глаголы, в отличие от сильных, имели перед грамматическим окончанием основообразующий суффикс, в зависимости от которого их также можно разделить на несколько классов.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 xml:space="preserve">Лекция 13. </w:t>
      </w:r>
      <w:r w:rsidRPr="0095072D">
        <w:rPr>
          <w:rFonts w:ascii="Times New Roman" w:hAnsi="Times New Roman" w:cs="Times New Roman"/>
          <w:b w:val="0"/>
          <w:bCs w:val="0"/>
          <w:color w:val="auto"/>
        </w:rPr>
        <w:tab/>
        <w:t>Изменения в системе имени в среднеанглийский и новоанглийский периоды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/. </w:t>
      </w:r>
      <w:r w:rsidRPr="0095072D">
        <w:rPr>
          <w:i/>
          <w:iCs/>
          <w:sz w:val="28"/>
          <w:szCs w:val="28"/>
        </w:rPr>
        <w:t xml:space="preserve">Общая характеристика грамматических изменений в среднеанглийский и новоанглийский периоды. </w:t>
      </w:r>
      <w:r w:rsidRPr="0095072D">
        <w:rPr>
          <w:sz w:val="28"/>
          <w:szCs w:val="28"/>
        </w:rPr>
        <w:t xml:space="preserve">Грамматика языка претерпела кардинальные изменения: многие грамматические значения, ранее выражавшиеся </w:t>
      </w:r>
      <w:r w:rsidRPr="0095072D">
        <w:rPr>
          <w:sz w:val="28"/>
          <w:szCs w:val="28"/>
        </w:rPr>
        <w:lastRenderedPageBreak/>
        <w:t>синтетическими средствами, либо исчезли, либо начали выражаться аналитически, что привело к изменению самого тина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2.  Имя существительное.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   Среднеанглийский период. </w:t>
      </w:r>
      <w:r w:rsidRPr="0095072D">
        <w:rPr>
          <w:sz w:val="28"/>
          <w:szCs w:val="28"/>
        </w:rPr>
        <w:t>Сложная именная парадигма древнеанглийского  языка в течение  среднеанглийского периода существенно упрощается.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2.1.1.    Морфологическая   классификация.   </w:t>
      </w:r>
      <w:r w:rsidRPr="0095072D">
        <w:rPr>
          <w:sz w:val="28"/>
          <w:szCs w:val="28"/>
        </w:rPr>
        <w:t xml:space="preserve">Различные   типы склонений сохраняются, но происходит перераспределение числа относимых к ним существительных. Первоначальное </w:t>
      </w:r>
      <w:proofErr w:type="gramStart"/>
      <w:r w:rsidRPr="0095072D">
        <w:rPr>
          <w:sz w:val="28"/>
          <w:szCs w:val="28"/>
        </w:rPr>
        <w:t>а-склонение</w:t>
      </w:r>
      <w:proofErr w:type="gramEnd"/>
      <w:r w:rsidRPr="0095072D">
        <w:rPr>
          <w:sz w:val="28"/>
          <w:szCs w:val="28"/>
        </w:rPr>
        <w:t xml:space="preserve"> все больше расширяется за счет существительных других склонений, а также заимствований.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2.1.2.  Грамматические категории. </w:t>
      </w:r>
      <w:r w:rsidRPr="0095072D">
        <w:rPr>
          <w:sz w:val="28"/>
          <w:szCs w:val="28"/>
        </w:rPr>
        <w:t>В системе склонения остаются только две грамматические категории: число и падеж. Количество падежей сокращается до двух: общего и родительного.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 Новоанглийский  период.  </w:t>
      </w:r>
      <w:r w:rsidRPr="0095072D">
        <w:rPr>
          <w:sz w:val="28"/>
          <w:szCs w:val="28"/>
        </w:rPr>
        <w:t>Процесс  упрощения  системы склонения продолжился.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2.2.1.      Морфологическая     классификация.     </w:t>
      </w:r>
      <w:r w:rsidRPr="0095072D">
        <w:rPr>
          <w:sz w:val="28"/>
          <w:szCs w:val="28"/>
        </w:rPr>
        <w:t xml:space="preserve">Подавляющее большинство существительных склоняется по типу </w:t>
      </w:r>
      <w:proofErr w:type="gramStart"/>
      <w:r w:rsidRPr="0095072D">
        <w:rPr>
          <w:sz w:val="28"/>
          <w:szCs w:val="28"/>
        </w:rPr>
        <w:t>а-склонения</w:t>
      </w:r>
      <w:proofErr w:type="gramEnd"/>
      <w:r w:rsidRPr="0095072D">
        <w:rPr>
          <w:sz w:val="28"/>
          <w:szCs w:val="28"/>
        </w:rPr>
        <w:t>; остальных типов склонений не существует (исключения единичны).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2.2.2.  Неправильные формы существительных. </w:t>
      </w:r>
      <w:r w:rsidRPr="0095072D">
        <w:rPr>
          <w:sz w:val="28"/>
          <w:szCs w:val="28"/>
        </w:rPr>
        <w:t>Все современные "неправильные" формы существительных представляют реликтовые формы малочисленных склонений или заимствования из латыни в форме и единственного, и множественного числа.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2.2.3.  Грамматические категории. </w:t>
      </w:r>
      <w:r w:rsidRPr="0095072D">
        <w:rPr>
          <w:sz w:val="28"/>
          <w:szCs w:val="28"/>
        </w:rPr>
        <w:t>Количество категорий и категориальных форм среднеанглийского периода сохраняется, но уменьшается число существительных, используемых в родительном (притяжательном) падеже, а также сужается значение притяжательного падежа.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      Прилагательное.     </w:t>
      </w:r>
      <w:r w:rsidRPr="0095072D">
        <w:rPr>
          <w:sz w:val="28"/>
          <w:szCs w:val="28"/>
        </w:rPr>
        <w:t xml:space="preserve">В     парадигме     прилагательного     в среднеанглийский период представлены грамматические категории </w:t>
      </w:r>
      <w:r w:rsidRPr="0095072D">
        <w:rPr>
          <w:sz w:val="28"/>
          <w:szCs w:val="28"/>
        </w:rPr>
        <w:lastRenderedPageBreak/>
        <w:t>склонения (сильное и слабое) и числа (единственное и множественное). В    новоанглийский    период    эти    категории    прекращают    свое существование.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Напротив, степени сравнения прилагательных получают дальнейшее развитие. При этом из трех основных средств образования форм степеней сравнения, существовавших в древнеанглийский период, продуктивной остается только одно - суффиксация, но в дополнение к нему возникает новое, аналитическое средство - использование вспомогательных слов.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4.     Местоимение.     </w:t>
      </w:r>
      <w:r w:rsidRPr="0095072D">
        <w:rPr>
          <w:sz w:val="28"/>
          <w:szCs w:val="28"/>
        </w:rPr>
        <w:t>Сложная     парадигма     местоимения     в среднеанглийский    период   существенно   упрощается.    К    концу среднеанглийского - началу новоанглийского периода остается только два падежа, исчезает род как грамматическое явление, а двойственное число перестало существовать еще на рубеже древнеанглийского и среднеанглийского периода.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5. </w:t>
      </w:r>
      <w:r w:rsidRPr="0095072D">
        <w:rPr>
          <w:i/>
          <w:iCs/>
          <w:sz w:val="28"/>
          <w:szCs w:val="28"/>
        </w:rPr>
        <w:t xml:space="preserve">Артикль. </w:t>
      </w:r>
      <w:r w:rsidRPr="0095072D">
        <w:rPr>
          <w:sz w:val="28"/>
          <w:szCs w:val="28"/>
        </w:rPr>
        <w:t xml:space="preserve">Эта категория как оппозиция определенного и неопределенного артикля возникла в среднеанглийский период. Форма определенного артикля восходит к указательному местоимению </w:t>
      </w:r>
      <w:r w:rsidRPr="0095072D">
        <w:rPr>
          <w:sz w:val="28"/>
          <w:szCs w:val="28"/>
          <w:lang w:val="en-US"/>
        </w:rPr>
        <w:t>se</w:t>
      </w:r>
      <w:r w:rsidRPr="0095072D">
        <w:rPr>
          <w:sz w:val="28"/>
          <w:szCs w:val="28"/>
        </w:rPr>
        <w:t xml:space="preserve">, неопределенного - к числительному </w:t>
      </w:r>
      <w:r w:rsidRPr="0095072D">
        <w:rPr>
          <w:sz w:val="28"/>
          <w:szCs w:val="28"/>
          <w:lang w:val="en-US"/>
        </w:rPr>
        <w:t>an</w:t>
      </w:r>
      <w:r w:rsidRPr="0095072D">
        <w:rPr>
          <w:sz w:val="28"/>
          <w:szCs w:val="28"/>
        </w:rPr>
        <w:t>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t>Лекция 14-15.</w:t>
      </w:r>
      <w:r w:rsidRPr="0095072D">
        <w:rPr>
          <w:rFonts w:ascii="Times New Roman" w:hAnsi="Times New Roman" w:cs="Times New Roman"/>
          <w:b w:val="0"/>
          <w:bCs w:val="0"/>
          <w:color w:val="auto"/>
        </w:rPr>
        <w:tab/>
        <w:t>Изменения в системе глагола в среднеанглийский и новоанглийский периоды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/. </w:t>
      </w:r>
      <w:r w:rsidRPr="0095072D">
        <w:rPr>
          <w:i/>
          <w:iCs/>
          <w:sz w:val="28"/>
          <w:szCs w:val="28"/>
        </w:rPr>
        <w:t xml:space="preserve">Неличные формы глагола. </w:t>
      </w:r>
      <w:r w:rsidRPr="0095072D">
        <w:rPr>
          <w:sz w:val="28"/>
          <w:szCs w:val="28"/>
        </w:rPr>
        <w:t xml:space="preserve">В процессе истории неличные формы постепенно теряют именные черты (элементы системы склонения), приобретая взамен глагольные (элементы системы спряжения). В среднеанглийский период также возникает новая неличная форма </w:t>
      </w:r>
      <w:proofErr w:type="gramStart"/>
      <w:r w:rsidRPr="0095072D">
        <w:rPr>
          <w:sz w:val="28"/>
          <w:szCs w:val="28"/>
        </w:rPr>
        <w:t>-г</w:t>
      </w:r>
      <w:proofErr w:type="gramEnd"/>
      <w:r w:rsidRPr="0095072D">
        <w:rPr>
          <w:sz w:val="28"/>
          <w:szCs w:val="28"/>
        </w:rPr>
        <w:t>ерундий.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>2. Морфологическая классификация глаголов в среднеанглийский и новоанглийский период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2.0.  </w:t>
      </w:r>
      <w:r w:rsidRPr="0095072D">
        <w:rPr>
          <w:sz w:val="28"/>
          <w:szCs w:val="28"/>
        </w:rPr>
        <w:t xml:space="preserve">В среднеанглийский период разделение глаголов на </w:t>
      </w:r>
      <w:proofErr w:type="gramStart"/>
      <w:r w:rsidRPr="0095072D">
        <w:rPr>
          <w:sz w:val="28"/>
          <w:szCs w:val="28"/>
        </w:rPr>
        <w:t>сильные</w:t>
      </w:r>
      <w:proofErr w:type="gramEnd"/>
      <w:r w:rsidRPr="0095072D">
        <w:rPr>
          <w:sz w:val="28"/>
          <w:szCs w:val="28"/>
        </w:rPr>
        <w:t xml:space="preserve"> и слабые сохраняется.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2.1.  Сильные глаголы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2.1.1.   </w:t>
      </w:r>
      <w:r w:rsidRPr="0095072D">
        <w:rPr>
          <w:sz w:val="28"/>
          <w:szCs w:val="28"/>
        </w:rPr>
        <w:t>В  новоанглийский период в группе сильных глаголов происходят изменения. Это вызвано разделением первоначальных классов на подклассы, присоединением глаголов одного класса к другому, переходом сильных глаголов в группу слабых и в редких случаях наоборот.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2.1.2.       </w:t>
      </w:r>
      <w:r w:rsidRPr="0095072D">
        <w:rPr>
          <w:sz w:val="28"/>
          <w:szCs w:val="28"/>
        </w:rPr>
        <w:t xml:space="preserve">Четыре      основных      формы      сильных      глаголов древнеанглийского  периода   в   </w:t>
      </w:r>
      <w:proofErr w:type="gramStart"/>
      <w:r w:rsidRPr="0095072D">
        <w:rPr>
          <w:sz w:val="28"/>
          <w:szCs w:val="28"/>
        </w:rPr>
        <w:t>новоанглийском</w:t>
      </w:r>
      <w:proofErr w:type="gramEnd"/>
      <w:r w:rsidRPr="0095072D">
        <w:rPr>
          <w:sz w:val="28"/>
          <w:szCs w:val="28"/>
        </w:rPr>
        <w:t xml:space="preserve">   переходят  в  три вследствие того,  что  вместо разных  гласных абляута все  чаще употребляется одна.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Слабые глаголы. </w:t>
      </w:r>
      <w:r w:rsidRPr="0095072D">
        <w:rPr>
          <w:sz w:val="28"/>
          <w:szCs w:val="28"/>
        </w:rPr>
        <w:t>Группа слабых глаголов становится все более многочисленной, так как пополняется за счет заимствований и вновь образованных слов.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2.2.1.  </w:t>
      </w:r>
      <w:r w:rsidRPr="0095072D">
        <w:rPr>
          <w:sz w:val="28"/>
          <w:szCs w:val="28"/>
        </w:rPr>
        <w:t>Классы слабых глаголов теряют свои различия, глаголы первого и третьего классов становятся неправильными.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2.2.2.  </w:t>
      </w:r>
      <w:r w:rsidRPr="0095072D">
        <w:rPr>
          <w:sz w:val="28"/>
          <w:szCs w:val="28"/>
        </w:rPr>
        <w:t>В позднем среднеанглийском - раннем новоанглийском периоде   вторая   и   третья   формы   слабых   глаголов   становятся омонимичными.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2.3. </w:t>
      </w:r>
      <w:r w:rsidRPr="0095072D">
        <w:rPr>
          <w:sz w:val="28"/>
          <w:szCs w:val="28"/>
        </w:rPr>
        <w:t>В новоанглийский период вследствие различных фонетических изменений две основных группы древнеанглийских глаголов - сильные и слабые - дали две главных группы современных глаголов: правильные и неправильные, ни одна из которых не происходит непосредственно от тех или иных г</w:t>
      </w:r>
      <w:proofErr w:type="spellStart"/>
      <w:proofErr w:type="gramStart"/>
      <w:r w:rsidRPr="0095072D">
        <w:rPr>
          <w:sz w:val="28"/>
          <w:szCs w:val="28"/>
          <w:lang w:val="en-US"/>
        </w:rPr>
        <w:t>py</w:t>
      </w:r>
      <w:proofErr w:type="gramEnd"/>
      <w:r w:rsidRPr="0095072D">
        <w:rPr>
          <w:sz w:val="28"/>
          <w:szCs w:val="28"/>
        </w:rPr>
        <w:t>пп</w:t>
      </w:r>
      <w:proofErr w:type="spellEnd"/>
      <w:r w:rsidRPr="0095072D">
        <w:rPr>
          <w:sz w:val="28"/>
          <w:szCs w:val="28"/>
        </w:rPr>
        <w:t xml:space="preserve"> древнеанглийских глаголов.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Основными источниками неправильных глаголов были немногочисленные неправильные глаголы древнеанглийского периода, большинство сильных глаголов, слабые глаголы первого класса, а также глаголы - скандинавские заимствования.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lastRenderedPageBreak/>
        <w:t xml:space="preserve">3. Грамматические категории английского глагола. </w:t>
      </w:r>
      <w:r w:rsidRPr="0095072D">
        <w:rPr>
          <w:sz w:val="28"/>
          <w:szCs w:val="28"/>
        </w:rPr>
        <w:t xml:space="preserve">В дополнение к древнеанглийским категориям лица, числа, </w:t>
      </w:r>
      <w:proofErr w:type="gramStart"/>
      <w:r w:rsidRPr="0095072D">
        <w:rPr>
          <w:sz w:val="28"/>
          <w:szCs w:val="28"/>
        </w:rPr>
        <w:t>времени</w:t>
      </w:r>
      <w:proofErr w:type="gramEnd"/>
      <w:r w:rsidRPr="0095072D">
        <w:rPr>
          <w:sz w:val="28"/>
          <w:szCs w:val="28"/>
        </w:rPr>
        <w:t xml:space="preserve"> и наклонения в среднеанглийский и новоанглийский период постепенно возникли еще три грамматических категории: залога, аспекта и временной отнесенности. Для их образования использовались новые средства - аналитические формы.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Аналитические формы стали применяться и для прежних грамматических категорий - времени и наклонения.</w:t>
      </w:r>
    </w:p>
    <w:p w:rsidR="003A1D89" w:rsidRPr="0095072D" w:rsidRDefault="003A1D89" w:rsidP="003A1D89">
      <w:pPr>
        <w:pStyle w:val="Heading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5072D">
        <w:rPr>
          <w:rFonts w:ascii="Times New Roman" w:hAnsi="Times New Roman" w:cs="Times New Roman"/>
          <w:color w:val="auto"/>
          <w:sz w:val="28"/>
          <w:szCs w:val="28"/>
        </w:rPr>
        <w:t>Лекция 16.      Словарный состав английского языка</w:t>
      </w:r>
    </w:p>
    <w:p w:rsidR="003A1D89" w:rsidRPr="0095072D" w:rsidRDefault="003A1D89" w:rsidP="003A1D89">
      <w:pPr>
        <w:spacing w:line="360" w:lineRule="auto"/>
        <w:jc w:val="both"/>
        <w:rPr>
          <w:i/>
          <w:sz w:val="28"/>
          <w:szCs w:val="28"/>
        </w:rPr>
      </w:pPr>
      <w:r w:rsidRPr="0095072D">
        <w:rPr>
          <w:i/>
          <w:sz w:val="28"/>
          <w:szCs w:val="28"/>
        </w:rPr>
        <w:t>1. Древнеанглийский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sz w:val="28"/>
          <w:szCs w:val="28"/>
        </w:rPr>
        <w:t>1.1.  Общая характеристика.</w:t>
      </w:r>
      <w:r w:rsidRPr="0095072D">
        <w:rPr>
          <w:sz w:val="28"/>
          <w:szCs w:val="28"/>
        </w:rPr>
        <w:t xml:space="preserve"> Словарный состав древнеанглийского периода был достаточно обширным. Он состоял главным образом из исконных слов. Среди них были слова, унаследованные из общего индоевропейского праязыка, слова общегерманского происхождения, а также небольшое число слов, характерных только для английского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1.2.   Для выражения новых значений любой язык постоянно обогащает свой словарный запас. Основными средствами пополнения словаря в древнеанглийский период были внутренние.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1.2.1.      К     внутренним     средствам     обогащения     словаря древнеанглийского периода относится создание производных слов путем аффиксации или чередования гласных, а также словосложение.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1.2.2.  Внешние средства обогащения словаря, или заимствования, в древнеанглийский период были не очень многочисленны. Основными заимствованиями были латинские, главным образом связанные с торговыми    контактами   германцев,   а   позднее   -   с   введением Христианства.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2.  Среднеанглийский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lastRenderedPageBreak/>
        <w:t>2.1. Общая характеристика. Словарный состав среднеанглийского периода изменялся крайне быстро, отражая диалектные особенности, а также влияние контактов с другими нациями.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2.2.1.  </w:t>
      </w:r>
      <w:r w:rsidRPr="0095072D">
        <w:rPr>
          <w:sz w:val="28"/>
          <w:szCs w:val="28"/>
        </w:rPr>
        <w:t>Внутренние средства обогащения языка сохраняются, однако многие аффиксы становятся менее продуктивными.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2.2.2.        </w:t>
      </w:r>
      <w:r w:rsidRPr="0095072D">
        <w:rPr>
          <w:sz w:val="28"/>
          <w:szCs w:val="28"/>
        </w:rPr>
        <w:t>Основными       средствами       обогащения       словаря среднеанглийского  периода  становятся  внешние,  заимствования, Наиболее сильное влияние на английский язык оказали два языка: скандинавский и французский, хотя природа и количество заимствований из этих языков, а также их последствия были различными.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>3. Новоанглийский период.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3.1.  Общая характеристика. </w:t>
      </w:r>
      <w:r w:rsidRPr="0095072D">
        <w:rPr>
          <w:sz w:val="28"/>
          <w:szCs w:val="28"/>
        </w:rPr>
        <w:t>Словарный состав новоанглийского периода растет очень быстро, не поддаваясь количественному учету.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  </w:t>
      </w:r>
      <w:r w:rsidRPr="0095072D">
        <w:rPr>
          <w:sz w:val="28"/>
          <w:szCs w:val="28"/>
        </w:rPr>
        <w:t>Как внутренние, так и внешние средства обогащения словаря имеют большое значение.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3.2.1.  </w:t>
      </w:r>
      <w:r w:rsidRPr="0095072D">
        <w:rPr>
          <w:sz w:val="28"/>
          <w:szCs w:val="28"/>
        </w:rPr>
        <w:t>Основным внутренним средством обогащения словарного состава выступает конверсия - переход слова из одной части речи в другую.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3.2.2.  </w:t>
      </w:r>
      <w:r w:rsidRPr="0095072D">
        <w:rPr>
          <w:sz w:val="28"/>
          <w:szCs w:val="28"/>
        </w:rPr>
        <w:t>Большое число заимствований новоанглийского периода отражает особенности контактов носителей языка с другими нациями.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Ранние новоанглийские заимствования представлены главным образом словами латинского происхождения (поскольку латынь была языком культуры своего времени), а также итальянскими (в связи с эпохой Возрождения, 15 век), испанскими и португальскими (16 век).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Открытие Америки принесло заимствования из языков местных народов, отражавшие реалии нового континента.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>Заимствования позднего новоанглийского периода представлены словами французского происхождения (заимствованными в связи с Реставрацией монархии в Англии), а также отдельными заимствованиями из немецкого, хинди, китайского, арабского, русского и других языков.</w:t>
      </w:r>
    </w:p>
    <w:p w:rsidR="003A1D89" w:rsidRPr="0095072D" w:rsidRDefault="003A1D89" w:rsidP="003A1D89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5072D">
        <w:rPr>
          <w:rFonts w:ascii="Times New Roman" w:hAnsi="Times New Roman" w:cs="Times New Roman"/>
          <w:b w:val="0"/>
          <w:bCs w:val="0"/>
          <w:color w:val="auto"/>
        </w:rPr>
        <w:lastRenderedPageBreak/>
        <w:t>Лекция 17-18.      Этимологические слои современного английского языка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/. </w:t>
      </w:r>
      <w:r w:rsidRPr="0095072D">
        <w:rPr>
          <w:i/>
          <w:iCs/>
          <w:sz w:val="28"/>
          <w:szCs w:val="28"/>
        </w:rPr>
        <w:t xml:space="preserve">Общая характеристика. </w:t>
      </w:r>
      <w:r w:rsidRPr="0095072D">
        <w:rPr>
          <w:sz w:val="28"/>
          <w:szCs w:val="28"/>
        </w:rPr>
        <w:t>Сегодняшний словарный состав английского языка как никакой другой аспект языка отражает глубокие исторические изменения и различные контакты нации. Преобладающее число заимствований позволяет усомниться в самой природе английского языка, если не принимать во внимание превалирующую функциональную роль исконного элемента: значения, передаваемые собственными словами, частотность и регулярность их употребления, отсутствие стилевых и функциональных ограничений их использования.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   Исконные слова  </w:t>
      </w:r>
      <w:r w:rsidRPr="0095072D">
        <w:rPr>
          <w:sz w:val="28"/>
          <w:szCs w:val="28"/>
        </w:rPr>
        <w:t>английского  языка  представлены  двумя этимологическими слоями: общеиндоевропейским и общегерманским.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2.1.  </w:t>
      </w:r>
      <w:r w:rsidRPr="0095072D">
        <w:rPr>
          <w:sz w:val="28"/>
          <w:szCs w:val="28"/>
        </w:rPr>
        <w:t>Слова общеиндоевропейского происхождения относятся к самым древним словам языка, и корни их можно найти во многих других языках этой семьи.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2.2.  </w:t>
      </w:r>
      <w:r w:rsidRPr="0095072D">
        <w:rPr>
          <w:sz w:val="28"/>
          <w:szCs w:val="28"/>
        </w:rPr>
        <w:t>Слова общегерманского происхождения отражают период времени вплоть до начала распада общегерманского языка на отдельные группы, происшедшего на рубеже 1 века до Н.Э. - 1 века Н.Э.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  Иностранный элемент </w:t>
      </w:r>
      <w:r w:rsidRPr="0095072D">
        <w:rPr>
          <w:sz w:val="28"/>
          <w:szCs w:val="28"/>
        </w:rPr>
        <w:t>(заимствования) составляет более половины словарного состава английского языка. Основными слоями являются латинские, скандинавские и французские заимствования.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3.1.      </w:t>
      </w:r>
      <w:proofErr w:type="gramStart"/>
      <w:r w:rsidRPr="0095072D">
        <w:rPr>
          <w:sz w:val="28"/>
          <w:szCs w:val="28"/>
        </w:rPr>
        <w:t>Латинский     элемент     представлен     заимствованиями общегерманского периода (главным образом наименования бытовых предметов и продуктов); заимствованиями раннего древнеанглийского периода (через посредство кельтского языка - наименования объектов материальной культуры римлян); словами, связанными с введением Христианства   в 7 веке; словами, вошедшими в язык в 15-16 веках в связи    с    возрождением    науки    (главным    образом    "книжные заимствования", слова научной номенклатуры).</w:t>
      </w:r>
      <w:proofErr w:type="gramEnd"/>
      <w:r w:rsidRPr="0095072D">
        <w:rPr>
          <w:sz w:val="28"/>
          <w:szCs w:val="28"/>
        </w:rPr>
        <w:t xml:space="preserve"> Большинство этих слов </w:t>
      </w:r>
      <w:r w:rsidRPr="0095072D">
        <w:rPr>
          <w:sz w:val="28"/>
          <w:szCs w:val="28"/>
        </w:rPr>
        <w:lastRenderedPageBreak/>
        <w:t>может быть достаточно легко определено благодаря характерным внешним признакам, а также семантике.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3.2.  </w:t>
      </w:r>
      <w:r w:rsidRPr="0095072D">
        <w:rPr>
          <w:sz w:val="28"/>
          <w:szCs w:val="28"/>
        </w:rPr>
        <w:t>Скандинавский элемент представлен заимствованиями 8-10 веков, включающими слова повседневного обихода. Они настолько тесно переплелись с исконными словами, что точное этимологическое отнесение их к заимствованиям не всегда возможно.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3.3.  </w:t>
      </w:r>
      <w:r w:rsidRPr="0095072D">
        <w:rPr>
          <w:sz w:val="28"/>
          <w:szCs w:val="28"/>
        </w:rPr>
        <w:t xml:space="preserve">Французский элемент английского словаря имеет чрезвычайно большое значение. Ранние французские заимствования относятся к периоду норманнского завоевания. Эти слова в основном относятся к сфере политической жизни, судопроизводству и государственному устройству. Большинство из них полностью ассимилировались в английском   языке   и    не   воспринимаются   как   заимствования. Средневековые  французские  заимствования  представляют  </w:t>
      </w:r>
      <w:proofErr w:type="gramStart"/>
      <w:r w:rsidRPr="0095072D">
        <w:rPr>
          <w:sz w:val="28"/>
          <w:szCs w:val="28"/>
        </w:rPr>
        <w:t>более обиходные</w:t>
      </w:r>
      <w:proofErr w:type="gramEnd"/>
      <w:r w:rsidRPr="0095072D">
        <w:rPr>
          <w:sz w:val="28"/>
          <w:szCs w:val="28"/>
        </w:rPr>
        <w:t xml:space="preserve"> слова. Заимствования новоанглийского периода, связанные с Реставрацией монархии, включают много слов - названий объектов материальной   культуры   Франции,   жизни   высшего   общества   и развлечений.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i/>
          <w:iCs/>
          <w:sz w:val="28"/>
          <w:szCs w:val="28"/>
        </w:rPr>
        <w:t xml:space="preserve">4,  Слова-гибриды. </w:t>
      </w:r>
      <w:r w:rsidRPr="0095072D">
        <w:rPr>
          <w:sz w:val="28"/>
          <w:szCs w:val="28"/>
        </w:rPr>
        <w:t xml:space="preserve">Большое число заимствований из разных языков и их </w:t>
      </w:r>
      <w:proofErr w:type="spellStart"/>
      <w:r w:rsidRPr="0095072D">
        <w:rPr>
          <w:sz w:val="28"/>
          <w:szCs w:val="28"/>
        </w:rPr>
        <w:t>ассимилирование</w:t>
      </w:r>
      <w:proofErr w:type="spellEnd"/>
      <w:r w:rsidRPr="0095072D">
        <w:rPr>
          <w:sz w:val="28"/>
          <w:szCs w:val="28"/>
        </w:rPr>
        <w:t xml:space="preserve"> привело к возникновению в английском языке слов, состоящих из элементов, разных по своему происхождению.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5.  </w:t>
      </w:r>
      <w:r w:rsidRPr="0095072D">
        <w:rPr>
          <w:i/>
          <w:iCs/>
          <w:sz w:val="28"/>
          <w:szCs w:val="28"/>
        </w:rPr>
        <w:t xml:space="preserve">Этимологические дублеты. </w:t>
      </w:r>
      <w:r w:rsidRPr="0095072D">
        <w:rPr>
          <w:sz w:val="28"/>
          <w:szCs w:val="28"/>
        </w:rPr>
        <w:t xml:space="preserve">Этимологические дублеты - это слова, </w:t>
      </w:r>
      <w:proofErr w:type="spellStart"/>
      <w:r w:rsidRPr="0095072D">
        <w:rPr>
          <w:sz w:val="28"/>
          <w:szCs w:val="28"/>
        </w:rPr>
        <w:t>развившиеся</w:t>
      </w:r>
      <w:proofErr w:type="spellEnd"/>
      <w:r w:rsidRPr="0095072D">
        <w:rPr>
          <w:sz w:val="28"/>
          <w:szCs w:val="28"/>
        </w:rPr>
        <w:t xml:space="preserve"> из одного корня, но вошедшие в английский язык через    посредство    разных    языков.    Зачастую  это    приводит    к существенному </w:t>
      </w:r>
      <w:proofErr w:type="gramStart"/>
      <w:r w:rsidRPr="0095072D">
        <w:rPr>
          <w:sz w:val="28"/>
          <w:szCs w:val="28"/>
        </w:rPr>
        <w:t>изменению</w:t>
      </w:r>
      <w:proofErr w:type="gramEnd"/>
      <w:r w:rsidRPr="0095072D">
        <w:rPr>
          <w:sz w:val="28"/>
          <w:szCs w:val="28"/>
        </w:rPr>
        <w:t xml:space="preserve"> как из формы, так и значения.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Приведенные примеры различных этимологических, слоев современного английского словаря лишний раз свидетельствуют о том, что </w:t>
      </w:r>
      <w:r w:rsidRPr="0095072D">
        <w:rPr>
          <w:bCs/>
          <w:sz w:val="28"/>
          <w:szCs w:val="28"/>
        </w:rPr>
        <w:t>долгая</w:t>
      </w:r>
      <w:r w:rsidRPr="0095072D">
        <w:rPr>
          <w:b/>
          <w:bCs/>
          <w:sz w:val="28"/>
          <w:szCs w:val="28"/>
        </w:rPr>
        <w:t xml:space="preserve"> </w:t>
      </w:r>
      <w:r w:rsidRPr="0095072D">
        <w:rPr>
          <w:sz w:val="28"/>
          <w:szCs w:val="28"/>
        </w:rPr>
        <w:t>и сложная история английского языка может быть в полной мере понята только при изучении его в тесной связи с историей жизни народа, являющегося его носителем.</w:t>
      </w:r>
    </w:p>
    <w:p w:rsidR="003A1D89" w:rsidRPr="0095072D" w:rsidRDefault="003A1D89" w:rsidP="003A1D89">
      <w:pPr>
        <w:spacing w:line="360" w:lineRule="auto"/>
        <w:jc w:val="center"/>
        <w:rPr>
          <w:b/>
          <w:bCs/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center"/>
        <w:rPr>
          <w:b/>
          <w:bCs/>
          <w:sz w:val="28"/>
          <w:szCs w:val="28"/>
        </w:rPr>
      </w:pPr>
      <w:r w:rsidRPr="0095072D">
        <w:rPr>
          <w:b/>
          <w:bCs/>
          <w:sz w:val="28"/>
          <w:szCs w:val="28"/>
        </w:rPr>
        <w:t>Глоссарий базовых терминов и определений по курсу.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sz w:val="28"/>
          <w:szCs w:val="28"/>
        </w:rPr>
        <w:t xml:space="preserve"> </w:t>
      </w:r>
      <w:proofErr w:type="spellStart"/>
      <w:r w:rsidRPr="0095072D">
        <w:rPr>
          <w:b/>
          <w:i/>
          <w:sz w:val="28"/>
          <w:szCs w:val="28"/>
        </w:rPr>
        <w:t>Аблаут</w:t>
      </w:r>
      <w:proofErr w:type="spellEnd"/>
      <w:r w:rsidRPr="0095072D">
        <w:rPr>
          <w:b/>
          <w:i/>
          <w:sz w:val="28"/>
          <w:szCs w:val="28"/>
        </w:rPr>
        <w:t xml:space="preserve"> </w:t>
      </w:r>
      <w:r w:rsidRPr="0095072D">
        <w:rPr>
          <w:sz w:val="28"/>
          <w:szCs w:val="28"/>
        </w:rPr>
        <w:t>– разновидность чередования гласных, фонетически не обусловленного и выражающего словоизменительные и словообразовательные значения.</w:t>
      </w:r>
    </w:p>
    <w:p w:rsidR="003A1D89" w:rsidRPr="0095072D" w:rsidRDefault="003A1D89" w:rsidP="003A1D89">
      <w:pPr>
        <w:spacing w:line="360" w:lineRule="auto"/>
        <w:jc w:val="both"/>
        <w:rPr>
          <w:b/>
          <w:i/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Умлаут </w:t>
      </w:r>
      <w:r w:rsidRPr="0095072D">
        <w:rPr>
          <w:sz w:val="28"/>
          <w:szCs w:val="28"/>
        </w:rPr>
        <w:t>– тембровое изменение корневых гласных исторически под влиянием гласных суффикса или окончания в германских языках</w:t>
      </w:r>
      <w:proofErr w:type="gramStart"/>
      <w:r w:rsidRPr="0095072D">
        <w:rPr>
          <w:sz w:val="28"/>
          <w:szCs w:val="28"/>
        </w:rPr>
        <w:t>.</w:t>
      </w:r>
      <w:proofErr w:type="gramEnd"/>
      <w:r w:rsidRPr="0095072D">
        <w:rPr>
          <w:sz w:val="28"/>
          <w:szCs w:val="28"/>
        </w:rPr>
        <w:t xml:space="preserve"> (</w:t>
      </w:r>
      <w:proofErr w:type="gramStart"/>
      <w:r w:rsidRPr="0095072D">
        <w:rPr>
          <w:sz w:val="28"/>
          <w:szCs w:val="28"/>
        </w:rPr>
        <w:t>п</w:t>
      </w:r>
      <w:proofErr w:type="gramEnd"/>
      <w:r w:rsidRPr="0095072D">
        <w:rPr>
          <w:sz w:val="28"/>
          <w:szCs w:val="28"/>
        </w:rPr>
        <w:t>ерегласовка).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Преломление</w:t>
      </w:r>
      <w:r w:rsidRPr="0095072D">
        <w:rPr>
          <w:sz w:val="28"/>
          <w:szCs w:val="28"/>
        </w:rPr>
        <w:t xml:space="preserve"> – дифтонгизация кратких гласных перед определенными сочетаниями согласных. Преломлению подвергаются краткие гласные [</w:t>
      </w:r>
      <w:r w:rsidRPr="0095072D">
        <w:rPr>
          <w:sz w:val="28"/>
          <w:szCs w:val="28"/>
          <w:lang w:val="en-US"/>
        </w:rPr>
        <w:t>e</w:t>
      </w:r>
      <w:r w:rsidRPr="0095072D">
        <w:rPr>
          <w:sz w:val="28"/>
          <w:szCs w:val="28"/>
        </w:rPr>
        <w:t>], [æ].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Палатализация</w:t>
      </w:r>
      <w:r w:rsidRPr="0095072D">
        <w:rPr>
          <w:sz w:val="28"/>
          <w:szCs w:val="28"/>
        </w:rPr>
        <w:t xml:space="preserve"> – древние английские гласные подвергаются изменениям под влиянием палатального согласного в начале слова. В результате палатализации гласный дифтонгизируется.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Стяжение</w:t>
      </w:r>
      <w:r w:rsidRPr="0095072D">
        <w:rPr>
          <w:sz w:val="28"/>
          <w:szCs w:val="28"/>
        </w:rPr>
        <w:t xml:space="preserve"> – если в слове после выпадения согласного встречаются 2 гласных, обычно происходит стяжение их в один долгий гласный звук.</w:t>
      </w:r>
    </w:p>
    <w:p w:rsidR="003A1D89" w:rsidRPr="0095072D" w:rsidRDefault="003A1D89" w:rsidP="003A1D89">
      <w:pPr>
        <w:spacing w:line="360" w:lineRule="auto"/>
        <w:jc w:val="both"/>
        <w:rPr>
          <w:b/>
          <w:i/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spellStart"/>
      <w:r w:rsidRPr="0095072D">
        <w:rPr>
          <w:b/>
          <w:i/>
          <w:sz w:val="28"/>
          <w:szCs w:val="28"/>
        </w:rPr>
        <w:t>Геминация</w:t>
      </w:r>
      <w:proofErr w:type="spellEnd"/>
      <w:r w:rsidRPr="0095072D">
        <w:rPr>
          <w:sz w:val="28"/>
          <w:szCs w:val="28"/>
        </w:rPr>
        <w:t xml:space="preserve"> – ассимиляция и удвоение </w:t>
      </w:r>
      <w:proofErr w:type="gramStart"/>
      <w:r w:rsidRPr="0095072D">
        <w:rPr>
          <w:sz w:val="28"/>
          <w:szCs w:val="28"/>
        </w:rPr>
        <w:t>согласных</w:t>
      </w:r>
      <w:proofErr w:type="gramEnd"/>
      <w:r w:rsidRPr="0095072D">
        <w:rPr>
          <w:sz w:val="28"/>
          <w:szCs w:val="28"/>
        </w:rPr>
        <w:t xml:space="preserve"> и выпадение фонемы…., отсюда развилось противопоставление согласных по количеству (долготе и краткости). Долгие смычные отличались тем, что момент эксплозии наступал в них позднее, чем </w:t>
      </w:r>
      <w:proofErr w:type="gramStart"/>
      <w:r w:rsidRPr="0095072D">
        <w:rPr>
          <w:sz w:val="28"/>
          <w:szCs w:val="28"/>
        </w:rPr>
        <w:t>у</w:t>
      </w:r>
      <w:proofErr w:type="gramEnd"/>
      <w:r w:rsidRPr="0095072D">
        <w:rPr>
          <w:sz w:val="28"/>
          <w:szCs w:val="28"/>
        </w:rPr>
        <w:t xml:space="preserve"> кратких. </w:t>
      </w:r>
      <w:proofErr w:type="spellStart"/>
      <w:r w:rsidRPr="0095072D">
        <w:rPr>
          <w:sz w:val="28"/>
          <w:szCs w:val="28"/>
        </w:rPr>
        <w:t>Геминация</w:t>
      </w:r>
      <w:proofErr w:type="spellEnd"/>
      <w:r w:rsidRPr="0095072D">
        <w:rPr>
          <w:sz w:val="28"/>
          <w:szCs w:val="28"/>
        </w:rPr>
        <w:t xml:space="preserve"> не наступала, если </w:t>
      </w:r>
      <w:proofErr w:type="gramStart"/>
      <w:r w:rsidRPr="0095072D">
        <w:rPr>
          <w:sz w:val="28"/>
          <w:szCs w:val="28"/>
        </w:rPr>
        <w:t>предшествующих</w:t>
      </w:r>
      <w:proofErr w:type="gramEnd"/>
      <w:r w:rsidRPr="0095072D">
        <w:rPr>
          <w:sz w:val="28"/>
          <w:szCs w:val="28"/>
        </w:rPr>
        <w:t xml:space="preserve"> гласный был долгим.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lastRenderedPageBreak/>
        <w:t xml:space="preserve">Замыкание </w:t>
      </w:r>
      <w:r w:rsidRPr="0095072D">
        <w:rPr>
          <w:sz w:val="28"/>
          <w:szCs w:val="28"/>
        </w:rPr>
        <w:t>– способ выражения синтаксических связей, при котором один член предложения помещается между двумя составными частями другого члена предложения.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Передвижение согласных (Закон </w:t>
      </w:r>
      <w:proofErr w:type="spellStart"/>
      <w:r w:rsidRPr="0095072D">
        <w:rPr>
          <w:b/>
          <w:i/>
          <w:sz w:val="28"/>
          <w:szCs w:val="28"/>
        </w:rPr>
        <w:t>Гримма</w:t>
      </w:r>
      <w:proofErr w:type="spellEnd"/>
      <w:r w:rsidRPr="0095072D">
        <w:rPr>
          <w:b/>
          <w:i/>
          <w:sz w:val="28"/>
          <w:szCs w:val="28"/>
        </w:rPr>
        <w:t>)</w:t>
      </w:r>
      <w:r w:rsidRPr="0095072D">
        <w:rPr>
          <w:sz w:val="28"/>
          <w:szCs w:val="28"/>
        </w:rPr>
        <w:t xml:space="preserve"> – комплекс регулярных звуковых соответствий, отражающих, согласно традиционной точке зрения, развитие индоевропейских смычных в германских языках.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Плеоназм </w:t>
      </w:r>
      <w:r w:rsidRPr="0095072D">
        <w:rPr>
          <w:sz w:val="28"/>
          <w:szCs w:val="28"/>
        </w:rPr>
        <w:t>– избыточность выразительных средств, используемых для передачи лексического и грамматического смысла высказывания; свойство текста, которое проявляется в повторении или синонимичном дублировании лексем и грамматических форм.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Паратаксис (асиндетон</w:t>
      </w:r>
      <w:r w:rsidRPr="0095072D">
        <w:rPr>
          <w:sz w:val="28"/>
          <w:szCs w:val="28"/>
        </w:rPr>
        <w:t>) – связь предложений, осуществляющаяся интонационными средствами, без участия союзов.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Метатеза </w:t>
      </w:r>
      <w:r w:rsidRPr="0095072D">
        <w:rPr>
          <w:sz w:val="28"/>
          <w:szCs w:val="28"/>
        </w:rPr>
        <w:t>– один из видов комбинаторных изменений звуков – взаимная перестановка звуков или слогов в пределах слова.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spellStart"/>
      <w:r w:rsidRPr="0095072D">
        <w:rPr>
          <w:b/>
          <w:i/>
          <w:sz w:val="28"/>
          <w:szCs w:val="28"/>
        </w:rPr>
        <w:t>Квазиалфавитное</w:t>
      </w:r>
      <w:proofErr w:type="spellEnd"/>
      <w:r w:rsidRPr="0095072D">
        <w:rPr>
          <w:b/>
          <w:i/>
          <w:sz w:val="28"/>
          <w:szCs w:val="28"/>
        </w:rPr>
        <w:t xml:space="preserve"> письмо</w:t>
      </w:r>
      <w:r w:rsidRPr="0095072D">
        <w:rPr>
          <w:sz w:val="28"/>
          <w:szCs w:val="28"/>
        </w:rPr>
        <w:t xml:space="preserve"> – слоговое письмо, состоящее из знаков, каждый из которых выражает один определенный согласный с произвольным или нулевым гласным.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Зияние </w:t>
      </w:r>
      <w:r w:rsidRPr="0095072D">
        <w:rPr>
          <w:sz w:val="28"/>
          <w:szCs w:val="28"/>
        </w:rPr>
        <w:t>– стечение гласных в составе слова (внутреннее зияние) или на стыке слов (внешнее зияние).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gramStart"/>
      <w:r w:rsidRPr="0095072D">
        <w:rPr>
          <w:b/>
          <w:i/>
          <w:sz w:val="28"/>
          <w:szCs w:val="28"/>
        </w:rPr>
        <w:t>Партитивный</w:t>
      </w:r>
      <w:proofErr w:type="gramEnd"/>
      <w:r w:rsidRPr="0095072D">
        <w:rPr>
          <w:sz w:val="28"/>
          <w:szCs w:val="28"/>
        </w:rPr>
        <w:t xml:space="preserve"> – имеющий количественно-разделительное значение.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lastRenderedPageBreak/>
        <w:t>Префиксоид</w:t>
      </w:r>
      <w:r w:rsidRPr="0095072D">
        <w:rPr>
          <w:sz w:val="28"/>
          <w:szCs w:val="28"/>
        </w:rPr>
        <w:t xml:space="preserve"> – корневая морфема, выступающая в функции приставки (полу-, еже</w:t>
      </w:r>
      <w:proofErr w:type="gramStart"/>
      <w:r w:rsidRPr="0095072D">
        <w:rPr>
          <w:sz w:val="28"/>
          <w:szCs w:val="28"/>
        </w:rPr>
        <w:t>-).</w:t>
      </w:r>
      <w:proofErr w:type="gramEnd"/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spellStart"/>
      <w:r w:rsidRPr="0095072D">
        <w:rPr>
          <w:b/>
          <w:i/>
          <w:sz w:val="28"/>
          <w:szCs w:val="28"/>
        </w:rPr>
        <w:t>Аффиксоид</w:t>
      </w:r>
      <w:proofErr w:type="spellEnd"/>
      <w:r w:rsidRPr="0095072D">
        <w:rPr>
          <w:b/>
          <w:i/>
          <w:sz w:val="28"/>
          <w:szCs w:val="28"/>
        </w:rPr>
        <w:t xml:space="preserve"> </w:t>
      </w:r>
      <w:r w:rsidRPr="0095072D">
        <w:rPr>
          <w:sz w:val="28"/>
          <w:szCs w:val="28"/>
        </w:rPr>
        <w:t>– корневая морфема, выступающая в функции аффикса (-</w:t>
      </w:r>
      <w:r w:rsidRPr="0095072D">
        <w:rPr>
          <w:sz w:val="28"/>
          <w:szCs w:val="28"/>
          <w:lang w:val="en-US"/>
        </w:rPr>
        <w:t>beg</w:t>
      </w:r>
      <w:r w:rsidRPr="0095072D">
        <w:rPr>
          <w:sz w:val="28"/>
          <w:szCs w:val="28"/>
        </w:rPr>
        <w:t>) (-</w:t>
      </w:r>
      <w:proofErr w:type="spellStart"/>
      <w:r w:rsidRPr="0095072D">
        <w:rPr>
          <w:sz w:val="28"/>
          <w:szCs w:val="28"/>
          <w:lang w:val="en-US"/>
        </w:rPr>
        <w:t>ist</w:t>
      </w:r>
      <w:proofErr w:type="spellEnd"/>
      <w:r w:rsidRPr="0095072D">
        <w:rPr>
          <w:sz w:val="28"/>
          <w:szCs w:val="28"/>
        </w:rPr>
        <w:t>)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Претерит</w:t>
      </w:r>
      <w:r w:rsidRPr="0095072D">
        <w:rPr>
          <w:sz w:val="28"/>
          <w:szCs w:val="28"/>
        </w:rPr>
        <w:t xml:space="preserve"> – прошедшее время глагола, синтетическая временная форма, противопоставленная аналитическому перфекту в германских языках.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spellStart"/>
      <w:r w:rsidRPr="0095072D">
        <w:rPr>
          <w:b/>
          <w:i/>
          <w:sz w:val="28"/>
          <w:szCs w:val="28"/>
        </w:rPr>
        <w:t>Флективность</w:t>
      </w:r>
      <w:proofErr w:type="spellEnd"/>
      <w:r w:rsidRPr="0095072D">
        <w:rPr>
          <w:b/>
          <w:i/>
          <w:sz w:val="28"/>
          <w:szCs w:val="28"/>
        </w:rPr>
        <w:t xml:space="preserve"> </w:t>
      </w:r>
      <w:r w:rsidRPr="0095072D">
        <w:rPr>
          <w:sz w:val="28"/>
          <w:szCs w:val="28"/>
        </w:rPr>
        <w:t>– тенденция к словоизменительной аффиксации, свойственная многим синтетическим языкам.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proofErr w:type="spellStart"/>
      <w:r w:rsidRPr="0095072D">
        <w:rPr>
          <w:b/>
          <w:i/>
          <w:sz w:val="28"/>
          <w:szCs w:val="28"/>
        </w:rPr>
        <w:t>Супплективные</w:t>
      </w:r>
      <w:proofErr w:type="spellEnd"/>
      <w:r w:rsidRPr="0095072D">
        <w:rPr>
          <w:b/>
          <w:i/>
          <w:sz w:val="28"/>
          <w:szCs w:val="28"/>
        </w:rPr>
        <w:t xml:space="preserve"> формы</w:t>
      </w:r>
      <w:r w:rsidRPr="0095072D">
        <w:rPr>
          <w:sz w:val="28"/>
          <w:szCs w:val="28"/>
        </w:rPr>
        <w:t xml:space="preserve"> – формы одного и того же слова, образованные от разных корней и основ.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Субстрат –</w:t>
      </w:r>
      <w:r w:rsidRPr="0095072D">
        <w:rPr>
          <w:sz w:val="28"/>
          <w:szCs w:val="28"/>
        </w:rPr>
        <w:t xml:space="preserve"> следы побежденного языка в составе языка-победителя при скрещивании двух языков.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Редукция -</w:t>
      </w:r>
      <w:r w:rsidRPr="0095072D">
        <w:rPr>
          <w:sz w:val="28"/>
          <w:szCs w:val="28"/>
        </w:rPr>
        <w:t xml:space="preserve">  ослабление артикуляции звука и изменение его звучания.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Глоттогония </w:t>
      </w:r>
      <w:r w:rsidRPr="0095072D">
        <w:rPr>
          <w:sz w:val="28"/>
          <w:szCs w:val="28"/>
        </w:rPr>
        <w:t>– учение о происхождении и развитии языка.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Аллитерация -</w:t>
      </w:r>
      <w:r w:rsidRPr="0095072D">
        <w:rPr>
          <w:sz w:val="28"/>
          <w:szCs w:val="28"/>
        </w:rPr>
        <w:t xml:space="preserve">  повторение одинаковых согласных звуков или звукосочетаний как стилистический прием.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Актуализация </w:t>
      </w:r>
      <w:r w:rsidRPr="0095072D">
        <w:rPr>
          <w:sz w:val="28"/>
          <w:szCs w:val="28"/>
        </w:rPr>
        <w:t>– реализация потенциальных свойств языковых элементов в речи, приспособление их к требованиям данной речевой ситуации.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lastRenderedPageBreak/>
        <w:t xml:space="preserve">Закон Вернера  </w:t>
      </w:r>
      <w:r w:rsidRPr="0095072D">
        <w:rPr>
          <w:sz w:val="28"/>
          <w:szCs w:val="28"/>
        </w:rPr>
        <w:t xml:space="preserve">– закономерность, согласно которой общегерманские щелевые </w:t>
      </w:r>
      <w:proofErr w:type="gramStart"/>
      <w:r w:rsidRPr="0095072D">
        <w:rPr>
          <w:sz w:val="28"/>
          <w:szCs w:val="28"/>
        </w:rPr>
        <w:t xml:space="preserve">( </w:t>
      </w:r>
      <w:proofErr w:type="gramEnd"/>
      <w:r w:rsidRPr="0095072D">
        <w:rPr>
          <w:sz w:val="28"/>
          <w:szCs w:val="28"/>
        </w:rPr>
        <w:t xml:space="preserve">возникшие из индоевропейских смычных </w:t>
      </w:r>
      <w:r w:rsidRPr="0095072D">
        <w:rPr>
          <w:sz w:val="28"/>
          <w:szCs w:val="28"/>
          <w:lang w:val="de-DE"/>
        </w:rPr>
        <w:t>p</w:t>
      </w:r>
      <w:r w:rsidRPr="0095072D">
        <w:rPr>
          <w:sz w:val="28"/>
          <w:szCs w:val="28"/>
        </w:rPr>
        <w:t xml:space="preserve">, </w:t>
      </w:r>
      <w:r w:rsidRPr="0095072D">
        <w:rPr>
          <w:sz w:val="28"/>
          <w:szCs w:val="28"/>
          <w:lang w:val="de-DE"/>
        </w:rPr>
        <w:t>t</w:t>
      </w:r>
      <w:r w:rsidRPr="0095072D">
        <w:rPr>
          <w:sz w:val="28"/>
          <w:szCs w:val="28"/>
        </w:rPr>
        <w:t xml:space="preserve">, </w:t>
      </w:r>
      <w:r w:rsidRPr="0095072D">
        <w:rPr>
          <w:sz w:val="28"/>
          <w:szCs w:val="28"/>
          <w:lang w:val="de-DE"/>
        </w:rPr>
        <w:t>k</w:t>
      </w:r>
      <w:r w:rsidRPr="0095072D">
        <w:rPr>
          <w:sz w:val="28"/>
          <w:szCs w:val="28"/>
        </w:rPr>
        <w:t xml:space="preserve">, по </w:t>
      </w:r>
      <w:proofErr w:type="spellStart"/>
      <w:r w:rsidRPr="0095072D">
        <w:rPr>
          <w:sz w:val="28"/>
          <w:szCs w:val="28"/>
        </w:rPr>
        <w:t>Гримма</w:t>
      </w:r>
      <w:proofErr w:type="spellEnd"/>
      <w:r w:rsidRPr="0095072D">
        <w:rPr>
          <w:sz w:val="28"/>
          <w:szCs w:val="28"/>
        </w:rPr>
        <w:t xml:space="preserve"> закону), а также </w:t>
      </w:r>
      <w:r w:rsidRPr="0095072D">
        <w:rPr>
          <w:sz w:val="28"/>
          <w:szCs w:val="28"/>
          <w:lang w:val="en-US"/>
        </w:rPr>
        <w:t>s</w:t>
      </w:r>
      <w:r w:rsidRPr="0095072D">
        <w:rPr>
          <w:sz w:val="28"/>
          <w:szCs w:val="28"/>
        </w:rPr>
        <w:t xml:space="preserve"> перешли после безударного гласного соответственно в звонкие </w:t>
      </w:r>
      <w:r w:rsidRPr="0095072D">
        <w:rPr>
          <w:sz w:val="28"/>
          <w:szCs w:val="28"/>
          <w:lang w:val="en-US"/>
        </w:rPr>
        <w:t>b</w:t>
      </w:r>
      <w:r w:rsidRPr="0095072D">
        <w:rPr>
          <w:sz w:val="28"/>
          <w:szCs w:val="28"/>
        </w:rPr>
        <w:t>,</w:t>
      </w:r>
      <w:r w:rsidRPr="0095072D">
        <w:rPr>
          <w:sz w:val="28"/>
          <w:szCs w:val="28"/>
          <w:lang w:val="en-US"/>
        </w:rPr>
        <w:t>d</w:t>
      </w:r>
      <w:r w:rsidRPr="0095072D">
        <w:rPr>
          <w:sz w:val="28"/>
          <w:szCs w:val="28"/>
        </w:rPr>
        <w:t>,</w:t>
      </w:r>
      <w:r w:rsidRPr="0095072D">
        <w:rPr>
          <w:sz w:val="28"/>
          <w:szCs w:val="28"/>
          <w:lang w:val="en-US"/>
        </w:rPr>
        <w:t>g</w:t>
      </w:r>
      <w:r w:rsidRPr="0095072D">
        <w:rPr>
          <w:sz w:val="28"/>
          <w:szCs w:val="28"/>
        </w:rPr>
        <w:t>,</w:t>
      </w:r>
      <w:r w:rsidRPr="0095072D">
        <w:rPr>
          <w:sz w:val="28"/>
          <w:szCs w:val="28"/>
          <w:lang w:val="en-US"/>
        </w:rPr>
        <w:t>z</w:t>
      </w:r>
      <w:r w:rsidRPr="0095072D">
        <w:rPr>
          <w:sz w:val="28"/>
          <w:szCs w:val="28"/>
        </w:rPr>
        <w:t xml:space="preserve"> (последний затем перешел в </w:t>
      </w:r>
      <w:r w:rsidRPr="0095072D">
        <w:rPr>
          <w:sz w:val="28"/>
          <w:szCs w:val="28"/>
          <w:lang w:val="en-US"/>
        </w:rPr>
        <w:t>r</w:t>
      </w:r>
      <w:r w:rsidRPr="0095072D">
        <w:rPr>
          <w:sz w:val="28"/>
          <w:szCs w:val="28"/>
        </w:rPr>
        <w:t>).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Аккомодация</w:t>
      </w:r>
      <w:r w:rsidRPr="0095072D">
        <w:rPr>
          <w:sz w:val="28"/>
          <w:szCs w:val="28"/>
        </w:rPr>
        <w:t xml:space="preserve"> – один из видов комбинаторных изменений звуков; частичное приспособление артикуляций сложных согласного и гласного.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Диакритический </w:t>
      </w:r>
      <w:r w:rsidRPr="0095072D">
        <w:rPr>
          <w:sz w:val="28"/>
          <w:szCs w:val="28"/>
        </w:rPr>
        <w:t>– знак при букве, указывающий на то, что ее нужно читать иначе, чем без нее.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Гипотаксис</w:t>
      </w:r>
      <w:r w:rsidRPr="0095072D">
        <w:rPr>
          <w:sz w:val="28"/>
          <w:szCs w:val="28"/>
        </w:rPr>
        <w:t xml:space="preserve"> – то же, что подчинение предложений.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Палиндром</w:t>
      </w:r>
      <w:r w:rsidRPr="0095072D">
        <w:rPr>
          <w:sz w:val="28"/>
          <w:szCs w:val="28"/>
        </w:rPr>
        <w:t xml:space="preserve"> – слово, фраза или стих, </w:t>
      </w:r>
      <w:proofErr w:type="gramStart"/>
      <w:r w:rsidRPr="0095072D">
        <w:rPr>
          <w:sz w:val="28"/>
          <w:szCs w:val="28"/>
        </w:rPr>
        <w:t>имеющие</w:t>
      </w:r>
      <w:proofErr w:type="gramEnd"/>
      <w:r w:rsidRPr="0095072D">
        <w:rPr>
          <w:sz w:val="28"/>
          <w:szCs w:val="28"/>
        </w:rPr>
        <w:t xml:space="preserve"> одинаковый смысл при чтении слева направо и справа налево.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 xml:space="preserve"> Пиджин (язык)</w:t>
      </w:r>
      <w:r w:rsidRPr="0095072D">
        <w:rPr>
          <w:sz w:val="28"/>
          <w:szCs w:val="28"/>
        </w:rPr>
        <w:t xml:space="preserve"> – структурно-функциональный тип языков, не имеющий коллектива исконных носителей и </w:t>
      </w:r>
      <w:proofErr w:type="spellStart"/>
      <w:r w:rsidRPr="0095072D">
        <w:rPr>
          <w:sz w:val="28"/>
          <w:szCs w:val="28"/>
        </w:rPr>
        <w:t>развившихся</w:t>
      </w:r>
      <w:proofErr w:type="spellEnd"/>
      <w:r w:rsidRPr="0095072D">
        <w:rPr>
          <w:sz w:val="28"/>
          <w:szCs w:val="28"/>
        </w:rPr>
        <w:t xml:space="preserve"> путем существенного упрощения структуры языка – источника; используется как средство межэтнического общения в среде смешанного населения.</w:t>
      </w: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</w:p>
    <w:p w:rsidR="003A1D89" w:rsidRPr="0095072D" w:rsidRDefault="003A1D89" w:rsidP="003A1D89">
      <w:pPr>
        <w:spacing w:line="360" w:lineRule="auto"/>
        <w:jc w:val="both"/>
        <w:rPr>
          <w:sz w:val="28"/>
          <w:szCs w:val="28"/>
        </w:rPr>
      </w:pPr>
      <w:r w:rsidRPr="0095072D">
        <w:rPr>
          <w:b/>
          <w:i/>
          <w:sz w:val="28"/>
          <w:szCs w:val="28"/>
        </w:rPr>
        <w:t>Сравнительно-исторический метод</w:t>
      </w:r>
      <w:r w:rsidRPr="0095072D">
        <w:rPr>
          <w:sz w:val="28"/>
          <w:szCs w:val="28"/>
        </w:rPr>
        <w:t xml:space="preserve"> – лингвистический метод (система научных приемов), восстановление незафиксированных прошлых языковых фактов путем их сравнения с соответствующими более поздними фактами, известными по письменным памятникам или живому употреблению в сопоставляемых языках.</w:t>
      </w:r>
    </w:p>
    <w:sectPr w:rsidR="003A1D89" w:rsidRPr="0095072D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228"/>
    <w:multiLevelType w:val="hybridMultilevel"/>
    <w:tmpl w:val="8C58A846"/>
    <w:lvl w:ilvl="0" w:tplc="F842B1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25BA8"/>
    <w:multiLevelType w:val="multilevel"/>
    <w:tmpl w:val="2A8E04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i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/>
      </w:rPr>
    </w:lvl>
  </w:abstractNum>
  <w:abstractNum w:abstractNumId="2">
    <w:nsid w:val="714E0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2B26973"/>
    <w:multiLevelType w:val="hybridMultilevel"/>
    <w:tmpl w:val="8AA456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00CF2D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F17B8"/>
    <w:multiLevelType w:val="multilevel"/>
    <w:tmpl w:val="47A89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13A3F"/>
    <w:multiLevelType w:val="multilevel"/>
    <w:tmpl w:val="A7C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06988"/>
    <w:multiLevelType w:val="hybridMultilevel"/>
    <w:tmpl w:val="19089CE0"/>
    <w:lvl w:ilvl="0" w:tplc="B5B46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F5"/>
    <w:rsid w:val="000C5B35"/>
    <w:rsid w:val="00185048"/>
    <w:rsid w:val="002436E1"/>
    <w:rsid w:val="003A1D89"/>
    <w:rsid w:val="003E5FF5"/>
    <w:rsid w:val="004D4C61"/>
    <w:rsid w:val="005157B7"/>
    <w:rsid w:val="0067389E"/>
    <w:rsid w:val="0089448B"/>
    <w:rsid w:val="0095072D"/>
    <w:rsid w:val="00A5188F"/>
    <w:rsid w:val="00A86842"/>
    <w:rsid w:val="00C6111C"/>
    <w:rsid w:val="00C93497"/>
    <w:rsid w:val="00D57290"/>
    <w:rsid w:val="00D602A6"/>
    <w:rsid w:val="00E17960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E3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448B"/>
    <w:pPr>
      <w:keepNext/>
      <w:shd w:val="clear" w:color="auto" w:fill="FFFFFF"/>
      <w:suppressAutoHyphens w:val="0"/>
      <w:spacing w:line="360" w:lineRule="auto"/>
      <w:jc w:val="center"/>
      <w:outlineLvl w:val="1"/>
    </w:pPr>
    <w:rPr>
      <w:b/>
      <w:i/>
      <w:iCs/>
      <w:color w:val="000000"/>
      <w:sz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D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51D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F51DE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93497"/>
    <w:pPr>
      <w:suppressAutoHyphens w:val="0"/>
      <w:spacing w:before="100" w:after="100"/>
      <w:ind w:left="360"/>
      <w:jc w:val="both"/>
    </w:pPr>
    <w:rPr>
      <w:color w:val="000000"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497"/>
    <w:rPr>
      <w:rFonts w:eastAsia="Times New Roman" w:cs="Times New Roman"/>
      <w:color w:val="000000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89448B"/>
    <w:rPr>
      <w:rFonts w:eastAsia="Times New Roman" w:cs="Times New Roman"/>
      <w:b/>
      <w:i/>
      <w:iCs/>
      <w:color w:val="000000"/>
      <w:sz w:val="28"/>
      <w:szCs w:val="24"/>
      <w:shd w:val="clear" w:color="auto" w:fill="FFFFFF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4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4C61"/>
    <w:rPr>
      <w:rFonts w:eastAsia="Times New Roman" w:cs="Times New Roman"/>
      <w:szCs w:val="24"/>
      <w:lang w:val="ru-RU" w:eastAsia="ar-SA"/>
    </w:rPr>
  </w:style>
  <w:style w:type="character" w:customStyle="1" w:styleId="FontStyle56">
    <w:name w:val="Font Style56"/>
    <w:rsid w:val="004D4C6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D4C61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4C61"/>
    <w:rPr>
      <w:rFonts w:ascii="Calibri" w:eastAsia="Calibri" w:hAnsi="Calibri" w:cs="Times New Roman"/>
      <w:sz w:val="22"/>
      <w:lang w:val="ru-RU"/>
    </w:rPr>
  </w:style>
  <w:style w:type="paragraph" w:customStyle="1" w:styleId="Style54">
    <w:name w:val="Style54"/>
    <w:basedOn w:val="Normal"/>
    <w:rsid w:val="004D4C61"/>
    <w:pPr>
      <w:widowControl w:val="0"/>
      <w:suppressAutoHyphens w:val="0"/>
      <w:autoSpaceDE w:val="0"/>
      <w:autoSpaceDN w:val="0"/>
      <w:adjustRightInd w:val="0"/>
      <w:spacing w:line="307" w:lineRule="exact"/>
      <w:ind w:hanging="418"/>
    </w:pPr>
    <w:rPr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4C61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4C6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A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D8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E3"/>
    <w:pPr>
      <w:suppressAutoHyphens/>
    </w:pPr>
    <w:rPr>
      <w:rFonts w:eastAsia="Times New Roman" w:cs="Times New Roman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448B"/>
    <w:pPr>
      <w:keepNext/>
      <w:shd w:val="clear" w:color="auto" w:fill="FFFFFF"/>
      <w:suppressAutoHyphens w:val="0"/>
      <w:spacing w:line="360" w:lineRule="auto"/>
      <w:jc w:val="center"/>
      <w:outlineLvl w:val="1"/>
    </w:pPr>
    <w:rPr>
      <w:b/>
      <w:i/>
      <w:iCs/>
      <w:color w:val="000000"/>
      <w:sz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D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51D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F51DE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93497"/>
    <w:pPr>
      <w:suppressAutoHyphens w:val="0"/>
      <w:spacing w:before="100" w:after="100"/>
      <w:ind w:left="360"/>
      <w:jc w:val="both"/>
    </w:pPr>
    <w:rPr>
      <w:color w:val="000000"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497"/>
    <w:rPr>
      <w:rFonts w:eastAsia="Times New Roman" w:cs="Times New Roman"/>
      <w:color w:val="000000"/>
      <w:sz w:val="28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89448B"/>
    <w:rPr>
      <w:rFonts w:eastAsia="Times New Roman" w:cs="Times New Roman"/>
      <w:b/>
      <w:i/>
      <w:iCs/>
      <w:color w:val="000000"/>
      <w:sz w:val="28"/>
      <w:szCs w:val="24"/>
      <w:shd w:val="clear" w:color="auto" w:fill="FFFFFF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4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4C61"/>
    <w:rPr>
      <w:rFonts w:eastAsia="Times New Roman" w:cs="Times New Roman"/>
      <w:szCs w:val="24"/>
      <w:lang w:val="ru-RU" w:eastAsia="ar-SA"/>
    </w:rPr>
  </w:style>
  <w:style w:type="character" w:customStyle="1" w:styleId="FontStyle56">
    <w:name w:val="Font Style56"/>
    <w:rsid w:val="004D4C6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D4C61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4C61"/>
    <w:rPr>
      <w:rFonts w:ascii="Calibri" w:eastAsia="Calibri" w:hAnsi="Calibri" w:cs="Times New Roman"/>
      <w:sz w:val="22"/>
      <w:lang w:val="ru-RU"/>
    </w:rPr>
  </w:style>
  <w:style w:type="paragraph" w:customStyle="1" w:styleId="Style54">
    <w:name w:val="Style54"/>
    <w:basedOn w:val="Normal"/>
    <w:rsid w:val="004D4C61"/>
    <w:pPr>
      <w:widowControl w:val="0"/>
      <w:suppressAutoHyphens w:val="0"/>
      <w:autoSpaceDE w:val="0"/>
      <w:autoSpaceDN w:val="0"/>
      <w:adjustRightInd w:val="0"/>
      <w:spacing w:line="307" w:lineRule="exact"/>
      <w:ind w:hanging="418"/>
    </w:pPr>
    <w:rPr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4C61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4C6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3A1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D8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33</Pages>
  <Words>7541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11</cp:revision>
  <dcterms:created xsi:type="dcterms:W3CDTF">2016-01-11T07:54:00Z</dcterms:created>
  <dcterms:modified xsi:type="dcterms:W3CDTF">2016-09-26T06:52:00Z</dcterms:modified>
</cp:coreProperties>
</file>