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F7" w:rsidRPr="001476F7" w:rsidRDefault="001476F7" w:rsidP="00147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7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476F7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1476F7" w:rsidRPr="001476F7" w:rsidRDefault="001476F7" w:rsidP="001476F7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7">
        <w:rPr>
          <w:rFonts w:ascii="Times New Roman" w:hAnsi="Times New Roman" w:cs="Times New Roman"/>
          <w:b/>
          <w:sz w:val="28"/>
          <w:szCs w:val="28"/>
        </w:rPr>
        <w:t>(II семестр)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76F7">
        <w:rPr>
          <w:rFonts w:ascii="Times New Roman" w:hAnsi="Times New Roman" w:cs="Times New Roman"/>
          <w:sz w:val="28"/>
          <w:szCs w:val="28"/>
        </w:rPr>
        <w:t>пряжени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6F7">
        <w:rPr>
          <w:rFonts w:ascii="Times New Roman" w:hAnsi="Times New Roman" w:cs="Times New Roman"/>
          <w:sz w:val="28"/>
          <w:szCs w:val="28"/>
        </w:rPr>
        <w:t xml:space="preserve"> глаголов I группы.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76F7">
        <w:rPr>
          <w:rFonts w:ascii="Times New Roman" w:hAnsi="Times New Roman" w:cs="Times New Roman"/>
          <w:sz w:val="28"/>
          <w:szCs w:val="28"/>
        </w:rPr>
        <w:t>пряжени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76F7">
        <w:rPr>
          <w:rFonts w:ascii="Times New Roman" w:hAnsi="Times New Roman" w:cs="Times New Roman"/>
          <w:sz w:val="28"/>
          <w:szCs w:val="28"/>
        </w:rPr>
        <w:t xml:space="preserve"> глаголов III группы.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3. Отрицательная форма глаголов.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 xml:space="preserve">4. Предлоги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 xml:space="preserve">5. Безличный оборот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6. Национальности и употребления артикля перед ними.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7. Безличные глаголы.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 xml:space="preserve">8. Слияние артикля с местоимением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76F7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1476F7">
        <w:rPr>
          <w:rFonts w:ascii="Times New Roman" w:hAnsi="Times New Roman" w:cs="Times New Roman"/>
          <w:sz w:val="28"/>
          <w:szCs w:val="28"/>
        </w:rPr>
        <w:t>спряжения</w:t>
      </w:r>
      <w:proofErr w:type="gramEnd"/>
      <w:r w:rsidRPr="001476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6F7">
        <w:rPr>
          <w:rFonts w:ascii="Times New Roman" w:hAnsi="Times New Roman" w:cs="Times New Roman"/>
          <w:sz w:val="28"/>
          <w:szCs w:val="28"/>
        </w:rPr>
        <w:t>глаголов</w:t>
      </w:r>
      <w:r w:rsidRPr="001476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76F7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1476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76F7">
        <w:rPr>
          <w:rFonts w:ascii="Times New Roman" w:hAnsi="Times New Roman" w:cs="Times New Roman"/>
          <w:sz w:val="28"/>
          <w:szCs w:val="28"/>
          <w:lang w:val="en-US"/>
        </w:rPr>
        <w:t>mettre</w:t>
      </w:r>
      <w:proofErr w:type="spellEnd"/>
      <w:r w:rsidRPr="001476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76F7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Pr="001476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476F7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1476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 xml:space="preserve">10. Слияние артикля с местоимением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11. Вопрос к подлежащему.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 xml:space="preserve">12. Вопрос к </w:t>
      </w:r>
      <w:proofErr w:type="gramStart"/>
      <w:r w:rsidRPr="001476F7">
        <w:rPr>
          <w:rFonts w:ascii="Times New Roman" w:hAnsi="Times New Roman" w:cs="Times New Roman"/>
          <w:sz w:val="28"/>
          <w:szCs w:val="28"/>
        </w:rPr>
        <w:t>прямому</w:t>
      </w:r>
      <w:proofErr w:type="gramEnd"/>
      <w:r w:rsidRPr="001476F7">
        <w:rPr>
          <w:rFonts w:ascii="Times New Roman" w:hAnsi="Times New Roman" w:cs="Times New Roman"/>
          <w:sz w:val="28"/>
          <w:szCs w:val="28"/>
        </w:rPr>
        <w:t xml:space="preserve"> дополнения.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Прилагательное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tout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Конструкция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c'est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76F7">
        <w:rPr>
          <w:rFonts w:ascii="Times New Roman" w:hAnsi="Times New Roman" w:cs="Times New Roman"/>
          <w:sz w:val="28"/>
          <w:szCs w:val="28"/>
        </w:rPr>
        <w:t>. Повелительное наклонение глаголов I группы.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76F7">
        <w:rPr>
          <w:rFonts w:ascii="Times New Roman" w:hAnsi="Times New Roman" w:cs="Times New Roman"/>
          <w:sz w:val="28"/>
          <w:szCs w:val="28"/>
        </w:rPr>
        <w:t>. Повелительное наклонение глаголов III группы.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Прилагательные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Possessifs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Безличный оборот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Личные местоимения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Наречие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Наречие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7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76F7">
        <w:rPr>
          <w:rFonts w:ascii="Times New Roman" w:hAnsi="Times New Roman" w:cs="Times New Roman"/>
          <w:sz w:val="28"/>
          <w:szCs w:val="28"/>
        </w:rPr>
        <w:t>Вопросительный</w:t>
      </w:r>
      <w:proofErr w:type="gramEnd"/>
      <w:r w:rsidRPr="001476F7">
        <w:rPr>
          <w:rFonts w:ascii="Times New Roman" w:hAnsi="Times New Roman" w:cs="Times New Roman"/>
          <w:sz w:val="28"/>
          <w:szCs w:val="28"/>
        </w:rPr>
        <w:t xml:space="preserve"> наречие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quand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7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76F7">
        <w:rPr>
          <w:rFonts w:ascii="Times New Roman" w:hAnsi="Times New Roman" w:cs="Times New Roman"/>
          <w:sz w:val="28"/>
          <w:szCs w:val="28"/>
        </w:rPr>
        <w:t>Вопросительный</w:t>
      </w:r>
      <w:proofErr w:type="gramEnd"/>
      <w:r w:rsidRPr="001476F7">
        <w:rPr>
          <w:rFonts w:ascii="Times New Roman" w:hAnsi="Times New Roman" w:cs="Times New Roman"/>
          <w:sz w:val="28"/>
          <w:szCs w:val="28"/>
        </w:rPr>
        <w:t xml:space="preserve"> наречие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comment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Местоимение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cela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76F7">
        <w:rPr>
          <w:rFonts w:ascii="Times New Roman" w:hAnsi="Times New Roman" w:cs="Times New Roman"/>
          <w:sz w:val="28"/>
          <w:szCs w:val="28"/>
        </w:rPr>
        <w:t xml:space="preserve">. Вопросительные предложения с </w:t>
      </w:r>
      <w:proofErr w:type="spellStart"/>
      <w:r w:rsidRPr="001476F7">
        <w:rPr>
          <w:rFonts w:ascii="Times New Roman" w:hAnsi="Times New Roman" w:cs="Times New Roman"/>
          <w:sz w:val="28"/>
          <w:szCs w:val="28"/>
        </w:rPr>
        <w:t>combien</w:t>
      </w:r>
      <w:proofErr w:type="spellEnd"/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76F7">
        <w:rPr>
          <w:rFonts w:ascii="Times New Roman" w:hAnsi="Times New Roman" w:cs="Times New Roman"/>
          <w:sz w:val="28"/>
          <w:szCs w:val="28"/>
        </w:rPr>
        <w:t>. Применение артиклей после возражения.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76F7">
        <w:rPr>
          <w:rFonts w:ascii="Times New Roman" w:hAnsi="Times New Roman" w:cs="Times New Roman"/>
          <w:sz w:val="28"/>
          <w:szCs w:val="28"/>
        </w:rPr>
        <w:t>. Числительные (формирование, даты).</w:t>
      </w:r>
    </w:p>
    <w:p w:rsidR="001476F7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76F7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76F7">
        <w:rPr>
          <w:rFonts w:ascii="Times New Roman" w:hAnsi="Times New Roman" w:cs="Times New Roman"/>
          <w:sz w:val="28"/>
          <w:szCs w:val="28"/>
        </w:rPr>
        <w:t>. Множеств</w:t>
      </w:r>
      <w:r>
        <w:rPr>
          <w:rFonts w:ascii="Times New Roman" w:hAnsi="Times New Roman" w:cs="Times New Roman"/>
          <w:sz w:val="28"/>
          <w:szCs w:val="28"/>
        </w:rPr>
        <w:t>енное число</w:t>
      </w:r>
      <w:r w:rsidRPr="001476F7">
        <w:rPr>
          <w:rFonts w:ascii="Times New Roman" w:hAnsi="Times New Roman" w:cs="Times New Roman"/>
          <w:sz w:val="28"/>
          <w:szCs w:val="28"/>
        </w:rPr>
        <w:t xml:space="preserve"> прилагательн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476F7">
        <w:rPr>
          <w:rFonts w:ascii="Times New Roman" w:hAnsi="Times New Roman" w:cs="Times New Roman"/>
          <w:sz w:val="28"/>
          <w:szCs w:val="28"/>
        </w:rPr>
        <w:t>.</w:t>
      </w:r>
    </w:p>
    <w:p w:rsidR="00000000" w:rsidRPr="001476F7" w:rsidRDefault="001476F7" w:rsidP="0014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476F7">
        <w:rPr>
          <w:rFonts w:ascii="Times New Roman" w:hAnsi="Times New Roman" w:cs="Times New Roman"/>
          <w:sz w:val="28"/>
          <w:szCs w:val="28"/>
        </w:rPr>
        <w:t>. Множеств</w:t>
      </w:r>
      <w:r>
        <w:rPr>
          <w:rFonts w:ascii="Times New Roman" w:hAnsi="Times New Roman" w:cs="Times New Roman"/>
          <w:sz w:val="28"/>
          <w:szCs w:val="28"/>
        </w:rPr>
        <w:t>енное число</w:t>
      </w:r>
      <w:r w:rsidRPr="001476F7">
        <w:rPr>
          <w:rFonts w:ascii="Times New Roman" w:hAnsi="Times New Roman" w:cs="Times New Roman"/>
          <w:sz w:val="28"/>
          <w:szCs w:val="28"/>
        </w:rPr>
        <w:t xml:space="preserve"> существительных.</w:t>
      </w:r>
    </w:p>
    <w:sectPr w:rsidR="00000000" w:rsidRPr="0014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6F7"/>
    <w:rsid w:val="0014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2016-09-15T23:36:00Z</dcterms:created>
  <dcterms:modified xsi:type="dcterms:W3CDTF">2016-09-15T23:38:00Z</dcterms:modified>
</cp:coreProperties>
</file>