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5715D" w:rsidRDefault="008565D4" w:rsidP="00A57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15D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A5715D" w:rsidRDefault="00A5715D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7EF0" w:rsidRPr="00A5715D" w:rsidRDefault="00637EF0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715D">
        <w:rPr>
          <w:rFonts w:ascii="Times New Roman" w:hAnsi="Times New Roman" w:cs="Times New Roman"/>
          <w:b/>
          <w:sz w:val="28"/>
          <w:szCs w:val="28"/>
        </w:rPr>
        <w:t>Практическое занятие 1-4</w:t>
      </w:r>
    </w:p>
    <w:p w:rsidR="005868DA" w:rsidRPr="00A5715D" w:rsidRDefault="005868DA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715D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A5715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57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15D">
        <w:rPr>
          <w:rFonts w:ascii="Times New Roman" w:hAnsi="Times New Roman" w:cs="Times New Roman"/>
          <w:b/>
          <w:sz w:val="28"/>
          <w:szCs w:val="28"/>
          <w:lang w:val="en-US"/>
        </w:rPr>
        <w:t>Join</w:t>
      </w:r>
      <w:r w:rsidRPr="00A57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15D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A57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15D">
        <w:rPr>
          <w:rFonts w:ascii="Times New Roman" w:hAnsi="Times New Roman" w:cs="Times New Roman"/>
          <w:b/>
          <w:sz w:val="28"/>
          <w:szCs w:val="28"/>
          <w:lang w:val="en-US"/>
        </w:rPr>
        <w:t>club</w:t>
      </w:r>
    </w:p>
    <w:p w:rsidR="005868DA" w:rsidRPr="00A5715D" w:rsidRDefault="005868DA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Present Simple and Present Continuous</w:t>
      </w:r>
    </w:p>
    <w:p w:rsidR="005868DA" w:rsidRPr="00A5715D" w:rsidRDefault="005868DA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Phrasal verbs</w:t>
      </w:r>
    </w:p>
    <w:p w:rsidR="005868DA" w:rsidRPr="00A5715D" w:rsidRDefault="005868DA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Reflexive pronouns</w:t>
      </w:r>
    </w:p>
    <w:p w:rsidR="005868DA" w:rsidRPr="00A5715D" w:rsidRDefault="005868DA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Order of a</w:t>
      </w:r>
      <w:r w:rsidR="00181EF1" w:rsidRPr="00A5715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5715D">
        <w:rPr>
          <w:rFonts w:ascii="Times New Roman" w:hAnsi="Times New Roman" w:cs="Times New Roman"/>
          <w:sz w:val="28"/>
          <w:szCs w:val="28"/>
          <w:lang w:val="en-US"/>
        </w:rPr>
        <w:t>jectives</w:t>
      </w:r>
    </w:p>
    <w:p w:rsidR="005868DA" w:rsidRPr="00A5715D" w:rsidRDefault="005868DA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Why people belong to clubs</w:t>
      </w:r>
    </w:p>
    <w:p w:rsidR="005868DA" w:rsidRPr="00A5715D" w:rsidRDefault="005868DA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 xml:space="preserve">- Radio discussion </w:t>
      </w:r>
      <w:proofErr w:type="spellStart"/>
      <w:r w:rsidRPr="00A5715D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</w:p>
    <w:p w:rsidR="005868DA" w:rsidRPr="00A5715D" w:rsidRDefault="005868DA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Description of a person</w:t>
      </w:r>
    </w:p>
    <w:p w:rsidR="005868DA" w:rsidRPr="00A5715D" w:rsidRDefault="005868DA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Description of clothes</w:t>
      </w:r>
    </w:p>
    <w:p w:rsidR="00637EF0" w:rsidRPr="00A5715D" w:rsidRDefault="005868DA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Reading of the article</w:t>
      </w:r>
    </w:p>
    <w:p w:rsidR="005868DA" w:rsidRPr="00A5715D" w:rsidRDefault="005868DA" w:rsidP="00A5715D">
      <w:pPr>
        <w:pStyle w:val="1"/>
        <w:shd w:val="clear" w:color="auto" w:fill="FFFFFF"/>
        <w:spacing w:line="276" w:lineRule="auto"/>
        <w:ind w:left="720"/>
        <w:jc w:val="both"/>
        <w:rPr>
          <w:color w:val="1B1B1B"/>
          <w:szCs w:val="28"/>
          <w:shd w:val="clear" w:color="auto" w:fill="FFFFFF"/>
          <w:lang w:val="en-US"/>
        </w:rPr>
      </w:pPr>
    </w:p>
    <w:p w:rsidR="005868DA" w:rsidRPr="00A5715D" w:rsidRDefault="005868DA" w:rsidP="00A5715D">
      <w:pPr>
        <w:pStyle w:val="1"/>
        <w:shd w:val="clear" w:color="auto" w:fill="FFFFFF"/>
        <w:spacing w:line="276" w:lineRule="auto"/>
        <w:ind w:left="720"/>
        <w:jc w:val="both"/>
        <w:rPr>
          <w:b/>
          <w:color w:val="1B1B1B"/>
          <w:szCs w:val="28"/>
          <w:shd w:val="clear" w:color="auto" w:fill="FFFFFF"/>
          <w:lang w:val="en-US"/>
        </w:rPr>
      </w:pPr>
      <w:r w:rsidRPr="00A5715D">
        <w:rPr>
          <w:b/>
          <w:color w:val="1B1B1B"/>
          <w:szCs w:val="28"/>
          <w:shd w:val="clear" w:color="auto" w:fill="FFFFFF"/>
        </w:rPr>
        <w:t>Литература</w:t>
      </w:r>
    </w:p>
    <w:p w:rsidR="005868DA" w:rsidRPr="00A5715D" w:rsidRDefault="005868DA" w:rsidP="00A5715D">
      <w:pPr>
        <w:pStyle w:val="1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1B1B1B"/>
          <w:szCs w:val="28"/>
          <w:shd w:val="clear" w:color="auto" w:fill="FFFFFF"/>
          <w:lang w:val="en-US"/>
        </w:rPr>
      </w:pPr>
      <w:r w:rsidRPr="00A5715D">
        <w:rPr>
          <w:bCs/>
          <w:color w:val="222222"/>
          <w:szCs w:val="28"/>
          <w:lang w:val="fr-FR"/>
        </w:rPr>
        <w:t xml:space="preserve">Success Intermediate Student's Book , </w:t>
      </w:r>
      <w:r w:rsidRPr="00A5715D">
        <w:rPr>
          <w:color w:val="333333"/>
          <w:szCs w:val="28"/>
          <w:shd w:val="clear" w:color="auto" w:fill="FFFFFF"/>
          <w:lang w:val="fr-FR"/>
        </w:rPr>
        <w:t>Stuart MacKinlay,</w:t>
      </w:r>
      <w:r w:rsidRPr="00A5715D">
        <w:rPr>
          <w:rStyle w:val="apple-converted-space"/>
          <w:color w:val="333333"/>
          <w:szCs w:val="28"/>
          <w:shd w:val="clear" w:color="auto" w:fill="FFFFFF"/>
          <w:lang w:val="fr-FR"/>
        </w:rPr>
        <w:t> </w:t>
      </w:r>
      <w:r w:rsidRPr="00A5715D">
        <w:rPr>
          <w:color w:val="333333"/>
          <w:szCs w:val="28"/>
          <w:shd w:val="clear" w:color="auto" w:fill="FFFFFF"/>
          <w:lang w:val="fr-FR"/>
        </w:rPr>
        <w:t>Bob Hastings</w:t>
      </w:r>
      <w:r w:rsidRPr="00A5715D">
        <w:rPr>
          <w:color w:val="333333"/>
          <w:szCs w:val="28"/>
          <w:shd w:val="clear" w:color="auto" w:fill="FFFFFF"/>
          <w:lang w:val="en-US"/>
        </w:rPr>
        <w:t>,</w:t>
      </w:r>
      <w:r w:rsidRPr="00A5715D">
        <w:rPr>
          <w:rStyle w:val="apple-converted-space"/>
          <w:color w:val="333333"/>
          <w:szCs w:val="28"/>
          <w:shd w:val="clear" w:color="auto" w:fill="FFFFFF"/>
          <w:lang w:val="fr-FR"/>
        </w:rPr>
        <w:t> </w:t>
      </w:r>
      <w:r w:rsidRPr="00A5715D">
        <w:rPr>
          <w:color w:val="333333"/>
          <w:szCs w:val="28"/>
          <w:shd w:val="clear" w:color="auto" w:fill="FFFFFF"/>
          <w:lang w:val="en-US"/>
        </w:rPr>
        <w:t>BEC Preliminary</w:t>
      </w:r>
      <w:r w:rsidRPr="00A5715D">
        <w:rPr>
          <w:rStyle w:val="apple-converted-space"/>
          <w:color w:val="333333"/>
          <w:szCs w:val="28"/>
          <w:shd w:val="clear" w:color="auto" w:fill="FFFFFF"/>
          <w:lang w:val="en-US"/>
        </w:rPr>
        <w:t> </w:t>
      </w:r>
      <w:r w:rsidRPr="00A5715D">
        <w:rPr>
          <w:color w:val="333333"/>
          <w:szCs w:val="28"/>
          <w:shd w:val="clear" w:color="auto" w:fill="FFFFFF"/>
          <w:lang w:val="en-US"/>
        </w:rPr>
        <w:t>Edition,</w:t>
      </w:r>
      <w:r w:rsidRPr="00A5715D">
        <w:rPr>
          <w:rStyle w:val="apple-converted-space"/>
          <w:color w:val="333333"/>
          <w:szCs w:val="28"/>
          <w:shd w:val="clear" w:color="auto" w:fill="FFFFFF"/>
          <w:lang w:val="en-US"/>
        </w:rPr>
        <w:t> </w:t>
      </w:r>
      <w:r w:rsidRPr="00A5715D">
        <w:rPr>
          <w:color w:val="000000"/>
          <w:szCs w:val="28"/>
          <w:shd w:val="clear" w:color="auto" w:fill="FFFFFF"/>
          <w:lang w:val="en-US"/>
        </w:rPr>
        <w:t>Pearson Longman – 2007.</w:t>
      </w:r>
    </w:p>
    <w:p w:rsidR="005868DA" w:rsidRPr="00A5715D" w:rsidRDefault="005868DA" w:rsidP="00A5715D">
      <w:pPr>
        <w:pStyle w:val="1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1B1B1B"/>
          <w:szCs w:val="28"/>
          <w:shd w:val="clear" w:color="auto" w:fill="FFFFFF"/>
          <w:lang w:val="en-US"/>
        </w:rPr>
      </w:pPr>
      <w:proofErr w:type="gramStart"/>
      <w:r w:rsidRPr="00A5715D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  <w:lang w:val="en-US"/>
        </w:rPr>
        <w:t>English grammar in Use</w:t>
      </w:r>
      <w:r w:rsidRPr="00A5715D">
        <w:rPr>
          <w:rStyle w:val="apple-converted-space"/>
          <w:color w:val="1B1B1B"/>
          <w:szCs w:val="28"/>
          <w:shd w:val="clear" w:color="auto" w:fill="FFFFFF"/>
          <w:lang w:val="en-US"/>
        </w:rPr>
        <w:t> </w:t>
      </w:r>
      <w:r w:rsidRPr="00A5715D">
        <w:rPr>
          <w:color w:val="1B1B1B"/>
          <w:szCs w:val="28"/>
          <w:shd w:val="clear" w:color="auto" w:fill="FFFFFF"/>
          <w:lang w:val="en-US"/>
        </w:rPr>
        <w:t>/ Murphy Raymond.</w:t>
      </w:r>
      <w:proofErr w:type="gramEnd"/>
      <w:r w:rsidRPr="00A5715D">
        <w:rPr>
          <w:color w:val="1B1B1B"/>
          <w:szCs w:val="28"/>
          <w:shd w:val="clear" w:color="auto" w:fill="FFFFFF"/>
          <w:lang w:val="en-US"/>
        </w:rPr>
        <w:t xml:space="preserve"> – </w:t>
      </w:r>
      <w:proofErr w:type="gramStart"/>
      <w:r w:rsidRPr="00A5715D">
        <w:rPr>
          <w:color w:val="1B1B1B"/>
          <w:szCs w:val="28"/>
          <w:shd w:val="clear" w:color="auto" w:fill="FFFFFF"/>
          <w:lang w:val="en-US"/>
        </w:rPr>
        <w:t>third</w:t>
      </w:r>
      <w:proofErr w:type="gramEnd"/>
      <w:r w:rsidRPr="00A5715D">
        <w:rPr>
          <w:color w:val="1B1B1B"/>
          <w:szCs w:val="28"/>
          <w:shd w:val="clear" w:color="auto" w:fill="FFFFFF"/>
          <w:lang w:val="en-US"/>
        </w:rPr>
        <w:t xml:space="preserve"> edition. – Cambridge, 2004. – 332 c.</w:t>
      </w:r>
    </w:p>
    <w:p w:rsidR="005868DA" w:rsidRPr="00A5715D" w:rsidRDefault="005868DA" w:rsidP="00A5715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5" w:history="1">
        <w:r w:rsidRPr="00A5715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http://lib.lgaki.info/page_lib.php?docid=7082&amp;mode=DocBibRecord</w:t>
        </w:r>
      </w:hyperlink>
      <w:r w:rsidRPr="00A571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868DA" w:rsidRPr="00A5715D" w:rsidRDefault="005868DA" w:rsidP="00A571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English Vocabulary in </w:t>
      </w:r>
      <w:proofErr w:type="gramStart"/>
      <w:r w:rsidRPr="00A5715D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en-US"/>
        </w:rPr>
        <w:t>Use</w:t>
      </w:r>
      <w:r w:rsidRPr="00A5715D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 </w:t>
      </w:r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:</w:t>
      </w:r>
      <w:proofErr w:type="gramEnd"/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Upper-Intermediate &amp; Advanced. – </w:t>
      </w:r>
      <w:proofErr w:type="gramStart"/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Cambridge :</w:t>
      </w:r>
      <w:proofErr w:type="gramEnd"/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Cambridge University Press, 1994. – 303 </w:t>
      </w:r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</w:t>
      </w:r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.</w:t>
      </w:r>
    </w:p>
    <w:p w:rsidR="005868DA" w:rsidRPr="00A5715D" w:rsidRDefault="005868DA" w:rsidP="00A5715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6" w:history="1">
        <w:r w:rsidRPr="00A5715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http://lib.lgaki.info/page_lib.php?docid=8081&amp;mode=DocBibRecord</w:t>
        </w:r>
      </w:hyperlink>
    </w:p>
    <w:p w:rsidR="00A5715D" w:rsidRDefault="00A5715D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715D" w:rsidRDefault="00A5715D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7EF0" w:rsidRPr="00A5715D" w:rsidRDefault="00CD264A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715D">
        <w:rPr>
          <w:rFonts w:ascii="Times New Roman" w:hAnsi="Times New Roman" w:cs="Times New Roman"/>
          <w:b/>
          <w:sz w:val="28"/>
          <w:szCs w:val="28"/>
        </w:rPr>
        <w:t>Практическое занятие 5-8</w:t>
      </w: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715D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="00A5715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57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15D">
        <w:rPr>
          <w:rFonts w:ascii="Times New Roman" w:hAnsi="Times New Roman" w:cs="Times New Roman"/>
          <w:b/>
          <w:sz w:val="28"/>
          <w:szCs w:val="28"/>
          <w:lang w:val="en-US"/>
        </w:rPr>
        <w:t>Keeping</w:t>
      </w:r>
      <w:r w:rsidRPr="00A57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15D">
        <w:rPr>
          <w:rFonts w:ascii="Times New Roman" w:hAnsi="Times New Roman" w:cs="Times New Roman"/>
          <w:b/>
          <w:sz w:val="28"/>
          <w:szCs w:val="28"/>
          <w:lang w:val="en-US"/>
        </w:rPr>
        <w:t>up</w:t>
      </w:r>
      <w:r w:rsidRPr="00A5715D">
        <w:rPr>
          <w:rFonts w:ascii="Times New Roman" w:hAnsi="Times New Roman" w:cs="Times New Roman"/>
          <w:b/>
          <w:sz w:val="28"/>
          <w:szCs w:val="28"/>
        </w:rPr>
        <w:t>-</w:t>
      </w:r>
      <w:r w:rsidRPr="00A5715D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A5715D">
        <w:rPr>
          <w:rFonts w:ascii="Times New Roman" w:hAnsi="Times New Roman" w:cs="Times New Roman"/>
          <w:b/>
          <w:sz w:val="28"/>
          <w:szCs w:val="28"/>
        </w:rPr>
        <w:t>-</w:t>
      </w:r>
      <w:r w:rsidRPr="00A5715D">
        <w:rPr>
          <w:rFonts w:ascii="Times New Roman" w:hAnsi="Times New Roman" w:cs="Times New Roman"/>
          <w:b/>
          <w:sz w:val="28"/>
          <w:szCs w:val="28"/>
          <w:lang w:val="en-US"/>
        </w:rPr>
        <w:t>date</w:t>
      </w: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Present Perfect and Present Perfect Continuous</w:t>
      </w: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Computers and mobile phones</w:t>
      </w: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Reading of the article</w:t>
      </w: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The danger of the Internet</w:t>
      </w: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Giving instructions</w:t>
      </w: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Talking about mobile phones and communication</w:t>
      </w: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A personal letter</w:t>
      </w:r>
    </w:p>
    <w:p w:rsidR="00A5715D" w:rsidRDefault="00A5715D" w:rsidP="00A5715D">
      <w:pPr>
        <w:pStyle w:val="1"/>
        <w:shd w:val="clear" w:color="auto" w:fill="FFFFFF"/>
        <w:spacing w:line="276" w:lineRule="auto"/>
        <w:ind w:left="720"/>
        <w:jc w:val="both"/>
        <w:rPr>
          <w:b/>
          <w:color w:val="1B1B1B"/>
          <w:szCs w:val="28"/>
          <w:shd w:val="clear" w:color="auto" w:fill="FFFFFF"/>
        </w:rPr>
      </w:pPr>
    </w:p>
    <w:p w:rsidR="00CD264A" w:rsidRPr="00A5715D" w:rsidRDefault="00CD264A" w:rsidP="00A5715D">
      <w:pPr>
        <w:pStyle w:val="1"/>
        <w:shd w:val="clear" w:color="auto" w:fill="FFFFFF"/>
        <w:spacing w:line="276" w:lineRule="auto"/>
        <w:ind w:left="720"/>
        <w:jc w:val="both"/>
        <w:rPr>
          <w:b/>
          <w:color w:val="1B1B1B"/>
          <w:szCs w:val="28"/>
          <w:shd w:val="clear" w:color="auto" w:fill="FFFFFF"/>
          <w:lang w:val="en-US"/>
        </w:rPr>
      </w:pPr>
      <w:r w:rsidRPr="00A5715D">
        <w:rPr>
          <w:b/>
          <w:color w:val="1B1B1B"/>
          <w:szCs w:val="28"/>
          <w:shd w:val="clear" w:color="auto" w:fill="FFFFFF"/>
        </w:rPr>
        <w:t>Литература</w:t>
      </w:r>
    </w:p>
    <w:p w:rsidR="00CD264A" w:rsidRPr="00A5715D" w:rsidRDefault="00CD264A" w:rsidP="00A5715D">
      <w:pPr>
        <w:pStyle w:val="1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1B1B1B"/>
          <w:szCs w:val="28"/>
          <w:shd w:val="clear" w:color="auto" w:fill="FFFFFF"/>
          <w:lang w:val="en-US"/>
        </w:rPr>
      </w:pPr>
      <w:r w:rsidRPr="00A5715D">
        <w:rPr>
          <w:bCs/>
          <w:color w:val="222222"/>
          <w:szCs w:val="28"/>
          <w:lang w:val="fr-FR"/>
        </w:rPr>
        <w:t xml:space="preserve">Success Intermediate Student's Book , </w:t>
      </w:r>
      <w:r w:rsidRPr="00A5715D">
        <w:rPr>
          <w:color w:val="333333"/>
          <w:szCs w:val="28"/>
          <w:shd w:val="clear" w:color="auto" w:fill="FFFFFF"/>
          <w:lang w:val="fr-FR"/>
        </w:rPr>
        <w:t>Stuart MacKinlay,</w:t>
      </w:r>
      <w:r w:rsidRPr="00A5715D">
        <w:rPr>
          <w:rStyle w:val="apple-converted-space"/>
          <w:color w:val="333333"/>
          <w:szCs w:val="28"/>
          <w:shd w:val="clear" w:color="auto" w:fill="FFFFFF"/>
          <w:lang w:val="fr-FR"/>
        </w:rPr>
        <w:t> </w:t>
      </w:r>
      <w:r w:rsidRPr="00A5715D">
        <w:rPr>
          <w:color w:val="333333"/>
          <w:szCs w:val="28"/>
          <w:shd w:val="clear" w:color="auto" w:fill="FFFFFF"/>
          <w:lang w:val="fr-FR"/>
        </w:rPr>
        <w:t>Bob Hastings</w:t>
      </w:r>
      <w:r w:rsidRPr="00A5715D">
        <w:rPr>
          <w:color w:val="333333"/>
          <w:szCs w:val="28"/>
          <w:shd w:val="clear" w:color="auto" w:fill="FFFFFF"/>
          <w:lang w:val="en-US"/>
        </w:rPr>
        <w:t>,</w:t>
      </w:r>
      <w:r w:rsidRPr="00A5715D">
        <w:rPr>
          <w:rStyle w:val="apple-converted-space"/>
          <w:color w:val="333333"/>
          <w:szCs w:val="28"/>
          <w:shd w:val="clear" w:color="auto" w:fill="FFFFFF"/>
          <w:lang w:val="fr-FR"/>
        </w:rPr>
        <w:t> </w:t>
      </w:r>
      <w:r w:rsidRPr="00A5715D">
        <w:rPr>
          <w:color w:val="333333"/>
          <w:szCs w:val="28"/>
          <w:shd w:val="clear" w:color="auto" w:fill="FFFFFF"/>
          <w:lang w:val="en-US"/>
        </w:rPr>
        <w:t>BEC Preliminary</w:t>
      </w:r>
      <w:r w:rsidRPr="00A5715D">
        <w:rPr>
          <w:rStyle w:val="apple-converted-space"/>
          <w:color w:val="333333"/>
          <w:szCs w:val="28"/>
          <w:shd w:val="clear" w:color="auto" w:fill="FFFFFF"/>
          <w:lang w:val="en-US"/>
        </w:rPr>
        <w:t> </w:t>
      </w:r>
      <w:r w:rsidRPr="00A5715D">
        <w:rPr>
          <w:color w:val="333333"/>
          <w:szCs w:val="28"/>
          <w:shd w:val="clear" w:color="auto" w:fill="FFFFFF"/>
          <w:lang w:val="en-US"/>
        </w:rPr>
        <w:t>Edition,</w:t>
      </w:r>
      <w:r w:rsidRPr="00A5715D">
        <w:rPr>
          <w:rStyle w:val="apple-converted-space"/>
          <w:color w:val="333333"/>
          <w:szCs w:val="28"/>
          <w:shd w:val="clear" w:color="auto" w:fill="FFFFFF"/>
          <w:lang w:val="en-US"/>
        </w:rPr>
        <w:t> </w:t>
      </w:r>
      <w:r w:rsidRPr="00A5715D">
        <w:rPr>
          <w:color w:val="000000"/>
          <w:szCs w:val="28"/>
          <w:shd w:val="clear" w:color="auto" w:fill="FFFFFF"/>
          <w:lang w:val="en-US"/>
        </w:rPr>
        <w:t>Pearson Longman – 2007.</w:t>
      </w:r>
    </w:p>
    <w:p w:rsidR="00CD264A" w:rsidRPr="00A5715D" w:rsidRDefault="00CD264A" w:rsidP="00A5715D">
      <w:pPr>
        <w:pStyle w:val="1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1B1B1B"/>
          <w:szCs w:val="28"/>
          <w:shd w:val="clear" w:color="auto" w:fill="FFFFFF"/>
          <w:lang w:val="en-US"/>
        </w:rPr>
      </w:pPr>
      <w:proofErr w:type="gramStart"/>
      <w:r w:rsidRPr="00A5715D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  <w:lang w:val="en-US"/>
        </w:rPr>
        <w:t>English grammar in Use</w:t>
      </w:r>
      <w:r w:rsidRPr="00A5715D">
        <w:rPr>
          <w:rStyle w:val="apple-converted-space"/>
          <w:color w:val="1B1B1B"/>
          <w:szCs w:val="28"/>
          <w:shd w:val="clear" w:color="auto" w:fill="FFFFFF"/>
          <w:lang w:val="en-US"/>
        </w:rPr>
        <w:t> </w:t>
      </w:r>
      <w:r w:rsidRPr="00A5715D">
        <w:rPr>
          <w:color w:val="1B1B1B"/>
          <w:szCs w:val="28"/>
          <w:shd w:val="clear" w:color="auto" w:fill="FFFFFF"/>
          <w:lang w:val="en-US"/>
        </w:rPr>
        <w:t>/ Murphy Raymond.</w:t>
      </w:r>
      <w:proofErr w:type="gramEnd"/>
      <w:r w:rsidRPr="00A5715D">
        <w:rPr>
          <w:color w:val="1B1B1B"/>
          <w:szCs w:val="28"/>
          <w:shd w:val="clear" w:color="auto" w:fill="FFFFFF"/>
          <w:lang w:val="en-US"/>
        </w:rPr>
        <w:t xml:space="preserve"> – </w:t>
      </w:r>
      <w:proofErr w:type="gramStart"/>
      <w:r w:rsidRPr="00A5715D">
        <w:rPr>
          <w:color w:val="1B1B1B"/>
          <w:szCs w:val="28"/>
          <w:shd w:val="clear" w:color="auto" w:fill="FFFFFF"/>
          <w:lang w:val="en-US"/>
        </w:rPr>
        <w:t>third</w:t>
      </w:r>
      <w:proofErr w:type="gramEnd"/>
      <w:r w:rsidRPr="00A5715D">
        <w:rPr>
          <w:color w:val="1B1B1B"/>
          <w:szCs w:val="28"/>
          <w:shd w:val="clear" w:color="auto" w:fill="FFFFFF"/>
          <w:lang w:val="en-US"/>
        </w:rPr>
        <w:t xml:space="preserve"> edition. – Cambridge, 2004. – 332 c.</w:t>
      </w:r>
    </w:p>
    <w:p w:rsidR="00CD264A" w:rsidRPr="00A5715D" w:rsidRDefault="00FA1635" w:rsidP="00A571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hyperlink r:id="rId7" w:history="1">
        <w:r w:rsidR="00CD264A" w:rsidRPr="00A5715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http://lib.lgaki.info/page_lib.php?docid=7082&amp;mode=DocBibRecord</w:t>
        </w:r>
      </w:hyperlink>
      <w:r w:rsidR="00CD264A" w:rsidRPr="00A571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D264A" w:rsidRPr="00A5715D" w:rsidRDefault="00CD264A" w:rsidP="00A5715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English Vocabulary in </w:t>
      </w:r>
      <w:proofErr w:type="gramStart"/>
      <w:r w:rsidRPr="00A5715D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en-US"/>
        </w:rPr>
        <w:t>Use</w:t>
      </w:r>
      <w:r w:rsidRPr="00A5715D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 </w:t>
      </w:r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:</w:t>
      </w:r>
      <w:proofErr w:type="gramEnd"/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Upper-Intermediate &amp; Advanced. – </w:t>
      </w:r>
      <w:proofErr w:type="gramStart"/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Cambridge :</w:t>
      </w:r>
      <w:proofErr w:type="gramEnd"/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Cambridge University Press, 1994. – 303 </w:t>
      </w:r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</w:t>
      </w:r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.</w:t>
      </w:r>
    </w:p>
    <w:p w:rsidR="00CD264A" w:rsidRPr="00A5715D" w:rsidRDefault="00FA1635" w:rsidP="00A571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hyperlink r:id="rId8" w:history="1">
        <w:r w:rsidR="00CD264A" w:rsidRPr="00A5715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http://lib.lgaki.info/page_lib.php?docid=8081&amp;mode=DocBibRecord</w:t>
        </w:r>
      </w:hyperlink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715D">
        <w:rPr>
          <w:rFonts w:ascii="Times New Roman" w:hAnsi="Times New Roman" w:cs="Times New Roman"/>
          <w:b/>
          <w:sz w:val="28"/>
          <w:szCs w:val="28"/>
        </w:rPr>
        <w:t>Практическое занятие 9</w:t>
      </w: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  <w:lang w:val="fr-FR"/>
        </w:rPr>
        <w:t>Test</w:t>
      </w:r>
    </w:p>
    <w:p w:rsidR="00A5715D" w:rsidRDefault="00A5715D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b/>
          <w:sz w:val="28"/>
          <w:szCs w:val="28"/>
        </w:rPr>
        <w:t>Практическое занятие 10-11</w:t>
      </w: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A5715D">
        <w:rPr>
          <w:rFonts w:ascii="Times New Roman" w:hAnsi="Times New Roman" w:cs="Times New Roman"/>
          <w:sz w:val="28"/>
          <w:szCs w:val="28"/>
        </w:rPr>
        <w:t xml:space="preserve"> </w:t>
      </w:r>
      <w:r w:rsidRPr="00A5715D">
        <w:rPr>
          <w:rFonts w:ascii="Times New Roman" w:hAnsi="Times New Roman" w:cs="Times New Roman"/>
          <w:sz w:val="28"/>
          <w:szCs w:val="28"/>
          <w:lang w:val="en-US"/>
        </w:rPr>
        <w:t>reading</w:t>
      </w:r>
    </w:p>
    <w:p w:rsidR="00A5715D" w:rsidRDefault="00A5715D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715D">
        <w:rPr>
          <w:rFonts w:ascii="Times New Roman" w:hAnsi="Times New Roman" w:cs="Times New Roman"/>
          <w:b/>
          <w:sz w:val="28"/>
          <w:szCs w:val="28"/>
        </w:rPr>
        <w:t>Практическое занятие 12-15</w:t>
      </w: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715D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A571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 w:rsidRPr="00A571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A5715D">
        <w:rPr>
          <w:rFonts w:ascii="Times New Roman" w:hAnsi="Times New Roman" w:cs="Times New Roman"/>
          <w:b/>
          <w:sz w:val="28"/>
          <w:szCs w:val="28"/>
          <w:lang w:val="en-US"/>
        </w:rPr>
        <w:t>An eye for an eye?</w:t>
      </w:r>
      <w:proofErr w:type="gramEnd"/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fr-FR"/>
        </w:rPr>
        <w:t xml:space="preserve">- Past </w:t>
      </w:r>
      <w:r w:rsidRPr="00A5715D">
        <w:rPr>
          <w:rFonts w:ascii="Times New Roman" w:hAnsi="Times New Roman" w:cs="Times New Roman"/>
          <w:sz w:val="28"/>
          <w:szCs w:val="28"/>
          <w:lang w:val="en-US"/>
        </w:rPr>
        <w:t xml:space="preserve">Simple, </w:t>
      </w:r>
      <w:r w:rsidRPr="00A5715D">
        <w:rPr>
          <w:rFonts w:ascii="Times New Roman" w:hAnsi="Times New Roman" w:cs="Times New Roman"/>
          <w:sz w:val="28"/>
          <w:szCs w:val="28"/>
          <w:lang w:val="fr-FR"/>
        </w:rPr>
        <w:t xml:space="preserve">Past </w:t>
      </w:r>
      <w:r w:rsidRPr="00A5715D">
        <w:rPr>
          <w:rFonts w:ascii="Times New Roman" w:hAnsi="Times New Roman" w:cs="Times New Roman"/>
          <w:sz w:val="28"/>
          <w:szCs w:val="28"/>
          <w:lang w:val="en-US"/>
        </w:rPr>
        <w:t xml:space="preserve">Continuous, </w:t>
      </w:r>
      <w:r w:rsidRPr="00A5715D">
        <w:rPr>
          <w:rFonts w:ascii="Times New Roman" w:hAnsi="Times New Roman" w:cs="Times New Roman"/>
          <w:sz w:val="28"/>
          <w:szCs w:val="28"/>
          <w:lang w:val="fr-FR"/>
        </w:rPr>
        <w:t>Past</w:t>
      </w:r>
      <w:r w:rsidRPr="00A5715D">
        <w:rPr>
          <w:rFonts w:ascii="Times New Roman" w:hAnsi="Times New Roman" w:cs="Times New Roman"/>
          <w:sz w:val="28"/>
          <w:szCs w:val="28"/>
          <w:lang w:val="en-US"/>
        </w:rPr>
        <w:t xml:space="preserve"> Perfect</w:t>
      </w: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Used to/would</w:t>
      </w: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The courtroom, Law and punishment</w:t>
      </w: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An unusual punishment</w:t>
      </w: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Deciding on appropriate punishment</w:t>
      </w: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A newspaper report</w:t>
      </w: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Pr="00A5715D">
        <w:rPr>
          <w:rFonts w:ascii="Times New Roman" w:hAnsi="Times New Roman" w:cs="Times New Roman"/>
          <w:sz w:val="28"/>
          <w:szCs w:val="28"/>
          <w:lang w:val="en-US"/>
        </w:rPr>
        <w:t xml:space="preserve">Radio discussion </w:t>
      </w:r>
      <w:proofErr w:type="spellStart"/>
      <w:r w:rsidRPr="00A5715D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</w:p>
    <w:p w:rsidR="00A5715D" w:rsidRDefault="00A5715D" w:rsidP="00A5715D">
      <w:pPr>
        <w:pStyle w:val="1"/>
        <w:shd w:val="clear" w:color="auto" w:fill="FFFFFF"/>
        <w:spacing w:line="276" w:lineRule="auto"/>
        <w:ind w:left="720"/>
        <w:jc w:val="both"/>
        <w:rPr>
          <w:b/>
          <w:color w:val="1B1B1B"/>
          <w:szCs w:val="28"/>
          <w:shd w:val="clear" w:color="auto" w:fill="FFFFFF"/>
        </w:rPr>
      </w:pPr>
    </w:p>
    <w:p w:rsidR="00CD264A" w:rsidRPr="00A5715D" w:rsidRDefault="00CD264A" w:rsidP="00A5715D">
      <w:pPr>
        <w:pStyle w:val="1"/>
        <w:shd w:val="clear" w:color="auto" w:fill="FFFFFF"/>
        <w:spacing w:line="276" w:lineRule="auto"/>
        <w:ind w:left="720"/>
        <w:jc w:val="both"/>
        <w:rPr>
          <w:b/>
          <w:color w:val="1B1B1B"/>
          <w:szCs w:val="28"/>
          <w:shd w:val="clear" w:color="auto" w:fill="FFFFFF"/>
          <w:lang w:val="en-US"/>
        </w:rPr>
      </w:pPr>
      <w:r w:rsidRPr="00A5715D">
        <w:rPr>
          <w:b/>
          <w:color w:val="1B1B1B"/>
          <w:szCs w:val="28"/>
          <w:shd w:val="clear" w:color="auto" w:fill="FFFFFF"/>
        </w:rPr>
        <w:t>Литература</w:t>
      </w:r>
    </w:p>
    <w:p w:rsidR="00CD264A" w:rsidRPr="00A5715D" w:rsidRDefault="00CD264A" w:rsidP="00A5715D">
      <w:pPr>
        <w:pStyle w:val="1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1B1B1B"/>
          <w:szCs w:val="28"/>
          <w:shd w:val="clear" w:color="auto" w:fill="FFFFFF"/>
          <w:lang w:val="en-US"/>
        </w:rPr>
      </w:pPr>
      <w:r w:rsidRPr="00A5715D">
        <w:rPr>
          <w:bCs/>
          <w:color w:val="222222"/>
          <w:szCs w:val="28"/>
          <w:lang w:val="fr-FR"/>
        </w:rPr>
        <w:t xml:space="preserve">Success Intermediate Student's Book , </w:t>
      </w:r>
      <w:r w:rsidRPr="00A5715D">
        <w:rPr>
          <w:color w:val="333333"/>
          <w:szCs w:val="28"/>
          <w:shd w:val="clear" w:color="auto" w:fill="FFFFFF"/>
          <w:lang w:val="fr-FR"/>
        </w:rPr>
        <w:t>Stuart MacKinlay,</w:t>
      </w:r>
      <w:r w:rsidRPr="00A5715D">
        <w:rPr>
          <w:rStyle w:val="apple-converted-space"/>
          <w:color w:val="333333"/>
          <w:szCs w:val="28"/>
          <w:shd w:val="clear" w:color="auto" w:fill="FFFFFF"/>
          <w:lang w:val="fr-FR"/>
        </w:rPr>
        <w:t> </w:t>
      </w:r>
      <w:r w:rsidRPr="00A5715D">
        <w:rPr>
          <w:color w:val="333333"/>
          <w:szCs w:val="28"/>
          <w:shd w:val="clear" w:color="auto" w:fill="FFFFFF"/>
          <w:lang w:val="fr-FR"/>
        </w:rPr>
        <w:t>Bob Hastings</w:t>
      </w:r>
      <w:r w:rsidRPr="00A5715D">
        <w:rPr>
          <w:color w:val="333333"/>
          <w:szCs w:val="28"/>
          <w:shd w:val="clear" w:color="auto" w:fill="FFFFFF"/>
          <w:lang w:val="en-US"/>
        </w:rPr>
        <w:t>,</w:t>
      </w:r>
      <w:r w:rsidRPr="00A5715D">
        <w:rPr>
          <w:rStyle w:val="apple-converted-space"/>
          <w:color w:val="333333"/>
          <w:szCs w:val="28"/>
          <w:shd w:val="clear" w:color="auto" w:fill="FFFFFF"/>
          <w:lang w:val="fr-FR"/>
        </w:rPr>
        <w:t> </w:t>
      </w:r>
      <w:r w:rsidRPr="00A5715D">
        <w:rPr>
          <w:color w:val="333333"/>
          <w:szCs w:val="28"/>
          <w:shd w:val="clear" w:color="auto" w:fill="FFFFFF"/>
          <w:lang w:val="en-US"/>
        </w:rPr>
        <w:t>BEC Preliminary</w:t>
      </w:r>
      <w:r w:rsidRPr="00A5715D">
        <w:rPr>
          <w:rStyle w:val="apple-converted-space"/>
          <w:color w:val="333333"/>
          <w:szCs w:val="28"/>
          <w:shd w:val="clear" w:color="auto" w:fill="FFFFFF"/>
          <w:lang w:val="en-US"/>
        </w:rPr>
        <w:t> </w:t>
      </w:r>
      <w:r w:rsidRPr="00A5715D">
        <w:rPr>
          <w:color w:val="333333"/>
          <w:szCs w:val="28"/>
          <w:shd w:val="clear" w:color="auto" w:fill="FFFFFF"/>
          <w:lang w:val="en-US"/>
        </w:rPr>
        <w:t>Edition,</w:t>
      </w:r>
      <w:r w:rsidRPr="00A5715D">
        <w:rPr>
          <w:rStyle w:val="apple-converted-space"/>
          <w:color w:val="333333"/>
          <w:szCs w:val="28"/>
          <w:shd w:val="clear" w:color="auto" w:fill="FFFFFF"/>
          <w:lang w:val="en-US"/>
        </w:rPr>
        <w:t> </w:t>
      </w:r>
      <w:r w:rsidRPr="00A5715D">
        <w:rPr>
          <w:color w:val="000000"/>
          <w:szCs w:val="28"/>
          <w:shd w:val="clear" w:color="auto" w:fill="FFFFFF"/>
          <w:lang w:val="en-US"/>
        </w:rPr>
        <w:t>Pearson Longman – 2007.</w:t>
      </w:r>
    </w:p>
    <w:p w:rsidR="00CD264A" w:rsidRPr="00A5715D" w:rsidRDefault="00CD264A" w:rsidP="00A5715D">
      <w:pPr>
        <w:pStyle w:val="1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1B1B1B"/>
          <w:szCs w:val="28"/>
          <w:shd w:val="clear" w:color="auto" w:fill="FFFFFF"/>
          <w:lang w:val="en-US"/>
        </w:rPr>
      </w:pPr>
      <w:proofErr w:type="gramStart"/>
      <w:r w:rsidRPr="00A5715D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  <w:lang w:val="en-US"/>
        </w:rPr>
        <w:t>English grammar in Use</w:t>
      </w:r>
      <w:r w:rsidRPr="00A5715D">
        <w:rPr>
          <w:rStyle w:val="apple-converted-space"/>
          <w:color w:val="1B1B1B"/>
          <w:szCs w:val="28"/>
          <w:shd w:val="clear" w:color="auto" w:fill="FFFFFF"/>
          <w:lang w:val="en-US"/>
        </w:rPr>
        <w:t> </w:t>
      </w:r>
      <w:r w:rsidRPr="00A5715D">
        <w:rPr>
          <w:color w:val="1B1B1B"/>
          <w:szCs w:val="28"/>
          <w:shd w:val="clear" w:color="auto" w:fill="FFFFFF"/>
          <w:lang w:val="en-US"/>
        </w:rPr>
        <w:t>/ Murphy Raymond.</w:t>
      </w:r>
      <w:proofErr w:type="gramEnd"/>
      <w:r w:rsidRPr="00A5715D">
        <w:rPr>
          <w:color w:val="1B1B1B"/>
          <w:szCs w:val="28"/>
          <w:shd w:val="clear" w:color="auto" w:fill="FFFFFF"/>
          <w:lang w:val="en-US"/>
        </w:rPr>
        <w:t xml:space="preserve"> – </w:t>
      </w:r>
      <w:proofErr w:type="gramStart"/>
      <w:r w:rsidRPr="00A5715D">
        <w:rPr>
          <w:color w:val="1B1B1B"/>
          <w:szCs w:val="28"/>
          <w:shd w:val="clear" w:color="auto" w:fill="FFFFFF"/>
          <w:lang w:val="en-US"/>
        </w:rPr>
        <w:t>third</w:t>
      </w:r>
      <w:proofErr w:type="gramEnd"/>
      <w:r w:rsidRPr="00A5715D">
        <w:rPr>
          <w:color w:val="1B1B1B"/>
          <w:szCs w:val="28"/>
          <w:shd w:val="clear" w:color="auto" w:fill="FFFFFF"/>
          <w:lang w:val="en-US"/>
        </w:rPr>
        <w:t xml:space="preserve"> edition. – Cambridge, 2004. – 332 c.</w:t>
      </w:r>
    </w:p>
    <w:p w:rsidR="00CD264A" w:rsidRPr="00A5715D" w:rsidRDefault="00CD264A" w:rsidP="00A571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hyperlink r:id="rId9" w:history="1">
        <w:r w:rsidRPr="00A5715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http://lib.lgaki.info/page_lib.php?docid=7082&amp;mode=DocBibRecord</w:t>
        </w:r>
      </w:hyperlink>
      <w:r w:rsidRPr="00A571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D264A" w:rsidRPr="00A5715D" w:rsidRDefault="00CD264A" w:rsidP="00A571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English Vocabulary in </w:t>
      </w:r>
      <w:proofErr w:type="gramStart"/>
      <w:r w:rsidRPr="00A5715D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en-US"/>
        </w:rPr>
        <w:t>Use</w:t>
      </w:r>
      <w:r w:rsidRPr="00A5715D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 </w:t>
      </w:r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:</w:t>
      </w:r>
      <w:proofErr w:type="gramEnd"/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Upper-Intermediate &amp; Advanced. – </w:t>
      </w:r>
      <w:proofErr w:type="gramStart"/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Cambridge :</w:t>
      </w:r>
      <w:proofErr w:type="gramEnd"/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Cambridge University Press, 1994. – 303 </w:t>
      </w:r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</w:t>
      </w:r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.</w:t>
      </w:r>
    </w:p>
    <w:p w:rsidR="00CD264A" w:rsidRPr="00A5715D" w:rsidRDefault="00CD264A" w:rsidP="00A571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hyperlink r:id="rId10" w:history="1">
        <w:r w:rsidRPr="00A5715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http://lib.lgaki.info/page_lib.php?docid=8081&amp;mode=DocBibRecord</w:t>
        </w:r>
      </w:hyperlink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715D">
        <w:rPr>
          <w:rFonts w:ascii="Times New Roman" w:hAnsi="Times New Roman" w:cs="Times New Roman"/>
          <w:b/>
          <w:sz w:val="28"/>
          <w:szCs w:val="28"/>
        </w:rPr>
        <w:t>Практическое занятие 16</w:t>
      </w: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  <w:lang w:val="fr-FR"/>
        </w:rPr>
        <w:t>Test</w:t>
      </w: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715D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17</w:t>
      </w: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  <w:lang w:val="fr-FR"/>
        </w:rPr>
        <w:t>Revision</w:t>
      </w:r>
    </w:p>
    <w:p w:rsidR="00A5715D" w:rsidRDefault="00A5715D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64A" w:rsidRPr="00A5715D" w:rsidRDefault="00CD264A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715D">
        <w:rPr>
          <w:rFonts w:ascii="Times New Roman" w:hAnsi="Times New Roman" w:cs="Times New Roman"/>
          <w:b/>
          <w:sz w:val="28"/>
          <w:szCs w:val="28"/>
        </w:rPr>
        <w:t>Практическое занятие 18-21</w:t>
      </w:r>
    </w:p>
    <w:p w:rsidR="00BD6321" w:rsidRPr="00A5715D" w:rsidRDefault="00BD6321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715D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A5715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57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15D">
        <w:rPr>
          <w:rFonts w:ascii="Times New Roman" w:hAnsi="Times New Roman" w:cs="Times New Roman"/>
          <w:b/>
          <w:sz w:val="28"/>
          <w:szCs w:val="28"/>
          <w:lang w:val="en-US"/>
        </w:rPr>
        <w:t>Personality</w:t>
      </w:r>
    </w:p>
    <w:p w:rsidR="00BD6321" w:rsidRPr="00A5715D" w:rsidRDefault="00BD6321" w:rsidP="00A5715D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5715D">
        <w:rPr>
          <w:rFonts w:ascii="Times New Roman" w:hAnsi="Times New Roman" w:cs="Times New Roman"/>
          <w:sz w:val="28"/>
          <w:szCs w:val="28"/>
          <w:lang w:val="fr-FR"/>
        </w:rPr>
        <w:t>- Modals of possibillity, ability, prohibition and obligation</w:t>
      </w:r>
    </w:p>
    <w:p w:rsidR="00BD6321" w:rsidRPr="00A5715D" w:rsidRDefault="00BD6321" w:rsidP="00A5715D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5715D">
        <w:rPr>
          <w:rFonts w:ascii="Times New Roman" w:hAnsi="Times New Roman" w:cs="Times New Roman"/>
          <w:sz w:val="28"/>
          <w:szCs w:val="28"/>
          <w:lang w:val="fr-FR"/>
        </w:rPr>
        <w:t>- Personality adjectives with negative prefixes</w:t>
      </w:r>
    </w:p>
    <w:p w:rsidR="00BD6321" w:rsidRPr="00A5715D" w:rsidRDefault="00BD6321" w:rsidP="00A5715D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5715D">
        <w:rPr>
          <w:rFonts w:ascii="Times New Roman" w:hAnsi="Times New Roman" w:cs="Times New Roman"/>
          <w:sz w:val="28"/>
          <w:szCs w:val="28"/>
          <w:lang w:val="fr-FR"/>
        </w:rPr>
        <w:t>- Personality and bihavour</w:t>
      </w:r>
    </w:p>
    <w:p w:rsidR="00BD6321" w:rsidRPr="00A5715D" w:rsidRDefault="00BD6321" w:rsidP="00A5715D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5715D">
        <w:rPr>
          <w:rFonts w:ascii="Times New Roman" w:hAnsi="Times New Roman" w:cs="Times New Roman"/>
          <w:sz w:val="28"/>
          <w:szCs w:val="28"/>
          <w:lang w:val="fr-FR"/>
        </w:rPr>
        <w:t>- Male and female brains</w:t>
      </w:r>
    </w:p>
    <w:p w:rsidR="00BD6321" w:rsidRPr="00A5715D" w:rsidRDefault="00BD6321" w:rsidP="00A5715D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5715D">
        <w:rPr>
          <w:rFonts w:ascii="Times New Roman" w:hAnsi="Times New Roman" w:cs="Times New Roman"/>
          <w:sz w:val="28"/>
          <w:szCs w:val="28"/>
          <w:lang w:val="fr-FR"/>
        </w:rPr>
        <w:t>- Asking for and refusing permission</w:t>
      </w:r>
    </w:p>
    <w:p w:rsidR="00BD6321" w:rsidRPr="00A5715D" w:rsidRDefault="00BD6321" w:rsidP="00A57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  <w:lang w:val="fr-FR"/>
        </w:rPr>
        <w:t>- A balanced for and against : essay</w:t>
      </w:r>
    </w:p>
    <w:p w:rsidR="00BD6321" w:rsidRPr="00A5715D" w:rsidRDefault="00BD6321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6321" w:rsidRPr="00A5715D" w:rsidRDefault="00BD6321" w:rsidP="00A5715D">
      <w:pPr>
        <w:pStyle w:val="1"/>
        <w:shd w:val="clear" w:color="auto" w:fill="FFFFFF"/>
        <w:spacing w:line="276" w:lineRule="auto"/>
        <w:ind w:left="720"/>
        <w:jc w:val="both"/>
        <w:rPr>
          <w:b/>
          <w:color w:val="1B1B1B"/>
          <w:szCs w:val="28"/>
          <w:shd w:val="clear" w:color="auto" w:fill="FFFFFF"/>
          <w:lang w:val="en-US"/>
        </w:rPr>
      </w:pPr>
      <w:r w:rsidRPr="00A5715D">
        <w:rPr>
          <w:b/>
          <w:color w:val="1B1B1B"/>
          <w:szCs w:val="28"/>
          <w:shd w:val="clear" w:color="auto" w:fill="FFFFFF"/>
        </w:rPr>
        <w:t>Литература</w:t>
      </w:r>
    </w:p>
    <w:p w:rsidR="00BD6321" w:rsidRPr="00A5715D" w:rsidRDefault="00BD6321" w:rsidP="00A5715D">
      <w:pPr>
        <w:pStyle w:val="1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1B1B1B"/>
          <w:szCs w:val="28"/>
          <w:shd w:val="clear" w:color="auto" w:fill="FFFFFF"/>
          <w:lang w:val="en-US"/>
        </w:rPr>
      </w:pPr>
      <w:r w:rsidRPr="00A5715D">
        <w:rPr>
          <w:bCs/>
          <w:color w:val="222222"/>
          <w:szCs w:val="28"/>
          <w:lang w:val="fr-FR"/>
        </w:rPr>
        <w:t xml:space="preserve">Success Intermediate Student's Book , </w:t>
      </w:r>
      <w:r w:rsidRPr="00A5715D">
        <w:rPr>
          <w:color w:val="333333"/>
          <w:szCs w:val="28"/>
          <w:shd w:val="clear" w:color="auto" w:fill="FFFFFF"/>
          <w:lang w:val="fr-FR"/>
        </w:rPr>
        <w:t>Stuart MacKinlay,</w:t>
      </w:r>
      <w:r w:rsidRPr="00A5715D">
        <w:rPr>
          <w:rStyle w:val="apple-converted-space"/>
          <w:color w:val="333333"/>
          <w:szCs w:val="28"/>
          <w:shd w:val="clear" w:color="auto" w:fill="FFFFFF"/>
          <w:lang w:val="fr-FR"/>
        </w:rPr>
        <w:t> </w:t>
      </w:r>
      <w:r w:rsidRPr="00A5715D">
        <w:rPr>
          <w:color w:val="333333"/>
          <w:szCs w:val="28"/>
          <w:shd w:val="clear" w:color="auto" w:fill="FFFFFF"/>
          <w:lang w:val="fr-FR"/>
        </w:rPr>
        <w:t>Bob Hastings</w:t>
      </w:r>
      <w:r w:rsidRPr="00A5715D">
        <w:rPr>
          <w:color w:val="333333"/>
          <w:szCs w:val="28"/>
          <w:shd w:val="clear" w:color="auto" w:fill="FFFFFF"/>
          <w:lang w:val="en-US"/>
        </w:rPr>
        <w:t>,</w:t>
      </w:r>
      <w:r w:rsidRPr="00A5715D">
        <w:rPr>
          <w:rStyle w:val="apple-converted-space"/>
          <w:color w:val="333333"/>
          <w:szCs w:val="28"/>
          <w:shd w:val="clear" w:color="auto" w:fill="FFFFFF"/>
          <w:lang w:val="fr-FR"/>
        </w:rPr>
        <w:t> </w:t>
      </w:r>
      <w:r w:rsidRPr="00A5715D">
        <w:rPr>
          <w:color w:val="333333"/>
          <w:szCs w:val="28"/>
          <w:shd w:val="clear" w:color="auto" w:fill="FFFFFF"/>
          <w:lang w:val="en-US"/>
        </w:rPr>
        <w:t>BEC Preliminary</w:t>
      </w:r>
      <w:r w:rsidRPr="00A5715D">
        <w:rPr>
          <w:rStyle w:val="apple-converted-space"/>
          <w:color w:val="333333"/>
          <w:szCs w:val="28"/>
          <w:shd w:val="clear" w:color="auto" w:fill="FFFFFF"/>
          <w:lang w:val="en-US"/>
        </w:rPr>
        <w:t> </w:t>
      </w:r>
      <w:r w:rsidRPr="00A5715D">
        <w:rPr>
          <w:color w:val="333333"/>
          <w:szCs w:val="28"/>
          <w:shd w:val="clear" w:color="auto" w:fill="FFFFFF"/>
          <w:lang w:val="en-US"/>
        </w:rPr>
        <w:t>Edition,</w:t>
      </w:r>
      <w:r w:rsidRPr="00A5715D">
        <w:rPr>
          <w:rStyle w:val="apple-converted-space"/>
          <w:color w:val="333333"/>
          <w:szCs w:val="28"/>
          <w:shd w:val="clear" w:color="auto" w:fill="FFFFFF"/>
          <w:lang w:val="en-US"/>
        </w:rPr>
        <w:t> </w:t>
      </w:r>
      <w:r w:rsidRPr="00A5715D">
        <w:rPr>
          <w:color w:val="000000"/>
          <w:szCs w:val="28"/>
          <w:shd w:val="clear" w:color="auto" w:fill="FFFFFF"/>
          <w:lang w:val="en-US"/>
        </w:rPr>
        <w:t>Pearson Longman – 2007.</w:t>
      </w:r>
    </w:p>
    <w:p w:rsidR="00BD6321" w:rsidRPr="00A5715D" w:rsidRDefault="00BD6321" w:rsidP="00A5715D">
      <w:pPr>
        <w:pStyle w:val="1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1B1B1B"/>
          <w:szCs w:val="28"/>
          <w:shd w:val="clear" w:color="auto" w:fill="FFFFFF"/>
          <w:lang w:val="en-US"/>
        </w:rPr>
      </w:pPr>
      <w:proofErr w:type="gramStart"/>
      <w:r w:rsidRPr="00A5715D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  <w:lang w:val="en-US"/>
        </w:rPr>
        <w:t>English grammar in Use</w:t>
      </w:r>
      <w:r w:rsidRPr="00A5715D">
        <w:rPr>
          <w:rStyle w:val="apple-converted-space"/>
          <w:color w:val="1B1B1B"/>
          <w:szCs w:val="28"/>
          <w:shd w:val="clear" w:color="auto" w:fill="FFFFFF"/>
          <w:lang w:val="en-US"/>
        </w:rPr>
        <w:t> </w:t>
      </w:r>
      <w:r w:rsidRPr="00A5715D">
        <w:rPr>
          <w:color w:val="1B1B1B"/>
          <w:szCs w:val="28"/>
          <w:shd w:val="clear" w:color="auto" w:fill="FFFFFF"/>
          <w:lang w:val="en-US"/>
        </w:rPr>
        <w:t>/ Murphy Raymond.</w:t>
      </w:r>
      <w:proofErr w:type="gramEnd"/>
      <w:r w:rsidRPr="00A5715D">
        <w:rPr>
          <w:color w:val="1B1B1B"/>
          <w:szCs w:val="28"/>
          <w:shd w:val="clear" w:color="auto" w:fill="FFFFFF"/>
          <w:lang w:val="en-US"/>
        </w:rPr>
        <w:t xml:space="preserve"> – </w:t>
      </w:r>
      <w:proofErr w:type="gramStart"/>
      <w:r w:rsidRPr="00A5715D">
        <w:rPr>
          <w:color w:val="1B1B1B"/>
          <w:szCs w:val="28"/>
          <w:shd w:val="clear" w:color="auto" w:fill="FFFFFF"/>
          <w:lang w:val="en-US"/>
        </w:rPr>
        <w:t>third</w:t>
      </w:r>
      <w:proofErr w:type="gramEnd"/>
      <w:r w:rsidRPr="00A5715D">
        <w:rPr>
          <w:color w:val="1B1B1B"/>
          <w:szCs w:val="28"/>
          <w:shd w:val="clear" w:color="auto" w:fill="FFFFFF"/>
          <w:lang w:val="en-US"/>
        </w:rPr>
        <w:t xml:space="preserve"> edition. – Cambridge, 2004. – 332 c.</w:t>
      </w:r>
    </w:p>
    <w:p w:rsidR="00BD6321" w:rsidRPr="00A5715D" w:rsidRDefault="00BD6321" w:rsidP="00A5715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hyperlink r:id="rId11" w:history="1">
        <w:r w:rsidRPr="00A5715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http://lib.lgaki.info/page_lib.php?docid=7082&amp;mode=DocBibRecord</w:t>
        </w:r>
      </w:hyperlink>
      <w:r w:rsidRPr="00A571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D6321" w:rsidRPr="00A5715D" w:rsidRDefault="00BD6321" w:rsidP="00A5715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English Vocabulary in </w:t>
      </w:r>
      <w:proofErr w:type="gramStart"/>
      <w:r w:rsidRPr="00A5715D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en-US"/>
        </w:rPr>
        <w:t>Use</w:t>
      </w:r>
      <w:r w:rsidRPr="00A5715D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 </w:t>
      </w:r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:</w:t>
      </w:r>
      <w:proofErr w:type="gramEnd"/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Upper-Intermediate &amp; Advanced. – </w:t>
      </w:r>
      <w:proofErr w:type="gramStart"/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Cambridge :</w:t>
      </w:r>
      <w:proofErr w:type="gramEnd"/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Cambridge University Press, 1994. – 303 </w:t>
      </w:r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</w:t>
      </w:r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.</w:t>
      </w:r>
    </w:p>
    <w:p w:rsidR="00BD6321" w:rsidRPr="00A5715D" w:rsidRDefault="00BD6321" w:rsidP="00A571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hyperlink r:id="rId12" w:history="1">
        <w:r w:rsidRPr="00A5715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http://lib.lgaki.info/page_lib.php?docid=8081&amp;mode=DocBibRecord</w:t>
        </w:r>
      </w:hyperlink>
    </w:p>
    <w:p w:rsidR="00A5715D" w:rsidRDefault="00A5715D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64A" w:rsidRPr="00A5715D" w:rsidRDefault="00BD6321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715D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  <w:r w:rsidR="00782414" w:rsidRPr="00A5715D">
        <w:rPr>
          <w:rFonts w:ascii="Times New Roman" w:hAnsi="Times New Roman" w:cs="Times New Roman"/>
          <w:b/>
          <w:sz w:val="28"/>
          <w:szCs w:val="28"/>
        </w:rPr>
        <w:t xml:space="preserve"> 22</w:t>
      </w:r>
    </w:p>
    <w:p w:rsidR="00782414" w:rsidRPr="00A5715D" w:rsidRDefault="00782414" w:rsidP="00A57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  <w:lang w:val="fr-FR"/>
        </w:rPr>
        <w:t>Test</w:t>
      </w:r>
    </w:p>
    <w:p w:rsidR="00A5715D" w:rsidRDefault="00A5715D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2414" w:rsidRPr="00A5715D" w:rsidRDefault="00782414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715D">
        <w:rPr>
          <w:rFonts w:ascii="Times New Roman" w:hAnsi="Times New Roman" w:cs="Times New Roman"/>
          <w:b/>
          <w:sz w:val="28"/>
          <w:szCs w:val="28"/>
        </w:rPr>
        <w:t>Практическое занятие 23-26</w:t>
      </w:r>
    </w:p>
    <w:p w:rsidR="00782414" w:rsidRPr="00A5715D" w:rsidRDefault="00782414" w:rsidP="00A57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A571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715D">
        <w:rPr>
          <w:rFonts w:ascii="Times New Roman" w:hAnsi="Times New Roman" w:cs="Times New Roman"/>
          <w:sz w:val="28"/>
          <w:szCs w:val="28"/>
        </w:rPr>
        <w:t xml:space="preserve"> </w:t>
      </w:r>
      <w:r w:rsidRPr="00A5715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5715D">
        <w:rPr>
          <w:rFonts w:ascii="Times New Roman" w:hAnsi="Times New Roman" w:cs="Times New Roman"/>
          <w:sz w:val="28"/>
          <w:szCs w:val="28"/>
        </w:rPr>
        <w:t xml:space="preserve"> </w:t>
      </w:r>
      <w:r w:rsidRPr="00A5715D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A5715D">
        <w:rPr>
          <w:rFonts w:ascii="Times New Roman" w:hAnsi="Times New Roman" w:cs="Times New Roman"/>
          <w:sz w:val="28"/>
          <w:szCs w:val="28"/>
        </w:rPr>
        <w:t xml:space="preserve"> </w:t>
      </w:r>
      <w:r w:rsidRPr="00A5715D">
        <w:rPr>
          <w:rFonts w:ascii="Times New Roman" w:hAnsi="Times New Roman" w:cs="Times New Roman"/>
          <w:sz w:val="28"/>
          <w:szCs w:val="28"/>
          <w:lang w:val="en-US"/>
        </w:rPr>
        <w:t>ahead</w:t>
      </w:r>
    </w:p>
    <w:p w:rsidR="00782414" w:rsidRPr="00A5715D" w:rsidRDefault="00782414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Future predictions, Adverbs of probability</w:t>
      </w:r>
    </w:p>
    <w:p w:rsidR="00782414" w:rsidRPr="00A5715D" w:rsidRDefault="00782414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Plans, intentions, arrangements, timetables, decisions</w:t>
      </w:r>
    </w:p>
    <w:p w:rsidR="00782414" w:rsidRPr="00A5715D" w:rsidRDefault="00782414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Natural disasters</w:t>
      </w:r>
    </w:p>
    <w:p w:rsidR="00782414" w:rsidRPr="00A5715D" w:rsidRDefault="00782414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How the world might end</w:t>
      </w:r>
    </w:p>
    <w:p w:rsidR="00782414" w:rsidRPr="00A5715D" w:rsidRDefault="00782414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A student practicing giving a presentation</w:t>
      </w:r>
    </w:p>
    <w:p w:rsidR="00782414" w:rsidRPr="00A5715D" w:rsidRDefault="00782414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Discussing the future of mankind</w:t>
      </w:r>
    </w:p>
    <w:p w:rsidR="00782414" w:rsidRPr="00A5715D" w:rsidRDefault="00782414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Planning a party</w:t>
      </w:r>
    </w:p>
    <w:p w:rsidR="00782414" w:rsidRPr="00A5715D" w:rsidRDefault="00782414" w:rsidP="00A57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Giving presentations</w:t>
      </w:r>
    </w:p>
    <w:p w:rsidR="00782414" w:rsidRPr="00A5715D" w:rsidRDefault="00782414" w:rsidP="00A5715D">
      <w:pPr>
        <w:pStyle w:val="1"/>
        <w:shd w:val="clear" w:color="auto" w:fill="FFFFFF"/>
        <w:spacing w:line="276" w:lineRule="auto"/>
        <w:ind w:left="720"/>
        <w:jc w:val="both"/>
        <w:rPr>
          <w:b/>
          <w:color w:val="1B1B1B"/>
          <w:szCs w:val="28"/>
          <w:shd w:val="clear" w:color="auto" w:fill="FFFFFF"/>
          <w:lang w:val="en-US"/>
        </w:rPr>
      </w:pPr>
      <w:r w:rsidRPr="00A5715D">
        <w:rPr>
          <w:b/>
          <w:color w:val="1B1B1B"/>
          <w:szCs w:val="28"/>
          <w:shd w:val="clear" w:color="auto" w:fill="FFFFFF"/>
        </w:rPr>
        <w:lastRenderedPageBreak/>
        <w:t>Литература</w:t>
      </w:r>
    </w:p>
    <w:p w:rsidR="00782414" w:rsidRPr="00A5715D" w:rsidRDefault="00782414" w:rsidP="00A5715D">
      <w:pPr>
        <w:pStyle w:val="1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1B1B1B"/>
          <w:szCs w:val="28"/>
          <w:shd w:val="clear" w:color="auto" w:fill="FFFFFF"/>
          <w:lang w:val="en-US"/>
        </w:rPr>
      </w:pPr>
      <w:r w:rsidRPr="00A5715D">
        <w:rPr>
          <w:bCs/>
          <w:color w:val="222222"/>
          <w:szCs w:val="28"/>
          <w:lang w:val="fr-FR"/>
        </w:rPr>
        <w:t xml:space="preserve">Success Intermediate Student's Book , </w:t>
      </w:r>
      <w:r w:rsidRPr="00A5715D">
        <w:rPr>
          <w:color w:val="333333"/>
          <w:szCs w:val="28"/>
          <w:shd w:val="clear" w:color="auto" w:fill="FFFFFF"/>
          <w:lang w:val="fr-FR"/>
        </w:rPr>
        <w:t>Stuart MacKinlay,</w:t>
      </w:r>
      <w:r w:rsidRPr="00A5715D">
        <w:rPr>
          <w:rStyle w:val="apple-converted-space"/>
          <w:color w:val="333333"/>
          <w:szCs w:val="28"/>
          <w:shd w:val="clear" w:color="auto" w:fill="FFFFFF"/>
          <w:lang w:val="fr-FR"/>
        </w:rPr>
        <w:t> </w:t>
      </w:r>
      <w:r w:rsidRPr="00A5715D">
        <w:rPr>
          <w:color w:val="333333"/>
          <w:szCs w:val="28"/>
          <w:shd w:val="clear" w:color="auto" w:fill="FFFFFF"/>
          <w:lang w:val="fr-FR"/>
        </w:rPr>
        <w:t>Bob Hastings</w:t>
      </w:r>
      <w:r w:rsidRPr="00A5715D">
        <w:rPr>
          <w:color w:val="333333"/>
          <w:szCs w:val="28"/>
          <w:shd w:val="clear" w:color="auto" w:fill="FFFFFF"/>
          <w:lang w:val="en-US"/>
        </w:rPr>
        <w:t>,</w:t>
      </w:r>
      <w:r w:rsidRPr="00A5715D">
        <w:rPr>
          <w:rStyle w:val="apple-converted-space"/>
          <w:color w:val="333333"/>
          <w:szCs w:val="28"/>
          <w:shd w:val="clear" w:color="auto" w:fill="FFFFFF"/>
          <w:lang w:val="fr-FR"/>
        </w:rPr>
        <w:t> </w:t>
      </w:r>
      <w:r w:rsidRPr="00A5715D">
        <w:rPr>
          <w:color w:val="333333"/>
          <w:szCs w:val="28"/>
          <w:shd w:val="clear" w:color="auto" w:fill="FFFFFF"/>
          <w:lang w:val="en-US"/>
        </w:rPr>
        <w:t>BEC Preliminary</w:t>
      </w:r>
      <w:r w:rsidRPr="00A5715D">
        <w:rPr>
          <w:rStyle w:val="apple-converted-space"/>
          <w:color w:val="333333"/>
          <w:szCs w:val="28"/>
          <w:shd w:val="clear" w:color="auto" w:fill="FFFFFF"/>
          <w:lang w:val="en-US"/>
        </w:rPr>
        <w:t> </w:t>
      </w:r>
      <w:r w:rsidRPr="00A5715D">
        <w:rPr>
          <w:color w:val="333333"/>
          <w:szCs w:val="28"/>
          <w:shd w:val="clear" w:color="auto" w:fill="FFFFFF"/>
          <w:lang w:val="en-US"/>
        </w:rPr>
        <w:t>Edition,</w:t>
      </w:r>
      <w:r w:rsidRPr="00A5715D">
        <w:rPr>
          <w:rStyle w:val="apple-converted-space"/>
          <w:color w:val="333333"/>
          <w:szCs w:val="28"/>
          <w:shd w:val="clear" w:color="auto" w:fill="FFFFFF"/>
          <w:lang w:val="en-US"/>
        </w:rPr>
        <w:t> </w:t>
      </w:r>
      <w:r w:rsidRPr="00A5715D">
        <w:rPr>
          <w:color w:val="000000"/>
          <w:szCs w:val="28"/>
          <w:shd w:val="clear" w:color="auto" w:fill="FFFFFF"/>
          <w:lang w:val="en-US"/>
        </w:rPr>
        <w:t>Pearson Longman – 2007.</w:t>
      </w:r>
    </w:p>
    <w:p w:rsidR="00782414" w:rsidRPr="00A5715D" w:rsidRDefault="00782414" w:rsidP="00A5715D">
      <w:pPr>
        <w:pStyle w:val="1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1B1B1B"/>
          <w:szCs w:val="28"/>
          <w:shd w:val="clear" w:color="auto" w:fill="FFFFFF"/>
          <w:lang w:val="en-US"/>
        </w:rPr>
      </w:pPr>
      <w:proofErr w:type="gramStart"/>
      <w:r w:rsidRPr="00A5715D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  <w:lang w:val="en-US"/>
        </w:rPr>
        <w:t>English grammar in Use</w:t>
      </w:r>
      <w:r w:rsidRPr="00A5715D">
        <w:rPr>
          <w:rStyle w:val="apple-converted-space"/>
          <w:color w:val="1B1B1B"/>
          <w:szCs w:val="28"/>
          <w:shd w:val="clear" w:color="auto" w:fill="FFFFFF"/>
          <w:lang w:val="en-US"/>
        </w:rPr>
        <w:t> </w:t>
      </w:r>
      <w:r w:rsidRPr="00A5715D">
        <w:rPr>
          <w:color w:val="1B1B1B"/>
          <w:szCs w:val="28"/>
          <w:shd w:val="clear" w:color="auto" w:fill="FFFFFF"/>
          <w:lang w:val="en-US"/>
        </w:rPr>
        <w:t>/ Murphy Raymond.</w:t>
      </w:r>
      <w:proofErr w:type="gramEnd"/>
      <w:r w:rsidRPr="00A5715D">
        <w:rPr>
          <w:color w:val="1B1B1B"/>
          <w:szCs w:val="28"/>
          <w:shd w:val="clear" w:color="auto" w:fill="FFFFFF"/>
          <w:lang w:val="en-US"/>
        </w:rPr>
        <w:t xml:space="preserve"> – </w:t>
      </w:r>
      <w:proofErr w:type="gramStart"/>
      <w:r w:rsidRPr="00A5715D">
        <w:rPr>
          <w:color w:val="1B1B1B"/>
          <w:szCs w:val="28"/>
          <w:shd w:val="clear" w:color="auto" w:fill="FFFFFF"/>
          <w:lang w:val="en-US"/>
        </w:rPr>
        <w:t>third</w:t>
      </w:r>
      <w:proofErr w:type="gramEnd"/>
      <w:r w:rsidRPr="00A5715D">
        <w:rPr>
          <w:color w:val="1B1B1B"/>
          <w:szCs w:val="28"/>
          <w:shd w:val="clear" w:color="auto" w:fill="FFFFFF"/>
          <w:lang w:val="en-US"/>
        </w:rPr>
        <w:t xml:space="preserve"> edition. – Cambridge, 2004. – 332 c.</w:t>
      </w:r>
    </w:p>
    <w:p w:rsidR="00782414" w:rsidRPr="00A5715D" w:rsidRDefault="00782414" w:rsidP="00A571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hyperlink r:id="rId13" w:history="1">
        <w:r w:rsidRPr="00A5715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http://lib.lgaki.info/page_lib.php?docid=7082&amp;mode=DocBibRecord</w:t>
        </w:r>
      </w:hyperlink>
      <w:r w:rsidRPr="00A571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82414" w:rsidRPr="00A5715D" w:rsidRDefault="00782414" w:rsidP="00A5715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English Vocabulary in </w:t>
      </w:r>
      <w:proofErr w:type="gramStart"/>
      <w:r w:rsidRPr="00A5715D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en-US"/>
        </w:rPr>
        <w:t>Use</w:t>
      </w:r>
      <w:r w:rsidRPr="00A5715D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 </w:t>
      </w:r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:</w:t>
      </w:r>
      <w:proofErr w:type="gramEnd"/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Upper-Intermediate &amp; Advanced. – </w:t>
      </w:r>
      <w:proofErr w:type="gramStart"/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Cambridge :</w:t>
      </w:r>
      <w:proofErr w:type="gramEnd"/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Cambridge University Press, 1994. – 303 </w:t>
      </w:r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</w:t>
      </w:r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.</w:t>
      </w:r>
    </w:p>
    <w:p w:rsidR="00782414" w:rsidRPr="00A5715D" w:rsidRDefault="00782414" w:rsidP="00A571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hyperlink r:id="rId14" w:history="1">
        <w:r w:rsidRPr="00A5715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http://lib.lgaki.info/page_lib.php?docid=8081&amp;mode=DocBibRecord</w:t>
        </w:r>
      </w:hyperlink>
    </w:p>
    <w:p w:rsidR="00A5715D" w:rsidRDefault="00A5715D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2414" w:rsidRPr="00A5715D" w:rsidRDefault="00782414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715D">
        <w:rPr>
          <w:rFonts w:ascii="Times New Roman" w:hAnsi="Times New Roman" w:cs="Times New Roman"/>
          <w:b/>
          <w:sz w:val="28"/>
          <w:szCs w:val="28"/>
        </w:rPr>
        <w:t>Практическое занятие 27-28</w:t>
      </w:r>
    </w:p>
    <w:p w:rsidR="00782414" w:rsidRPr="00A5715D" w:rsidRDefault="00782414" w:rsidP="00A57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A5715D">
        <w:rPr>
          <w:rFonts w:ascii="Times New Roman" w:hAnsi="Times New Roman" w:cs="Times New Roman"/>
          <w:sz w:val="28"/>
          <w:szCs w:val="28"/>
        </w:rPr>
        <w:t xml:space="preserve"> </w:t>
      </w:r>
      <w:r w:rsidRPr="00A5715D">
        <w:rPr>
          <w:rFonts w:ascii="Times New Roman" w:hAnsi="Times New Roman" w:cs="Times New Roman"/>
          <w:sz w:val="28"/>
          <w:szCs w:val="28"/>
          <w:lang w:val="en-US"/>
        </w:rPr>
        <w:t>reading</w:t>
      </w:r>
    </w:p>
    <w:p w:rsidR="00A5715D" w:rsidRDefault="00A5715D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2414" w:rsidRPr="00A5715D" w:rsidRDefault="00782414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715D">
        <w:rPr>
          <w:rFonts w:ascii="Times New Roman" w:hAnsi="Times New Roman" w:cs="Times New Roman"/>
          <w:b/>
          <w:sz w:val="28"/>
          <w:szCs w:val="28"/>
        </w:rPr>
        <w:t>Практическое занятие 29-31</w:t>
      </w:r>
    </w:p>
    <w:p w:rsidR="00782414" w:rsidRPr="00A5715D" w:rsidRDefault="00782414" w:rsidP="00A57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A571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715D">
        <w:rPr>
          <w:rFonts w:ascii="Times New Roman" w:hAnsi="Times New Roman" w:cs="Times New Roman"/>
          <w:sz w:val="28"/>
          <w:szCs w:val="28"/>
        </w:rPr>
        <w:t xml:space="preserve"> </w:t>
      </w:r>
      <w:r w:rsidRPr="00A5715D">
        <w:rPr>
          <w:rFonts w:ascii="Times New Roman" w:hAnsi="Times New Roman" w:cs="Times New Roman"/>
          <w:sz w:val="28"/>
          <w:szCs w:val="28"/>
          <w:lang w:val="en-US"/>
        </w:rPr>
        <w:t>Amazing</w:t>
      </w:r>
      <w:r w:rsidRPr="00A5715D">
        <w:rPr>
          <w:rFonts w:ascii="Times New Roman" w:hAnsi="Times New Roman" w:cs="Times New Roman"/>
          <w:sz w:val="28"/>
          <w:szCs w:val="28"/>
        </w:rPr>
        <w:t xml:space="preserve"> </w:t>
      </w:r>
      <w:r w:rsidRPr="00A5715D">
        <w:rPr>
          <w:rFonts w:ascii="Times New Roman" w:hAnsi="Times New Roman" w:cs="Times New Roman"/>
          <w:sz w:val="28"/>
          <w:szCs w:val="28"/>
          <w:lang w:val="en-US"/>
        </w:rPr>
        <w:t>animals</w:t>
      </w:r>
    </w:p>
    <w:p w:rsidR="00782414" w:rsidRPr="00A5715D" w:rsidRDefault="00782414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First and Second Conditionals</w:t>
      </w:r>
    </w:p>
    <w:p w:rsidR="00782414" w:rsidRPr="00A5715D" w:rsidRDefault="00782414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5715D">
        <w:rPr>
          <w:rFonts w:ascii="Times New Roman" w:hAnsi="Times New Roman" w:cs="Times New Roman"/>
          <w:i/>
          <w:sz w:val="28"/>
          <w:szCs w:val="28"/>
          <w:lang w:val="en-US"/>
        </w:rPr>
        <w:t>If</w:t>
      </w:r>
      <w:r w:rsidRPr="00A5715D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A5715D">
        <w:rPr>
          <w:rFonts w:ascii="Times New Roman" w:hAnsi="Times New Roman" w:cs="Times New Roman"/>
          <w:i/>
          <w:sz w:val="28"/>
          <w:szCs w:val="28"/>
          <w:lang w:val="en-US"/>
        </w:rPr>
        <w:t>When</w:t>
      </w:r>
      <w:r w:rsidRPr="00A5715D">
        <w:rPr>
          <w:rFonts w:ascii="Times New Roman" w:hAnsi="Times New Roman" w:cs="Times New Roman"/>
          <w:sz w:val="28"/>
          <w:szCs w:val="28"/>
          <w:lang w:val="en-US"/>
        </w:rPr>
        <w:t xml:space="preserve"> clauses</w:t>
      </w:r>
    </w:p>
    <w:p w:rsidR="00782414" w:rsidRPr="00A5715D" w:rsidRDefault="00782414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Animal categories</w:t>
      </w:r>
    </w:p>
    <w:p w:rsidR="00782414" w:rsidRPr="00A5715D" w:rsidRDefault="00782414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An opinion essay</w:t>
      </w:r>
    </w:p>
    <w:p w:rsidR="00782414" w:rsidRPr="00A5715D" w:rsidRDefault="00782414" w:rsidP="00A57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Reading of the article</w:t>
      </w:r>
    </w:p>
    <w:p w:rsidR="00782414" w:rsidRPr="00A5715D" w:rsidRDefault="00782414" w:rsidP="00A57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  <w:lang w:val="en-US"/>
        </w:rPr>
        <w:t>- Expressing probability</w:t>
      </w:r>
    </w:p>
    <w:p w:rsidR="00A5715D" w:rsidRDefault="00A5715D" w:rsidP="00A5715D">
      <w:pPr>
        <w:pStyle w:val="1"/>
        <w:shd w:val="clear" w:color="auto" w:fill="FFFFFF"/>
        <w:spacing w:line="276" w:lineRule="auto"/>
        <w:ind w:left="720"/>
        <w:jc w:val="both"/>
        <w:rPr>
          <w:color w:val="1B1B1B"/>
          <w:szCs w:val="28"/>
          <w:shd w:val="clear" w:color="auto" w:fill="FFFFFF"/>
        </w:rPr>
      </w:pPr>
    </w:p>
    <w:p w:rsidR="00782414" w:rsidRPr="00A5715D" w:rsidRDefault="00782414" w:rsidP="00A5715D">
      <w:pPr>
        <w:pStyle w:val="1"/>
        <w:shd w:val="clear" w:color="auto" w:fill="FFFFFF"/>
        <w:spacing w:line="276" w:lineRule="auto"/>
        <w:ind w:left="720"/>
        <w:jc w:val="both"/>
        <w:rPr>
          <w:b/>
          <w:color w:val="1B1B1B"/>
          <w:szCs w:val="28"/>
          <w:shd w:val="clear" w:color="auto" w:fill="FFFFFF"/>
          <w:lang w:val="en-US"/>
        </w:rPr>
      </w:pPr>
      <w:r w:rsidRPr="00A5715D">
        <w:rPr>
          <w:b/>
          <w:color w:val="1B1B1B"/>
          <w:szCs w:val="28"/>
          <w:shd w:val="clear" w:color="auto" w:fill="FFFFFF"/>
        </w:rPr>
        <w:t>Литература</w:t>
      </w:r>
    </w:p>
    <w:p w:rsidR="00782414" w:rsidRPr="00A5715D" w:rsidRDefault="00782414" w:rsidP="00A5715D">
      <w:pPr>
        <w:pStyle w:val="1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1B1B1B"/>
          <w:szCs w:val="28"/>
          <w:shd w:val="clear" w:color="auto" w:fill="FFFFFF"/>
          <w:lang w:val="en-US"/>
        </w:rPr>
      </w:pPr>
      <w:r w:rsidRPr="00A5715D">
        <w:rPr>
          <w:bCs/>
          <w:color w:val="222222"/>
          <w:szCs w:val="28"/>
          <w:lang w:val="fr-FR"/>
        </w:rPr>
        <w:t xml:space="preserve">Success Intermediate Student's Book , </w:t>
      </w:r>
      <w:r w:rsidRPr="00A5715D">
        <w:rPr>
          <w:color w:val="333333"/>
          <w:szCs w:val="28"/>
          <w:shd w:val="clear" w:color="auto" w:fill="FFFFFF"/>
          <w:lang w:val="fr-FR"/>
        </w:rPr>
        <w:t>Stuart MacKinlay,</w:t>
      </w:r>
      <w:r w:rsidRPr="00A5715D">
        <w:rPr>
          <w:rStyle w:val="apple-converted-space"/>
          <w:color w:val="333333"/>
          <w:szCs w:val="28"/>
          <w:shd w:val="clear" w:color="auto" w:fill="FFFFFF"/>
          <w:lang w:val="fr-FR"/>
        </w:rPr>
        <w:t> </w:t>
      </w:r>
      <w:r w:rsidRPr="00A5715D">
        <w:rPr>
          <w:color w:val="333333"/>
          <w:szCs w:val="28"/>
          <w:shd w:val="clear" w:color="auto" w:fill="FFFFFF"/>
          <w:lang w:val="fr-FR"/>
        </w:rPr>
        <w:t>Bob Hastings</w:t>
      </w:r>
      <w:r w:rsidRPr="00A5715D">
        <w:rPr>
          <w:color w:val="333333"/>
          <w:szCs w:val="28"/>
          <w:shd w:val="clear" w:color="auto" w:fill="FFFFFF"/>
          <w:lang w:val="en-US"/>
        </w:rPr>
        <w:t>,</w:t>
      </w:r>
      <w:r w:rsidRPr="00A5715D">
        <w:rPr>
          <w:rStyle w:val="apple-converted-space"/>
          <w:color w:val="333333"/>
          <w:szCs w:val="28"/>
          <w:shd w:val="clear" w:color="auto" w:fill="FFFFFF"/>
          <w:lang w:val="fr-FR"/>
        </w:rPr>
        <w:t> </w:t>
      </w:r>
      <w:r w:rsidRPr="00A5715D">
        <w:rPr>
          <w:color w:val="333333"/>
          <w:szCs w:val="28"/>
          <w:shd w:val="clear" w:color="auto" w:fill="FFFFFF"/>
          <w:lang w:val="en-US"/>
        </w:rPr>
        <w:t>BEC Preliminary</w:t>
      </w:r>
      <w:r w:rsidRPr="00A5715D">
        <w:rPr>
          <w:rStyle w:val="apple-converted-space"/>
          <w:color w:val="333333"/>
          <w:szCs w:val="28"/>
          <w:shd w:val="clear" w:color="auto" w:fill="FFFFFF"/>
          <w:lang w:val="en-US"/>
        </w:rPr>
        <w:t> </w:t>
      </w:r>
      <w:r w:rsidRPr="00A5715D">
        <w:rPr>
          <w:color w:val="333333"/>
          <w:szCs w:val="28"/>
          <w:shd w:val="clear" w:color="auto" w:fill="FFFFFF"/>
          <w:lang w:val="en-US"/>
        </w:rPr>
        <w:t>Edition,</w:t>
      </w:r>
      <w:r w:rsidRPr="00A5715D">
        <w:rPr>
          <w:rStyle w:val="apple-converted-space"/>
          <w:color w:val="333333"/>
          <w:szCs w:val="28"/>
          <w:shd w:val="clear" w:color="auto" w:fill="FFFFFF"/>
          <w:lang w:val="en-US"/>
        </w:rPr>
        <w:t> </w:t>
      </w:r>
      <w:r w:rsidRPr="00A5715D">
        <w:rPr>
          <w:color w:val="000000"/>
          <w:szCs w:val="28"/>
          <w:shd w:val="clear" w:color="auto" w:fill="FFFFFF"/>
          <w:lang w:val="en-US"/>
        </w:rPr>
        <w:t>Pearson Longman – 2007.</w:t>
      </w:r>
    </w:p>
    <w:p w:rsidR="00782414" w:rsidRPr="00A5715D" w:rsidRDefault="00782414" w:rsidP="00A5715D">
      <w:pPr>
        <w:pStyle w:val="1"/>
        <w:numPr>
          <w:ilvl w:val="0"/>
          <w:numId w:val="5"/>
        </w:numPr>
        <w:shd w:val="clear" w:color="auto" w:fill="FFFFFF"/>
        <w:spacing w:line="276" w:lineRule="auto"/>
        <w:jc w:val="both"/>
        <w:rPr>
          <w:b/>
          <w:szCs w:val="28"/>
          <w:lang w:val="en-US"/>
        </w:rPr>
      </w:pPr>
      <w:proofErr w:type="gramStart"/>
      <w:r w:rsidRPr="00A5715D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  <w:lang w:val="en-US"/>
        </w:rPr>
        <w:t>English grammar in Use</w:t>
      </w:r>
      <w:r w:rsidRPr="00A5715D">
        <w:rPr>
          <w:rStyle w:val="apple-converted-space"/>
          <w:color w:val="1B1B1B"/>
          <w:szCs w:val="28"/>
          <w:shd w:val="clear" w:color="auto" w:fill="FFFFFF"/>
          <w:lang w:val="en-US"/>
        </w:rPr>
        <w:t> </w:t>
      </w:r>
      <w:r w:rsidRPr="00A5715D">
        <w:rPr>
          <w:color w:val="1B1B1B"/>
          <w:szCs w:val="28"/>
          <w:shd w:val="clear" w:color="auto" w:fill="FFFFFF"/>
          <w:lang w:val="en-US"/>
        </w:rPr>
        <w:t>/ Murphy Raymond.</w:t>
      </w:r>
      <w:proofErr w:type="gramEnd"/>
      <w:r w:rsidRPr="00A5715D">
        <w:rPr>
          <w:color w:val="1B1B1B"/>
          <w:szCs w:val="28"/>
          <w:shd w:val="clear" w:color="auto" w:fill="FFFFFF"/>
          <w:lang w:val="en-US"/>
        </w:rPr>
        <w:t xml:space="preserve"> – </w:t>
      </w:r>
      <w:proofErr w:type="gramStart"/>
      <w:r w:rsidRPr="00A5715D">
        <w:rPr>
          <w:color w:val="1B1B1B"/>
          <w:szCs w:val="28"/>
          <w:shd w:val="clear" w:color="auto" w:fill="FFFFFF"/>
          <w:lang w:val="en-US"/>
        </w:rPr>
        <w:t>third</w:t>
      </w:r>
      <w:proofErr w:type="gramEnd"/>
      <w:r w:rsidRPr="00A5715D">
        <w:rPr>
          <w:color w:val="1B1B1B"/>
          <w:szCs w:val="28"/>
          <w:shd w:val="clear" w:color="auto" w:fill="FFFFFF"/>
          <w:lang w:val="en-US"/>
        </w:rPr>
        <w:t xml:space="preserve"> edition. – Cambridge, 2004. – 332 c.</w:t>
      </w:r>
    </w:p>
    <w:p w:rsidR="00782414" w:rsidRPr="00A5715D" w:rsidRDefault="00782414" w:rsidP="00A5715D">
      <w:pPr>
        <w:pStyle w:val="1"/>
        <w:shd w:val="clear" w:color="auto" w:fill="FFFFFF"/>
        <w:spacing w:line="276" w:lineRule="auto"/>
        <w:jc w:val="both"/>
        <w:rPr>
          <w:b/>
          <w:szCs w:val="28"/>
          <w:lang w:val="en-US"/>
        </w:rPr>
      </w:pPr>
      <w:r w:rsidRPr="00A5715D">
        <w:rPr>
          <w:szCs w:val="28"/>
          <w:lang w:val="en-US"/>
        </w:rPr>
        <w:t xml:space="preserve">               </w:t>
      </w:r>
      <w:hyperlink r:id="rId15" w:history="1">
        <w:r w:rsidRPr="00A5715D">
          <w:rPr>
            <w:rStyle w:val="a5"/>
            <w:b/>
            <w:szCs w:val="28"/>
            <w:lang w:val="en-US"/>
          </w:rPr>
          <w:t>http://lib.lgaki.info/page_lib.php?docid=7082&amp;mode=DocBibRecord</w:t>
        </w:r>
      </w:hyperlink>
      <w:r w:rsidRPr="00A5715D">
        <w:rPr>
          <w:b/>
          <w:szCs w:val="28"/>
          <w:lang w:val="en-US"/>
        </w:rPr>
        <w:t xml:space="preserve"> </w:t>
      </w:r>
    </w:p>
    <w:p w:rsidR="00782414" w:rsidRPr="00A5715D" w:rsidRDefault="00782414" w:rsidP="00A5715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715D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English Vocabulary in </w:t>
      </w:r>
      <w:proofErr w:type="gramStart"/>
      <w:r w:rsidRPr="00A5715D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en-US"/>
        </w:rPr>
        <w:t>Use</w:t>
      </w:r>
      <w:r w:rsidRPr="00A5715D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 </w:t>
      </w:r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:</w:t>
      </w:r>
      <w:proofErr w:type="gramEnd"/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Upper-Intermediate &amp; Advanced. – </w:t>
      </w:r>
      <w:proofErr w:type="gramStart"/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Cambridge :</w:t>
      </w:r>
      <w:proofErr w:type="gramEnd"/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Cambridge University Press, 1994. – 303 </w:t>
      </w:r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</w:t>
      </w:r>
      <w:r w:rsidRPr="00A571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.</w:t>
      </w:r>
      <w:r w:rsidRPr="00A5715D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hyperlink r:id="rId16" w:history="1">
        <w:r w:rsidRPr="00A5715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http://lib.lgaki.info/page_lib.php?docid=8081&amp;mode=DocBibRecord</w:t>
        </w:r>
      </w:hyperlink>
    </w:p>
    <w:p w:rsidR="00A5715D" w:rsidRDefault="00A5715D" w:rsidP="00A571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635" w:rsidRPr="00A5715D" w:rsidRDefault="00FA1635" w:rsidP="00A571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15D">
        <w:rPr>
          <w:rFonts w:ascii="Times New Roman" w:hAnsi="Times New Roman" w:cs="Times New Roman"/>
          <w:b/>
          <w:sz w:val="28"/>
          <w:szCs w:val="28"/>
        </w:rPr>
        <w:t>Практическое занятие 32</w:t>
      </w:r>
    </w:p>
    <w:p w:rsidR="00FA1635" w:rsidRPr="00A5715D" w:rsidRDefault="00FA1635" w:rsidP="00A57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  <w:lang w:val="fr-FR"/>
        </w:rPr>
        <w:t>Test</w:t>
      </w:r>
    </w:p>
    <w:p w:rsidR="00A5715D" w:rsidRDefault="00A5715D" w:rsidP="00A571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1635" w:rsidRPr="00A5715D" w:rsidRDefault="00FA1635" w:rsidP="00A57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b/>
          <w:sz w:val="28"/>
          <w:szCs w:val="28"/>
        </w:rPr>
        <w:t>Практическое занятие 33</w:t>
      </w:r>
    </w:p>
    <w:p w:rsidR="00FA1635" w:rsidRPr="00A5715D" w:rsidRDefault="00FA1635" w:rsidP="00A57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  <w:lang w:val="fr-FR"/>
        </w:rPr>
        <w:t>Revision</w:t>
      </w:r>
    </w:p>
    <w:p w:rsidR="00FA1635" w:rsidRPr="00A5715D" w:rsidRDefault="00FA1635" w:rsidP="00A57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A1635" w:rsidRPr="00A5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75B"/>
    <w:multiLevelType w:val="hybridMultilevel"/>
    <w:tmpl w:val="B5089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C0E19"/>
    <w:multiLevelType w:val="hybridMultilevel"/>
    <w:tmpl w:val="023C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C08BE"/>
    <w:multiLevelType w:val="hybridMultilevel"/>
    <w:tmpl w:val="013A6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65236"/>
    <w:multiLevelType w:val="hybridMultilevel"/>
    <w:tmpl w:val="46081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75EAB"/>
    <w:multiLevelType w:val="hybridMultilevel"/>
    <w:tmpl w:val="35346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77758"/>
    <w:multiLevelType w:val="hybridMultilevel"/>
    <w:tmpl w:val="7158B2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5D4"/>
    <w:rsid w:val="00181EF1"/>
    <w:rsid w:val="005868DA"/>
    <w:rsid w:val="00637EF0"/>
    <w:rsid w:val="00782414"/>
    <w:rsid w:val="008565D4"/>
    <w:rsid w:val="00A5715D"/>
    <w:rsid w:val="00BD6321"/>
    <w:rsid w:val="00CD264A"/>
    <w:rsid w:val="00FA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68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8D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5868DA"/>
    <w:pPr>
      <w:ind w:left="720"/>
      <w:contextualSpacing/>
    </w:pPr>
  </w:style>
  <w:style w:type="character" w:customStyle="1" w:styleId="apple-converted-space">
    <w:name w:val="apple-converted-space"/>
    <w:basedOn w:val="a0"/>
    <w:rsid w:val="005868DA"/>
  </w:style>
  <w:style w:type="character" w:styleId="a4">
    <w:name w:val="Strong"/>
    <w:basedOn w:val="a0"/>
    <w:uiPriority w:val="22"/>
    <w:qFormat/>
    <w:rsid w:val="005868DA"/>
    <w:rPr>
      <w:b/>
      <w:bCs/>
    </w:rPr>
  </w:style>
  <w:style w:type="character" w:styleId="a5">
    <w:name w:val="Hyperlink"/>
    <w:basedOn w:val="a0"/>
    <w:uiPriority w:val="99"/>
    <w:unhideWhenUsed/>
    <w:rsid w:val="005868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8081&amp;mode=DocBibRecord" TargetMode="External"/><Relationship Id="rId13" Type="http://schemas.openxmlformats.org/officeDocument/2006/relationships/hyperlink" Target="http://lib.lgaki.info/page_lib.php?docid=7082&amp;mode=DocBibRecor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.lgaki.info/page_lib.php?docid=7082&amp;mode=DocBibRecord" TargetMode="External"/><Relationship Id="rId12" Type="http://schemas.openxmlformats.org/officeDocument/2006/relationships/hyperlink" Target="http://lib.lgaki.info/page_lib.php?docid=8081&amp;mode=DocBibRecor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8081&amp;mode=DocBibReco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8081&amp;mode=DocBibRecord" TargetMode="External"/><Relationship Id="rId11" Type="http://schemas.openxmlformats.org/officeDocument/2006/relationships/hyperlink" Target="http://lib.lgaki.info/page_lib.php?docid=7082&amp;mode=DocBibRecord" TargetMode="External"/><Relationship Id="rId5" Type="http://schemas.openxmlformats.org/officeDocument/2006/relationships/hyperlink" Target="http://lib.lgaki.info/page_lib.php?docid=7082&amp;mode=DocBibRecord" TargetMode="External"/><Relationship Id="rId15" Type="http://schemas.openxmlformats.org/officeDocument/2006/relationships/hyperlink" Target="http://lib.lgaki.info/page_lib.php?docid=7082&amp;mode=DocBibRecord" TargetMode="External"/><Relationship Id="rId10" Type="http://schemas.openxmlformats.org/officeDocument/2006/relationships/hyperlink" Target="http://lib.lgaki.info/page_lib.php?docid=8081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7082&amp;mode=DocBibRecord" TargetMode="External"/><Relationship Id="rId14" Type="http://schemas.openxmlformats.org/officeDocument/2006/relationships/hyperlink" Target="http://lib.lgaki.info/page_lib.php?docid=8081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2016-09-21T18:23:00Z</dcterms:created>
  <dcterms:modified xsi:type="dcterms:W3CDTF">2016-09-21T18:42:00Z</dcterms:modified>
</cp:coreProperties>
</file>