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96" w:rsidRPr="0084734E" w:rsidRDefault="00595B91" w:rsidP="00C15F96">
      <w:pPr>
        <w:jc w:val="center"/>
        <w:rPr>
          <w:b/>
          <w:szCs w:val="28"/>
        </w:rPr>
      </w:pPr>
      <w:r>
        <w:rPr>
          <w:b/>
          <w:szCs w:val="28"/>
        </w:rPr>
        <w:t>Темы самостоятельных</w:t>
      </w:r>
      <w:r w:rsidR="00C15F96" w:rsidRPr="0084734E">
        <w:rPr>
          <w:b/>
          <w:szCs w:val="28"/>
        </w:rPr>
        <w:t xml:space="preserve"> занятий</w:t>
      </w:r>
    </w:p>
    <w:p w:rsidR="00C15F96" w:rsidRPr="0084734E" w:rsidRDefault="00C15F96" w:rsidP="00C15F96">
      <w:pPr>
        <w:ind w:left="7513" w:hanging="6946"/>
        <w:rPr>
          <w:b/>
          <w:sz w:val="24"/>
        </w:rPr>
      </w:pPr>
    </w:p>
    <w:p w:rsidR="00C15F96" w:rsidRPr="0084734E" w:rsidRDefault="00C15F96" w:rsidP="00C15F96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C15F96" w:rsidRPr="0084734E" w:rsidRDefault="00C15F96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8" w:rsidRDefault="00434C68" w:rsidP="00434C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34C68" w:rsidRDefault="00434C68" w:rsidP="0057297F">
            <w:pPr>
              <w:jc w:val="center"/>
              <w:rPr>
                <w:b/>
                <w:bCs/>
                <w:sz w:val="24"/>
              </w:rPr>
            </w:pPr>
          </w:p>
          <w:p w:rsidR="00C15F96" w:rsidRPr="0084734E" w:rsidRDefault="00C15F96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C15F96" w:rsidRDefault="00C15F96" w:rsidP="00C15F96">
            <w:pPr>
              <w:rPr>
                <w:bCs/>
                <w:sz w:val="24"/>
              </w:rPr>
            </w:pPr>
            <w:r w:rsidRPr="00C15F96">
              <w:rPr>
                <w:bCs/>
                <w:sz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8" w:rsidRDefault="00434C68" w:rsidP="00434C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34C68" w:rsidRDefault="00434C68" w:rsidP="0057297F">
            <w:pPr>
              <w:jc w:val="center"/>
              <w:rPr>
                <w:b/>
                <w:bCs/>
                <w:sz w:val="24"/>
              </w:rPr>
            </w:pPr>
          </w:p>
          <w:p w:rsidR="00C15F96" w:rsidRPr="0084734E" w:rsidRDefault="00C15F96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5F96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F7119C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C15F96" w:rsidRPr="0084734E" w:rsidRDefault="00C15F96" w:rsidP="00C15F96">
      <w:pPr>
        <w:jc w:val="center"/>
      </w:pPr>
    </w:p>
    <w:p w:rsidR="00C15F96" w:rsidRPr="0084734E" w:rsidRDefault="00C15F96" w:rsidP="00C15F96">
      <w:pPr>
        <w:jc w:val="center"/>
        <w:rPr>
          <w:b/>
        </w:rPr>
      </w:pPr>
      <w:r w:rsidRPr="0084734E">
        <w:rPr>
          <w:b/>
        </w:rPr>
        <w:t>Содержание дисциплины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1. Введение.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К. С. Станиславский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«Актер должен не только иметь полноценный аппарат воплощения, но и постоянно его совершенствовать. Однако для того, чтобы совершенствовать аппарат воплощения, нужно знать его возможности, законы управления этим аппаратом, законы движения на </w:t>
      </w:r>
      <w:proofErr w:type="gramStart"/>
      <w:r w:rsidRPr="00E12D8E">
        <w:rPr>
          <w:rStyle w:val="1"/>
          <w:color w:val="000000"/>
          <w:sz w:val="24"/>
          <w:lang w:eastAsia="uk-UA"/>
        </w:rPr>
        <w:t>сцене »</w:t>
      </w:r>
      <w:proofErr w:type="gramEnd"/>
      <w:r w:rsidRPr="00E12D8E">
        <w:rPr>
          <w:rStyle w:val="1"/>
          <w:color w:val="000000"/>
          <w:sz w:val="24"/>
          <w:lang w:eastAsia="uk-UA"/>
        </w:rPr>
        <w:t>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Причин, по которым спектакль не имеет яркой выразительной формы, конечно, много. Одна из них та, что актеры не хотят или не умеют работать над созданием формы в спектакле и рассчитывают на то, что форма возникнет сама собой как результат верного переживания. При этом огромное ставка делается на роль интуиции. Предполагается, что интуиция - и только она, а не овладение техникой сценического движения и умение правильно применять эту технику на сцене - вызовет к жизни точную и ясную пластическую форму. Ведь сама интуиция, как показывают научные исследования, основывается на опыте и практике, ранее отраженных в сознании человека, хотя механизмы «интуитивных озарений» еще не раскрыты до конца психофизиологической наукой. И все же, как показывает педагогическая практика, если мы хотим, чтобы форма в актерской творчества рождалась интуитивно, необходима предварительная верный настрой аппарата воплощения артиста. Актер должен владеть техникой различных сценических двигательных навыков и умений.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Правильно подготовленный аппарат актера даст ему возможность безупречно выполнять на сцене физические действия.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</w:t>
      </w:r>
      <w:r w:rsidRPr="00E12D8E">
        <w:rPr>
          <w:rStyle w:val="1"/>
          <w:color w:val="000000"/>
          <w:sz w:val="24"/>
          <w:lang w:eastAsia="uk-UA"/>
        </w:rPr>
        <w:lastRenderedPageBreak/>
        <w:t>театрального образования.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2. Действие.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Таким образом, возникновение произвольной действия передает процесс осмысления ситуации, в которую попал человек. Однако, после того, как человек осмыслит ситуацию и захочет провести те или иные действия, может оказаться, что актер - исполнитель данной роли - не в состоянии их выполнить, потому что он не знает, как это делается. Исходя из этого положения, понятно, что актер может играть только то, что им осмысленно, и с помощью техники, которая ему известна.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Учитывая специфику профессии, мы будем в дальнейшем рассматривать действия волевого типа. Они лежат в основе создания жизни героя, поскольку это жизнь отражает отношение образа к предлагаемым обстоятельствам и выражает тем самым какую-то часть его деятельности.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Предпосылкой к действию является конкретная задача - цель. Возникновение этой задачи в сознании всегда исходит из какой-то причине, которая и становится главным побудителем к действию.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Обстоятельства, в которых действуют персонажи, и мотивы, которые побуждают их к действию, порождают у актера соответствующее пластическое решение, ставят перед ним совершенно конкретные пластические задачи. Правдиво действовать актер может только тогда, когда он в состоянии ответить на вопрос: кто? где? с - кем? почему? зачем? и как?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3. Движения.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Движения, выражающие состояние психики человека в каждый момент жизни, является продуктом сознания человека; но их конкретные формы зависят от разнообразных и многочисленных факторов, физиологических свойств организма, его подготовленности, темперамента, характера, конкретных ощущений и восприятий, степени активности в данный момент и </w:t>
      </w:r>
      <w:proofErr w:type="gramStart"/>
      <w:r w:rsidRPr="00E12D8E">
        <w:rPr>
          <w:rStyle w:val="1"/>
          <w:color w:val="000000"/>
          <w:sz w:val="24"/>
          <w:lang w:eastAsia="uk-UA"/>
        </w:rPr>
        <w:t>других признаков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и обстоятельств.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Вся сложная совокупность обстоятельств порождает конкретные формы движений, но только в том случае, если у человека появляются побудительные причины действовать. Побудительные причины вызывают у человека ту степень активности организма, когда невольно, а иногда и произвольно рождаются движения. Это означает, что физические действия нельзя отделять от психики, все виды движений, а в том числе и сценические, следует рассматривать только в единстве психического и физического начала.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Бывают случаи, когда вспомогательные движения особенно важны, - это относится к действиям, которые требуют специальной техники, иногда даже опасной для исполнителя. Верные вспомогательные движения в этих случаях дают возможность актеру безопасно выполнить сценический трюк. При этом зритель совершенно не должен замечать вспомогательных 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Семантические движения. Движения этого типа заменяют людям слова: </w:t>
      </w:r>
      <w:r w:rsidRPr="00E12D8E">
        <w:rPr>
          <w:rStyle w:val="1"/>
          <w:color w:val="000000"/>
          <w:sz w:val="24"/>
          <w:lang w:eastAsia="uk-UA"/>
        </w:rPr>
        <w:lastRenderedPageBreak/>
        <w:t>«остановись», «пойди», «да», «нет», «прошу вас», «тише» и др.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Движения этого типа довольно часто встречаются в сценической практике. Полная замена слов семантическими движениями практически оправдана только тогда, когда на сцене возникает «зона вынужденного молчания», а это происходит, когда обстоятельства сценической жизни мешают провозглашению слов.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>
        <w:rPr>
          <w:rStyle w:val="1"/>
          <w:color w:val="000000"/>
          <w:sz w:val="24"/>
          <w:lang w:eastAsia="uk-UA"/>
        </w:rPr>
        <w:t xml:space="preserve">Иллюстративные движения. Движения </w:t>
      </w:r>
      <w:r w:rsidRPr="00E12D8E">
        <w:rPr>
          <w:rStyle w:val="1"/>
          <w:color w:val="000000"/>
          <w:sz w:val="24"/>
          <w:lang w:eastAsia="uk-UA"/>
        </w:rPr>
        <w:t xml:space="preserve">этого типа показывают (иллюстрируют) качество объекта: его размер, вес, объем, качество поверхности, местонахождение и </w:t>
      </w:r>
      <w:proofErr w:type="spellStart"/>
      <w:r w:rsidRPr="00E12D8E">
        <w:rPr>
          <w:rStyle w:val="1"/>
          <w:color w:val="000000"/>
          <w:sz w:val="24"/>
          <w:lang w:eastAsia="uk-UA"/>
        </w:rPr>
        <w:t>др</w:t>
      </w:r>
      <w:proofErr w:type="spellEnd"/>
      <w:proofErr w:type="gramStart"/>
      <w:r w:rsidRPr="00E12D8E">
        <w:rPr>
          <w:rStyle w:val="1"/>
          <w:color w:val="000000"/>
          <w:sz w:val="24"/>
          <w:lang w:eastAsia="uk-UA"/>
        </w:rPr>
        <w:t xml:space="preserve"> ..</w:t>
      </w:r>
      <w:proofErr w:type="gramEnd"/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Иллюстративные движения (так же, как и семантические) в сценических обстоятельствах должны выполняться в ответной реплики или после нее, то есть не так, как в жизни, когда люди совсем не думают о подобной последовательность.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Пантомимические (эмоциональные) движения. Эмоциональные или так называемые пантомимические движения возникают у людей в жизни и у актеров на сцене совершенно непроизвольно, как результат эмоций. В этих движениях наиболее ярко отражается внутренняя жизнь актера в роли. Эти движения активно воспринимаются зрителем, потому что они жизненно правдивые. Для режиссера и педагога появление этих движений в сценическом поведении актера свидетельствует органики выполнения.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Раздел II</w:t>
      </w:r>
      <w:proofErr w:type="gramStart"/>
      <w:r w:rsidRPr="00090730">
        <w:rPr>
          <w:rStyle w:val="1"/>
          <w:b/>
          <w:color w:val="000000"/>
          <w:sz w:val="24"/>
          <w:lang w:eastAsia="uk-UA"/>
        </w:rPr>
        <w:t>. разновидности</w:t>
      </w:r>
      <w:proofErr w:type="gramEnd"/>
      <w:r w:rsidRPr="00090730">
        <w:rPr>
          <w:rStyle w:val="1"/>
          <w:b/>
          <w:color w:val="000000"/>
          <w:sz w:val="24"/>
          <w:lang w:eastAsia="uk-UA"/>
        </w:rPr>
        <w:t xml:space="preserve"> скоростей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1. Скорость.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Скорость определяется тем отрезком времени, за который было выполнено движение или действие. Скорость движения людей разнообразна. Она зависит от различных обстоятельств и условий.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По логике жизни одни действия располагают большим диапазоном скоростей, другие - меньше. В быту люди действуют в отношении средних скоростях, но эти скорости все же неоднородны, они меняются в зависимости от обстоятельств. В скорости, то есть в темпе жизни отражаются национальные признаки, историческая эпоха, социальная принадлежность и личные особенности, то есть свойства организма человека, главным образом его нервной системы.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Актеру на сцене приходится, в зависимости от обстоятельств, действовать в самых разных скоростях физической поведения. Однако на сцене могут быть иногда предельно медленные движения, но не бывает движений предельно быстрых.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Но дело не только в актере. Темпы сценического действия должны отразить: а) темпы сценической действительности, б) свойства образа, в) своеобразный замысел режиссера, который лежит в основе нового решения спектакля.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2. Ускорение.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Актер должен обладать нормальной человеческой скоростью. На сцене правильно выполненный «удар ножом» относительно не быстрое действие. Оно состоит из </w:t>
      </w:r>
      <w:r w:rsidRPr="00E12D8E">
        <w:rPr>
          <w:rStyle w:val="1"/>
          <w:color w:val="000000"/>
          <w:sz w:val="24"/>
          <w:lang w:eastAsia="uk-UA"/>
        </w:rPr>
        <w:lastRenderedPageBreak/>
        <w:t>следующих мелких действий: взяться за рукоять ножа, вытащить нож, замахнуться, ударить. Это сложное действие в жизни должно происходить максимально быстро, так как при замедленной скорости будет меньше пробойная сила, и тот, кого бьют, успеет защититься. В жизни нападение с ножом совершается в состоянии, граничащем с аффектом и поэтому возникают повышенные скорости и сила 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Таким образом, «скорость» на сцене должна быть не предельной скоростью, а какой-то своеобразно заниженной и точно рассчитанной, подчиненной законам видение зрителя. Возможность увидеть быстро выполнено зависит от своеобразной способности человеческого зрения.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3. Медлительность.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Даже в современной пьесе медлительность движений встречается на сцене значительно чаще, чем скорость. В замедленном физической поведении проживаются на сцене значительно большие куски сценического времени, чем в скоростном поведении.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Театральная кинематографическая практика показывает, что актер должен уметь разнообразно пользоваться медлительностью движений; он должен уметь: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а</w:t>
      </w:r>
      <w:proofErr w:type="gramEnd"/>
      <w:r w:rsidRPr="00E12D8E">
        <w:rPr>
          <w:rStyle w:val="1"/>
          <w:color w:val="000000"/>
          <w:sz w:val="24"/>
          <w:lang w:eastAsia="uk-UA"/>
        </w:rPr>
        <w:t>) передвигаться в пространстве очень медленно, непрерывно выполняя при этом различные бытовые действия;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б</w:t>
      </w:r>
      <w:proofErr w:type="gramEnd"/>
      <w:r w:rsidRPr="00E12D8E">
        <w:rPr>
          <w:rStyle w:val="1"/>
          <w:color w:val="000000"/>
          <w:sz w:val="24"/>
          <w:lang w:eastAsia="uk-UA"/>
        </w:rPr>
        <w:t>) постепенно уменьшая скорость, ос</w:t>
      </w:r>
      <w:r w:rsidR="00090730">
        <w:rPr>
          <w:rStyle w:val="1"/>
          <w:color w:val="000000"/>
          <w:sz w:val="24"/>
          <w:lang w:eastAsia="uk-UA"/>
        </w:rPr>
        <w:t>танавливаться; останавливаться мгновенно</w:t>
      </w:r>
      <w:r w:rsidRPr="00E12D8E">
        <w:rPr>
          <w:rStyle w:val="1"/>
          <w:color w:val="000000"/>
          <w:sz w:val="24"/>
          <w:lang w:eastAsia="uk-UA"/>
        </w:rPr>
        <w:t>; стоять совершенно неподвижно;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в</w:t>
      </w:r>
      <w:proofErr w:type="gramEnd"/>
      <w:r w:rsidRPr="00E12D8E">
        <w:rPr>
          <w:rStyle w:val="1"/>
          <w:color w:val="000000"/>
          <w:sz w:val="24"/>
          <w:lang w:eastAsia="uk-UA"/>
        </w:rPr>
        <w:t>) начинать двигаться очень постепенно;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г</w:t>
      </w:r>
      <w:proofErr w:type="gramEnd"/>
      <w:r w:rsidRPr="00E12D8E">
        <w:rPr>
          <w:rStyle w:val="1"/>
          <w:color w:val="000000"/>
          <w:sz w:val="24"/>
          <w:lang w:eastAsia="uk-UA"/>
        </w:rPr>
        <w:t>) изменять медленные скорости передвижений.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Все эти разновидности в исполнении медленных движений и действий актер должен уметь выполнять с разной скоростью - от средней до граничит с почти полной неподвижностью.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4. Скорость и инерция.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Управлять скоростью движения в нестандартных сценических ситуациях возможно только тогда, когда не только в сознании, но и в мышечной памяти актера присутствует готовность сдерживать инерцию и регулировать процесс ускорения и замедления движения в соответствии с пространством и временем.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Любое ускорение и замедление движения должно быть подчинено контроля напряжения и инерции. Например, полный круг прямой рукой назад или вперед: в естественном процессе движение рукой вниз по инерции ускоряется, вверх-замедляется. Нужно попробовать выполнить движение рукой в ​​одной скорости, требующих дополнительного внимания и напряжения.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Контролировать напряжение и инерцию следует, и в других упражнениях - от простой ходьбы в разных скоростях до сложных перекатов и </w:t>
      </w:r>
      <w:proofErr w:type="gramStart"/>
      <w:r w:rsidRPr="00E12D8E">
        <w:rPr>
          <w:rStyle w:val="1"/>
          <w:color w:val="000000"/>
          <w:sz w:val="24"/>
          <w:lang w:eastAsia="uk-UA"/>
        </w:rPr>
        <w:t>переворотов своего тела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и комплексного движения в композиции.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lastRenderedPageBreak/>
        <w:t>Умение актера управлять инерции движения зависит от его умения контролировать себя, как в коротком жесте, так и в длительном перемещении из одной точки пространства в другую. От того, насколько хорошо актер управляет инерции, зависит, как точно он закончит движение, и насколько естественно сможет существовать в момент перехода от одной скорости к другой.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Умение управлять инерции движения должна перейти в умение управлять инерции мысли и эмоции, рожают и движение, и слово.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По сигналу "хлопок" перед нами возникает «пропасть». Фиксируем положение на одной ноге. Играем ситуацию баланса. Мягко опускаем поднятую ногу и фиксируем позицию.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5. Напряжение.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Интересная актерская игра всегда связана с проявлением воли, то есть с напряжением - психическим и физическим. </w:t>
      </w:r>
      <w:proofErr w:type="gramStart"/>
      <w:r w:rsidRPr="00E12D8E">
        <w:rPr>
          <w:rStyle w:val="1"/>
          <w:color w:val="000000"/>
          <w:sz w:val="24"/>
          <w:lang w:eastAsia="uk-UA"/>
        </w:rPr>
        <w:t>Важно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как актер этим напряжением управляет. Если сравнить две фотографии - первую, на которой актер зафиксировал позицию своего тела по сигналу «стоп», и вторую, где мы видим ту же позицию, но уже реконструированную, скопированное актером, то на первый взгляд, они покажутся одинаковыми. Но при более внимательном рассмотрении у нас не останется сомнений в том что позиция на первой фотографии более выразительна. Такой эффект дает мера напряжения, присутствует в оригинальной форме движения, и изменено напряжение в реконструированной форме, зафиксированной на втором фото. В оригинальной форме движения мера напряжения непроизвольная. При повторе часть напряжения потеряна. В этом и заключается сложность актерской профессии: актер должен каждый раз воспроизводить и форму, и ее содержание, а не повторять эту форму механически. Ведь именно напряжение и является мерой содержания движения.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Способы борьбы с лишним напряжением актера на сцене с помощью упражнений на расслабление не дают желаемого результата. Предлагается заменить понятие "расслабление" понятием "мера напряжения". Необходимо учиться фиксировать несколько степеней напряжения в одной и той же позиции при выполнении одного и того же движения. Если мы в одних и тех же формах движения проверим работу своего тела в разных степенях напряжения, мы раскроем для себя огромный диапазон актерской свободы, дает возможность импровизировать во что не меняется пластической форме.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Упражнение. Пытаемся сдвинуть огромный воображаемый камень, упершись в него руками и ногой, сохраняя баланс на одной ноге. По сигналу - изменение опорной ноги. Пытаемся сдвинуть камень, упершись в него правым плечом и левой рукой. По такому принципу можно сконструировать еще несколько позиций, но все они предполагают баланс на одной ноге и поэтапное увеличение напряжения.</w:t>
      </w:r>
    </w:p>
    <w:p w:rsidR="00377A01" w:rsidRPr="00E12D8E" w:rsidRDefault="00377A01">
      <w:pPr>
        <w:rPr>
          <w:lang w:val="uk-UA"/>
        </w:rPr>
      </w:pPr>
    </w:p>
    <w:sectPr w:rsidR="00377A01" w:rsidRPr="00E1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C9"/>
    <w:rsid w:val="00090730"/>
    <w:rsid w:val="00377A01"/>
    <w:rsid w:val="00434C68"/>
    <w:rsid w:val="004770F0"/>
    <w:rsid w:val="00595B91"/>
    <w:rsid w:val="00663BC9"/>
    <w:rsid w:val="00C15F96"/>
    <w:rsid w:val="00E12D8E"/>
    <w:rsid w:val="00F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EAD3-0AB6-4FF5-9A09-C10AF0E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C15F9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15F96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paragraph" w:styleId="a3">
    <w:name w:val="Body Text"/>
    <w:basedOn w:val="a"/>
    <w:link w:val="a4"/>
    <w:unhideWhenUsed/>
    <w:rsid w:val="00E12D8E"/>
    <w:pPr>
      <w:spacing w:after="120"/>
    </w:pPr>
  </w:style>
  <w:style w:type="character" w:customStyle="1" w:styleId="a4">
    <w:name w:val="Основной текст Знак"/>
    <w:basedOn w:val="a0"/>
    <w:link w:val="a3"/>
    <w:rsid w:val="00E12D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E12D8E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1802</Words>
  <Characters>10274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2017-09-09T09:16:00Z</dcterms:created>
  <dcterms:modified xsi:type="dcterms:W3CDTF">2017-09-12T13:06:00Z</dcterms:modified>
</cp:coreProperties>
</file>