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F1" w:rsidRDefault="004B412B" w:rsidP="004B4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2B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Брехт Б. Театр. – </w:t>
      </w:r>
      <w:proofErr w:type="gramStart"/>
      <w:r w:rsidRPr="004B412B">
        <w:rPr>
          <w:rFonts w:ascii="Times New Roman" w:hAnsi="Times New Roman" w:cs="Times New Roman"/>
          <w:sz w:val="28"/>
          <w:szCs w:val="28"/>
        </w:rPr>
        <w:t>М.,Искусство</w:t>
      </w:r>
      <w:proofErr w:type="gramEnd"/>
      <w:r w:rsidRPr="004B412B">
        <w:rPr>
          <w:rFonts w:ascii="Times New Roman" w:hAnsi="Times New Roman" w:cs="Times New Roman"/>
          <w:sz w:val="28"/>
          <w:szCs w:val="28"/>
        </w:rPr>
        <w:t>,1965.</w:t>
      </w:r>
      <w:bookmarkStart w:id="0" w:name="_GoBack"/>
      <w:bookmarkEnd w:id="0"/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Брук П. Пустое пространство.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-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М.,1978.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Вахтангов Е.Б. Материалы и </w:t>
      </w:r>
      <w:proofErr w:type="gramStart"/>
      <w:r w:rsidRPr="004B412B">
        <w:rPr>
          <w:rFonts w:ascii="Times New Roman" w:hAnsi="Times New Roman" w:cs="Times New Roman"/>
          <w:sz w:val="28"/>
          <w:szCs w:val="28"/>
        </w:rPr>
        <w:t>статьи.-</w:t>
      </w:r>
      <w:proofErr w:type="gramEnd"/>
      <w:r w:rsidRPr="004B412B">
        <w:rPr>
          <w:rFonts w:ascii="Times New Roman" w:hAnsi="Times New Roman" w:cs="Times New Roman"/>
          <w:sz w:val="28"/>
          <w:szCs w:val="28"/>
        </w:rPr>
        <w:t xml:space="preserve"> М.,Искусство,1959.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Внутренняя жизнь роли: Труд актера. – Вып.24(Сост. О.Л. Кудряшов). – М.: Сов. Ро</w:t>
      </w:r>
      <w:r w:rsidRPr="004B412B">
        <w:rPr>
          <w:rFonts w:ascii="Times New Roman" w:hAnsi="Times New Roman" w:cs="Times New Roman"/>
          <w:sz w:val="28"/>
          <w:szCs w:val="28"/>
        </w:rPr>
        <w:t>с</w:t>
      </w:r>
      <w:r w:rsidRPr="004B412B">
        <w:rPr>
          <w:rFonts w:ascii="Times New Roman" w:hAnsi="Times New Roman" w:cs="Times New Roman"/>
          <w:sz w:val="28"/>
          <w:szCs w:val="28"/>
        </w:rPr>
        <w:t>сия, 1981.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Вольдемар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Пансо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>. Труд и талант в творчестве актера. - М., Искусство, ВТО, 1989.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Гиппиус С.В. Гимнастика чувств. – Л.-М.: Искусство, 1967.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Гиппиус С.В. Актерский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/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Гимнастика чувств. – СПб, 2007.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Горчаков Н. К. С.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Станиславский о работе режиссера с актером. –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B412B">
        <w:rPr>
          <w:rFonts w:ascii="Times New Roman" w:hAnsi="Times New Roman" w:cs="Times New Roman"/>
          <w:sz w:val="28"/>
          <w:szCs w:val="28"/>
        </w:rPr>
        <w:t>М.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 xml:space="preserve">Искусство 1985. 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Ринер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В.А. Ритм в искусстве актера. – М., Искусство ,1966.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Демидов Н.В. Искусство жить на сцене. - М., Искусство, 1965.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Ершов П. Технология актёрского искусства. - М., ВТО, 1959.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Б.Е. Мастерство актера и режиссера. - М., Искусство ,1984.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М. Поэзия педагогики. - М., Искусство,1976.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М. Слово в творчестве актера. -М., Искусство, </w:t>
      </w:r>
      <w:proofErr w:type="gramStart"/>
      <w:r w:rsidRPr="004B412B">
        <w:rPr>
          <w:rFonts w:ascii="Times New Roman" w:hAnsi="Times New Roman" w:cs="Times New Roman"/>
          <w:sz w:val="28"/>
          <w:szCs w:val="28"/>
        </w:rPr>
        <w:t>1954 .</w:t>
      </w:r>
      <w:proofErr w:type="gramEnd"/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Корнієнко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Н. Лесь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курбас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репетиції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>. – К.,1988.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Короготский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З.Я. Первый год. Начало. – Сов. Россия, 1973.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Крег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Г. Про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театру. – К.,1974.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Кристи Г. Воспитание актера школы Станиславского. - М., Искусство 1988.  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Кудашева Т.Н. Руки актера. – М., Искусство ,1970.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Лесь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Курбас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сучасників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>. К.,1969.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Лесь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Курбас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>.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спадщина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>. – М., Искусство, 1987.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Лордкипаридзе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Н. Актер на репетиции. -  М.,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Искусство, 1978.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Мастерство актера (теория и практика) Сборник. - М., ГИТИС, </w:t>
      </w:r>
      <w:proofErr w:type="gramStart"/>
      <w:r w:rsidRPr="004B412B">
        <w:rPr>
          <w:rFonts w:ascii="Times New Roman" w:hAnsi="Times New Roman" w:cs="Times New Roman"/>
          <w:sz w:val="28"/>
          <w:szCs w:val="28"/>
        </w:rPr>
        <w:t>1985 .</w:t>
      </w:r>
      <w:proofErr w:type="gramEnd"/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Мейєрхольд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В. Статьи, письма, беседы. – </w:t>
      </w:r>
      <w:proofErr w:type="gramStart"/>
      <w:r w:rsidRPr="004B412B">
        <w:rPr>
          <w:rFonts w:ascii="Times New Roman" w:hAnsi="Times New Roman" w:cs="Times New Roman"/>
          <w:sz w:val="28"/>
          <w:szCs w:val="28"/>
        </w:rPr>
        <w:t>М.,Просвещение</w:t>
      </w:r>
      <w:proofErr w:type="gramEnd"/>
      <w:r w:rsidRPr="004B412B">
        <w:rPr>
          <w:rFonts w:ascii="Times New Roman" w:hAnsi="Times New Roman" w:cs="Times New Roman"/>
          <w:sz w:val="28"/>
          <w:szCs w:val="28"/>
        </w:rPr>
        <w:t>,1968.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Михайлова А. Образный мир сцены. -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М., Искусство, 1979.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Немирович-Данченко В.И. О творчестве актера. - М., Искусство, 1984.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Новицкая Л.П. Тренинг и муштра. -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proofErr w:type="gramStart"/>
      <w:r w:rsidRPr="004B412B">
        <w:rPr>
          <w:rFonts w:ascii="Times New Roman" w:hAnsi="Times New Roman" w:cs="Times New Roman"/>
          <w:sz w:val="28"/>
          <w:szCs w:val="28"/>
        </w:rPr>
        <w:t>Сов.Россия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412B">
        <w:rPr>
          <w:rFonts w:ascii="Times New Roman" w:hAnsi="Times New Roman" w:cs="Times New Roman"/>
          <w:sz w:val="28"/>
          <w:szCs w:val="28"/>
        </w:rPr>
        <w:t xml:space="preserve"> 1969.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Л.А. Рождение актера. - М., Молодая гвардия, 1965.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От упражнения к спектаклю. Сборник статей. – М., Сов. Россия, 1972.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Пацунов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В. Театральная вертикаль. - К.,2000.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lastRenderedPageBreak/>
        <w:t>Петров В.А. Нулевой класс актера. - М., Сов. Россия, 1985.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Попов Д.А. Творческое наследие. - М., ВТО, 1985.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Симонов П., Ершов П. Темперамент. Характер. Личность. - М., Искусство ,1984.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Станиславский К.С. Работа актера над собой. - М., Искусство, 1985.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Станиславский К.С. Собрание сочинений. - </w:t>
      </w:r>
      <w:proofErr w:type="gramStart"/>
      <w:r w:rsidRPr="004B412B">
        <w:rPr>
          <w:rFonts w:ascii="Times New Roman" w:hAnsi="Times New Roman" w:cs="Times New Roman"/>
          <w:sz w:val="28"/>
          <w:szCs w:val="28"/>
        </w:rPr>
        <w:t>М.,Искусство</w:t>
      </w:r>
      <w:proofErr w:type="gramEnd"/>
      <w:r w:rsidRPr="004B412B">
        <w:rPr>
          <w:rFonts w:ascii="Times New Roman" w:hAnsi="Times New Roman" w:cs="Times New Roman"/>
          <w:sz w:val="28"/>
          <w:szCs w:val="28"/>
        </w:rPr>
        <w:t>,1958.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 xml:space="preserve">Статьи и воспоминания о Л. </w:t>
      </w: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Курбасе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>. - М., Искусство, 1988.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Стромов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Ю.А. Путь актера к творческому перевоплощению. - М., Искусство ,1986.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Таиров А.Я. Записки режиссера. - М., ВТО, 1970.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Товстоногов Г. Круг мыслей. - М., Искусство,1972.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Шифрин А.  Моя работа в театре. - М., Советский художник, 1966.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Шихматов Л.М.  Сценические этюды. - М., Просвещение, 1969.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С.М. Избранные произведения: в 6 т. – М., Просвещение,1964-1969. т.2-4.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Эфрос А.  Репетиция - любовь моя. - М., Искусство,1975.</w:t>
      </w:r>
    </w:p>
    <w:p w:rsidR="004B412B" w:rsidRPr="004B412B" w:rsidRDefault="004B412B" w:rsidP="004B412B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Эфрос Н.М. Записки чтеца. - М., Искусство, 1980.</w:t>
      </w:r>
    </w:p>
    <w:p w:rsidR="004B412B" w:rsidRPr="004B412B" w:rsidRDefault="004B412B" w:rsidP="004B412B">
      <w:pPr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12B" w:rsidRPr="004B412B" w:rsidRDefault="004B412B" w:rsidP="004B412B">
      <w:pPr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B412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Дополнительная</w:t>
      </w:r>
      <w:proofErr w:type="spellEnd"/>
      <w:r w:rsidRPr="004B41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B412B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литература</w:t>
      </w:r>
      <w:proofErr w:type="spellEnd"/>
    </w:p>
    <w:p w:rsidR="004B412B" w:rsidRPr="004B412B" w:rsidRDefault="004B412B" w:rsidP="004B412B">
      <w:pPr>
        <w:numPr>
          <w:ilvl w:val="0"/>
          <w:numId w:val="2"/>
        </w:numPr>
        <w:spacing w:before="10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Ардов В.Е. Разговорные жанры эстрады и цирка. -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М.,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Искусство, 1968.</w:t>
      </w:r>
    </w:p>
    <w:p w:rsidR="004B412B" w:rsidRPr="004B412B" w:rsidRDefault="004B412B" w:rsidP="004B412B">
      <w:pPr>
        <w:numPr>
          <w:ilvl w:val="0"/>
          <w:numId w:val="2"/>
        </w:numPr>
        <w:spacing w:before="10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Борев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Ю.П. О комическом.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-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М., Искусство,1957.</w:t>
      </w:r>
    </w:p>
    <w:p w:rsidR="004B412B" w:rsidRPr="004B412B" w:rsidRDefault="004B412B" w:rsidP="004B412B">
      <w:pPr>
        <w:numPr>
          <w:ilvl w:val="0"/>
          <w:numId w:val="2"/>
        </w:numPr>
        <w:spacing w:before="10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Дземидок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Богдан. О комическом.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-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М., Прогресс,1974.</w:t>
      </w:r>
    </w:p>
    <w:p w:rsidR="004B412B" w:rsidRPr="004B412B" w:rsidRDefault="004B412B" w:rsidP="004B412B">
      <w:pPr>
        <w:numPr>
          <w:ilvl w:val="0"/>
          <w:numId w:val="2"/>
        </w:numPr>
        <w:spacing w:before="10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Мечик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Д.И. Искусство актера на эстраде.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-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Л.,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Искусство,1972.</w:t>
      </w:r>
    </w:p>
    <w:p w:rsidR="004B412B" w:rsidRPr="004B412B" w:rsidRDefault="004B412B" w:rsidP="004B412B">
      <w:pPr>
        <w:numPr>
          <w:ilvl w:val="0"/>
          <w:numId w:val="2"/>
        </w:numPr>
        <w:spacing w:before="10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Пискатор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Е. Политический театр. – М.,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Просвещение,1982.</w:t>
      </w:r>
    </w:p>
    <w:p w:rsidR="004B412B" w:rsidRPr="004B412B" w:rsidRDefault="004B412B" w:rsidP="004B412B">
      <w:pPr>
        <w:numPr>
          <w:ilvl w:val="0"/>
          <w:numId w:val="2"/>
        </w:numPr>
        <w:spacing w:before="10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Шапировский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Э.Б. Конферанс и конферансье.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-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М., Искусство,1964.</w:t>
      </w:r>
    </w:p>
    <w:p w:rsidR="004B412B" w:rsidRPr="004B412B" w:rsidRDefault="004B412B" w:rsidP="004B412B">
      <w:pPr>
        <w:numPr>
          <w:ilvl w:val="0"/>
          <w:numId w:val="2"/>
        </w:numPr>
        <w:spacing w:before="10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Эфрос А.  Профессия - режиссер. - М., Искусство ,1979. 45.</w:t>
      </w:r>
    </w:p>
    <w:p w:rsidR="004B412B" w:rsidRPr="004B412B" w:rsidRDefault="004B412B" w:rsidP="004B412B">
      <w:pPr>
        <w:numPr>
          <w:ilvl w:val="0"/>
          <w:numId w:val="2"/>
        </w:numPr>
        <w:spacing w:before="10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12B">
        <w:rPr>
          <w:rFonts w:ascii="Times New Roman" w:hAnsi="Times New Roman" w:cs="Times New Roman"/>
          <w:sz w:val="28"/>
          <w:szCs w:val="28"/>
        </w:rPr>
        <w:t>Ярон</w:t>
      </w:r>
      <w:proofErr w:type="spellEnd"/>
      <w:r w:rsidRPr="004B412B">
        <w:rPr>
          <w:rFonts w:ascii="Times New Roman" w:hAnsi="Times New Roman" w:cs="Times New Roman"/>
          <w:sz w:val="28"/>
          <w:szCs w:val="28"/>
        </w:rPr>
        <w:t xml:space="preserve"> Г.М. О любимом жанре.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-</w:t>
      </w:r>
      <w:r w:rsidRPr="004B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 w:cs="Times New Roman"/>
          <w:sz w:val="28"/>
          <w:szCs w:val="28"/>
        </w:rPr>
        <w:t>М., Искусство,1963.</w:t>
      </w:r>
    </w:p>
    <w:p w:rsidR="004B412B" w:rsidRPr="004B412B" w:rsidRDefault="004B412B" w:rsidP="004B412B">
      <w:pPr>
        <w:numPr>
          <w:ilvl w:val="0"/>
          <w:numId w:val="2"/>
        </w:numPr>
        <w:spacing w:before="10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12B">
        <w:rPr>
          <w:rFonts w:ascii="Times New Roman" w:hAnsi="Times New Roman" w:cs="Times New Roman"/>
          <w:sz w:val="28"/>
          <w:szCs w:val="28"/>
        </w:rPr>
        <w:t>Яхонтов В.Н. Театр одного актера. - М., Искусство, 1958.</w:t>
      </w:r>
    </w:p>
    <w:p w:rsidR="004B412B" w:rsidRPr="004B412B" w:rsidRDefault="004B412B" w:rsidP="004B412B">
      <w:pPr>
        <w:rPr>
          <w:rFonts w:ascii="Times New Roman" w:hAnsi="Times New Roman" w:cs="Times New Roman"/>
          <w:b/>
          <w:sz w:val="28"/>
          <w:szCs w:val="28"/>
        </w:rPr>
      </w:pPr>
    </w:p>
    <w:sectPr w:rsidR="004B412B" w:rsidRPr="004B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E5E7B"/>
    <w:multiLevelType w:val="hybridMultilevel"/>
    <w:tmpl w:val="B736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3320"/>
    <w:multiLevelType w:val="hybridMultilevel"/>
    <w:tmpl w:val="276474C0"/>
    <w:lvl w:ilvl="0" w:tplc="D6FC0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B5"/>
    <w:rsid w:val="004574F1"/>
    <w:rsid w:val="004B412B"/>
    <w:rsid w:val="00FA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6391-31DD-413E-8B01-577B4BE4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2017-09-11T11:23:00Z</dcterms:created>
  <dcterms:modified xsi:type="dcterms:W3CDTF">2017-09-11T11:24:00Z</dcterms:modified>
</cp:coreProperties>
</file>