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52" w:rsidRPr="00E43C6D" w:rsidRDefault="00BA6452" w:rsidP="00A36AB5">
      <w:pPr>
        <w:pageBreakBefore/>
        <w:tabs>
          <w:tab w:val="left" w:pos="144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Тематический план курса</w:t>
      </w:r>
      <w:bookmarkStart w:id="0" w:name="_GoBack"/>
      <w:bookmarkEnd w:id="0"/>
    </w:p>
    <w:p w:rsidR="00BA6452" w:rsidRDefault="00BA6452" w:rsidP="00005F38">
      <w:pPr>
        <w:rPr>
          <w:lang w:val="uk-UA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720"/>
        <w:gridCol w:w="900"/>
        <w:gridCol w:w="720"/>
        <w:gridCol w:w="900"/>
        <w:gridCol w:w="964"/>
      </w:tblGrid>
      <w:tr w:rsidR="00BA6452" w:rsidTr="000D2743">
        <w:trPr>
          <w:trHeight w:val="205"/>
        </w:trPr>
        <w:tc>
          <w:tcPr>
            <w:tcW w:w="648" w:type="dxa"/>
            <w:vMerge w:val="restart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№</w:t>
            </w:r>
          </w:p>
        </w:tc>
        <w:tc>
          <w:tcPr>
            <w:tcW w:w="4860" w:type="dxa"/>
            <w:vMerge w:val="restart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Тема</w:t>
            </w:r>
          </w:p>
        </w:tc>
        <w:tc>
          <w:tcPr>
            <w:tcW w:w="4204" w:type="dxa"/>
            <w:gridSpan w:val="5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К</w:t>
            </w:r>
            <w:r>
              <w:rPr>
                <w:b/>
                <w:lang w:val="uk-UA"/>
              </w:rPr>
              <w:t>олличество часов</w:t>
            </w:r>
          </w:p>
        </w:tc>
      </w:tr>
      <w:tr w:rsidR="00BA6452" w:rsidTr="000D2743">
        <w:trPr>
          <w:trHeight w:val="141"/>
        </w:trPr>
        <w:tc>
          <w:tcPr>
            <w:tcW w:w="648" w:type="dxa"/>
            <w:vMerge/>
            <w:vAlign w:val="center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60" w:type="dxa"/>
            <w:vMerge/>
            <w:vAlign w:val="center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все</w:t>
            </w:r>
            <w:r w:rsidRPr="007770F2">
              <w:rPr>
                <w:b/>
                <w:sz w:val="16"/>
                <w:szCs w:val="16"/>
                <w:lang w:val="uk-UA"/>
              </w:rPr>
              <w:t>го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лекции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семи</w:t>
            </w:r>
            <w:r w:rsidRPr="007770F2">
              <w:rPr>
                <w:b/>
                <w:sz w:val="16"/>
                <w:szCs w:val="16"/>
                <w:lang w:val="uk-UA"/>
              </w:rPr>
              <w:t>н.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770F2">
              <w:rPr>
                <w:b/>
                <w:sz w:val="16"/>
                <w:szCs w:val="16"/>
                <w:lang w:val="uk-UA"/>
              </w:rPr>
              <w:t>практ.</w:t>
            </w:r>
          </w:p>
        </w:tc>
        <w:tc>
          <w:tcPr>
            <w:tcW w:w="964" w:type="dxa"/>
          </w:tcPr>
          <w:p w:rsidR="00BA6452" w:rsidRPr="007770F2" w:rsidRDefault="00BA6452" w:rsidP="000D274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770F2">
              <w:rPr>
                <w:b/>
                <w:sz w:val="16"/>
                <w:szCs w:val="16"/>
                <w:lang w:val="uk-UA"/>
              </w:rPr>
              <w:t>самост.</w:t>
            </w:r>
          </w:p>
        </w:tc>
      </w:tr>
      <w:tr w:rsidR="00BA6452" w:rsidTr="000D2743">
        <w:trPr>
          <w:trHeight w:val="764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1.</w:t>
            </w:r>
          </w:p>
          <w:p w:rsidR="00BA6452" w:rsidRPr="007770F2" w:rsidRDefault="00BA6452" w:rsidP="000D2743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60" w:type="dxa"/>
          </w:tcPr>
          <w:p w:rsidR="00BA6452" w:rsidRPr="006C6156" w:rsidRDefault="00BA6452" w:rsidP="000D2743">
            <w:pPr>
              <w:spacing w:after="120"/>
              <w:jc w:val="both"/>
              <w:rPr>
                <w:b/>
                <w:u w:val="single"/>
              </w:rPr>
            </w:pPr>
            <w:r w:rsidRPr="006C6156">
              <w:rPr>
                <w:b/>
                <w:u w:val="single"/>
              </w:rPr>
              <w:t>1. Раздел</w:t>
            </w:r>
            <w:r w:rsidRPr="00515C30">
              <w:rPr>
                <w:u w:val="single"/>
              </w:rPr>
              <w:t>. Хоровая культура</w:t>
            </w:r>
            <w:r w:rsidRPr="006C6156">
              <w:t>. Хоровое исполнительство, особенности становления и развития.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</w:tr>
      <w:tr w:rsidR="00BA6452" w:rsidTr="000D2743">
        <w:trPr>
          <w:trHeight w:val="692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2.</w:t>
            </w:r>
          </w:p>
        </w:tc>
        <w:tc>
          <w:tcPr>
            <w:tcW w:w="4860" w:type="dxa"/>
          </w:tcPr>
          <w:p w:rsidR="00BA6452" w:rsidRDefault="00BA6452" w:rsidP="000D2743">
            <w:pPr>
              <w:spacing w:after="120"/>
              <w:jc w:val="both"/>
              <w:rPr>
                <w:b/>
                <w:u w:val="single"/>
              </w:rPr>
            </w:pPr>
            <w:r w:rsidRPr="006C6156">
              <w:rPr>
                <w:b/>
                <w:u w:val="single"/>
              </w:rPr>
              <w:t>II Раздел.</w:t>
            </w:r>
            <w:r w:rsidRPr="00515C30">
              <w:rPr>
                <w:b/>
                <w:u w:val="single"/>
              </w:rPr>
              <w:t xml:space="preserve"> Хоровое искусство европейской художественной традиции. </w:t>
            </w:r>
          </w:p>
          <w:p w:rsidR="00BA6452" w:rsidRPr="006C6156" w:rsidRDefault="00BA6452" w:rsidP="000D2743">
            <w:pPr>
              <w:spacing w:after="120"/>
              <w:jc w:val="both"/>
              <w:rPr>
                <w:b/>
                <w:u w:val="single"/>
              </w:rPr>
            </w:pPr>
            <w:r w:rsidRPr="006C6156">
              <w:t>История античного хорового искусства.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A6452" w:rsidTr="000D2743">
        <w:trPr>
          <w:trHeight w:val="167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3.</w:t>
            </w:r>
          </w:p>
        </w:tc>
        <w:tc>
          <w:tcPr>
            <w:tcW w:w="4860" w:type="dxa"/>
          </w:tcPr>
          <w:p w:rsidR="00BA6452" w:rsidRPr="00784725" w:rsidRDefault="00BA6452" w:rsidP="000D2743">
            <w:pPr>
              <w:spacing w:after="120"/>
              <w:jc w:val="both"/>
            </w:pPr>
            <w:r w:rsidRPr="00784725">
              <w:t>История хорового искусства средневековья.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584523" w:rsidRDefault="00BA6452" w:rsidP="000D2743">
            <w:pPr>
              <w:jc w:val="center"/>
            </w:pP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</w:tr>
      <w:tr w:rsidR="00BA6452" w:rsidTr="000D2743">
        <w:trPr>
          <w:trHeight w:val="229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4.</w:t>
            </w:r>
          </w:p>
        </w:tc>
        <w:tc>
          <w:tcPr>
            <w:tcW w:w="4860" w:type="dxa"/>
          </w:tcPr>
          <w:p w:rsidR="00BA6452" w:rsidRPr="00784725" w:rsidRDefault="00BA6452" w:rsidP="000D2743">
            <w:pPr>
              <w:spacing w:after="120"/>
              <w:jc w:val="both"/>
            </w:pPr>
            <w:r>
              <w:t>Хоровое искусство</w:t>
            </w:r>
            <w:r w:rsidRPr="00784725">
              <w:t xml:space="preserve"> эпохи Ренессанса.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</w:tr>
      <w:tr w:rsidR="00BA6452" w:rsidTr="000D2743">
        <w:trPr>
          <w:trHeight w:val="446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5.</w:t>
            </w:r>
          </w:p>
        </w:tc>
        <w:tc>
          <w:tcPr>
            <w:tcW w:w="4860" w:type="dxa"/>
          </w:tcPr>
          <w:p w:rsidR="00BA6452" w:rsidRPr="00784725" w:rsidRDefault="00BA6452" w:rsidP="000D2743">
            <w:pPr>
              <w:spacing w:after="120"/>
              <w:jc w:val="both"/>
            </w:pPr>
            <w:r w:rsidRPr="00784725">
              <w:t>Становление гомофо</w:t>
            </w:r>
            <w:r>
              <w:t>нно-гармоничного стиля в хоровой</w:t>
            </w:r>
            <w:r w:rsidRPr="00784725">
              <w:t xml:space="preserve"> культуре XVII в.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1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</w:tr>
      <w:tr w:rsidR="00BA6452" w:rsidTr="000D2743">
        <w:trPr>
          <w:trHeight w:val="284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6.</w:t>
            </w:r>
          </w:p>
        </w:tc>
        <w:tc>
          <w:tcPr>
            <w:tcW w:w="4860" w:type="dxa"/>
          </w:tcPr>
          <w:p w:rsidR="00BA6452" w:rsidRPr="00784725" w:rsidRDefault="00BA6452" w:rsidP="000D2743">
            <w:pPr>
              <w:spacing w:after="120"/>
              <w:jc w:val="both"/>
            </w:pPr>
            <w:r w:rsidRPr="00784725">
              <w:t>Хоровая культура XVIII в.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584523" w:rsidRDefault="00BA6452" w:rsidP="000D2743">
            <w:pPr>
              <w:jc w:val="center"/>
            </w:pP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A6452" w:rsidTr="000D2743">
        <w:trPr>
          <w:trHeight w:val="205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7.</w:t>
            </w:r>
          </w:p>
        </w:tc>
        <w:tc>
          <w:tcPr>
            <w:tcW w:w="4860" w:type="dxa"/>
          </w:tcPr>
          <w:p w:rsidR="00BA6452" w:rsidRPr="00784725" w:rsidRDefault="00BA6452" w:rsidP="000D2743">
            <w:pPr>
              <w:spacing w:after="120"/>
              <w:jc w:val="both"/>
            </w:pPr>
            <w:r w:rsidRPr="00784725">
              <w:t>Хоровая культура XIX в.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1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</w:tr>
      <w:tr w:rsidR="00BA6452" w:rsidTr="000D2743">
        <w:trPr>
          <w:trHeight w:val="321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8.</w:t>
            </w:r>
          </w:p>
        </w:tc>
        <w:tc>
          <w:tcPr>
            <w:tcW w:w="4860" w:type="dxa"/>
          </w:tcPr>
          <w:p w:rsidR="00BA6452" w:rsidRPr="00127F8E" w:rsidRDefault="00BA6452" w:rsidP="000D2743">
            <w:pPr>
              <w:jc w:val="both"/>
            </w:pPr>
            <w:r w:rsidRPr="00127F8E">
              <w:t>Хоровое движение в западно-европейских странах XIX - нач. XX в.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584523" w:rsidRDefault="00BA6452" w:rsidP="000D2743">
            <w:pPr>
              <w:jc w:val="center"/>
            </w:pP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A6452" w:rsidTr="000D2743">
        <w:trPr>
          <w:trHeight w:val="642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9.</w:t>
            </w:r>
          </w:p>
        </w:tc>
        <w:tc>
          <w:tcPr>
            <w:tcW w:w="4860" w:type="dxa"/>
          </w:tcPr>
          <w:p w:rsidR="00BA6452" w:rsidRPr="002E0A52" w:rsidRDefault="00BA6452" w:rsidP="000D2743">
            <w:pPr>
              <w:jc w:val="both"/>
            </w:pPr>
            <w:r w:rsidRPr="002E0A52">
              <w:t>Новейшие явления в хоровом искусстве XX в.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</w:tr>
      <w:tr w:rsidR="00BA6452" w:rsidTr="000D2743">
        <w:trPr>
          <w:trHeight w:val="662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10.</w:t>
            </w:r>
          </w:p>
        </w:tc>
        <w:tc>
          <w:tcPr>
            <w:tcW w:w="4860" w:type="dxa"/>
          </w:tcPr>
          <w:p w:rsidR="00BA6452" w:rsidRPr="002E0A52" w:rsidRDefault="00BA6452" w:rsidP="000D2743">
            <w:pPr>
              <w:jc w:val="both"/>
              <w:rPr>
                <w:b/>
                <w:u w:val="single"/>
              </w:rPr>
            </w:pPr>
            <w:r w:rsidRPr="002E0A52">
              <w:rPr>
                <w:b/>
                <w:u w:val="single"/>
              </w:rPr>
              <w:t>III Раздел.</w:t>
            </w:r>
            <w:r w:rsidRPr="00515C30">
              <w:rPr>
                <w:b/>
                <w:u w:val="single"/>
              </w:rPr>
              <w:t xml:space="preserve"> Хоровая культура России</w:t>
            </w:r>
            <w:r w:rsidRPr="002E0A52">
              <w:t>. Хоровая культура церковной традиции. Хоровое пение в Киевской Руси.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1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</w:tr>
      <w:tr w:rsidR="00BA6452" w:rsidTr="000D2743">
        <w:trPr>
          <w:trHeight w:val="350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11.</w:t>
            </w:r>
          </w:p>
        </w:tc>
        <w:tc>
          <w:tcPr>
            <w:tcW w:w="4860" w:type="dxa"/>
          </w:tcPr>
          <w:p w:rsidR="00BA6452" w:rsidRPr="002E0A52" w:rsidRDefault="00BA6452" w:rsidP="000D2743">
            <w:pPr>
              <w:spacing w:after="120"/>
              <w:jc w:val="both"/>
            </w:pPr>
            <w:r w:rsidRPr="002E0A52">
              <w:t>Развитие пар</w:t>
            </w:r>
            <w:r>
              <w:t>тесного стиля церковной традиции</w:t>
            </w:r>
            <w:r w:rsidRPr="002E0A52">
              <w:t>.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</w:tr>
      <w:tr w:rsidR="00BA6452" w:rsidTr="000D2743">
        <w:trPr>
          <w:trHeight w:val="566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12.</w:t>
            </w:r>
          </w:p>
        </w:tc>
        <w:tc>
          <w:tcPr>
            <w:tcW w:w="4860" w:type="dxa"/>
          </w:tcPr>
          <w:p w:rsidR="00BA6452" w:rsidRPr="002E0A52" w:rsidRDefault="00BA6452" w:rsidP="000D2743">
            <w:pPr>
              <w:jc w:val="both"/>
            </w:pPr>
            <w:r w:rsidRPr="002E0A52">
              <w:t xml:space="preserve">Развитие церковного хорового исполнительства в XVIII-XIX вв. Современное </w:t>
            </w:r>
            <w:r>
              <w:t>положение</w:t>
            </w:r>
            <w:r w:rsidRPr="002E0A52">
              <w:t xml:space="preserve"> церковного исполнительства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</w:tr>
      <w:tr w:rsidR="00BA6452" w:rsidTr="000D2743">
        <w:trPr>
          <w:trHeight w:val="284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 w:rsidRPr="007770F2">
              <w:rPr>
                <w:b/>
                <w:lang w:val="uk-UA"/>
              </w:rPr>
              <w:t>13.</w:t>
            </w:r>
          </w:p>
        </w:tc>
        <w:tc>
          <w:tcPr>
            <w:tcW w:w="4860" w:type="dxa"/>
          </w:tcPr>
          <w:p w:rsidR="00BA6452" w:rsidRPr="007770F2" w:rsidRDefault="00BA6452" w:rsidP="000D2743">
            <w:pPr>
              <w:jc w:val="both"/>
              <w:rPr>
                <w:u w:val="single"/>
              </w:rPr>
            </w:pPr>
            <w:r>
              <w:t>Светс</w:t>
            </w:r>
            <w:r w:rsidRPr="00937FFB">
              <w:t>ка</w:t>
            </w:r>
            <w:r>
              <w:t>я</w:t>
            </w:r>
            <w:r w:rsidRPr="00937FFB">
              <w:t xml:space="preserve"> хорова</w:t>
            </w:r>
            <w:r>
              <w:t>я</w:t>
            </w:r>
            <w:r w:rsidRPr="00937FFB">
              <w:t xml:space="preserve"> культура.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1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A6452" w:rsidTr="000D2743">
        <w:trPr>
          <w:trHeight w:val="420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</w:t>
            </w:r>
          </w:p>
        </w:tc>
        <w:tc>
          <w:tcPr>
            <w:tcW w:w="4860" w:type="dxa"/>
          </w:tcPr>
          <w:p w:rsidR="00BA6452" w:rsidRPr="002E0A52" w:rsidRDefault="00BA6452" w:rsidP="000D2743">
            <w:pPr>
              <w:spacing w:after="120"/>
              <w:jc w:val="both"/>
            </w:pPr>
            <w:r w:rsidRPr="002E0A52">
              <w:t>Х</w:t>
            </w:r>
            <w:r>
              <w:t>оровая образование и музыкально-</w:t>
            </w:r>
            <w:r w:rsidRPr="002E0A52">
              <w:t>просветительская деятельность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 w:rsidRPr="007770F2"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A6452" w:rsidTr="000D2743">
        <w:trPr>
          <w:trHeight w:val="498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</w:t>
            </w:r>
          </w:p>
        </w:tc>
        <w:tc>
          <w:tcPr>
            <w:tcW w:w="4860" w:type="dxa"/>
          </w:tcPr>
          <w:p w:rsidR="00BA6452" w:rsidRPr="002E0A52" w:rsidRDefault="00BA6452" w:rsidP="000D2743">
            <w:pPr>
              <w:spacing w:after="120"/>
              <w:jc w:val="both"/>
            </w:pPr>
            <w:r w:rsidRPr="002E0A52">
              <w:t>Советск</w:t>
            </w:r>
            <w:r>
              <w:t>ий период в развитии русского</w:t>
            </w:r>
            <w:r w:rsidRPr="002E0A52">
              <w:t xml:space="preserve"> хорового исполнительства.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A6452" w:rsidTr="000D2743">
        <w:trPr>
          <w:trHeight w:val="606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</w:t>
            </w:r>
          </w:p>
        </w:tc>
        <w:tc>
          <w:tcPr>
            <w:tcW w:w="4860" w:type="dxa"/>
          </w:tcPr>
          <w:p w:rsidR="00BA6452" w:rsidRPr="002E0A52" w:rsidRDefault="00BA6452" w:rsidP="000D2743">
            <w:pPr>
              <w:spacing w:after="120"/>
              <w:jc w:val="both"/>
              <w:rPr>
                <w:b/>
                <w:u w:val="single"/>
              </w:rPr>
            </w:pPr>
            <w:r w:rsidRPr="002E0A52">
              <w:rPr>
                <w:b/>
                <w:u w:val="single"/>
              </w:rPr>
              <w:t>IV Раздел</w:t>
            </w:r>
            <w:r w:rsidRPr="0057127A">
              <w:rPr>
                <w:b/>
                <w:u w:val="single"/>
              </w:rPr>
              <w:t>. Хоровое искусство Украины.</w:t>
            </w:r>
            <w:r w:rsidRPr="002E0A52">
              <w:t xml:space="preserve"> Хоровое искусство Украины в XVIII в.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A6452" w:rsidTr="000D2743">
        <w:trPr>
          <w:trHeight w:val="190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</w:t>
            </w:r>
          </w:p>
        </w:tc>
        <w:tc>
          <w:tcPr>
            <w:tcW w:w="4860" w:type="dxa"/>
          </w:tcPr>
          <w:p w:rsidR="00BA6452" w:rsidRPr="002E0A52" w:rsidRDefault="00BA6452" w:rsidP="000D2743">
            <w:pPr>
              <w:spacing w:after="120"/>
              <w:jc w:val="both"/>
            </w:pPr>
            <w:r w:rsidRPr="002E0A52">
              <w:t>Хоровое искусство Украины XVIII-XIX вв.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A6452" w:rsidTr="000D2743">
        <w:trPr>
          <w:trHeight w:val="394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</w:t>
            </w:r>
          </w:p>
        </w:tc>
        <w:tc>
          <w:tcPr>
            <w:tcW w:w="4860" w:type="dxa"/>
          </w:tcPr>
          <w:p w:rsidR="00BA6452" w:rsidRPr="002E0A52" w:rsidRDefault="00BA6452" w:rsidP="000D2743">
            <w:pPr>
              <w:spacing w:after="120"/>
              <w:jc w:val="both"/>
            </w:pPr>
            <w:r w:rsidRPr="002E0A52">
              <w:t>Становление и развитие хорового исполнительства в Украине.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A6452" w:rsidTr="000D2743">
        <w:trPr>
          <w:trHeight w:val="251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</w:t>
            </w:r>
          </w:p>
        </w:tc>
        <w:tc>
          <w:tcPr>
            <w:tcW w:w="4860" w:type="dxa"/>
          </w:tcPr>
          <w:p w:rsidR="00BA6452" w:rsidRPr="0057127A" w:rsidRDefault="00BA6452" w:rsidP="000D2743">
            <w:pPr>
              <w:spacing w:after="120"/>
              <w:jc w:val="both"/>
            </w:pPr>
            <w:r w:rsidRPr="0057127A">
              <w:t>Камерное хоровое исполнительство.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A6452" w:rsidTr="000D2743">
        <w:trPr>
          <w:trHeight w:val="436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</w:t>
            </w:r>
          </w:p>
        </w:tc>
        <w:tc>
          <w:tcPr>
            <w:tcW w:w="4860" w:type="dxa"/>
          </w:tcPr>
          <w:p w:rsidR="00BA6452" w:rsidRPr="0057127A" w:rsidRDefault="00BA6452" w:rsidP="000D2743">
            <w:pPr>
              <w:spacing w:after="120"/>
              <w:jc w:val="both"/>
            </w:pPr>
            <w:r w:rsidRPr="0057127A">
              <w:t>Возрожд</w:t>
            </w:r>
            <w:r>
              <w:t>ение духовных традиций в хоровой</w:t>
            </w:r>
            <w:r w:rsidRPr="0057127A">
              <w:t xml:space="preserve"> музыке конца ХХ в.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A6452" w:rsidTr="000D2743">
        <w:trPr>
          <w:trHeight w:val="460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21.</w:t>
            </w:r>
          </w:p>
        </w:tc>
        <w:tc>
          <w:tcPr>
            <w:tcW w:w="4860" w:type="dxa"/>
          </w:tcPr>
          <w:p w:rsidR="00BA6452" w:rsidRPr="0057127A" w:rsidRDefault="00BA6452" w:rsidP="000D2743">
            <w:pPr>
              <w:spacing w:after="120"/>
              <w:jc w:val="both"/>
            </w:pPr>
            <w:r w:rsidRPr="0057127A">
              <w:t xml:space="preserve">Тенденции развития в современном украинском хоровом </w:t>
            </w:r>
            <w:r>
              <w:t>исполнительстве.</w:t>
            </w:r>
          </w:p>
        </w:tc>
        <w:tc>
          <w:tcPr>
            <w:tcW w:w="72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6452" w:rsidRDefault="00BA6452" w:rsidP="000D2743">
            <w:pPr>
              <w:jc w:val="center"/>
              <w:rPr>
                <w:lang w:val="uk-UA"/>
              </w:rPr>
            </w:pPr>
          </w:p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</w:tr>
      <w:tr w:rsidR="00BA6452" w:rsidTr="000D2743">
        <w:trPr>
          <w:trHeight w:val="150"/>
        </w:trPr>
        <w:tc>
          <w:tcPr>
            <w:tcW w:w="648" w:type="dxa"/>
          </w:tcPr>
          <w:p w:rsidR="00BA6452" w:rsidRPr="007770F2" w:rsidRDefault="00BA6452" w:rsidP="000D2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22.</w:t>
            </w:r>
          </w:p>
        </w:tc>
        <w:tc>
          <w:tcPr>
            <w:tcW w:w="4860" w:type="dxa"/>
          </w:tcPr>
          <w:p w:rsidR="00BA6452" w:rsidRPr="0057127A" w:rsidRDefault="00BA6452" w:rsidP="000D2743">
            <w:pPr>
              <w:spacing w:after="120"/>
              <w:jc w:val="both"/>
            </w:pPr>
            <w:r w:rsidRPr="0057127A">
              <w:t>Тенденц</w:t>
            </w:r>
            <w:r>
              <w:t>ии развития в украинской хоровом творчестве</w:t>
            </w:r>
            <w:r w:rsidRPr="0057127A">
              <w:t>.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4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</w:p>
        </w:tc>
      </w:tr>
      <w:tr w:rsidR="00BA6452" w:rsidTr="000D2743">
        <w:trPr>
          <w:trHeight w:val="280"/>
        </w:trPr>
        <w:tc>
          <w:tcPr>
            <w:tcW w:w="648" w:type="dxa"/>
          </w:tcPr>
          <w:p w:rsidR="00BA6452" w:rsidRPr="001E016A" w:rsidRDefault="00BA6452" w:rsidP="000D2743">
            <w:pPr>
              <w:jc w:val="both"/>
              <w:rPr>
                <w:u w:val="single"/>
              </w:rPr>
            </w:pPr>
          </w:p>
        </w:tc>
        <w:tc>
          <w:tcPr>
            <w:tcW w:w="4860" w:type="dxa"/>
          </w:tcPr>
          <w:p w:rsidR="00BA6452" w:rsidRPr="007770F2" w:rsidRDefault="00BA6452" w:rsidP="000D274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ВСЕ</w:t>
            </w:r>
            <w:r w:rsidRPr="007770F2">
              <w:rPr>
                <w:b/>
                <w:u w:val="single"/>
              </w:rPr>
              <w:t>ГО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2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00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64" w:type="dxa"/>
          </w:tcPr>
          <w:p w:rsidR="00BA6452" w:rsidRPr="007770F2" w:rsidRDefault="00BA6452" w:rsidP="000D2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</w:tr>
    </w:tbl>
    <w:p w:rsidR="00BA6452" w:rsidRPr="009473DF" w:rsidRDefault="00BA6452" w:rsidP="00005F38">
      <w:pPr>
        <w:rPr>
          <w:b/>
          <w:szCs w:val="28"/>
          <w:lang w:val="uk-UA"/>
        </w:rPr>
      </w:pPr>
    </w:p>
    <w:p w:rsidR="00BA6452" w:rsidRPr="000377A8" w:rsidRDefault="00BA6452" w:rsidP="00005F38">
      <w:pPr>
        <w:shd w:val="clear" w:color="auto" w:fill="FFFFFF"/>
        <w:spacing w:line="360" w:lineRule="auto"/>
        <w:ind w:firstLine="709"/>
        <w:jc w:val="center"/>
      </w:pPr>
    </w:p>
    <w:sectPr w:rsidR="00BA6452" w:rsidRPr="000377A8" w:rsidSect="0002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843"/>
    <w:multiLevelType w:val="hybridMultilevel"/>
    <w:tmpl w:val="0DAA8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11620"/>
    <w:multiLevelType w:val="hybridMultilevel"/>
    <w:tmpl w:val="DEF62F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AC4B3D"/>
    <w:multiLevelType w:val="hybridMultilevel"/>
    <w:tmpl w:val="5340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91B29"/>
    <w:multiLevelType w:val="hybridMultilevel"/>
    <w:tmpl w:val="7918E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A033A"/>
    <w:multiLevelType w:val="hybridMultilevel"/>
    <w:tmpl w:val="D0DE8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45E2F"/>
    <w:multiLevelType w:val="hybridMultilevel"/>
    <w:tmpl w:val="DBD04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596942"/>
    <w:multiLevelType w:val="hybridMultilevel"/>
    <w:tmpl w:val="CEEA5B6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4A1480D"/>
    <w:multiLevelType w:val="hybridMultilevel"/>
    <w:tmpl w:val="C7CC9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D48D5"/>
    <w:multiLevelType w:val="hybridMultilevel"/>
    <w:tmpl w:val="D222E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B55AE7"/>
    <w:multiLevelType w:val="hybridMultilevel"/>
    <w:tmpl w:val="1F6A6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F35AD"/>
    <w:multiLevelType w:val="hybridMultilevel"/>
    <w:tmpl w:val="B850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CD57FC"/>
    <w:multiLevelType w:val="hybridMultilevel"/>
    <w:tmpl w:val="3E188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197F18"/>
    <w:multiLevelType w:val="hybridMultilevel"/>
    <w:tmpl w:val="FB301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852C92"/>
    <w:multiLevelType w:val="hybridMultilevel"/>
    <w:tmpl w:val="269A3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A6918"/>
    <w:multiLevelType w:val="hybridMultilevel"/>
    <w:tmpl w:val="0F4AF27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28A2E34"/>
    <w:multiLevelType w:val="hybridMultilevel"/>
    <w:tmpl w:val="91A87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E66F17"/>
    <w:multiLevelType w:val="hybridMultilevel"/>
    <w:tmpl w:val="1FDCC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F30741"/>
    <w:multiLevelType w:val="hybridMultilevel"/>
    <w:tmpl w:val="FFD2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FC3A0A"/>
    <w:multiLevelType w:val="hybridMultilevel"/>
    <w:tmpl w:val="CCCE8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1666D2"/>
    <w:multiLevelType w:val="hybridMultilevel"/>
    <w:tmpl w:val="84542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2A1AC1"/>
    <w:multiLevelType w:val="hybridMultilevel"/>
    <w:tmpl w:val="1BACF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E381F"/>
    <w:multiLevelType w:val="hybridMultilevel"/>
    <w:tmpl w:val="6A5A5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6D3871"/>
    <w:multiLevelType w:val="hybridMultilevel"/>
    <w:tmpl w:val="032E6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D87928"/>
    <w:multiLevelType w:val="hybridMultilevel"/>
    <w:tmpl w:val="7EAAB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B73068"/>
    <w:multiLevelType w:val="hybridMultilevel"/>
    <w:tmpl w:val="62A6E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41591D"/>
    <w:multiLevelType w:val="hybridMultilevel"/>
    <w:tmpl w:val="F0489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4"/>
  </w:num>
  <w:num w:numId="5">
    <w:abstractNumId w:val="7"/>
  </w:num>
  <w:num w:numId="6">
    <w:abstractNumId w:val="11"/>
  </w:num>
  <w:num w:numId="7">
    <w:abstractNumId w:val="18"/>
  </w:num>
  <w:num w:numId="8">
    <w:abstractNumId w:val="14"/>
  </w:num>
  <w:num w:numId="9">
    <w:abstractNumId w:val="6"/>
  </w:num>
  <w:num w:numId="10">
    <w:abstractNumId w:val="2"/>
  </w:num>
  <w:num w:numId="11">
    <w:abstractNumId w:val="5"/>
  </w:num>
  <w:num w:numId="12">
    <w:abstractNumId w:val="20"/>
  </w:num>
  <w:num w:numId="13">
    <w:abstractNumId w:val="25"/>
  </w:num>
  <w:num w:numId="14">
    <w:abstractNumId w:val="13"/>
  </w:num>
  <w:num w:numId="15">
    <w:abstractNumId w:val="24"/>
  </w:num>
  <w:num w:numId="16">
    <w:abstractNumId w:val="21"/>
  </w:num>
  <w:num w:numId="17">
    <w:abstractNumId w:val="15"/>
  </w:num>
  <w:num w:numId="18">
    <w:abstractNumId w:val="12"/>
  </w:num>
  <w:num w:numId="19">
    <w:abstractNumId w:val="3"/>
  </w:num>
  <w:num w:numId="20">
    <w:abstractNumId w:val="23"/>
  </w:num>
  <w:num w:numId="21">
    <w:abstractNumId w:val="17"/>
  </w:num>
  <w:num w:numId="22">
    <w:abstractNumId w:val="16"/>
  </w:num>
  <w:num w:numId="23">
    <w:abstractNumId w:val="0"/>
  </w:num>
  <w:num w:numId="24">
    <w:abstractNumId w:val="10"/>
  </w:num>
  <w:num w:numId="25">
    <w:abstractNumId w:val="2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526"/>
    <w:rsid w:val="0000335D"/>
    <w:rsid w:val="00005F38"/>
    <w:rsid w:val="00024630"/>
    <w:rsid w:val="000377A8"/>
    <w:rsid w:val="000C69BA"/>
    <w:rsid w:val="000D2743"/>
    <w:rsid w:val="00127F8E"/>
    <w:rsid w:val="001E016A"/>
    <w:rsid w:val="002E0A52"/>
    <w:rsid w:val="00344FDF"/>
    <w:rsid w:val="003808D2"/>
    <w:rsid w:val="003965B9"/>
    <w:rsid w:val="00485B39"/>
    <w:rsid w:val="004A4250"/>
    <w:rsid w:val="00515C30"/>
    <w:rsid w:val="0057127A"/>
    <w:rsid w:val="00584523"/>
    <w:rsid w:val="005E6357"/>
    <w:rsid w:val="006C6156"/>
    <w:rsid w:val="00710ECE"/>
    <w:rsid w:val="007472BA"/>
    <w:rsid w:val="00767FD3"/>
    <w:rsid w:val="00772028"/>
    <w:rsid w:val="0077596A"/>
    <w:rsid w:val="007770F2"/>
    <w:rsid w:val="00782028"/>
    <w:rsid w:val="00784725"/>
    <w:rsid w:val="007A29EB"/>
    <w:rsid w:val="007D4AA1"/>
    <w:rsid w:val="0084417B"/>
    <w:rsid w:val="008D00B7"/>
    <w:rsid w:val="008F0AAC"/>
    <w:rsid w:val="0091155F"/>
    <w:rsid w:val="009124E6"/>
    <w:rsid w:val="00937FFB"/>
    <w:rsid w:val="009473DF"/>
    <w:rsid w:val="00A03526"/>
    <w:rsid w:val="00A36AB5"/>
    <w:rsid w:val="00B52FE5"/>
    <w:rsid w:val="00B83D9E"/>
    <w:rsid w:val="00BA6452"/>
    <w:rsid w:val="00BD6840"/>
    <w:rsid w:val="00C43ED4"/>
    <w:rsid w:val="00C97614"/>
    <w:rsid w:val="00CF2213"/>
    <w:rsid w:val="00D56682"/>
    <w:rsid w:val="00E40A14"/>
    <w:rsid w:val="00E43C6D"/>
    <w:rsid w:val="00FA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A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5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2</Pages>
  <Words>264</Words>
  <Characters>1506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Асус</cp:lastModifiedBy>
  <cp:revision>10</cp:revision>
  <dcterms:created xsi:type="dcterms:W3CDTF">2016-03-02T19:26:00Z</dcterms:created>
  <dcterms:modified xsi:type="dcterms:W3CDTF">2016-07-10T18:12:00Z</dcterms:modified>
</cp:coreProperties>
</file>