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BB" w:rsidRDefault="009D30BB" w:rsidP="009D30BB">
      <w:pPr>
        <w:jc w:val="center"/>
        <w:rPr>
          <w:b/>
        </w:rPr>
      </w:pPr>
      <w:bookmarkStart w:id="0" w:name="_GoBack"/>
      <w:bookmarkEnd w:id="0"/>
      <w:r>
        <w:rPr>
          <w:b/>
        </w:rPr>
        <w:t>ТЕМЫ КОНТРОЛЬНЫХ РАБОТ ПО ФИЛОСОФИИ</w:t>
      </w:r>
    </w:p>
    <w:p w:rsidR="009D30BB" w:rsidRDefault="009D30BB" w:rsidP="009D30BB">
      <w:pPr>
        <w:jc w:val="center"/>
        <w:rPr>
          <w:b/>
          <w:lang w:val="en-US"/>
        </w:rPr>
      </w:pPr>
    </w:p>
    <w:p w:rsidR="009D30BB" w:rsidRPr="009D30BB" w:rsidRDefault="009D30BB" w:rsidP="009D30BB">
      <w:pPr>
        <w:jc w:val="center"/>
        <w:rPr>
          <w:b/>
          <w:lang w:val="en-US"/>
        </w:rPr>
      </w:pPr>
    </w:p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</w:t>
      </w:r>
    </w:p>
    <w:p w:rsidR="009D30BB" w:rsidRDefault="009D30BB" w:rsidP="009D30BB">
      <w:pPr>
        <w:jc w:val="center"/>
      </w:pPr>
    </w:p>
    <w:p w:rsidR="009D30BB" w:rsidRDefault="009D30BB" w:rsidP="009D30BB">
      <w:pPr>
        <w:numPr>
          <w:ilvl w:val="0"/>
          <w:numId w:val="19"/>
        </w:numPr>
        <w:suppressAutoHyphens w:val="0"/>
      </w:pPr>
      <w:r>
        <w:t>Предмет и задачи философии, круг ее проблем. Функции философии.</w:t>
      </w:r>
    </w:p>
    <w:p w:rsidR="009D30BB" w:rsidRDefault="009D30BB" w:rsidP="009D30BB">
      <w:pPr>
        <w:numPr>
          <w:ilvl w:val="0"/>
          <w:numId w:val="19"/>
        </w:numPr>
        <w:suppressAutoHyphens w:val="0"/>
      </w:pPr>
      <w:r>
        <w:t>Философия Сократа.</w:t>
      </w:r>
    </w:p>
    <w:p w:rsidR="009D30BB" w:rsidRDefault="009D30BB" w:rsidP="009D30BB">
      <w:pPr>
        <w:numPr>
          <w:ilvl w:val="0"/>
          <w:numId w:val="19"/>
        </w:numPr>
        <w:suppressAutoHyphens w:val="0"/>
      </w:pPr>
      <w:r>
        <w:t>Раскрыть суть понятий «сознание», «трансцендентность», «феноменология».</w:t>
      </w:r>
    </w:p>
    <w:p w:rsidR="009D30BB" w:rsidRDefault="009D30BB" w:rsidP="009D30BB">
      <w:pPr>
        <w:ind w:left="360"/>
        <w:jc w:val="center"/>
      </w:pPr>
    </w:p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20"/>
        </w:numPr>
        <w:suppressAutoHyphens w:val="0"/>
      </w:pPr>
      <w:r>
        <w:t>Мировоззрение и его виды (сравнительный анализ мифологического, религиозного и философского).</w:t>
      </w:r>
    </w:p>
    <w:p w:rsidR="009D30BB" w:rsidRDefault="009D30BB" w:rsidP="009D30BB">
      <w:pPr>
        <w:numPr>
          <w:ilvl w:val="0"/>
          <w:numId w:val="20"/>
        </w:numPr>
        <w:suppressAutoHyphens w:val="0"/>
      </w:pPr>
      <w:r>
        <w:t>Философия Платона.</w:t>
      </w:r>
    </w:p>
    <w:p w:rsidR="009D30BB" w:rsidRDefault="009D30BB" w:rsidP="009D30BB">
      <w:pPr>
        <w:numPr>
          <w:ilvl w:val="0"/>
          <w:numId w:val="20"/>
        </w:numPr>
        <w:suppressAutoHyphens w:val="0"/>
      </w:pPr>
      <w:r>
        <w:t>Раскрыть суть понятий «культура», «цивилизация», «диалектика».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№3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21"/>
        </w:numPr>
        <w:suppressAutoHyphens w:val="0"/>
      </w:pPr>
      <w:r>
        <w:t>Философское мировоззрение: материализм, идеализм, дуализм, плюрализм (сравнительный анализ).</w:t>
      </w:r>
    </w:p>
    <w:p w:rsidR="009D30BB" w:rsidRDefault="009D30BB" w:rsidP="009D30BB">
      <w:pPr>
        <w:numPr>
          <w:ilvl w:val="0"/>
          <w:numId w:val="21"/>
        </w:numPr>
        <w:suppressAutoHyphens w:val="0"/>
      </w:pPr>
      <w:r>
        <w:t>Философия Древней Индии.</w:t>
      </w:r>
    </w:p>
    <w:p w:rsidR="009D30BB" w:rsidRDefault="009D30BB" w:rsidP="009D30BB">
      <w:pPr>
        <w:numPr>
          <w:ilvl w:val="0"/>
          <w:numId w:val="21"/>
        </w:numPr>
        <w:suppressAutoHyphens w:val="0"/>
      </w:pPr>
      <w:r>
        <w:t>Раскрыть суть понятий «эмпиризм», «рационализм», «сенсуализм».</w:t>
      </w:r>
    </w:p>
    <w:p w:rsidR="009D30BB" w:rsidRDefault="009D30BB" w:rsidP="009D30BB"/>
    <w:p w:rsidR="009D30BB" w:rsidRDefault="009D30BB" w:rsidP="009D30BB">
      <w:pPr>
        <w:jc w:val="center"/>
      </w:pPr>
      <w:r>
        <w:rPr>
          <w:b/>
        </w:rPr>
        <w:t>Задание №4</w:t>
      </w:r>
    </w:p>
    <w:p w:rsidR="009D30BB" w:rsidRDefault="009D30BB" w:rsidP="009D30BB">
      <w:pPr>
        <w:jc w:val="center"/>
      </w:pPr>
    </w:p>
    <w:p w:rsidR="009D30BB" w:rsidRDefault="009D30BB" w:rsidP="009D30BB">
      <w:pPr>
        <w:numPr>
          <w:ilvl w:val="0"/>
          <w:numId w:val="22"/>
        </w:numPr>
        <w:suppressAutoHyphens w:val="0"/>
      </w:pPr>
      <w:r>
        <w:t>Диалектика. Метафизика. Диалектический и метафизический методы (сравнить).</w:t>
      </w:r>
    </w:p>
    <w:p w:rsidR="009D30BB" w:rsidRDefault="009D30BB" w:rsidP="009D30BB">
      <w:pPr>
        <w:numPr>
          <w:ilvl w:val="0"/>
          <w:numId w:val="22"/>
        </w:numPr>
        <w:suppressAutoHyphens w:val="0"/>
      </w:pPr>
      <w:r>
        <w:t>Философия Древнего Китая.</w:t>
      </w:r>
    </w:p>
    <w:p w:rsidR="009D30BB" w:rsidRDefault="009D30BB" w:rsidP="009D30BB">
      <w:pPr>
        <w:numPr>
          <w:ilvl w:val="0"/>
          <w:numId w:val="22"/>
        </w:numPr>
        <w:suppressAutoHyphens w:val="0"/>
      </w:pPr>
      <w:r>
        <w:t>Раскрыть суть понятий «модернизм», «постмодернизм», «техника».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№5</w:t>
      </w:r>
    </w:p>
    <w:p w:rsidR="009D30BB" w:rsidRDefault="009D30BB" w:rsidP="009D30BB">
      <w:pPr>
        <w:rPr>
          <w:b/>
        </w:rPr>
      </w:pPr>
    </w:p>
    <w:p w:rsidR="009D30BB" w:rsidRDefault="009D30BB" w:rsidP="009D30BB">
      <w:pPr>
        <w:numPr>
          <w:ilvl w:val="0"/>
          <w:numId w:val="23"/>
        </w:numPr>
        <w:suppressAutoHyphens w:val="0"/>
      </w:pPr>
      <w:r>
        <w:t>Мифология. Мифологическое мировоззрение.</w:t>
      </w:r>
    </w:p>
    <w:p w:rsidR="009D30BB" w:rsidRDefault="009D30BB" w:rsidP="009D30BB">
      <w:pPr>
        <w:numPr>
          <w:ilvl w:val="0"/>
          <w:numId w:val="23"/>
        </w:numPr>
        <w:suppressAutoHyphens w:val="0"/>
      </w:pPr>
      <w:r>
        <w:t>Философия Аристотеля.</w:t>
      </w:r>
    </w:p>
    <w:p w:rsidR="009D30BB" w:rsidRDefault="009D30BB" w:rsidP="009D30BB">
      <w:pPr>
        <w:numPr>
          <w:ilvl w:val="0"/>
          <w:numId w:val="23"/>
        </w:numPr>
        <w:suppressAutoHyphens w:val="0"/>
      </w:pPr>
      <w:r>
        <w:t>Раскрыть суть понятий «онтология», «гносеология», «аксиология».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№6</w:t>
      </w:r>
    </w:p>
    <w:p w:rsidR="009D30BB" w:rsidRDefault="009D30BB" w:rsidP="009D30BB"/>
    <w:p w:rsidR="009D30BB" w:rsidRDefault="009D30BB" w:rsidP="009D30BB">
      <w:pPr>
        <w:numPr>
          <w:ilvl w:val="0"/>
          <w:numId w:val="24"/>
        </w:numPr>
        <w:suppressAutoHyphens w:val="0"/>
      </w:pPr>
      <w:r>
        <w:t>Содержание религиозного мировоззрения. Социальные функции религии.</w:t>
      </w:r>
    </w:p>
    <w:p w:rsidR="009D30BB" w:rsidRDefault="009D30BB" w:rsidP="009D30BB">
      <w:pPr>
        <w:numPr>
          <w:ilvl w:val="0"/>
          <w:numId w:val="24"/>
        </w:numPr>
        <w:suppressAutoHyphens w:val="0"/>
      </w:pPr>
      <w:r>
        <w:t xml:space="preserve">Философия </w:t>
      </w:r>
      <w:proofErr w:type="spellStart"/>
      <w:r>
        <w:t>Ф.Аквинского</w:t>
      </w:r>
      <w:proofErr w:type="spellEnd"/>
      <w:r>
        <w:t>.</w:t>
      </w:r>
    </w:p>
    <w:p w:rsidR="009D30BB" w:rsidRDefault="009D30BB" w:rsidP="009D30BB">
      <w:pPr>
        <w:numPr>
          <w:ilvl w:val="0"/>
          <w:numId w:val="24"/>
        </w:numPr>
        <w:suppressAutoHyphens w:val="0"/>
      </w:pPr>
      <w:r>
        <w:t>Раскрыть суть понятий «номинализм», «реализм», «пантеизм».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№7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25"/>
        </w:numPr>
        <w:suppressAutoHyphens w:val="0"/>
      </w:pPr>
      <w:r>
        <w:t>Особенности античной философии (периоды и направления, представители и значение их теорий в истории философии).</w:t>
      </w:r>
    </w:p>
    <w:p w:rsidR="009D30BB" w:rsidRDefault="009D30BB" w:rsidP="009D30BB">
      <w:pPr>
        <w:numPr>
          <w:ilvl w:val="0"/>
          <w:numId w:val="25"/>
        </w:numPr>
        <w:suppressAutoHyphens w:val="0"/>
      </w:pPr>
      <w:r>
        <w:t xml:space="preserve">Русская философия </w:t>
      </w:r>
      <w:r>
        <w:rPr>
          <w:lang w:val="en-US"/>
        </w:rPr>
        <w:t>XIX</w:t>
      </w:r>
      <w:r>
        <w:t xml:space="preserve"> – ХХ вв. Традиции и особенности русской философии (</w:t>
      </w:r>
      <w:proofErr w:type="spellStart"/>
      <w:r>
        <w:t>В.Соловьев</w:t>
      </w:r>
      <w:proofErr w:type="spellEnd"/>
      <w:r>
        <w:t xml:space="preserve">, </w:t>
      </w:r>
      <w:proofErr w:type="spellStart"/>
      <w:r>
        <w:t>Ф.Достоевский</w:t>
      </w:r>
      <w:proofErr w:type="spellEnd"/>
      <w:r>
        <w:t xml:space="preserve">, </w:t>
      </w:r>
      <w:proofErr w:type="spellStart"/>
      <w:r>
        <w:t>Л.Толстой</w:t>
      </w:r>
      <w:proofErr w:type="spellEnd"/>
      <w:r>
        <w:t xml:space="preserve">, </w:t>
      </w:r>
      <w:proofErr w:type="spellStart"/>
      <w:r>
        <w:t>М.Бахтин</w:t>
      </w:r>
      <w:proofErr w:type="spellEnd"/>
      <w:proofErr w:type="gramStart"/>
      <w:r>
        <w:t>,).</w:t>
      </w:r>
      <w:proofErr w:type="gramEnd"/>
    </w:p>
    <w:p w:rsidR="009D30BB" w:rsidRDefault="009D30BB" w:rsidP="009D30BB">
      <w:pPr>
        <w:numPr>
          <w:ilvl w:val="0"/>
          <w:numId w:val="25"/>
        </w:numPr>
        <w:suppressAutoHyphens w:val="0"/>
      </w:pPr>
      <w:r>
        <w:t>Раскрыть суть понятий «соборность», «неотомизм», «</w:t>
      </w:r>
      <w:proofErr w:type="spellStart"/>
      <w:r>
        <w:t>диалогика</w:t>
      </w:r>
      <w:proofErr w:type="spellEnd"/>
      <w:r>
        <w:t>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№8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26"/>
        </w:numPr>
        <w:suppressAutoHyphens w:val="0"/>
      </w:pPr>
      <w:r>
        <w:t>Содержание философии милетской школы (Фалес, Анаксимандр, Анаксимен).</w:t>
      </w:r>
    </w:p>
    <w:p w:rsidR="009D30BB" w:rsidRDefault="009D30BB" w:rsidP="009D30BB">
      <w:pPr>
        <w:numPr>
          <w:ilvl w:val="0"/>
          <w:numId w:val="26"/>
        </w:numPr>
        <w:suppressAutoHyphens w:val="0"/>
      </w:pPr>
      <w:r>
        <w:lastRenderedPageBreak/>
        <w:t xml:space="preserve">Украинская философия </w:t>
      </w:r>
      <w:r>
        <w:rPr>
          <w:lang w:val="en-US"/>
        </w:rPr>
        <w:t>XVII</w:t>
      </w:r>
      <w:r>
        <w:t xml:space="preserve"> – ХХ вв. (</w:t>
      </w:r>
      <w:proofErr w:type="spellStart"/>
      <w:r>
        <w:t>Г.Сковорода</w:t>
      </w:r>
      <w:proofErr w:type="spellEnd"/>
      <w:r>
        <w:t xml:space="preserve">, </w:t>
      </w:r>
      <w:proofErr w:type="spellStart"/>
      <w:r>
        <w:t>П.Юркевич</w:t>
      </w:r>
      <w:proofErr w:type="spellEnd"/>
      <w:r>
        <w:t xml:space="preserve">, </w:t>
      </w:r>
      <w:proofErr w:type="spellStart"/>
      <w:r>
        <w:t>И.Франко</w:t>
      </w:r>
      <w:proofErr w:type="spellEnd"/>
      <w:r>
        <w:t xml:space="preserve">, </w:t>
      </w:r>
      <w:proofErr w:type="spellStart"/>
      <w:r>
        <w:t>В.Вернадский</w:t>
      </w:r>
      <w:proofErr w:type="spellEnd"/>
      <w:r>
        <w:t xml:space="preserve">, </w:t>
      </w:r>
      <w:proofErr w:type="spellStart"/>
      <w:r>
        <w:t>А.Потебня</w:t>
      </w:r>
      <w:proofErr w:type="spellEnd"/>
      <w:r>
        <w:t>).</w:t>
      </w:r>
    </w:p>
    <w:p w:rsidR="009D30BB" w:rsidRDefault="009D30BB" w:rsidP="009D30BB">
      <w:pPr>
        <w:numPr>
          <w:ilvl w:val="0"/>
          <w:numId w:val="26"/>
        </w:numPr>
        <w:suppressAutoHyphens w:val="0"/>
      </w:pPr>
      <w:r>
        <w:t>Раскрыть суть понятий «</w:t>
      </w:r>
      <w:proofErr w:type="spellStart"/>
      <w:r>
        <w:t>кардоцентризм</w:t>
      </w:r>
      <w:proofErr w:type="spellEnd"/>
      <w:r>
        <w:t>», «</w:t>
      </w:r>
      <w:proofErr w:type="spellStart"/>
      <w:r>
        <w:t>будительство</w:t>
      </w:r>
      <w:proofErr w:type="spellEnd"/>
      <w:r>
        <w:t>», «ноосфера».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№9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27"/>
        </w:numPr>
        <w:suppressAutoHyphens w:val="0"/>
      </w:pPr>
      <w:r>
        <w:t>Сущность материализма в Древней Греции.</w:t>
      </w:r>
    </w:p>
    <w:p w:rsidR="009D30BB" w:rsidRDefault="009D30BB" w:rsidP="009D30BB">
      <w:pPr>
        <w:numPr>
          <w:ilvl w:val="0"/>
          <w:numId w:val="27"/>
        </w:numPr>
        <w:suppressAutoHyphens w:val="0"/>
      </w:pPr>
      <w:r>
        <w:t xml:space="preserve">Философия </w:t>
      </w:r>
      <w:proofErr w:type="spellStart"/>
      <w:r>
        <w:t>А.Шопенгауэра</w:t>
      </w:r>
      <w:proofErr w:type="spellEnd"/>
      <w:r>
        <w:t>.</w:t>
      </w:r>
    </w:p>
    <w:p w:rsidR="009D30BB" w:rsidRDefault="009D30BB" w:rsidP="009D30BB">
      <w:pPr>
        <w:numPr>
          <w:ilvl w:val="0"/>
          <w:numId w:val="27"/>
        </w:numPr>
        <w:suppressAutoHyphens w:val="0"/>
      </w:pPr>
      <w:r>
        <w:t>Раскрыть суть понятий «рационализм», «иррационализм», «философия жизни».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№10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28"/>
        </w:numPr>
        <w:suppressAutoHyphens w:val="0"/>
      </w:pPr>
      <w:r>
        <w:t>Идеализм в философии Древней Греции.</w:t>
      </w:r>
    </w:p>
    <w:p w:rsidR="009D30BB" w:rsidRDefault="009D30BB" w:rsidP="009D30BB">
      <w:pPr>
        <w:numPr>
          <w:ilvl w:val="0"/>
          <w:numId w:val="28"/>
        </w:numPr>
        <w:suppressAutoHyphens w:val="0"/>
      </w:pPr>
      <w:r>
        <w:t xml:space="preserve">Философия </w:t>
      </w:r>
      <w:proofErr w:type="spellStart"/>
      <w:r>
        <w:t>Ф.Ницше</w:t>
      </w:r>
      <w:proofErr w:type="spellEnd"/>
      <w:r>
        <w:t>.</w:t>
      </w:r>
    </w:p>
    <w:p w:rsidR="009D30BB" w:rsidRDefault="009D30BB" w:rsidP="009D30BB">
      <w:pPr>
        <w:numPr>
          <w:ilvl w:val="0"/>
          <w:numId w:val="28"/>
        </w:numPr>
        <w:suppressAutoHyphens w:val="0"/>
      </w:pPr>
      <w:r>
        <w:t>Раскрыть суть понятий «нигилизм», «биологизм», «волюнтаризм».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№11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29"/>
        </w:numPr>
        <w:suppressAutoHyphens w:val="0"/>
      </w:pPr>
      <w:r>
        <w:t>Философия Элеатов (</w:t>
      </w:r>
      <w:proofErr w:type="spellStart"/>
      <w:r>
        <w:t>Ксенофан</w:t>
      </w:r>
      <w:proofErr w:type="spellEnd"/>
      <w:r>
        <w:t xml:space="preserve">, </w:t>
      </w:r>
      <w:proofErr w:type="spellStart"/>
      <w:r>
        <w:t>Парменид</w:t>
      </w:r>
      <w:proofErr w:type="spellEnd"/>
      <w:r>
        <w:t>, Зенон, Мелис).</w:t>
      </w:r>
    </w:p>
    <w:p w:rsidR="009D30BB" w:rsidRDefault="009D30BB" w:rsidP="009D30BB">
      <w:pPr>
        <w:numPr>
          <w:ilvl w:val="0"/>
          <w:numId w:val="29"/>
        </w:numPr>
        <w:suppressAutoHyphens w:val="0"/>
      </w:pPr>
      <w:r>
        <w:t xml:space="preserve">Философское учение </w:t>
      </w:r>
      <w:proofErr w:type="spellStart"/>
      <w:r>
        <w:t>С.Кьеркегора</w:t>
      </w:r>
      <w:proofErr w:type="spellEnd"/>
      <w:r>
        <w:t>.</w:t>
      </w:r>
    </w:p>
    <w:p w:rsidR="009D30BB" w:rsidRDefault="009D30BB" w:rsidP="009D30BB">
      <w:pPr>
        <w:numPr>
          <w:ilvl w:val="0"/>
          <w:numId w:val="29"/>
        </w:numPr>
        <w:suppressAutoHyphens w:val="0"/>
      </w:pPr>
      <w:r>
        <w:t>Раскрыть суть понятий «</w:t>
      </w:r>
      <w:proofErr w:type="spellStart"/>
      <w:r>
        <w:t>экзистенция</w:t>
      </w:r>
      <w:proofErr w:type="spellEnd"/>
      <w:r>
        <w:t>», «феномен», «развитие», «становление».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№12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0"/>
        </w:numPr>
        <w:suppressAutoHyphens w:val="0"/>
      </w:pPr>
      <w:r>
        <w:t>Содержание философии Древнего Рима (неоплатонизм, стоицизм, скептицизм, эпикуреизм).</w:t>
      </w:r>
    </w:p>
    <w:p w:rsidR="009D30BB" w:rsidRDefault="009D30BB" w:rsidP="009D30BB">
      <w:pPr>
        <w:numPr>
          <w:ilvl w:val="0"/>
          <w:numId w:val="30"/>
        </w:numPr>
        <w:suppressAutoHyphens w:val="0"/>
      </w:pPr>
      <w:r>
        <w:t xml:space="preserve">Философия </w:t>
      </w:r>
      <w:proofErr w:type="spellStart"/>
      <w:r>
        <w:t>Ф.Бэкона</w:t>
      </w:r>
      <w:proofErr w:type="spellEnd"/>
      <w:r>
        <w:t>.</w:t>
      </w:r>
    </w:p>
    <w:p w:rsidR="009D30BB" w:rsidRDefault="009D30BB" w:rsidP="009D30BB">
      <w:pPr>
        <w:numPr>
          <w:ilvl w:val="0"/>
          <w:numId w:val="30"/>
        </w:numPr>
        <w:suppressAutoHyphens w:val="0"/>
      </w:pPr>
      <w:r>
        <w:t>Раскрыть суть понятий «идолы», «индукция», «дедукция».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№13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1"/>
        </w:numPr>
        <w:suppressAutoHyphens w:val="0"/>
      </w:pPr>
      <w:r>
        <w:t>Специфика философии Средневековья (общая характеристика периодов патристики и схоластики).</w:t>
      </w:r>
    </w:p>
    <w:p w:rsidR="009D30BB" w:rsidRDefault="009D30BB" w:rsidP="009D30BB">
      <w:pPr>
        <w:numPr>
          <w:ilvl w:val="0"/>
          <w:numId w:val="31"/>
        </w:numPr>
        <w:suppressAutoHyphens w:val="0"/>
      </w:pPr>
      <w:r>
        <w:t xml:space="preserve">Философия </w:t>
      </w:r>
      <w:proofErr w:type="spellStart"/>
      <w:r>
        <w:t>Р.Декарта</w:t>
      </w:r>
      <w:proofErr w:type="spellEnd"/>
      <w:r>
        <w:t>.</w:t>
      </w:r>
    </w:p>
    <w:p w:rsidR="009D30BB" w:rsidRDefault="009D30BB" w:rsidP="009D30BB">
      <w:pPr>
        <w:numPr>
          <w:ilvl w:val="0"/>
          <w:numId w:val="31"/>
        </w:numPr>
        <w:suppressAutoHyphens w:val="0"/>
      </w:pPr>
      <w:r>
        <w:t>Раскрыть суть понятий «мышление», «познание», «объективность», «субъективность».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№14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2"/>
        </w:numPr>
        <w:suppressAutoHyphens w:val="0"/>
      </w:pPr>
      <w:r>
        <w:t>Проблема разума и веры в Средневековой философии.</w:t>
      </w:r>
    </w:p>
    <w:p w:rsidR="009D30BB" w:rsidRDefault="009D30BB" w:rsidP="009D30BB">
      <w:pPr>
        <w:numPr>
          <w:ilvl w:val="0"/>
          <w:numId w:val="32"/>
        </w:numPr>
        <w:suppressAutoHyphens w:val="0"/>
      </w:pPr>
      <w:r>
        <w:t xml:space="preserve">Философия </w:t>
      </w:r>
      <w:proofErr w:type="spellStart"/>
      <w:r>
        <w:t>Т.Гоббса</w:t>
      </w:r>
      <w:proofErr w:type="spellEnd"/>
      <w:r>
        <w:t>.</w:t>
      </w:r>
    </w:p>
    <w:p w:rsidR="009D30BB" w:rsidRDefault="009D30BB" w:rsidP="009D30BB">
      <w:pPr>
        <w:numPr>
          <w:ilvl w:val="0"/>
          <w:numId w:val="32"/>
        </w:numPr>
        <w:suppressAutoHyphens w:val="0"/>
      </w:pPr>
      <w:r>
        <w:t>Раскрыть суть понятий «натурфилософия», «пантеизм», «эволюционизм».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№15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3"/>
        </w:numPr>
        <w:suppressAutoHyphens w:val="0"/>
      </w:pPr>
      <w:r>
        <w:t>Спор о природе универсалий в Средневековой философии.</w:t>
      </w:r>
    </w:p>
    <w:p w:rsidR="009D30BB" w:rsidRDefault="009D30BB" w:rsidP="009D30BB">
      <w:pPr>
        <w:numPr>
          <w:ilvl w:val="0"/>
          <w:numId w:val="33"/>
        </w:numPr>
        <w:suppressAutoHyphens w:val="0"/>
      </w:pPr>
      <w:r>
        <w:t xml:space="preserve">Философия </w:t>
      </w:r>
      <w:proofErr w:type="spellStart"/>
      <w:r>
        <w:t>Б.Спинозы</w:t>
      </w:r>
      <w:proofErr w:type="spellEnd"/>
      <w:r>
        <w:t>.</w:t>
      </w:r>
    </w:p>
    <w:p w:rsidR="009D30BB" w:rsidRDefault="009D30BB" w:rsidP="009D30BB">
      <w:pPr>
        <w:numPr>
          <w:ilvl w:val="0"/>
          <w:numId w:val="33"/>
        </w:numPr>
        <w:suppressAutoHyphens w:val="0"/>
      </w:pPr>
      <w:r>
        <w:t>Раскрыть суть понятий «модус», «атрибут», «аффекты», «монады».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№16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4"/>
        </w:numPr>
        <w:suppressAutoHyphens w:val="0"/>
      </w:pPr>
      <w:r>
        <w:t>Схоластика и догматизм как формы философского мышления Средневековья.</w:t>
      </w:r>
    </w:p>
    <w:p w:rsidR="009D30BB" w:rsidRDefault="009D30BB" w:rsidP="009D30BB">
      <w:pPr>
        <w:numPr>
          <w:ilvl w:val="0"/>
          <w:numId w:val="34"/>
        </w:numPr>
        <w:suppressAutoHyphens w:val="0"/>
      </w:pPr>
      <w:r>
        <w:lastRenderedPageBreak/>
        <w:t xml:space="preserve">Философия </w:t>
      </w:r>
      <w:proofErr w:type="spellStart"/>
      <w:r>
        <w:t>Г.Лейбница</w:t>
      </w:r>
      <w:proofErr w:type="spellEnd"/>
      <w:r>
        <w:t>.</w:t>
      </w:r>
    </w:p>
    <w:p w:rsidR="009D30BB" w:rsidRDefault="009D30BB" w:rsidP="009D30BB">
      <w:pPr>
        <w:numPr>
          <w:ilvl w:val="0"/>
          <w:numId w:val="34"/>
        </w:numPr>
        <w:suppressAutoHyphens w:val="0"/>
      </w:pPr>
      <w:r>
        <w:t>Раскрыть суть понятий «материализм», «идеализм», «пантеизм».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№17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5"/>
        </w:numPr>
        <w:suppressAutoHyphens w:val="0"/>
      </w:pPr>
      <w:r>
        <w:t>Учение о бытии в истории философии.</w:t>
      </w:r>
    </w:p>
    <w:p w:rsidR="009D30BB" w:rsidRDefault="009D30BB" w:rsidP="009D30BB">
      <w:pPr>
        <w:numPr>
          <w:ilvl w:val="0"/>
          <w:numId w:val="35"/>
        </w:numPr>
        <w:suppressAutoHyphens w:val="0"/>
      </w:pPr>
      <w:r>
        <w:t xml:space="preserve">Философия </w:t>
      </w:r>
      <w:proofErr w:type="spellStart"/>
      <w:r>
        <w:t>Аврелия</w:t>
      </w:r>
      <w:proofErr w:type="spellEnd"/>
      <w:r>
        <w:t xml:space="preserve"> Августина.</w:t>
      </w:r>
    </w:p>
    <w:p w:rsidR="009D30BB" w:rsidRDefault="009D30BB" w:rsidP="009D30BB">
      <w:pPr>
        <w:numPr>
          <w:ilvl w:val="0"/>
          <w:numId w:val="35"/>
        </w:numPr>
        <w:suppressAutoHyphens w:val="0"/>
      </w:pPr>
      <w:r>
        <w:t>Раскрыть суть понятий «бытие», «сущее», «время», «пространство».</w:t>
      </w:r>
    </w:p>
    <w:p w:rsidR="009D30BB" w:rsidRDefault="009D30BB" w:rsidP="009D30BB"/>
    <w:p w:rsidR="009D30BB" w:rsidRDefault="009D30BB" w:rsidP="009D30BB"/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№18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6"/>
        </w:numPr>
        <w:suppressAutoHyphens w:val="0"/>
      </w:pPr>
      <w:r>
        <w:t>Философия Ренессанса (гуманизм и натурфилософия).</w:t>
      </w:r>
    </w:p>
    <w:p w:rsidR="009D30BB" w:rsidRDefault="009D30BB" w:rsidP="009D30BB">
      <w:pPr>
        <w:numPr>
          <w:ilvl w:val="0"/>
          <w:numId w:val="36"/>
        </w:numPr>
        <w:suppressAutoHyphens w:val="0"/>
      </w:pPr>
      <w:r>
        <w:t xml:space="preserve">Философия Гераклита и </w:t>
      </w:r>
      <w:proofErr w:type="spellStart"/>
      <w:r>
        <w:t>Демокрита</w:t>
      </w:r>
      <w:proofErr w:type="spellEnd"/>
      <w:r>
        <w:t xml:space="preserve"> (сравнительный анализ).</w:t>
      </w:r>
    </w:p>
    <w:p w:rsidR="009D30BB" w:rsidRDefault="009D30BB" w:rsidP="009D30BB">
      <w:pPr>
        <w:numPr>
          <w:ilvl w:val="0"/>
          <w:numId w:val="36"/>
        </w:numPr>
        <w:suppressAutoHyphens w:val="0"/>
      </w:pPr>
      <w:r>
        <w:t>Раскрыть суть понятий «атом», «материя», «субстанция».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№19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7"/>
        </w:numPr>
        <w:suppressAutoHyphens w:val="0"/>
      </w:pPr>
      <w:r>
        <w:t>Понятия «Человек», «Индивид», «Индивидуальность», «Личность».</w:t>
      </w:r>
    </w:p>
    <w:p w:rsidR="009D30BB" w:rsidRDefault="009D30BB" w:rsidP="009D30BB">
      <w:pPr>
        <w:numPr>
          <w:ilvl w:val="0"/>
          <w:numId w:val="37"/>
        </w:numPr>
        <w:suppressAutoHyphens w:val="0"/>
      </w:pPr>
      <w:r>
        <w:t>Философия Пифагора.</w:t>
      </w:r>
    </w:p>
    <w:p w:rsidR="009D30BB" w:rsidRDefault="009D30BB" w:rsidP="009D30BB">
      <w:pPr>
        <w:numPr>
          <w:ilvl w:val="0"/>
          <w:numId w:val="37"/>
        </w:numPr>
        <w:suppressAutoHyphens w:val="0"/>
      </w:pPr>
      <w:r>
        <w:t>Раскрыть суть понятий «</w:t>
      </w:r>
      <w:proofErr w:type="spellStart"/>
      <w:r>
        <w:t>эйдос</w:t>
      </w:r>
      <w:proofErr w:type="spellEnd"/>
      <w:r>
        <w:t>», «идеальное число», «единое».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№20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8"/>
        </w:numPr>
        <w:suppressAutoHyphens w:val="0"/>
      </w:pPr>
      <w:r>
        <w:t>Проблема истины. Виды истины.</w:t>
      </w:r>
    </w:p>
    <w:p w:rsidR="009D30BB" w:rsidRDefault="009D30BB" w:rsidP="009D30BB">
      <w:pPr>
        <w:numPr>
          <w:ilvl w:val="0"/>
          <w:numId w:val="38"/>
        </w:numPr>
        <w:suppressAutoHyphens w:val="0"/>
      </w:pPr>
      <w:r>
        <w:t>Философия софистов.</w:t>
      </w:r>
    </w:p>
    <w:p w:rsidR="009D30BB" w:rsidRDefault="009D30BB" w:rsidP="009D30BB">
      <w:pPr>
        <w:numPr>
          <w:ilvl w:val="0"/>
          <w:numId w:val="38"/>
        </w:numPr>
        <w:suppressAutoHyphens w:val="0"/>
      </w:pPr>
      <w:r>
        <w:t>Раскрыть суть понятий «познание», «знание», «трансцендентное», «трансцендентальное».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№21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39"/>
        </w:numPr>
        <w:suppressAutoHyphens w:val="0"/>
      </w:pPr>
      <w:r>
        <w:t>Теория познания в истории философии.</w:t>
      </w:r>
    </w:p>
    <w:p w:rsidR="009D30BB" w:rsidRDefault="009D30BB" w:rsidP="009D30BB">
      <w:pPr>
        <w:numPr>
          <w:ilvl w:val="0"/>
          <w:numId w:val="39"/>
        </w:numPr>
        <w:suppressAutoHyphens w:val="0"/>
      </w:pPr>
      <w:r>
        <w:t xml:space="preserve">Философия </w:t>
      </w:r>
      <w:proofErr w:type="spellStart"/>
      <w:r>
        <w:t>Н.Кузанского</w:t>
      </w:r>
      <w:proofErr w:type="spellEnd"/>
      <w:r>
        <w:t>.</w:t>
      </w:r>
    </w:p>
    <w:p w:rsidR="009D30BB" w:rsidRDefault="009D30BB" w:rsidP="009D30BB">
      <w:pPr>
        <w:numPr>
          <w:ilvl w:val="0"/>
          <w:numId w:val="39"/>
        </w:numPr>
        <w:suppressAutoHyphens w:val="0"/>
      </w:pPr>
      <w:r>
        <w:t>Раскрыть суть понятий «схоластика», «патристика», «</w:t>
      </w:r>
      <w:proofErr w:type="spellStart"/>
      <w:r>
        <w:t>теоцентризм</w:t>
      </w:r>
      <w:proofErr w:type="spellEnd"/>
      <w:r>
        <w:t>», «аскетизм».</w:t>
      </w:r>
    </w:p>
    <w:p w:rsidR="009D30BB" w:rsidRDefault="009D30BB" w:rsidP="009D30BB"/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№22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40"/>
        </w:numPr>
        <w:suppressAutoHyphens w:val="0"/>
      </w:pPr>
      <w:r>
        <w:t>Диалектика. Законы диалектики.</w:t>
      </w:r>
    </w:p>
    <w:p w:rsidR="009D30BB" w:rsidRDefault="009D30BB" w:rsidP="009D30BB">
      <w:pPr>
        <w:numPr>
          <w:ilvl w:val="0"/>
          <w:numId w:val="40"/>
        </w:numPr>
        <w:suppressAutoHyphens w:val="0"/>
      </w:pPr>
      <w:r>
        <w:t xml:space="preserve">Философия </w:t>
      </w:r>
      <w:proofErr w:type="spellStart"/>
      <w:r>
        <w:t>И.Канта</w:t>
      </w:r>
      <w:proofErr w:type="spellEnd"/>
      <w:r>
        <w:t>.</w:t>
      </w:r>
    </w:p>
    <w:p w:rsidR="009D30BB" w:rsidRDefault="009D30BB" w:rsidP="009D30BB">
      <w:pPr>
        <w:numPr>
          <w:ilvl w:val="0"/>
          <w:numId w:val="40"/>
        </w:numPr>
        <w:suppressAutoHyphens w:val="0"/>
      </w:pPr>
      <w:r>
        <w:t>Раскрыть суть понятий «априоризм», «императив», «сознание».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№23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41"/>
        </w:numPr>
        <w:suppressAutoHyphens w:val="0"/>
      </w:pPr>
      <w:r>
        <w:t>Проблема культуры. Философия культуры.</w:t>
      </w:r>
    </w:p>
    <w:p w:rsidR="009D30BB" w:rsidRDefault="009D30BB" w:rsidP="009D30BB">
      <w:pPr>
        <w:numPr>
          <w:ilvl w:val="0"/>
          <w:numId w:val="41"/>
        </w:numPr>
        <w:suppressAutoHyphens w:val="0"/>
      </w:pPr>
      <w:r>
        <w:t xml:space="preserve">Философия </w:t>
      </w:r>
      <w:proofErr w:type="spellStart"/>
      <w:r>
        <w:t>Г.В.Ф.Гегеля</w:t>
      </w:r>
      <w:proofErr w:type="spellEnd"/>
      <w:r>
        <w:t>.</w:t>
      </w:r>
    </w:p>
    <w:p w:rsidR="009D30BB" w:rsidRDefault="009D30BB" w:rsidP="009D30BB">
      <w:pPr>
        <w:numPr>
          <w:ilvl w:val="0"/>
          <w:numId w:val="41"/>
        </w:numPr>
        <w:suppressAutoHyphens w:val="0"/>
      </w:pPr>
      <w:r>
        <w:t>Раскрыть суть понятий «феноменология», «абсолютный Дух», «инобытие».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№24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42"/>
        </w:numPr>
        <w:suppressAutoHyphens w:val="0"/>
      </w:pPr>
      <w:r>
        <w:t>Культура и цивилизация (сравнительный анализ).</w:t>
      </w:r>
    </w:p>
    <w:p w:rsidR="009D30BB" w:rsidRDefault="009D30BB" w:rsidP="009D30BB">
      <w:pPr>
        <w:numPr>
          <w:ilvl w:val="0"/>
          <w:numId w:val="42"/>
        </w:numPr>
        <w:suppressAutoHyphens w:val="0"/>
      </w:pPr>
      <w:r>
        <w:lastRenderedPageBreak/>
        <w:t xml:space="preserve">Философия </w:t>
      </w:r>
      <w:proofErr w:type="spellStart"/>
      <w:r>
        <w:t>Л.Фейербаха</w:t>
      </w:r>
      <w:proofErr w:type="spellEnd"/>
      <w:r>
        <w:t>.</w:t>
      </w:r>
    </w:p>
    <w:p w:rsidR="009D30BB" w:rsidRDefault="009D30BB" w:rsidP="009D30BB">
      <w:pPr>
        <w:numPr>
          <w:ilvl w:val="0"/>
          <w:numId w:val="42"/>
        </w:numPr>
        <w:suppressAutoHyphens w:val="0"/>
      </w:pPr>
      <w:r>
        <w:t>Раскрыть суть понятий «антропология», «религия», «человек».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№25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43"/>
        </w:numPr>
        <w:suppressAutoHyphens w:val="0"/>
      </w:pPr>
      <w:r>
        <w:t>Глобальные проблемы современности.</w:t>
      </w:r>
    </w:p>
    <w:p w:rsidR="009D30BB" w:rsidRDefault="009D30BB" w:rsidP="009D30BB">
      <w:pPr>
        <w:numPr>
          <w:ilvl w:val="0"/>
          <w:numId w:val="43"/>
        </w:numPr>
        <w:suppressAutoHyphens w:val="0"/>
      </w:pPr>
      <w:r>
        <w:t xml:space="preserve">Учение </w:t>
      </w:r>
      <w:proofErr w:type="spellStart"/>
      <w:r>
        <w:t>Дж</w:t>
      </w:r>
      <w:proofErr w:type="gramStart"/>
      <w:r>
        <w:t>.Б</w:t>
      </w:r>
      <w:proofErr w:type="gramEnd"/>
      <w:r>
        <w:t>руно</w:t>
      </w:r>
      <w:proofErr w:type="spellEnd"/>
      <w:r>
        <w:t>.</w:t>
      </w:r>
    </w:p>
    <w:p w:rsidR="009D30BB" w:rsidRDefault="009D30BB" w:rsidP="009D30BB">
      <w:pPr>
        <w:numPr>
          <w:ilvl w:val="0"/>
          <w:numId w:val="43"/>
        </w:numPr>
        <w:suppressAutoHyphens w:val="0"/>
      </w:pPr>
      <w:r>
        <w:t>Раскрыть суть понятий «бесконечное», «единичное», «целостность».</w:t>
      </w:r>
    </w:p>
    <w:p w:rsidR="009D30BB" w:rsidRDefault="009D30BB" w:rsidP="009D30BB"/>
    <w:p w:rsidR="009D30BB" w:rsidRDefault="009D30BB" w:rsidP="009D30BB">
      <w:pPr>
        <w:jc w:val="center"/>
        <w:rPr>
          <w:b/>
        </w:rPr>
      </w:pPr>
      <w:r>
        <w:rPr>
          <w:b/>
        </w:rPr>
        <w:t>Задание №26</w:t>
      </w:r>
    </w:p>
    <w:p w:rsidR="009D30BB" w:rsidRDefault="009D30BB" w:rsidP="009D30BB">
      <w:pPr>
        <w:jc w:val="center"/>
        <w:rPr>
          <w:b/>
        </w:rPr>
      </w:pPr>
    </w:p>
    <w:p w:rsidR="009D30BB" w:rsidRDefault="009D30BB" w:rsidP="009D30BB">
      <w:pPr>
        <w:numPr>
          <w:ilvl w:val="0"/>
          <w:numId w:val="44"/>
        </w:numPr>
        <w:suppressAutoHyphens w:val="0"/>
      </w:pPr>
      <w:r>
        <w:t>Основные направления западной философской мысли ХХ века (феноменология, экзистенциализм, персонализм, структурализм, неотомизм, позитивизм и др.).</w:t>
      </w:r>
    </w:p>
    <w:p w:rsidR="009D30BB" w:rsidRDefault="009D30BB" w:rsidP="009D30BB">
      <w:pPr>
        <w:numPr>
          <w:ilvl w:val="0"/>
          <w:numId w:val="44"/>
        </w:numPr>
        <w:suppressAutoHyphens w:val="0"/>
      </w:pPr>
      <w:r>
        <w:t>Социальные теории Ренессанса.</w:t>
      </w:r>
    </w:p>
    <w:p w:rsidR="009D30BB" w:rsidRDefault="009D30BB" w:rsidP="009D30BB">
      <w:pPr>
        <w:numPr>
          <w:ilvl w:val="0"/>
          <w:numId w:val="44"/>
        </w:numPr>
        <w:suppressAutoHyphens w:val="0"/>
      </w:pPr>
      <w:r>
        <w:t>Раскрыть суть понятий «утилитаризм», «технофобия», «техника».</w:t>
      </w:r>
    </w:p>
    <w:p w:rsidR="00995F5E" w:rsidRPr="009D30BB" w:rsidRDefault="00995F5E" w:rsidP="009D30BB"/>
    <w:sectPr w:rsidR="00995F5E" w:rsidRPr="009D30BB" w:rsidSect="001B4F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F39"/>
    <w:multiLevelType w:val="hybridMultilevel"/>
    <w:tmpl w:val="AEA20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93401"/>
    <w:multiLevelType w:val="hybridMultilevel"/>
    <w:tmpl w:val="ADAADB9A"/>
    <w:lvl w:ilvl="0" w:tplc="D2D601E2">
      <w:start w:val="1"/>
      <w:numFmt w:val="decimal"/>
      <w:lvlText w:val="%1."/>
      <w:lvlJc w:val="left"/>
      <w:pPr>
        <w:ind w:left="360" w:hanging="360"/>
      </w:pPr>
    </w:lvl>
    <w:lvl w:ilvl="1" w:tplc="A552B91E">
      <w:start w:val="1"/>
      <w:numFmt w:val="lowerLetter"/>
      <w:lvlText w:val="%2."/>
      <w:lvlJc w:val="left"/>
      <w:pPr>
        <w:ind w:left="1080" w:hanging="360"/>
      </w:pPr>
    </w:lvl>
    <w:lvl w:ilvl="2" w:tplc="5CF0E5A4">
      <w:start w:val="1"/>
      <w:numFmt w:val="lowerRoman"/>
      <w:lvlText w:val="%3."/>
      <w:lvlJc w:val="right"/>
      <w:pPr>
        <w:ind w:left="1800" w:hanging="180"/>
      </w:pPr>
    </w:lvl>
    <w:lvl w:ilvl="3" w:tplc="5E9290A4">
      <w:start w:val="1"/>
      <w:numFmt w:val="decimal"/>
      <w:lvlText w:val="%4."/>
      <w:lvlJc w:val="left"/>
      <w:pPr>
        <w:ind w:left="2520" w:hanging="360"/>
      </w:pPr>
    </w:lvl>
    <w:lvl w:ilvl="4" w:tplc="7290683A">
      <w:start w:val="1"/>
      <w:numFmt w:val="lowerLetter"/>
      <w:lvlText w:val="%5."/>
      <w:lvlJc w:val="left"/>
      <w:pPr>
        <w:ind w:left="3240" w:hanging="360"/>
      </w:pPr>
    </w:lvl>
    <w:lvl w:ilvl="5" w:tplc="F6049E30">
      <w:start w:val="1"/>
      <w:numFmt w:val="lowerRoman"/>
      <w:lvlText w:val="%6."/>
      <w:lvlJc w:val="right"/>
      <w:pPr>
        <w:ind w:left="3960" w:hanging="180"/>
      </w:pPr>
    </w:lvl>
    <w:lvl w:ilvl="6" w:tplc="FDC07316">
      <w:start w:val="1"/>
      <w:numFmt w:val="decimal"/>
      <w:lvlText w:val="%7."/>
      <w:lvlJc w:val="left"/>
      <w:pPr>
        <w:ind w:left="4680" w:hanging="360"/>
      </w:pPr>
    </w:lvl>
    <w:lvl w:ilvl="7" w:tplc="862A73E2">
      <w:start w:val="1"/>
      <w:numFmt w:val="lowerLetter"/>
      <w:lvlText w:val="%8."/>
      <w:lvlJc w:val="left"/>
      <w:pPr>
        <w:ind w:left="5400" w:hanging="360"/>
      </w:pPr>
    </w:lvl>
    <w:lvl w:ilvl="8" w:tplc="387C57A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639B7"/>
    <w:multiLevelType w:val="hybridMultilevel"/>
    <w:tmpl w:val="F0E2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6FB5"/>
    <w:multiLevelType w:val="hybridMultilevel"/>
    <w:tmpl w:val="9F98F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17F10"/>
    <w:multiLevelType w:val="hybridMultilevel"/>
    <w:tmpl w:val="ADAADB9A"/>
    <w:lvl w:ilvl="0" w:tplc="D2D601E2">
      <w:start w:val="1"/>
      <w:numFmt w:val="decimal"/>
      <w:lvlText w:val="%1."/>
      <w:lvlJc w:val="left"/>
      <w:pPr>
        <w:ind w:left="360" w:hanging="360"/>
      </w:pPr>
    </w:lvl>
    <w:lvl w:ilvl="1" w:tplc="A552B91E">
      <w:start w:val="1"/>
      <w:numFmt w:val="lowerLetter"/>
      <w:lvlText w:val="%2."/>
      <w:lvlJc w:val="left"/>
      <w:pPr>
        <w:ind w:left="1080" w:hanging="360"/>
      </w:pPr>
    </w:lvl>
    <w:lvl w:ilvl="2" w:tplc="5CF0E5A4">
      <w:start w:val="1"/>
      <w:numFmt w:val="lowerRoman"/>
      <w:lvlText w:val="%3."/>
      <w:lvlJc w:val="right"/>
      <w:pPr>
        <w:ind w:left="1800" w:hanging="180"/>
      </w:pPr>
    </w:lvl>
    <w:lvl w:ilvl="3" w:tplc="5E9290A4">
      <w:start w:val="1"/>
      <w:numFmt w:val="decimal"/>
      <w:lvlText w:val="%4."/>
      <w:lvlJc w:val="left"/>
      <w:pPr>
        <w:ind w:left="2520" w:hanging="360"/>
      </w:pPr>
    </w:lvl>
    <w:lvl w:ilvl="4" w:tplc="7290683A">
      <w:start w:val="1"/>
      <w:numFmt w:val="lowerLetter"/>
      <w:lvlText w:val="%5."/>
      <w:lvlJc w:val="left"/>
      <w:pPr>
        <w:ind w:left="3240" w:hanging="360"/>
      </w:pPr>
    </w:lvl>
    <w:lvl w:ilvl="5" w:tplc="F6049E30">
      <w:start w:val="1"/>
      <w:numFmt w:val="lowerRoman"/>
      <w:lvlText w:val="%6."/>
      <w:lvlJc w:val="right"/>
      <w:pPr>
        <w:ind w:left="3960" w:hanging="180"/>
      </w:pPr>
    </w:lvl>
    <w:lvl w:ilvl="6" w:tplc="FDC07316">
      <w:start w:val="1"/>
      <w:numFmt w:val="decimal"/>
      <w:lvlText w:val="%7."/>
      <w:lvlJc w:val="left"/>
      <w:pPr>
        <w:ind w:left="4680" w:hanging="360"/>
      </w:pPr>
    </w:lvl>
    <w:lvl w:ilvl="7" w:tplc="862A73E2">
      <w:start w:val="1"/>
      <w:numFmt w:val="lowerLetter"/>
      <w:lvlText w:val="%8."/>
      <w:lvlJc w:val="left"/>
      <w:pPr>
        <w:ind w:left="5400" w:hanging="360"/>
      </w:pPr>
    </w:lvl>
    <w:lvl w:ilvl="8" w:tplc="387C57A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DD4DCB"/>
    <w:multiLevelType w:val="hybridMultilevel"/>
    <w:tmpl w:val="67E89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CD0AF2"/>
    <w:multiLevelType w:val="hybridMultilevel"/>
    <w:tmpl w:val="4028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113C0"/>
    <w:multiLevelType w:val="hybridMultilevel"/>
    <w:tmpl w:val="B3320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7030F"/>
    <w:multiLevelType w:val="hybridMultilevel"/>
    <w:tmpl w:val="EC10E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76966"/>
    <w:multiLevelType w:val="hybridMultilevel"/>
    <w:tmpl w:val="ADAADB9A"/>
    <w:lvl w:ilvl="0" w:tplc="D2D601E2">
      <w:start w:val="1"/>
      <w:numFmt w:val="decimal"/>
      <w:lvlText w:val="%1."/>
      <w:lvlJc w:val="left"/>
      <w:pPr>
        <w:ind w:left="360" w:hanging="360"/>
      </w:pPr>
    </w:lvl>
    <w:lvl w:ilvl="1" w:tplc="A552B91E">
      <w:start w:val="1"/>
      <w:numFmt w:val="lowerLetter"/>
      <w:lvlText w:val="%2."/>
      <w:lvlJc w:val="left"/>
      <w:pPr>
        <w:ind w:left="1080" w:hanging="360"/>
      </w:pPr>
    </w:lvl>
    <w:lvl w:ilvl="2" w:tplc="5CF0E5A4">
      <w:start w:val="1"/>
      <w:numFmt w:val="lowerRoman"/>
      <w:lvlText w:val="%3."/>
      <w:lvlJc w:val="right"/>
      <w:pPr>
        <w:ind w:left="1800" w:hanging="180"/>
      </w:pPr>
    </w:lvl>
    <w:lvl w:ilvl="3" w:tplc="5E9290A4">
      <w:start w:val="1"/>
      <w:numFmt w:val="decimal"/>
      <w:lvlText w:val="%4."/>
      <w:lvlJc w:val="left"/>
      <w:pPr>
        <w:ind w:left="2520" w:hanging="360"/>
      </w:pPr>
    </w:lvl>
    <w:lvl w:ilvl="4" w:tplc="7290683A">
      <w:start w:val="1"/>
      <w:numFmt w:val="lowerLetter"/>
      <w:lvlText w:val="%5."/>
      <w:lvlJc w:val="left"/>
      <w:pPr>
        <w:ind w:left="3240" w:hanging="360"/>
      </w:pPr>
    </w:lvl>
    <w:lvl w:ilvl="5" w:tplc="F6049E30">
      <w:start w:val="1"/>
      <w:numFmt w:val="lowerRoman"/>
      <w:lvlText w:val="%6."/>
      <w:lvlJc w:val="right"/>
      <w:pPr>
        <w:ind w:left="3960" w:hanging="180"/>
      </w:pPr>
    </w:lvl>
    <w:lvl w:ilvl="6" w:tplc="FDC07316">
      <w:start w:val="1"/>
      <w:numFmt w:val="decimal"/>
      <w:lvlText w:val="%7."/>
      <w:lvlJc w:val="left"/>
      <w:pPr>
        <w:ind w:left="4680" w:hanging="360"/>
      </w:pPr>
    </w:lvl>
    <w:lvl w:ilvl="7" w:tplc="862A73E2">
      <w:start w:val="1"/>
      <w:numFmt w:val="lowerLetter"/>
      <w:lvlText w:val="%8."/>
      <w:lvlJc w:val="left"/>
      <w:pPr>
        <w:ind w:left="5400" w:hanging="360"/>
      </w:pPr>
    </w:lvl>
    <w:lvl w:ilvl="8" w:tplc="387C57A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DD5258"/>
    <w:multiLevelType w:val="hybridMultilevel"/>
    <w:tmpl w:val="7D5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07509"/>
    <w:multiLevelType w:val="hybridMultilevel"/>
    <w:tmpl w:val="39C0E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564D1"/>
    <w:multiLevelType w:val="hybridMultilevel"/>
    <w:tmpl w:val="C3504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D23E9"/>
    <w:multiLevelType w:val="hybridMultilevel"/>
    <w:tmpl w:val="6B2C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F5CC8"/>
    <w:multiLevelType w:val="hybridMultilevel"/>
    <w:tmpl w:val="7F9C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52AFB"/>
    <w:multiLevelType w:val="hybridMultilevel"/>
    <w:tmpl w:val="1FFA4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42186"/>
    <w:multiLevelType w:val="hybridMultilevel"/>
    <w:tmpl w:val="B4803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91691"/>
    <w:multiLevelType w:val="hybridMultilevel"/>
    <w:tmpl w:val="DAA20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F20394"/>
    <w:multiLevelType w:val="hybridMultilevel"/>
    <w:tmpl w:val="E69A5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74201"/>
    <w:multiLevelType w:val="hybridMultilevel"/>
    <w:tmpl w:val="E7F2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C1E21"/>
    <w:multiLevelType w:val="hybridMultilevel"/>
    <w:tmpl w:val="FDEE5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E41896"/>
    <w:multiLevelType w:val="hybridMultilevel"/>
    <w:tmpl w:val="A7A85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081E67"/>
    <w:multiLevelType w:val="hybridMultilevel"/>
    <w:tmpl w:val="2FEE3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C22DC"/>
    <w:multiLevelType w:val="hybridMultilevel"/>
    <w:tmpl w:val="0E74E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B37D6"/>
    <w:multiLevelType w:val="hybridMultilevel"/>
    <w:tmpl w:val="927C0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E0057"/>
    <w:multiLevelType w:val="hybridMultilevel"/>
    <w:tmpl w:val="696E1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0C6BED"/>
    <w:multiLevelType w:val="hybridMultilevel"/>
    <w:tmpl w:val="ADAADB9A"/>
    <w:lvl w:ilvl="0" w:tplc="D2D601E2">
      <w:start w:val="1"/>
      <w:numFmt w:val="decimal"/>
      <w:lvlText w:val="%1."/>
      <w:lvlJc w:val="left"/>
      <w:pPr>
        <w:ind w:left="360" w:hanging="360"/>
      </w:pPr>
    </w:lvl>
    <w:lvl w:ilvl="1" w:tplc="A552B91E">
      <w:start w:val="1"/>
      <w:numFmt w:val="lowerLetter"/>
      <w:lvlText w:val="%2."/>
      <w:lvlJc w:val="left"/>
      <w:pPr>
        <w:ind w:left="1080" w:hanging="360"/>
      </w:pPr>
    </w:lvl>
    <w:lvl w:ilvl="2" w:tplc="5CF0E5A4">
      <w:start w:val="1"/>
      <w:numFmt w:val="lowerRoman"/>
      <w:lvlText w:val="%3."/>
      <w:lvlJc w:val="right"/>
      <w:pPr>
        <w:ind w:left="1800" w:hanging="180"/>
      </w:pPr>
    </w:lvl>
    <w:lvl w:ilvl="3" w:tplc="5E9290A4">
      <w:start w:val="1"/>
      <w:numFmt w:val="decimal"/>
      <w:lvlText w:val="%4."/>
      <w:lvlJc w:val="left"/>
      <w:pPr>
        <w:ind w:left="2520" w:hanging="360"/>
      </w:pPr>
    </w:lvl>
    <w:lvl w:ilvl="4" w:tplc="7290683A">
      <w:start w:val="1"/>
      <w:numFmt w:val="lowerLetter"/>
      <w:lvlText w:val="%5."/>
      <w:lvlJc w:val="left"/>
      <w:pPr>
        <w:ind w:left="3240" w:hanging="360"/>
      </w:pPr>
    </w:lvl>
    <w:lvl w:ilvl="5" w:tplc="F6049E30">
      <w:start w:val="1"/>
      <w:numFmt w:val="lowerRoman"/>
      <w:lvlText w:val="%6."/>
      <w:lvlJc w:val="right"/>
      <w:pPr>
        <w:ind w:left="3960" w:hanging="180"/>
      </w:pPr>
    </w:lvl>
    <w:lvl w:ilvl="6" w:tplc="FDC07316">
      <w:start w:val="1"/>
      <w:numFmt w:val="decimal"/>
      <w:lvlText w:val="%7."/>
      <w:lvlJc w:val="left"/>
      <w:pPr>
        <w:ind w:left="4680" w:hanging="360"/>
      </w:pPr>
    </w:lvl>
    <w:lvl w:ilvl="7" w:tplc="862A73E2">
      <w:start w:val="1"/>
      <w:numFmt w:val="lowerLetter"/>
      <w:lvlText w:val="%8."/>
      <w:lvlJc w:val="left"/>
      <w:pPr>
        <w:ind w:left="5400" w:hanging="360"/>
      </w:pPr>
    </w:lvl>
    <w:lvl w:ilvl="8" w:tplc="387C57A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322BDB"/>
    <w:multiLevelType w:val="hybridMultilevel"/>
    <w:tmpl w:val="F534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B495C"/>
    <w:multiLevelType w:val="hybridMultilevel"/>
    <w:tmpl w:val="38FC7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600E6"/>
    <w:multiLevelType w:val="hybridMultilevel"/>
    <w:tmpl w:val="ADAADB9A"/>
    <w:lvl w:ilvl="0" w:tplc="D2D601E2">
      <w:start w:val="1"/>
      <w:numFmt w:val="decimal"/>
      <w:lvlText w:val="%1."/>
      <w:lvlJc w:val="left"/>
      <w:pPr>
        <w:ind w:left="360" w:hanging="360"/>
      </w:pPr>
    </w:lvl>
    <w:lvl w:ilvl="1" w:tplc="A552B91E">
      <w:start w:val="1"/>
      <w:numFmt w:val="lowerLetter"/>
      <w:lvlText w:val="%2."/>
      <w:lvlJc w:val="left"/>
      <w:pPr>
        <w:ind w:left="1080" w:hanging="360"/>
      </w:pPr>
    </w:lvl>
    <w:lvl w:ilvl="2" w:tplc="5CF0E5A4">
      <w:start w:val="1"/>
      <w:numFmt w:val="lowerRoman"/>
      <w:lvlText w:val="%3."/>
      <w:lvlJc w:val="right"/>
      <w:pPr>
        <w:ind w:left="1800" w:hanging="180"/>
      </w:pPr>
    </w:lvl>
    <w:lvl w:ilvl="3" w:tplc="5E9290A4">
      <w:start w:val="1"/>
      <w:numFmt w:val="decimal"/>
      <w:lvlText w:val="%4."/>
      <w:lvlJc w:val="left"/>
      <w:pPr>
        <w:ind w:left="2520" w:hanging="360"/>
      </w:pPr>
    </w:lvl>
    <w:lvl w:ilvl="4" w:tplc="7290683A">
      <w:start w:val="1"/>
      <w:numFmt w:val="lowerLetter"/>
      <w:lvlText w:val="%5."/>
      <w:lvlJc w:val="left"/>
      <w:pPr>
        <w:ind w:left="3240" w:hanging="360"/>
      </w:pPr>
    </w:lvl>
    <w:lvl w:ilvl="5" w:tplc="F6049E30">
      <w:start w:val="1"/>
      <w:numFmt w:val="lowerRoman"/>
      <w:lvlText w:val="%6."/>
      <w:lvlJc w:val="right"/>
      <w:pPr>
        <w:ind w:left="3960" w:hanging="180"/>
      </w:pPr>
    </w:lvl>
    <w:lvl w:ilvl="6" w:tplc="FDC07316">
      <w:start w:val="1"/>
      <w:numFmt w:val="decimal"/>
      <w:lvlText w:val="%7."/>
      <w:lvlJc w:val="left"/>
      <w:pPr>
        <w:ind w:left="4680" w:hanging="360"/>
      </w:pPr>
    </w:lvl>
    <w:lvl w:ilvl="7" w:tplc="862A73E2">
      <w:start w:val="1"/>
      <w:numFmt w:val="lowerLetter"/>
      <w:lvlText w:val="%8."/>
      <w:lvlJc w:val="left"/>
      <w:pPr>
        <w:ind w:left="5400" w:hanging="360"/>
      </w:pPr>
    </w:lvl>
    <w:lvl w:ilvl="8" w:tplc="387C57A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0D0757"/>
    <w:multiLevelType w:val="hybridMultilevel"/>
    <w:tmpl w:val="9F7A8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F00F58"/>
    <w:multiLevelType w:val="hybridMultilevel"/>
    <w:tmpl w:val="A5D0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A58A7"/>
    <w:multiLevelType w:val="hybridMultilevel"/>
    <w:tmpl w:val="ADAADB9A"/>
    <w:lvl w:ilvl="0" w:tplc="E384D802">
      <w:start w:val="1"/>
      <w:numFmt w:val="decimal"/>
      <w:lvlText w:val="%1."/>
      <w:lvlJc w:val="left"/>
      <w:pPr>
        <w:ind w:left="360" w:hanging="360"/>
      </w:pPr>
    </w:lvl>
    <w:lvl w:ilvl="1" w:tplc="4BA8FF2C">
      <w:start w:val="1"/>
      <w:numFmt w:val="lowerLetter"/>
      <w:lvlText w:val="%2."/>
      <w:lvlJc w:val="left"/>
      <w:pPr>
        <w:ind w:left="1080" w:hanging="360"/>
      </w:pPr>
    </w:lvl>
    <w:lvl w:ilvl="2" w:tplc="DA625A20">
      <w:start w:val="1"/>
      <w:numFmt w:val="lowerRoman"/>
      <w:lvlText w:val="%3."/>
      <w:lvlJc w:val="right"/>
      <w:pPr>
        <w:ind w:left="1800" w:hanging="180"/>
      </w:pPr>
    </w:lvl>
    <w:lvl w:ilvl="3" w:tplc="15DE67F2">
      <w:start w:val="1"/>
      <w:numFmt w:val="decimal"/>
      <w:lvlText w:val="%4."/>
      <w:lvlJc w:val="left"/>
      <w:pPr>
        <w:ind w:left="2520" w:hanging="360"/>
      </w:pPr>
    </w:lvl>
    <w:lvl w:ilvl="4" w:tplc="0734A5CC">
      <w:start w:val="1"/>
      <w:numFmt w:val="lowerLetter"/>
      <w:lvlText w:val="%5."/>
      <w:lvlJc w:val="left"/>
      <w:pPr>
        <w:ind w:left="3240" w:hanging="360"/>
      </w:pPr>
    </w:lvl>
    <w:lvl w:ilvl="5" w:tplc="1F008B2A">
      <w:start w:val="1"/>
      <w:numFmt w:val="lowerRoman"/>
      <w:lvlText w:val="%6."/>
      <w:lvlJc w:val="right"/>
      <w:pPr>
        <w:ind w:left="3960" w:hanging="180"/>
      </w:pPr>
    </w:lvl>
    <w:lvl w:ilvl="6" w:tplc="5D749286">
      <w:start w:val="1"/>
      <w:numFmt w:val="decimal"/>
      <w:lvlText w:val="%7."/>
      <w:lvlJc w:val="left"/>
      <w:pPr>
        <w:ind w:left="4680" w:hanging="360"/>
      </w:pPr>
    </w:lvl>
    <w:lvl w:ilvl="7" w:tplc="B80C34B4">
      <w:start w:val="1"/>
      <w:numFmt w:val="lowerLetter"/>
      <w:lvlText w:val="%8."/>
      <w:lvlJc w:val="left"/>
      <w:pPr>
        <w:ind w:left="5400" w:hanging="360"/>
      </w:pPr>
    </w:lvl>
    <w:lvl w:ilvl="8" w:tplc="4078AB8C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140A4"/>
    <w:multiLevelType w:val="hybridMultilevel"/>
    <w:tmpl w:val="042EA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AE2DB8"/>
    <w:multiLevelType w:val="hybridMultilevel"/>
    <w:tmpl w:val="63A2A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E04B4"/>
    <w:multiLevelType w:val="hybridMultilevel"/>
    <w:tmpl w:val="ADAADB9A"/>
    <w:lvl w:ilvl="0" w:tplc="D2D601E2">
      <w:start w:val="1"/>
      <w:numFmt w:val="decimal"/>
      <w:lvlText w:val="%1."/>
      <w:lvlJc w:val="left"/>
      <w:pPr>
        <w:ind w:left="360" w:hanging="360"/>
      </w:pPr>
    </w:lvl>
    <w:lvl w:ilvl="1" w:tplc="A552B91E">
      <w:start w:val="1"/>
      <w:numFmt w:val="lowerLetter"/>
      <w:lvlText w:val="%2."/>
      <w:lvlJc w:val="left"/>
      <w:pPr>
        <w:ind w:left="1080" w:hanging="360"/>
      </w:pPr>
    </w:lvl>
    <w:lvl w:ilvl="2" w:tplc="5CF0E5A4">
      <w:start w:val="1"/>
      <w:numFmt w:val="lowerRoman"/>
      <w:lvlText w:val="%3."/>
      <w:lvlJc w:val="right"/>
      <w:pPr>
        <w:ind w:left="1800" w:hanging="180"/>
      </w:pPr>
    </w:lvl>
    <w:lvl w:ilvl="3" w:tplc="5E9290A4">
      <w:start w:val="1"/>
      <w:numFmt w:val="decimal"/>
      <w:lvlText w:val="%4."/>
      <w:lvlJc w:val="left"/>
      <w:pPr>
        <w:ind w:left="2520" w:hanging="360"/>
      </w:pPr>
    </w:lvl>
    <w:lvl w:ilvl="4" w:tplc="7290683A">
      <w:start w:val="1"/>
      <w:numFmt w:val="lowerLetter"/>
      <w:lvlText w:val="%5."/>
      <w:lvlJc w:val="left"/>
      <w:pPr>
        <w:ind w:left="3240" w:hanging="360"/>
      </w:pPr>
    </w:lvl>
    <w:lvl w:ilvl="5" w:tplc="F6049E30">
      <w:start w:val="1"/>
      <w:numFmt w:val="lowerRoman"/>
      <w:lvlText w:val="%6."/>
      <w:lvlJc w:val="right"/>
      <w:pPr>
        <w:ind w:left="3960" w:hanging="180"/>
      </w:pPr>
    </w:lvl>
    <w:lvl w:ilvl="6" w:tplc="FDC07316">
      <w:start w:val="1"/>
      <w:numFmt w:val="decimal"/>
      <w:lvlText w:val="%7."/>
      <w:lvlJc w:val="left"/>
      <w:pPr>
        <w:ind w:left="4680" w:hanging="360"/>
      </w:pPr>
    </w:lvl>
    <w:lvl w:ilvl="7" w:tplc="862A73E2">
      <w:start w:val="1"/>
      <w:numFmt w:val="lowerLetter"/>
      <w:lvlText w:val="%8."/>
      <w:lvlJc w:val="left"/>
      <w:pPr>
        <w:ind w:left="5400" w:hanging="360"/>
      </w:pPr>
    </w:lvl>
    <w:lvl w:ilvl="8" w:tplc="387C57A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BC4705"/>
    <w:multiLevelType w:val="hybridMultilevel"/>
    <w:tmpl w:val="6B2C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554EF"/>
    <w:multiLevelType w:val="hybridMultilevel"/>
    <w:tmpl w:val="138A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F489E"/>
    <w:multiLevelType w:val="hybridMultilevel"/>
    <w:tmpl w:val="1550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C7EAD"/>
    <w:multiLevelType w:val="hybridMultilevel"/>
    <w:tmpl w:val="5606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72BCA"/>
    <w:multiLevelType w:val="hybridMultilevel"/>
    <w:tmpl w:val="4568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E28FB"/>
    <w:multiLevelType w:val="hybridMultilevel"/>
    <w:tmpl w:val="ADFE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C076F"/>
    <w:multiLevelType w:val="hybridMultilevel"/>
    <w:tmpl w:val="D324A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17"/>
  </w:num>
  <w:num w:numId="4">
    <w:abstractNumId w:val="2"/>
  </w:num>
  <w:num w:numId="5">
    <w:abstractNumId w:val="36"/>
  </w:num>
  <w:num w:numId="6">
    <w:abstractNumId w:val="39"/>
  </w:num>
  <w:num w:numId="7">
    <w:abstractNumId w:val="10"/>
  </w:num>
  <w:num w:numId="8">
    <w:abstractNumId w:val="38"/>
  </w:num>
  <w:num w:numId="9">
    <w:abstractNumId w:val="6"/>
  </w:num>
  <w:num w:numId="10">
    <w:abstractNumId w:val="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9"/>
  </w:num>
  <w:num w:numId="14">
    <w:abstractNumId w:val="9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3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2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3EE7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0F31B9"/>
    <w:rsid w:val="001061DC"/>
    <w:rsid w:val="00111049"/>
    <w:rsid w:val="00112154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4FAA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5BE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100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54A23"/>
    <w:rsid w:val="00360947"/>
    <w:rsid w:val="00360FB9"/>
    <w:rsid w:val="003611D0"/>
    <w:rsid w:val="003728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82FF9"/>
    <w:rsid w:val="0048391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3514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672D0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B7D6C"/>
    <w:rsid w:val="006C2C48"/>
    <w:rsid w:val="006C3A6F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0AF9"/>
    <w:rsid w:val="007510B7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1403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E30D6"/>
    <w:rsid w:val="007F19A9"/>
    <w:rsid w:val="008017C6"/>
    <w:rsid w:val="00805B93"/>
    <w:rsid w:val="00807002"/>
    <w:rsid w:val="00811BB6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2A59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5F5E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5EBE"/>
    <w:rsid w:val="009D1176"/>
    <w:rsid w:val="009D30BB"/>
    <w:rsid w:val="009D69B4"/>
    <w:rsid w:val="009D7EB4"/>
    <w:rsid w:val="009F0EDE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A383A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57B0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E5021"/>
    <w:rsid w:val="00BF1D52"/>
    <w:rsid w:val="00BF42C3"/>
    <w:rsid w:val="00BF6FD4"/>
    <w:rsid w:val="00C02929"/>
    <w:rsid w:val="00C04D9B"/>
    <w:rsid w:val="00C04E03"/>
    <w:rsid w:val="00C06799"/>
    <w:rsid w:val="00C0735F"/>
    <w:rsid w:val="00C11785"/>
    <w:rsid w:val="00C13B97"/>
    <w:rsid w:val="00C143AD"/>
    <w:rsid w:val="00C178C8"/>
    <w:rsid w:val="00C24581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73D3B"/>
    <w:rsid w:val="00C81883"/>
    <w:rsid w:val="00C82570"/>
    <w:rsid w:val="00C829F0"/>
    <w:rsid w:val="00C82D6E"/>
    <w:rsid w:val="00C969AC"/>
    <w:rsid w:val="00C97B8E"/>
    <w:rsid w:val="00CB3091"/>
    <w:rsid w:val="00CB4368"/>
    <w:rsid w:val="00CB6494"/>
    <w:rsid w:val="00CB70CF"/>
    <w:rsid w:val="00CB7723"/>
    <w:rsid w:val="00CD04DA"/>
    <w:rsid w:val="00CD11FB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ABE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47CD"/>
    <w:rsid w:val="00E4590E"/>
    <w:rsid w:val="00E5619D"/>
    <w:rsid w:val="00E6040A"/>
    <w:rsid w:val="00E65C07"/>
    <w:rsid w:val="00E71DBE"/>
    <w:rsid w:val="00E72038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2E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  <w:style w:type="paragraph" w:styleId="a5">
    <w:name w:val="List Paragraph"/>
    <w:basedOn w:val="a"/>
    <w:uiPriority w:val="34"/>
    <w:qFormat/>
    <w:rsid w:val="001B4FAA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  <w:style w:type="paragraph" w:styleId="a5">
    <w:name w:val="List Paragraph"/>
    <w:basedOn w:val="a"/>
    <w:uiPriority w:val="34"/>
    <w:qFormat/>
    <w:rsid w:val="001B4FA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Елена</cp:lastModifiedBy>
  <cp:revision>2</cp:revision>
  <dcterms:created xsi:type="dcterms:W3CDTF">2018-01-02T15:43:00Z</dcterms:created>
  <dcterms:modified xsi:type="dcterms:W3CDTF">2018-01-02T15:43:00Z</dcterms:modified>
</cp:coreProperties>
</file>