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38" w:rsidRDefault="002D1138" w:rsidP="002D113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ЛУГАНСКАЯ НАРОДНАЯ РЕСПУБЛИКА</w:t>
      </w:r>
    </w:p>
    <w:p w:rsidR="002D1138" w:rsidRDefault="002D1138" w:rsidP="002D113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МИНИСТЕРСТВО КУЛЬТУРЫ  СПОРТА И МОЛОДЕЖИ</w:t>
      </w:r>
    </w:p>
    <w:p w:rsidR="002D1138" w:rsidRDefault="002D1138" w:rsidP="002D113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ЛУГАНСКАЯ ГОСУДАРСТВЕННАЯ АКАДЕМИЯ КУЛЬТУРЫ И ИСКУССТВ ИМЕНИ М. МАТУСОВСКОГО</w:t>
      </w:r>
    </w:p>
    <w:p w:rsidR="002D1138" w:rsidRDefault="002D1138" w:rsidP="002D113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2D1138" w:rsidRDefault="002D1138" w:rsidP="002D113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2D1138" w:rsidRDefault="002D1138" w:rsidP="002D113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2D1138" w:rsidRDefault="002D1138" w:rsidP="002D113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2D1138" w:rsidRDefault="002D1138" w:rsidP="002D113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2D1138" w:rsidRDefault="002D1138" w:rsidP="002D1138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Кафедра кино-, телеискусства</w:t>
      </w: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РАБОЧАЯ ПРОГРАММА УЧЕБНОЙ ДИСЦИПЛИНЫ</w:t>
      </w: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Основы журналистики</w:t>
      </w: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(1 курс)</w:t>
      </w: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Направление подготовки  42.03.04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«Телевидение»</w:t>
      </w: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Специализация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«режиссура кино и телевидения»</w:t>
      </w:r>
    </w:p>
    <w:p w:rsidR="009B0732" w:rsidRDefault="009B0732" w:rsidP="002D113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«Ведущий телепрограмм репортер»</w:t>
      </w:r>
      <w:bookmarkStart w:id="0" w:name="_GoBack"/>
      <w:bookmarkEnd w:id="0"/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1138" w:rsidRDefault="002D1138" w:rsidP="002D1138">
      <w:pPr>
        <w:pStyle w:val="FR3"/>
        <w:widowControl/>
        <w:autoSpaceDE/>
        <w:adjustRightInd/>
        <w:spacing w:line="240" w:lineRule="auto"/>
        <w:ind w:firstLine="720"/>
        <w:rPr>
          <w:b/>
          <w:spacing w:val="-4"/>
        </w:rPr>
      </w:pPr>
      <w:r>
        <w:rPr>
          <w:color w:val="000000"/>
        </w:rPr>
        <w:br w:type="page"/>
      </w:r>
      <w:r>
        <w:rPr>
          <w:b/>
          <w:spacing w:val="-4"/>
        </w:rPr>
        <w:lastRenderedPageBreak/>
        <w:t>ЦЕЛИ КУРСА «ОСНОВЫ ЖУРНАЛИСТИКИ»:</w:t>
      </w:r>
    </w:p>
    <w:p w:rsidR="002D1138" w:rsidRDefault="002D1138" w:rsidP="002D1138">
      <w:pPr>
        <w:pStyle w:val="FR3"/>
        <w:widowControl/>
        <w:autoSpaceDE/>
        <w:adjustRightInd/>
        <w:spacing w:line="240" w:lineRule="auto"/>
        <w:ind w:firstLine="720"/>
        <w:rPr>
          <w:b/>
          <w:spacing w:val="-4"/>
        </w:rPr>
      </w:pPr>
    </w:p>
    <w:p w:rsidR="002D1138" w:rsidRDefault="002D1138" w:rsidP="002D1138">
      <w:pPr>
        <w:pStyle w:val="FR3"/>
        <w:widowControl/>
        <w:autoSpaceDE/>
        <w:adjustRightInd/>
        <w:spacing w:line="240" w:lineRule="auto"/>
        <w:ind w:firstLine="720"/>
      </w:pPr>
      <w:r>
        <w:rPr>
          <w:spacing w:val="-4"/>
        </w:rPr>
        <w:t>— п</w:t>
      </w:r>
      <w:r>
        <w:t>ознакомить студентов с основами теории журналистики, принципами и формами журналистской деятельности; привить навыки структурного, функционального, содержательного анализа печатных, электронных, сетевых СМИ.</w:t>
      </w:r>
    </w:p>
    <w:p w:rsidR="002D1138" w:rsidRDefault="002D1138" w:rsidP="002D1138">
      <w:pPr>
        <w:pStyle w:val="FR3"/>
        <w:spacing w:line="240" w:lineRule="auto"/>
        <w:ind w:firstLine="720"/>
      </w:pPr>
      <w:r>
        <w:t>—  сформировать углубленные базовые представления о специфике журналистики как информационной социально-ориентированной деятельности, суть и смысл которой — создание авторских журналистских материалов для различных коммуникационных каналов.</w:t>
      </w:r>
    </w:p>
    <w:p w:rsidR="002D1138" w:rsidRDefault="002D1138" w:rsidP="002D1138">
      <w:pPr>
        <w:pStyle w:val="FR3"/>
        <w:spacing w:line="240" w:lineRule="auto"/>
        <w:ind w:firstLine="720"/>
      </w:pPr>
      <w:r>
        <w:t>Курс помогает освоить процесс создания журналистских материалов различных жанров. Способствует осознанию необходимости и особенностей работы в условиях конвергентной журналистики, а также формирует необходимые для этого умения.</w:t>
      </w:r>
    </w:p>
    <w:p w:rsidR="002D1138" w:rsidRDefault="002D1138" w:rsidP="002D1138">
      <w:pPr>
        <w:pStyle w:val="FR3"/>
        <w:widowControl/>
        <w:autoSpaceDE/>
        <w:adjustRightInd/>
        <w:spacing w:line="240" w:lineRule="auto"/>
        <w:ind w:firstLine="708"/>
      </w:pPr>
    </w:p>
    <w:p w:rsidR="002D1138" w:rsidRDefault="002D1138" w:rsidP="002D1138">
      <w:pPr>
        <w:pStyle w:val="FR3"/>
        <w:widowControl/>
        <w:autoSpaceDE/>
        <w:adjustRightInd/>
        <w:spacing w:line="240" w:lineRule="auto"/>
        <w:ind w:firstLine="708"/>
        <w:rPr>
          <w:b/>
        </w:rPr>
      </w:pPr>
      <w:r>
        <w:rPr>
          <w:b/>
        </w:rPr>
        <w:t xml:space="preserve">ЗАДАЧИ </w:t>
      </w:r>
      <w:r>
        <w:rPr>
          <w:b/>
          <w:spacing w:val="-4"/>
        </w:rPr>
        <w:t>ДИСЦИПЛИНЫ</w:t>
      </w:r>
      <w:r>
        <w:rPr>
          <w:b/>
        </w:rPr>
        <w:t>:</w:t>
      </w:r>
    </w:p>
    <w:p w:rsidR="002D1138" w:rsidRDefault="002D1138" w:rsidP="002D1138">
      <w:pPr>
        <w:pStyle w:val="a4"/>
        <w:numPr>
          <w:ilvl w:val="0"/>
          <w:numId w:val="1"/>
        </w:numPr>
        <w:shd w:val="clear" w:color="auto" w:fill="FFFFFF"/>
        <w:tabs>
          <w:tab w:val="left" w:pos="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формирование компетенций, необходимых для подготовки журналистских материалов в разных жанрах: информационных, аналитических, художественных с учётом специфики печатных, электронных и сетевых средств массовой информации;</w:t>
      </w:r>
    </w:p>
    <w:p w:rsidR="002D1138" w:rsidRDefault="002D1138" w:rsidP="002D1138">
      <w:pPr>
        <w:pStyle w:val="a4"/>
        <w:numPr>
          <w:ilvl w:val="0"/>
          <w:numId w:val="1"/>
        </w:numPr>
        <w:shd w:val="clear" w:color="auto" w:fill="FFFFFF"/>
        <w:tabs>
          <w:tab w:val="left" w:pos="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студентами профессиональных навыков в организации процесса коммуникации с представителями различных социальных групп;</w:t>
      </w:r>
    </w:p>
    <w:p w:rsidR="002D1138" w:rsidRDefault="002D1138" w:rsidP="002D1138">
      <w:pPr>
        <w:pStyle w:val="a4"/>
        <w:numPr>
          <w:ilvl w:val="0"/>
          <w:numId w:val="1"/>
        </w:numPr>
        <w:shd w:val="clear" w:color="auto" w:fill="FFFFFF"/>
        <w:tabs>
          <w:tab w:val="left" w:pos="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организовать работу журналистского коллектива;</w:t>
      </w:r>
    </w:p>
    <w:p w:rsidR="002D1138" w:rsidRDefault="002D1138" w:rsidP="002D1138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представления о правовых и этических нормах журналистики;</w:t>
      </w:r>
    </w:p>
    <w:p w:rsidR="002D1138" w:rsidRDefault="002D1138" w:rsidP="002D1138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соединение в представлении студентов теории и практики масс-медиа.</w:t>
      </w:r>
    </w:p>
    <w:p w:rsidR="002D1138" w:rsidRDefault="002D1138" w:rsidP="002D11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1138" w:rsidRDefault="002D1138" w:rsidP="002D11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РЕЗУЛЬТАТЕ ИЗУЧЕНИЯ ДИСЦИПЛИНЫ СТУДЕНТ ДОЛЖЕН:</w:t>
      </w:r>
    </w:p>
    <w:p w:rsidR="002D1138" w:rsidRDefault="002D1138" w:rsidP="002D11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свободно ориентироваться в основных теоретических подходах к деятельности журналиста;</w:t>
      </w:r>
    </w:p>
    <w:p w:rsidR="002D1138" w:rsidRDefault="002D1138" w:rsidP="002D11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применять изученные знания на практике.</w:t>
      </w:r>
    </w:p>
    <w:p w:rsidR="002D1138" w:rsidRDefault="002D1138" w:rsidP="002D11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1138" w:rsidRDefault="002D1138" w:rsidP="002D11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рамках изучения курса в ходе практической части каждый студент должен овладеть методикой создания журналистских материалов таких информационных жанров:</w:t>
      </w:r>
    </w:p>
    <w:p w:rsidR="002D1138" w:rsidRDefault="002D1138" w:rsidP="002D11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короткая заметка (новость);</w:t>
      </w:r>
    </w:p>
    <w:p w:rsidR="002D1138" w:rsidRDefault="002D1138" w:rsidP="002D11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расширенная информационная заметка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ньюс-фиче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или новость-история);</w:t>
      </w:r>
    </w:p>
    <w:p w:rsidR="002D1138" w:rsidRDefault="002D1138" w:rsidP="002D11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событийный репортаж;</w:t>
      </w:r>
    </w:p>
    <w:p w:rsidR="002D1138" w:rsidRDefault="002D1138" w:rsidP="002D11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информационное интервью.</w:t>
      </w:r>
    </w:p>
    <w:p w:rsidR="002D1138" w:rsidRDefault="002D1138" w:rsidP="002D11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1138" w:rsidRDefault="002D1138" w:rsidP="002D113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РАБОТЫ СТУДЕНТОВ:</w:t>
      </w:r>
    </w:p>
    <w:p w:rsidR="002D1138" w:rsidRDefault="002D1138" w:rsidP="002D11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прослушивание лекций;</w:t>
      </w:r>
    </w:p>
    <w:p w:rsidR="002D1138" w:rsidRDefault="002D1138" w:rsidP="002D11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участие в дискуссиях на семинарах;</w:t>
      </w:r>
    </w:p>
    <w:p w:rsidR="002D1138" w:rsidRDefault="002D1138" w:rsidP="002D11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работа в малых группах на семинарах;</w:t>
      </w:r>
    </w:p>
    <w:p w:rsidR="002D1138" w:rsidRDefault="002D1138" w:rsidP="002D11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 практическая работа в виде подготовки журналистских материалов разных жанров (каждый студент за время изучения курса должен написать минимум: короткую заметку, расширенную информационную заметку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ньюс-фиче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или новость-историю, событийный репортаж и информационное интервью).</w:t>
      </w:r>
      <w:proofErr w:type="gramEnd"/>
    </w:p>
    <w:p w:rsidR="002D1138" w:rsidRDefault="002D1138" w:rsidP="002D11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1138" w:rsidRDefault="002D1138" w:rsidP="002D11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контроля самостоятельной работы студентов —</w:t>
      </w:r>
      <w:r>
        <w:rPr>
          <w:rFonts w:ascii="Times New Roman" w:hAnsi="Times New Roman" w:cs="Times New Roman"/>
          <w:bCs/>
          <w:sz w:val="28"/>
          <w:szCs w:val="28"/>
        </w:rPr>
        <w:t xml:space="preserve"> их выступления на семинарских занятиях, написание текстов для официального сайта академии и информационных сюжетов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Интернет-ТВ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академии.</w:t>
      </w:r>
    </w:p>
    <w:p w:rsidR="002D1138" w:rsidRDefault="002D1138" w:rsidP="002D1138">
      <w:pPr>
        <w:rPr>
          <w:rFonts w:ascii="Times New Roman" w:hAnsi="Times New Roman" w:cs="Times New Roman"/>
          <w:sz w:val="28"/>
          <w:szCs w:val="28"/>
        </w:rPr>
      </w:pPr>
    </w:p>
    <w:p w:rsidR="002D1138" w:rsidRDefault="002D1138" w:rsidP="002D11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журналистики.</w:t>
      </w:r>
    </w:p>
    <w:p w:rsidR="002D1138" w:rsidRDefault="002D1138" w:rsidP="002D1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138" w:rsidRDefault="002D1138" w:rsidP="002D1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ЛЕКЦИЙ:</w:t>
      </w:r>
    </w:p>
    <w:p w:rsidR="002D1138" w:rsidRDefault="002D1138" w:rsidP="002D113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журналистика. Средства массовой информации и средства массовой коммуникации. Профессиональные обязанности журналиста.</w:t>
      </w:r>
    </w:p>
    <w:p w:rsidR="002D1138" w:rsidRDefault="002D1138" w:rsidP="002D113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возникновения журналистики.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Пражурналистские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явления. Первые печатные издания в мире и в России. Типы систем журналистики.</w:t>
      </w:r>
    </w:p>
    <w:p w:rsidR="002D1138" w:rsidRDefault="002D1138" w:rsidP="002D113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«новость». Признаки новости: значение события, его масштаб и наличие читательского интереса. Виды актуальности информации. Новость-факт, новость-событие, новость-цитата.</w:t>
      </w:r>
    </w:p>
    <w:p w:rsidR="002D1138" w:rsidRDefault="002D1138" w:rsidP="002D113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источников информации: официальные документы, материальная среда, люди. Принципы работы с ними.</w:t>
      </w:r>
    </w:p>
    <w:p w:rsidR="002D1138" w:rsidRDefault="002D1138" w:rsidP="002D113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роли и функции журналистики.</w:t>
      </w:r>
    </w:p>
    <w:p w:rsidR="002D1138" w:rsidRDefault="002D1138" w:rsidP="002D113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Свобода СМИ и свобода слова. Цензура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самоцензура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1138" w:rsidRDefault="002D1138" w:rsidP="002D113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и экономические ограничения деятельности журналиста.</w:t>
      </w:r>
    </w:p>
    <w:p w:rsidR="002D1138" w:rsidRDefault="002D1138" w:rsidP="002D113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Аудитория СМИ. Рейтинги и доли. Обратная связь с аудиторией – значение и способы получения.</w:t>
      </w:r>
    </w:p>
    <w:p w:rsidR="002D1138" w:rsidRDefault="002D1138" w:rsidP="002D113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жанров современной журналистики. Классическая и современная теории.</w:t>
      </w:r>
    </w:p>
    <w:p w:rsidR="002D1138" w:rsidRDefault="002D1138" w:rsidP="002D113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Этика журналистского творчества. Кодексы журналистской этики: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западные.</w:t>
      </w:r>
    </w:p>
    <w:p w:rsidR="002D1138" w:rsidRDefault="002D1138" w:rsidP="002D113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Журналистика и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 xml:space="preserve">: различия и принципы взаимодействия, выстраивания отношений. </w:t>
      </w:r>
    </w:p>
    <w:p w:rsidR="002D1138" w:rsidRDefault="002D1138" w:rsidP="002D113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освещения предвыборной кампании.</w:t>
      </w:r>
    </w:p>
    <w:p w:rsidR="002D1138" w:rsidRDefault="002D1138" w:rsidP="002D113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Интернет-журналистика. Особенности. </w:t>
      </w:r>
    </w:p>
    <w:p w:rsidR="002D1138" w:rsidRDefault="002D1138" w:rsidP="002D113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Альтернативная журналистика: авторская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гонзожурналистика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1138" w:rsidRDefault="002D1138" w:rsidP="002D113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СМИ как хозяйствующих субъектов. Отношения «владелец-издатель СМИ – журналистский коллектив». Нюансы взаимодействия и кто главный.</w:t>
      </w:r>
    </w:p>
    <w:p w:rsidR="002D1138" w:rsidRDefault="002D1138" w:rsidP="002D113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работы в команде – что такое журналистская редакция. Особенности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газетного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телепроизводства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1138" w:rsidRDefault="002D1138" w:rsidP="002D1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Журналистские профессии.</w:t>
      </w: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СЕМИНАРСКИЕ ЗАНЯТИЯ</w:t>
      </w:r>
    </w:p>
    <w:p w:rsidR="002D1138" w:rsidRDefault="002D1138" w:rsidP="002D113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построения заметки (короткой новости): Правило 5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. Прямая и перевернутая пирамида, «песочные часы», расширенная новость. Анализ написанных студентами заметок (коротких новостей).</w:t>
      </w:r>
    </w:p>
    <w:p w:rsidR="002D1138" w:rsidRDefault="002D1138" w:rsidP="002D113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Заголовок. Функции. Виды. Правила создания. Важность яркого заголовка. Разница в подходах к работе над заголовками в печатных и электронных СМИ.</w:t>
      </w:r>
    </w:p>
    <w:p w:rsidR="002D1138" w:rsidRDefault="002D1138" w:rsidP="002D113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 журналистских жанров – репортаж. Его жанровые признаки. Особенности работы над ним. Виды репортажа. Анализ написанных студентами репортажей.</w:t>
      </w:r>
    </w:p>
    <w:p w:rsidR="002D1138" w:rsidRDefault="002D1138" w:rsidP="002D113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Интервью как метод и как жанр журналистского творчества. Виды интервью. Особенности работы над информационным интервью. </w:t>
      </w:r>
    </w:p>
    <w:p w:rsidR="002D1138" w:rsidRDefault="002D1138" w:rsidP="002D113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задавать вопросы — общение в журналистике.</w:t>
      </w:r>
    </w:p>
    <w:p w:rsidR="002D1138" w:rsidRDefault="002D1138" w:rsidP="002D113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Уличный опрос общественного мнения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Vox</w:t>
      </w:r>
      <w:proofErr w:type="spellEnd"/>
      <w:r w:rsidRPr="002D1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populi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это делается?</w:t>
      </w:r>
    </w:p>
    <w:p w:rsidR="002D1138" w:rsidRDefault="002D1138" w:rsidP="002D113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работы журналистов на пресс-конференции. Занятие-игра.</w:t>
      </w:r>
    </w:p>
    <w:p w:rsidR="002D1138" w:rsidRDefault="002D1138" w:rsidP="002D113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Закона «О работе СМИ» Луганской Народной Республики. Тестирование по итогам.</w:t>
      </w:r>
    </w:p>
    <w:p w:rsidR="002D1138" w:rsidRDefault="002D1138" w:rsidP="002D113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Приёмы драматизации журналистского текста: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проспекция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ретроспекция, ретардация. «Оживление» новости.</w:t>
      </w:r>
    </w:p>
    <w:p w:rsidR="002D1138" w:rsidRDefault="002D1138" w:rsidP="002D113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Занятие-игра «Планирование дневного выпуска новостей» на местном информационном материале. Цель — изучение основных типов «верстки» информационных выпусков на современном ТВ.</w:t>
      </w:r>
    </w:p>
    <w:p w:rsidR="002D1138" w:rsidRDefault="002D1138" w:rsidP="002D113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жанр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ньюс-фиче</w:t>
      </w:r>
      <w:proofErr w:type="spellEnd"/>
      <w:r>
        <w:rPr>
          <w:rFonts w:ascii="Times New Roman" w:hAnsi="Times New Roman" w:cs="Times New Roman"/>
          <w:sz w:val="28"/>
          <w:szCs w:val="28"/>
        </w:rPr>
        <w:t>» как форма описания общественных тенденций. Практическая работа студентов. Анализ написанных студентами текстов.</w:t>
      </w:r>
    </w:p>
    <w:p w:rsidR="002D1138" w:rsidRDefault="002D1138" w:rsidP="002D113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тематической и жанровой палитры современных печатных и электронных средств массовой информации (на примере работы местных изданий и телеканалов).</w:t>
      </w:r>
    </w:p>
    <w:p w:rsidR="002D1138" w:rsidRDefault="002D1138" w:rsidP="002D113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каналов распространения массовой информации: система СМК; особенности печати, радио, телевидения, интернета и др.; инфраструктура для СМК: информационные агентства, пресс-службы, интернет-сайты; типология СМК.</w:t>
      </w:r>
    </w:p>
    <w:p w:rsidR="002D1138" w:rsidRDefault="002D1138" w:rsidP="002D113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массовой коммуникации. Подходы западных и отечественных мыслителей и практиков.</w:t>
      </w:r>
    </w:p>
    <w:p w:rsidR="002D1138" w:rsidRDefault="002D1138" w:rsidP="002D113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Журналист/редакция: права и обязанности в отношениях с властью и издателем. Моделирование ситуаций.</w:t>
      </w:r>
    </w:p>
    <w:p w:rsidR="002D1138" w:rsidRDefault="002D1138" w:rsidP="002D113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журналистской работы: интервью, личное наблюдение, работа с документами. Выполнение практической работы по поиску и извлечению данных для создания журналистских материалов.</w:t>
      </w:r>
    </w:p>
    <w:p w:rsidR="002D1138" w:rsidRDefault="002D1138" w:rsidP="002D1138"/>
    <w:p w:rsidR="002D1138" w:rsidRDefault="002D1138" w:rsidP="002D1138">
      <w:pPr>
        <w:rPr>
          <w:rFonts w:ascii="Times New Roman" w:hAnsi="Times New Roman" w:cs="Times New Roman"/>
          <w:sz w:val="28"/>
          <w:szCs w:val="28"/>
        </w:rPr>
      </w:pPr>
    </w:p>
    <w:p w:rsidR="002D1138" w:rsidRDefault="002D1138" w:rsidP="002D1138">
      <w:pPr>
        <w:rPr>
          <w:rFonts w:ascii="Times New Roman" w:hAnsi="Times New Roman" w:cs="Times New Roman"/>
          <w:sz w:val="28"/>
          <w:szCs w:val="28"/>
        </w:rPr>
      </w:pPr>
    </w:p>
    <w:p w:rsidR="002D1138" w:rsidRDefault="002D1138" w:rsidP="002D1138">
      <w:pPr>
        <w:rPr>
          <w:rFonts w:ascii="Times New Roman" w:hAnsi="Times New Roman" w:cs="Times New Roman"/>
          <w:sz w:val="28"/>
          <w:szCs w:val="28"/>
        </w:rPr>
      </w:pPr>
    </w:p>
    <w:p w:rsidR="002D1138" w:rsidRDefault="002D1138" w:rsidP="002D1138">
      <w:pPr>
        <w:rPr>
          <w:rFonts w:ascii="Times New Roman" w:hAnsi="Times New Roman" w:cs="Times New Roman"/>
          <w:sz w:val="28"/>
          <w:szCs w:val="28"/>
        </w:rPr>
      </w:pPr>
    </w:p>
    <w:p w:rsidR="002D1138" w:rsidRDefault="002D1138" w:rsidP="002D1138">
      <w:pPr>
        <w:rPr>
          <w:rFonts w:ascii="Times New Roman" w:hAnsi="Times New Roman" w:cs="Times New Roman"/>
          <w:sz w:val="28"/>
          <w:szCs w:val="28"/>
        </w:rPr>
      </w:pPr>
    </w:p>
    <w:p w:rsidR="002D1138" w:rsidRDefault="002D1138" w:rsidP="002D1138">
      <w:pPr>
        <w:rPr>
          <w:rFonts w:ascii="Times New Roman" w:hAnsi="Times New Roman" w:cs="Times New Roman"/>
          <w:sz w:val="28"/>
          <w:szCs w:val="28"/>
        </w:rPr>
      </w:pPr>
    </w:p>
    <w:p w:rsidR="002D1138" w:rsidRDefault="002D1138" w:rsidP="002D1138">
      <w:pPr>
        <w:rPr>
          <w:rFonts w:ascii="Times New Roman" w:hAnsi="Times New Roman" w:cs="Times New Roman"/>
          <w:sz w:val="28"/>
          <w:szCs w:val="28"/>
        </w:rPr>
      </w:pPr>
    </w:p>
    <w:p w:rsidR="002D1138" w:rsidRDefault="002D1138" w:rsidP="002D1138">
      <w:pPr>
        <w:rPr>
          <w:rFonts w:ascii="Times New Roman" w:hAnsi="Times New Roman" w:cs="Times New Roman"/>
          <w:sz w:val="28"/>
          <w:szCs w:val="28"/>
        </w:rPr>
      </w:pPr>
    </w:p>
    <w:p w:rsidR="002D1138" w:rsidRDefault="002D1138" w:rsidP="002D1138">
      <w:pPr>
        <w:rPr>
          <w:rFonts w:ascii="Times New Roman" w:hAnsi="Times New Roman" w:cs="Times New Roman"/>
          <w:sz w:val="28"/>
          <w:szCs w:val="28"/>
        </w:rPr>
      </w:pPr>
    </w:p>
    <w:p w:rsidR="002D1138" w:rsidRDefault="002D1138" w:rsidP="002D1138">
      <w:pPr>
        <w:rPr>
          <w:rFonts w:ascii="Times New Roman" w:hAnsi="Times New Roman" w:cs="Times New Roman"/>
          <w:sz w:val="28"/>
          <w:szCs w:val="28"/>
        </w:rPr>
      </w:pP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 РЕКОМЕНДОВАННОЙ ЛИТЕРАТУРЫ:</w:t>
      </w:r>
    </w:p>
    <w:p w:rsidR="002D1138" w:rsidRDefault="002D1138" w:rsidP="002D11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1138" w:rsidRDefault="002D1138" w:rsidP="002D11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Колесниченко А.В. «Практическая журналистика»: учебное пособие. – М.: Изд-во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ун-та, 2010.</w:t>
      </w:r>
    </w:p>
    <w:p w:rsidR="002D1138" w:rsidRDefault="002D1138" w:rsidP="002D11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Корконосенко С.Г. «Введение в журналистику»: учебное пособие. – М.: КНОРУС, 2011.</w:t>
      </w:r>
    </w:p>
    <w:p w:rsidR="002D1138" w:rsidRDefault="002D1138" w:rsidP="002D11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Ворошилов В.В. «Журналистика. Курс лекций». – 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Изд-во Михайлова В.А., 2004.</w:t>
      </w:r>
    </w:p>
    <w:p w:rsidR="002D1138" w:rsidRDefault="002D1138" w:rsidP="002D11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Ганапольский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Матвей «Кисло-сладкая журналистика». – М.: АСТ: Зебра Е, 2008.</w:t>
      </w:r>
    </w:p>
    <w:p w:rsidR="002D1138" w:rsidRDefault="002D1138" w:rsidP="002D11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Закон Луганской Народной Республики «О средствах массовой информации».</w:t>
      </w:r>
    </w:p>
    <w:p w:rsidR="002D1138" w:rsidRDefault="002D1138" w:rsidP="002D1138">
      <w:pPr>
        <w:spacing w:after="0" w:line="240" w:lineRule="auto"/>
        <w:ind w:left="637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1138" w:rsidRDefault="002D1138" w:rsidP="002D11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Интернет-ресурсы:</w:t>
      </w:r>
    </w:p>
    <w:p w:rsidR="002D1138" w:rsidRDefault="009B0732" w:rsidP="002D113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hyperlink r:id="rId6" w:history="1">
        <w:r w:rsidR="002D1138">
          <w:rPr>
            <w:rStyle w:val="a3"/>
            <w:b/>
            <w:sz w:val="26"/>
            <w:szCs w:val="26"/>
          </w:rPr>
          <w:t>http://onmedia.dw-akademie.com/russian/</w:t>
        </w:r>
      </w:hyperlink>
    </w:p>
    <w:p w:rsidR="002D1138" w:rsidRDefault="009B0732" w:rsidP="002D113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hyperlink r:id="rId7" w:history="1">
        <w:r w:rsidR="002D1138">
          <w:rPr>
            <w:rStyle w:val="a3"/>
            <w:b/>
            <w:sz w:val="26"/>
            <w:szCs w:val="26"/>
          </w:rPr>
          <w:t>http://genefis.ru/category.php?cat=3</w:t>
        </w:r>
      </w:hyperlink>
    </w:p>
    <w:p w:rsidR="002D1138" w:rsidRDefault="009B0732" w:rsidP="002D1138">
      <w:pPr>
        <w:pStyle w:val="1"/>
        <w:spacing w:before="0" w:beforeAutospacing="0" w:after="0" w:afterAutospacing="0"/>
        <w:rPr>
          <w:rFonts w:ascii="Tahoma" w:hAnsi="Tahoma" w:cs="Tahoma"/>
          <w:b w:val="0"/>
          <w:bCs w:val="0"/>
          <w:color w:val="222222"/>
          <w:sz w:val="24"/>
          <w:szCs w:val="24"/>
        </w:rPr>
      </w:pPr>
      <w:hyperlink r:id="rId8" w:history="1">
        <w:r w:rsidR="002D1138">
          <w:rPr>
            <w:rStyle w:val="a3"/>
            <w:sz w:val="26"/>
            <w:szCs w:val="26"/>
          </w:rPr>
          <w:t>http://www.ex.ua/view/96384253</w:t>
        </w:r>
      </w:hyperlink>
      <w:r w:rsidR="002D1138">
        <w:rPr>
          <w:b w:val="0"/>
          <w:sz w:val="26"/>
          <w:szCs w:val="26"/>
        </w:rPr>
        <w:t xml:space="preserve"> - </w:t>
      </w:r>
      <w:r w:rsidR="002D1138">
        <w:rPr>
          <w:rFonts w:ascii="Tahoma" w:hAnsi="Tahoma" w:cs="Tahoma"/>
          <w:b w:val="0"/>
          <w:bCs w:val="0"/>
          <w:color w:val="222222"/>
          <w:sz w:val="24"/>
          <w:szCs w:val="24"/>
        </w:rPr>
        <w:t>Материалы по журналистике и для журналистов (Классический приватный университет)</w:t>
      </w:r>
    </w:p>
    <w:p w:rsidR="002D1138" w:rsidRDefault="002D1138" w:rsidP="002D1138"/>
    <w:p w:rsidR="002D1138" w:rsidRDefault="002D1138" w:rsidP="002D1138"/>
    <w:p w:rsidR="00370F7F" w:rsidRDefault="009B0732"/>
    <w:sectPr w:rsidR="0037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F8A"/>
    <w:multiLevelType w:val="hybridMultilevel"/>
    <w:tmpl w:val="FF180646"/>
    <w:lvl w:ilvl="0" w:tplc="081A1F5E">
      <w:start w:val="1"/>
      <w:numFmt w:val="bullet"/>
      <w:lvlText w:val="-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B75202B"/>
    <w:multiLevelType w:val="hybridMultilevel"/>
    <w:tmpl w:val="27CE8DA2"/>
    <w:lvl w:ilvl="0" w:tplc="B3D6B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8D63A9"/>
    <w:multiLevelType w:val="hybridMultilevel"/>
    <w:tmpl w:val="D6AE5882"/>
    <w:lvl w:ilvl="0" w:tplc="67F22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08"/>
    <w:rsid w:val="001D668C"/>
    <w:rsid w:val="002D1138"/>
    <w:rsid w:val="005B76D4"/>
    <w:rsid w:val="007A3BBE"/>
    <w:rsid w:val="009B0732"/>
    <w:rsid w:val="00A67AF4"/>
    <w:rsid w:val="00D12108"/>
    <w:rsid w:val="00DC0823"/>
    <w:rsid w:val="00E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38"/>
    <w:rPr>
      <w:lang w:val="ru-RU"/>
    </w:rPr>
  </w:style>
  <w:style w:type="paragraph" w:styleId="1">
    <w:name w:val="heading 1"/>
    <w:basedOn w:val="a"/>
    <w:link w:val="10"/>
    <w:uiPriority w:val="9"/>
    <w:qFormat/>
    <w:rsid w:val="002D1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13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2D1138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2D113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R3">
    <w:name w:val="FR3"/>
    <w:rsid w:val="002D1138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38"/>
    <w:rPr>
      <w:lang w:val="ru-RU"/>
    </w:rPr>
  </w:style>
  <w:style w:type="paragraph" w:styleId="1">
    <w:name w:val="heading 1"/>
    <w:basedOn w:val="a"/>
    <w:link w:val="10"/>
    <w:uiPriority w:val="9"/>
    <w:qFormat/>
    <w:rsid w:val="002D1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13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2D1138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2D113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R3">
    <w:name w:val="FR3"/>
    <w:rsid w:val="002D1138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.ua/view/9638425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enefis.ru/category.php?cat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media.dw-akademie.com/russia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MAD</cp:lastModifiedBy>
  <cp:revision>4</cp:revision>
  <dcterms:created xsi:type="dcterms:W3CDTF">2017-12-06T06:11:00Z</dcterms:created>
  <dcterms:modified xsi:type="dcterms:W3CDTF">2017-12-19T08:37:00Z</dcterms:modified>
</cp:coreProperties>
</file>