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CA" w:rsidRPr="00420ADB" w:rsidRDefault="00422BCA" w:rsidP="00422B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студентов</w:t>
      </w:r>
    </w:p>
    <w:p w:rsidR="00422BCA" w:rsidRPr="00420ADB" w:rsidRDefault="00422BCA" w:rsidP="00422B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самостоятельной работы студентов заключается в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умений в приобретении</w:t>
      </w: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путем личного поиска информации, формирования активного интереса к учебной работе и творческого подхода при выполнении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работ, рефератов</w:t>
      </w: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самостоятельной работы студентов предполагает дополнение и углубление материала, полученн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 ходе практических занятий, а</w:t>
      </w: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совершенствование навыков индивидуального чтения и понимания прочитанного, с последующим обсуждением и анализом.</w:t>
      </w:r>
    </w:p>
    <w:p w:rsidR="00422BCA" w:rsidRDefault="00422BCA" w:rsidP="0042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BCA" w:rsidRPr="00420ADB" w:rsidRDefault="00422BCA" w:rsidP="0042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самостоятельной работы студентов</w:t>
      </w:r>
    </w:p>
    <w:p w:rsidR="00422BCA" w:rsidRPr="007638DB" w:rsidRDefault="00422BCA" w:rsidP="0042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CA" w:rsidRDefault="00422BCA" w:rsidP="00422BCA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ВЫПОЛНЕНИЕ РЕКОМЕНДУЕМЫХ УПРАЖНЕНИЙ. </w:t>
      </w:r>
    </w:p>
    <w:p w:rsidR="00422BCA" w:rsidRDefault="00422BCA" w:rsidP="00422B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New Opportunities Intermediate Language PowerBook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 Sharman, Michael Dean. – Pearson Education Limited, 2007 – 146 p.</w:t>
      </w:r>
    </w:p>
    <w:p w:rsidR="00422BCA" w:rsidRDefault="00422BCA" w:rsidP="00422B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 </w:t>
      </w:r>
      <w:proofErr w:type="spellStart"/>
      <w:r w:rsidRPr="00F307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Grammarway</w:t>
      </w:r>
      <w:proofErr w:type="spellEnd"/>
      <w:r w:rsidRPr="00F307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/ </w:t>
      </w:r>
      <w:r w:rsidRPr="00F30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Jenny Dooley, Virginia Evans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Express Publishing, 2000. – 216 p.</w:t>
      </w:r>
    </w:p>
    <w:p w:rsidR="00936B1B" w:rsidRDefault="00422BCA" w:rsidP="00422BC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ЧТЕНИЕ ПРЕДЛОЖЕННЫХ ПРОИЗВЕДЕНИЙ АНГЛИЙСКОЙ ЛИТЕРАТУРЫ, СОСТАВЛЕНИЕ СЛОВАРЯ.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C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выбору</w:t>
      </w:r>
      <w:r w:rsidRPr="00C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преподавателя</w:t>
      </w:r>
      <w:r w:rsidRPr="00C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(для дневной и заочной формы обучения)</w:t>
      </w:r>
    </w:p>
    <w:p w:rsidR="00422BCA" w:rsidRDefault="00422BCA" w:rsidP="00422BC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Sara</w:t>
      </w:r>
      <w:r w:rsidRPr="00C5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Paretsky</w:t>
      </w:r>
      <w:proofErr w:type="spellEnd"/>
      <w:r w:rsidRPr="00C5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C5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others</w:t>
      </w:r>
      <w:r w:rsidRPr="00C5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Crime Story Collection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Penguin Reader: Pearson Education Limited, 1999. – 108 p.</w:t>
      </w:r>
    </w:p>
    <w:p w:rsidR="00422BCA" w:rsidRPr="00E156C2" w:rsidRDefault="00422BCA" w:rsidP="00422BC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Nevil Shute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On the Beach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E156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Limited, 1999.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</w:t>
      </w:r>
      <w:r w:rsidRPr="00E156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 p.</w:t>
      </w:r>
    </w:p>
    <w:p w:rsidR="00422BCA" w:rsidRDefault="00422BCA" w:rsidP="00422BC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Charles Dickens.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Oliver Twist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2000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75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</w:t>
      </w:r>
    </w:p>
    <w:p w:rsidR="00422BCA" w:rsidRDefault="00422BCA" w:rsidP="00422BC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Patricia Highsmith.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Strangers on the Train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1999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66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22BCA" w:rsidRPr="00E156C2" w:rsidRDefault="00422BCA" w:rsidP="00422BC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2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Detective Work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2008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 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281"/>
        <w:gridCol w:w="3081"/>
        <w:gridCol w:w="1499"/>
        <w:gridCol w:w="1680"/>
      </w:tblGrid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</w:t>
            </w: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№, </w:t>
            </w:r>
            <w:proofErr w:type="spellStart"/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с.с</w:t>
            </w:r>
            <w:proofErr w:type="spellEnd"/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81" w:type="dxa"/>
          </w:tcPr>
          <w:p w:rsidR="00422BCA" w:rsidRDefault="00422BCA" w:rsidP="00B42574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 (Module</w:t>
            </w:r>
            <w:r w:rsidRPr="00F653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Vocabulary: wordbuilding, multi-part verbs; expressing preferences 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5-7,10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81" w:type="dxa"/>
          </w:tcPr>
          <w:p w:rsidR="00422BCA" w:rsidRDefault="00422BCA" w:rsidP="00B42574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Adventure (Module</w:t>
            </w:r>
            <w:r w:rsidRPr="00F653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Simple and Continuous, State Verbs, Present Perfect; punctuation, writing a letter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8-9, 11-12</w:t>
            </w:r>
          </w:p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 (Module 2)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modifiers, multi-part verbs; expressing opinions, reading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13-15,18-20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5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 (Module 2)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Perfect, Past Simple vs Past Continuous, used to/would; spelling, writing an adventure story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16-17, 19-20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Analytical reading two chapters of one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suggested books, making a vocabulary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Tenses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2; 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Tenses, </w:t>
            </w:r>
            <w:r w:rsidRPr="003F6B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used to/would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18-29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 (Module 3)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travel situations, listening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25-27,30,32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08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 (Module 3)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 Simple and Continuous, Articles; linking words, writing a report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1; 28-29,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81" w:type="dxa"/>
          </w:tcPr>
          <w:p w:rsidR="00422BCA" w:rsidRDefault="00422BCA" w:rsidP="00B42574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 (Module</w:t>
            </w:r>
            <w:r w:rsidRPr="009A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collocations, agreeing/disagreeing, multi-part verbs, speaking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,38,40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281" w:type="dxa"/>
          </w:tcPr>
          <w:p w:rsidR="00422BCA" w:rsidRDefault="00422BCA" w:rsidP="00B42574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Media (Module</w:t>
            </w:r>
            <w:r w:rsidRPr="009A0C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Passive, adjectives, contrast linking words, writing a film review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36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 39-40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Reports about famous explorers, travelers, folk and pop songs, Britain 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resources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Articles, Reflexive Pronouns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141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47, 163-165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Passive, have something done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2; 74-85, 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4-13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81" w:type="dxa"/>
          </w:tcPr>
          <w:p w:rsidR="00422BCA" w:rsidRDefault="00422BCA" w:rsidP="00422BCA">
            <w:pPr>
              <w:jc w:val="center"/>
            </w:pPr>
            <w:r w:rsidRPr="00CF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 (Module5)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idiomatic expressions, multi-part verbs, complaining, reading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45-47, 50, 52</w:t>
            </w:r>
          </w:p>
        </w:tc>
      </w:tr>
      <w:tr w:rsidR="00422BCA" w:rsidRPr="000713C0" w:rsidTr="00B42574">
        <w:trPr>
          <w:trHeight w:val="886"/>
        </w:trPr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281" w:type="dxa"/>
          </w:tcPr>
          <w:p w:rsidR="00422BCA" w:rsidRDefault="00422BCA" w:rsidP="00422BCA">
            <w:pPr>
              <w:jc w:val="center"/>
            </w:pPr>
            <w:r w:rsidRPr="00CF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Module</w:t>
            </w:r>
            <w:r w:rsidRPr="00CF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Future, determiners, writing an email asking for information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48-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51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281" w:type="dxa"/>
          </w:tcPr>
          <w:p w:rsidR="00422BCA" w:rsidRDefault="00422BCA" w:rsidP="00B42574">
            <w:r w:rsidRPr="000D5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6)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making opposites, describing people, listening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53-55, 58, 60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281" w:type="dxa"/>
          </w:tcPr>
          <w:p w:rsidR="00422BCA" w:rsidRDefault="00422BCA" w:rsidP="00B42574">
            <w:r w:rsidRPr="000D5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6)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Modals, modals in the past, spelling (plurals), writing a description of a person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56-57, 59-60 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different cultures, their peculiarities and traditions, comparing with your culture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Internet resources, encyclopedia 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77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 forms, determiners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34</w:t>
            </w: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56-73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281" w:type="dxa"/>
          </w:tcPr>
          <w:p w:rsidR="00422BCA" w:rsidRDefault="00422BCA" w:rsidP="00B42574">
            <w:r w:rsidRPr="002160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7)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disagreeing and contradicting politely, listening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65-67,70,72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25</w:t>
            </w:r>
          </w:p>
        </w:tc>
        <w:tc>
          <w:tcPr>
            <w:tcW w:w="2281" w:type="dxa"/>
          </w:tcPr>
          <w:p w:rsidR="00422BCA" w:rsidRDefault="00422BCA" w:rsidP="00B42574">
            <w:r w:rsidRPr="002160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7)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Conditionals Type 0,I,II,III Verbs followed by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or infinitive, punctuation, writing an essay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68-69,71-72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281" w:type="dxa"/>
          </w:tcPr>
          <w:p w:rsidR="00422BCA" w:rsidRDefault="00422BCA" w:rsidP="00B42574">
            <w:r w:rsidRPr="00D21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Vocabulary: </w:t>
            </w:r>
            <w:r w:rsidRPr="004A0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 </w:t>
            </w:r>
            <w:r w:rsidRPr="004A0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job interview, reading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73-75,78,80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281" w:type="dxa"/>
          </w:tcPr>
          <w:p w:rsidR="00422BCA" w:rsidRDefault="00422BCA" w:rsidP="00B42574">
            <w:r w:rsidRPr="00D218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statements, prepositions, linking words, writing a letter of application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76-77,79-80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Reports about educational systems in the UK and The USA, comparing with Ukrainian, Russian school systems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resources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Infinitive, Participles, Conditionals All Types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422BCA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2; 46-53, </w:t>
            </w:r>
          </w:p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98-104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statements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120-124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9)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Vocabulary, being polite, speaking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85-87,90,92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9)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Questions, punctuation, writing an informal letter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88-89, 91-92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(Module 10)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Vocabulary: dates, multi-part verbs, giving reasons and examples, speaking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93-95,98,100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(Module 10)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Wish/should have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relative clauses, writing a description of a city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1; 96-97, 99-100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questions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125-133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Practise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Wish/should have</w:t>
            </w: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relative clauses,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2; 103-109, 116-119</w:t>
            </w:r>
          </w:p>
        </w:tc>
      </w:tr>
      <w:tr w:rsidR="00422BCA" w:rsidRPr="000713C0" w:rsidTr="00B42574">
        <w:tc>
          <w:tcPr>
            <w:tcW w:w="804" w:type="dxa"/>
            <w:vAlign w:val="center"/>
          </w:tcPr>
          <w:p w:rsidR="00422BCA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2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3081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Analytical reading two chapters of one of the suggested books, making a vocabulary</w:t>
            </w:r>
          </w:p>
        </w:tc>
        <w:tc>
          <w:tcPr>
            <w:tcW w:w="1499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3;4;5;6;7</w:t>
            </w:r>
          </w:p>
        </w:tc>
      </w:tr>
      <w:tr w:rsidR="00422BCA" w:rsidRPr="000713C0" w:rsidTr="00B42574">
        <w:tc>
          <w:tcPr>
            <w:tcW w:w="9345" w:type="dxa"/>
            <w:gridSpan w:val="5"/>
          </w:tcPr>
          <w:p w:rsidR="00422BCA" w:rsidRPr="000713C0" w:rsidRDefault="00422BCA" w:rsidP="00B4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 224</w:t>
            </w:r>
          </w:p>
        </w:tc>
      </w:tr>
    </w:tbl>
    <w:p w:rsidR="00422BCA" w:rsidRDefault="00422BCA" w:rsidP="00422BC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BCA" w:rsidRDefault="00422BCA" w:rsidP="00422BC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</w:t>
      </w:r>
      <w:r w:rsidR="00C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АНИЕ СООБЩЕНИЙ КУЛЬТУРОЛОГИЧЕСК</w:t>
      </w:r>
      <w:r w:rsidR="00C574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ТЕМАТИКИ НА АНГЛИЙСКОМ ЯЗЫКЕ. (для дневной и заочной формы обучения)</w:t>
      </w:r>
    </w:p>
    <w:p w:rsidR="00422BCA" w:rsidRDefault="00422BCA" w:rsidP="00422B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СООБЩЕНИЙ:</w:t>
      </w:r>
    </w:p>
    <w:p w:rsidR="00422BCA" w:rsidRPr="00DE7D0A" w:rsidRDefault="00422BCA" w:rsidP="00422BCA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Famous Russian explorers and travelers.</w:t>
      </w:r>
    </w:p>
    <w:p w:rsidR="00422BCA" w:rsidRDefault="00422BCA" w:rsidP="00422BCA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Kinds of music which are popular in Russia and English-speaking countries. Comparison.</w:t>
      </w:r>
    </w:p>
    <w:p w:rsidR="00422BCA" w:rsidRDefault="00422BCA" w:rsidP="00422BCA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Sightseeing in Britain: unknown places for tourists.</w:t>
      </w:r>
    </w:p>
    <w:p w:rsidR="00422BCA" w:rsidRDefault="00422BCA" w:rsidP="00422BCA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Culture of English-speaking countries: peculiarities, traditions, symbols.</w:t>
      </w:r>
    </w:p>
    <w:p w:rsidR="00422BCA" w:rsidRDefault="00422BCA" w:rsidP="00422BCA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European culture vs Russian culture: contradictions.</w:t>
      </w:r>
    </w:p>
    <w:p w:rsidR="00422BCA" w:rsidRDefault="00422BCA" w:rsidP="00422BCA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Peculiarities of educational systems in Britain and The USA.</w:t>
      </w:r>
    </w:p>
    <w:p w:rsidR="00422BCA" w:rsidRDefault="00422BCA" w:rsidP="00422BCA">
      <w:pPr>
        <w:pStyle w:val="a3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 (Ukrainian) educational system comparing with British one.</w:t>
      </w:r>
    </w:p>
    <w:p w:rsidR="00422BCA" w:rsidRDefault="00422BCA" w:rsidP="00126F5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43C" w:rsidRDefault="00C5743C" w:rsidP="00126F5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CD2">
        <w:rPr>
          <w:rFonts w:ascii="Times New Roman" w:hAnsi="Times New Roman"/>
          <w:b/>
          <w:bCs/>
          <w:sz w:val="24"/>
          <w:szCs w:val="24"/>
        </w:rPr>
        <w:t>МЕТОДИЧЕС</w:t>
      </w:r>
      <w:r>
        <w:rPr>
          <w:rFonts w:ascii="Times New Roman" w:hAnsi="Times New Roman"/>
          <w:b/>
          <w:bCs/>
          <w:sz w:val="24"/>
          <w:szCs w:val="24"/>
        </w:rPr>
        <w:t xml:space="preserve">КИЕ РЕКОМЕНДАЦИИ ПО ПОДГОТОВКЕ </w:t>
      </w:r>
      <w:r w:rsidR="00886E4B">
        <w:rPr>
          <w:rFonts w:ascii="Times New Roman" w:hAnsi="Times New Roman"/>
          <w:b/>
          <w:bCs/>
          <w:sz w:val="24"/>
          <w:szCs w:val="24"/>
        </w:rPr>
        <w:t>СООБЩЕНИЙ</w:t>
      </w:r>
      <w:bookmarkStart w:id="0" w:name="_GoBack"/>
      <w:bookmarkEnd w:id="0"/>
    </w:p>
    <w:p w:rsidR="00C5743C" w:rsidRPr="00C5743C" w:rsidRDefault="00C5743C" w:rsidP="00126F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профессиональной языковой личности предполагает формирование у студентов умений и навыков поиска, отбора и анализа необходимой информации, её адекватной интерпретации и корректного изложения на английском языке (устного или письменного).</w:t>
      </w:r>
    </w:p>
    <w:p w:rsidR="00C5743C" w:rsidRPr="00C5743C" w:rsidRDefault="00C5743C" w:rsidP="00126F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студенческих докладов осуществляется в ходе учебных пресс-конференций, «круглых столов» и семинарских занятий, целью проведения которых является развитие и совершенствование сложных умений и навыков делового общения в ситуациях, максимально приближенных к будущей профессиональной деятельности студентов.</w:t>
      </w:r>
    </w:p>
    <w:p w:rsidR="00C5743C" w:rsidRPr="00C5743C" w:rsidRDefault="00C5743C" w:rsidP="00126F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организация учебного процесса предусматривает решение ряда конкретных задач:</w:t>
      </w:r>
    </w:p>
    <w:p w:rsidR="00126F50" w:rsidRDefault="00C5743C" w:rsidP="00126F5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корректного лексико-грамматического оформления</w:t>
      </w:r>
      <w:r w:rsidRPr="00126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высказываний;</w:t>
      </w:r>
    </w:p>
    <w:p w:rsidR="00126F50" w:rsidRDefault="00C5743C" w:rsidP="00126F5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межличностного общения;</w:t>
      </w:r>
    </w:p>
    <w:p w:rsidR="00126F50" w:rsidRDefault="00C5743C" w:rsidP="00126F5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самооценки как следствие успешного использования знаний в процессе иноязычного общения;</w:t>
      </w:r>
    </w:p>
    <w:p w:rsidR="00126F50" w:rsidRDefault="00C5743C" w:rsidP="00126F5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и навыков самостоятельной работы с литературой</w:t>
      </w:r>
      <w:r w:rsidRPr="00126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специальности;</w:t>
      </w:r>
    </w:p>
    <w:p w:rsidR="00C5743C" w:rsidRPr="00126F50" w:rsidRDefault="00C5743C" w:rsidP="00126F5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и навыков научно-исследовательской работы.</w:t>
      </w:r>
    </w:p>
    <w:p w:rsidR="00A21475" w:rsidRDefault="00A21475" w:rsidP="00126F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75" w:rsidRDefault="00A21475" w:rsidP="00126F5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ПОДГОТОВКЕ </w:t>
      </w:r>
      <w:r w:rsidRPr="00A2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ЧТЕНИЯ</w:t>
      </w:r>
      <w:r w:rsidRPr="00A2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21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HOME</w:t>
      </w:r>
      <w:r w:rsidRPr="00A2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4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READING</w:t>
      </w:r>
      <w:r w:rsidRPr="00A2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21475" w:rsidRDefault="00A21475" w:rsidP="00126F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на английском языке способствует расширению кругозора и обогащению словарного запаса студентов, стимулирует творческое мышление, познавательную деятельность, повышает культурный уровень студентов.</w:t>
      </w:r>
    </w:p>
    <w:p w:rsidR="00A21475" w:rsidRDefault="00126F50" w:rsidP="00126F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произведения для домашнего чтения являются адаптированными вариантами оригинальных произведений английской художественной литературы</w:t>
      </w:r>
      <w:r w:rsidR="00886E4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упрощает понимание основной идеи произведения, не уменьшая его методической ценности.</w:t>
      </w:r>
    </w:p>
    <w:p w:rsidR="00126F50" w:rsidRDefault="00126F50" w:rsidP="00126F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домашнего чтения треб</w:t>
      </w:r>
      <w:r w:rsidR="00886E4B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выполнения следующих рекомендаций:</w:t>
      </w:r>
    </w:p>
    <w:p w:rsidR="00126F50" w:rsidRDefault="00126F50" w:rsidP="00886E4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Читая произведения, необходимо обращать внимание на ключевые для понимания смысла слова и фразы, выписывать их в словарь и запоминать. </w:t>
      </w:r>
    </w:p>
    <w:p w:rsidR="00886E4B" w:rsidRDefault="00886E4B" w:rsidP="00886E4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следует читать несколько раз с целью выделения информации о главных героях и их характерах, обстоятельствах, хронологии событий.</w:t>
      </w:r>
    </w:p>
    <w:p w:rsidR="00886E4B" w:rsidRPr="00886E4B" w:rsidRDefault="00886E4B" w:rsidP="00886E4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Прочитав произведение, необходимо подготовить его пересказ и подготовиться к участию в обсуждении и анализе произведения.</w:t>
      </w:r>
    </w:p>
    <w:sectPr w:rsidR="00886E4B" w:rsidRPr="0088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209"/>
    <w:multiLevelType w:val="singleLevel"/>
    <w:tmpl w:val="C398140E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BE04C95"/>
    <w:multiLevelType w:val="hybridMultilevel"/>
    <w:tmpl w:val="857E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13860"/>
    <w:multiLevelType w:val="hybridMultilevel"/>
    <w:tmpl w:val="1676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A174F"/>
    <w:multiLevelType w:val="hybridMultilevel"/>
    <w:tmpl w:val="8BA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80897"/>
    <w:multiLevelType w:val="singleLevel"/>
    <w:tmpl w:val="6CEE5A58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90C3117"/>
    <w:multiLevelType w:val="hybridMultilevel"/>
    <w:tmpl w:val="C978BDFA"/>
    <w:lvl w:ilvl="0" w:tplc="672CA39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91F5B"/>
    <w:multiLevelType w:val="hybridMultilevel"/>
    <w:tmpl w:val="56FA1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0C5C2E"/>
    <w:multiLevelType w:val="hybridMultilevel"/>
    <w:tmpl w:val="1212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88"/>
    <w:rsid w:val="00126F50"/>
    <w:rsid w:val="00422BCA"/>
    <w:rsid w:val="00886E4B"/>
    <w:rsid w:val="00936B1B"/>
    <w:rsid w:val="009C2488"/>
    <w:rsid w:val="00A21475"/>
    <w:rsid w:val="00C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08E1"/>
  <w15:chartTrackingRefBased/>
  <w15:docId w15:val="{E497B223-F4A6-40DF-8C9E-4967401F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46d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Свентицкая</dc:creator>
  <cp:keywords/>
  <dc:description/>
  <cp:lastModifiedBy>Наталья Свентицкая</cp:lastModifiedBy>
  <cp:revision>3</cp:revision>
  <dcterms:created xsi:type="dcterms:W3CDTF">2016-10-03T23:32:00Z</dcterms:created>
  <dcterms:modified xsi:type="dcterms:W3CDTF">2016-10-04T18:51:00Z</dcterms:modified>
</cp:coreProperties>
</file>