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BD" w:rsidRPr="00CF6116" w:rsidRDefault="009078BD" w:rsidP="00971170">
      <w:pPr>
        <w:spacing w:after="62"/>
        <w:ind w:left="1421" w:right="2" w:firstLine="0"/>
        <w:jc w:val="left"/>
        <w:outlineLvl w:val="0"/>
        <w:rPr>
          <w:b/>
        </w:rPr>
      </w:pPr>
      <w:r w:rsidRPr="00CF6116">
        <w:rPr>
          <w:lang w:val="ru-RU"/>
        </w:rPr>
        <w:t xml:space="preserve">              </w:t>
      </w:r>
      <w:r w:rsidRPr="00CF6116">
        <w:rPr>
          <w:b/>
          <w:lang w:val="ru-RU"/>
        </w:rPr>
        <w:t>Темы для самостоятельной работы</w:t>
      </w:r>
    </w:p>
    <w:p w:rsidR="009078BD" w:rsidRPr="00CF6116" w:rsidRDefault="009078BD" w:rsidP="00FA7A9D">
      <w:pPr>
        <w:spacing w:after="62"/>
        <w:ind w:left="712" w:right="2" w:firstLine="0"/>
        <w:rPr>
          <w:b/>
        </w:rPr>
      </w:pPr>
    </w:p>
    <w:p w:rsidR="009078BD" w:rsidRPr="00CF6116" w:rsidRDefault="009078BD" w:rsidP="00971170">
      <w:pPr>
        <w:tabs>
          <w:tab w:val="left" w:pos="1560"/>
        </w:tabs>
        <w:spacing w:after="62" w:line="360" w:lineRule="auto"/>
        <w:ind w:left="720" w:right="2" w:firstLine="0"/>
        <w:jc w:val="left"/>
      </w:pPr>
      <w:r w:rsidRPr="00CF6116">
        <w:rPr>
          <w:lang w:val="ru-RU"/>
        </w:rPr>
        <w:t>1.</w:t>
      </w:r>
      <w:r w:rsidRPr="00CF6116">
        <w:t>Сущность личностного потенциала</w:t>
      </w:r>
    </w:p>
    <w:p w:rsidR="009078BD" w:rsidRPr="00CF6116" w:rsidRDefault="009078BD" w:rsidP="00971170">
      <w:pPr>
        <w:numPr>
          <w:ilvl w:val="0"/>
          <w:numId w:val="9"/>
        </w:numPr>
        <w:spacing w:after="3" w:line="240" w:lineRule="auto"/>
        <w:ind w:left="0" w:right="58"/>
      </w:pPr>
      <w:bookmarkStart w:id="0" w:name="_Toc137383"/>
      <w:r w:rsidRPr="00CF6116">
        <w:t xml:space="preserve">Ленская, Ирина Юрьевна </w:t>
      </w:r>
      <w:bookmarkEnd w:id="0"/>
      <w:r w:rsidRPr="00CF6116">
        <w:t xml:space="preserve">Управление персоналом организации: конспекты лекций. Учебное пособие – М.: Мир науки, 2017.– Режим доступа:  </w:t>
      </w:r>
      <w:hyperlink r:id="rId5">
        <w:r w:rsidRPr="00CF6116">
          <w:rPr>
            <w:color w:val="0000FF"/>
            <w:u w:val="single" w:color="0000FF"/>
          </w:rPr>
          <w:t>http://izd</w:t>
        </w:r>
      </w:hyperlink>
      <w:hyperlink r:id="rId6">
        <w:r w:rsidRPr="00CF6116">
          <w:rPr>
            <w:color w:val="0000FF"/>
            <w:u w:val="single" w:color="0000FF"/>
          </w:rPr>
          <w:t>-</w:t>
        </w:r>
      </w:hyperlink>
      <w:hyperlink r:id="rId7">
        <w:r w:rsidRPr="00CF6116">
          <w:rPr>
            <w:color w:val="0000FF"/>
            <w:u w:val="single" w:color="0000FF"/>
          </w:rPr>
          <w:t>mn.com/PDF/06MNNPU17.pdf</w:t>
        </w:r>
      </w:hyperlink>
      <w:hyperlink r:id="rId8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971170">
      <w:pPr>
        <w:numPr>
          <w:ilvl w:val="0"/>
          <w:numId w:val="9"/>
        </w:numPr>
        <w:spacing w:after="3" w:line="240" w:lineRule="auto"/>
        <w:ind w:left="0" w:right="58"/>
      </w:pP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971170">
      <w:pPr>
        <w:numPr>
          <w:ilvl w:val="0"/>
          <w:numId w:val="9"/>
        </w:numPr>
        <w:spacing w:after="3" w:line="240" w:lineRule="auto"/>
        <w:ind w:left="0" w:right="58"/>
      </w:pP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971170">
      <w:pPr>
        <w:numPr>
          <w:ilvl w:val="0"/>
          <w:numId w:val="9"/>
        </w:numPr>
        <w:spacing w:after="3" w:line="240" w:lineRule="auto"/>
        <w:ind w:left="0" w:right="58"/>
      </w:pP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971170">
      <w:pPr>
        <w:numPr>
          <w:ilvl w:val="0"/>
          <w:numId w:val="9"/>
        </w:numPr>
        <w:spacing w:after="3" w:line="240" w:lineRule="auto"/>
        <w:ind w:left="0" w:right="58"/>
      </w:pP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971170">
      <w:pPr>
        <w:tabs>
          <w:tab w:val="left" w:pos="1560"/>
        </w:tabs>
        <w:spacing w:after="63" w:line="360" w:lineRule="auto"/>
        <w:ind w:left="709" w:right="2" w:firstLine="0"/>
        <w:rPr>
          <w:lang w:val="ru-RU"/>
        </w:rPr>
      </w:pPr>
    </w:p>
    <w:p w:rsidR="009078BD" w:rsidRPr="00CF6116" w:rsidRDefault="009078BD" w:rsidP="00971170">
      <w:pPr>
        <w:tabs>
          <w:tab w:val="left" w:pos="1560"/>
        </w:tabs>
        <w:spacing w:after="63" w:line="360" w:lineRule="auto"/>
        <w:ind w:left="709" w:right="2" w:firstLine="0"/>
        <w:rPr>
          <w:lang w:val="ru-RU"/>
        </w:rPr>
      </w:pPr>
      <w:r w:rsidRPr="00CF6116">
        <w:rPr>
          <w:lang w:val="ru-RU"/>
        </w:rPr>
        <w:t>2. Место управления персоналом в системе современных наук</w:t>
      </w:r>
    </w:p>
    <w:p w:rsidR="009078BD" w:rsidRPr="00CF6116" w:rsidRDefault="009078BD" w:rsidP="00971170">
      <w:pPr>
        <w:spacing w:after="3" w:line="240" w:lineRule="auto"/>
        <w:ind w:right="58" w:firstLine="0"/>
        <w:rPr>
          <w:lang w:val="ru-RU"/>
        </w:rPr>
      </w:pPr>
      <w:r w:rsidRPr="00CF6116">
        <w:rPr>
          <w:lang w:val="ru-RU"/>
        </w:rPr>
        <w:t>1.</w:t>
      </w: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</w:t>
      </w:r>
    </w:p>
    <w:p w:rsidR="009078BD" w:rsidRPr="00CF6116" w:rsidRDefault="009078BD" w:rsidP="00971170">
      <w:pPr>
        <w:spacing w:after="3" w:line="240" w:lineRule="auto"/>
        <w:ind w:right="58" w:firstLine="0"/>
      </w:pPr>
      <w:r w:rsidRPr="00CF6116">
        <w:t xml:space="preserve"> </w:t>
      </w:r>
      <w:hyperlink r:id="rId9">
        <w:r w:rsidRPr="00CF6116">
          <w:rPr>
            <w:color w:val="0000FF"/>
            <w:u w:val="single" w:color="0000FF"/>
          </w:rPr>
          <w:t>http://izd</w:t>
        </w:r>
      </w:hyperlink>
      <w:hyperlink r:id="rId10">
        <w:r w:rsidRPr="00CF6116">
          <w:rPr>
            <w:color w:val="0000FF"/>
            <w:u w:val="single" w:color="0000FF"/>
          </w:rPr>
          <w:t>-</w:t>
        </w:r>
      </w:hyperlink>
      <w:hyperlink r:id="rId11">
        <w:r w:rsidRPr="00CF6116">
          <w:rPr>
            <w:color w:val="0000FF"/>
            <w:u w:val="single" w:color="0000FF"/>
          </w:rPr>
          <w:t>mn.com/PDF/06MNNPU17.pdf</w:t>
        </w:r>
      </w:hyperlink>
      <w:hyperlink r:id="rId12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971170">
      <w:pPr>
        <w:spacing w:after="3" w:line="240" w:lineRule="auto"/>
        <w:ind w:right="58" w:firstLine="0"/>
      </w:pPr>
      <w:r w:rsidRPr="00CF6116">
        <w:rPr>
          <w:lang w:val="ru-RU"/>
        </w:rPr>
        <w:t>2.</w:t>
      </w: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971170">
      <w:pPr>
        <w:spacing w:after="3" w:line="240" w:lineRule="auto"/>
        <w:ind w:right="58" w:firstLine="0"/>
      </w:pPr>
      <w:r w:rsidRPr="00CF6116">
        <w:rPr>
          <w:lang w:val="ru-RU"/>
        </w:rPr>
        <w:t>3.</w:t>
      </w: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971170">
      <w:pPr>
        <w:spacing w:after="3" w:line="240" w:lineRule="auto"/>
        <w:ind w:right="58" w:firstLine="0"/>
      </w:pPr>
      <w:r w:rsidRPr="00CF6116">
        <w:rPr>
          <w:lang w:val="ru-RU"/>
        </w:rPr>
        <w:t>4.</w:t>
      </w: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971170">
      <w:pPr>
        <w:tabs>
          <w:tab w:val="left" w:pos="1560"/>
        </w:tabs>
        <w:spacing w:after="63" w:line="360" w:lineRule="auto"/>
        <w:ind w:right="2" w:firstLine="0"/>
        <w:rPr>
          <w:lang w:val="ru-RU"/>
        </w:rPr>
      </w:pPr>
      <w:r w:rsidRPr="00CF6116">
        <w:rPr>
          <w:lang w:val="ru-RU"/>
        </w:rPr>
        <w:t>5.</w:t>
      </w: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971170">
      <w:pPr>
        <w:tabs>
          <w:tab w:val="left" w:pos="1560"/>
        </w:tabs>
        <w:spacing w:after="63" w:line="360" w:lineRule="auto"/>
        <w:ind w:left="709" w:right="2" w:firstLine="0"/>
        <w:rPr>
          <w:lang w:val="ru-RU"/>
        </w:rPr>
      </w:pPr>
    </w:p>
    <w:p w:rsidR="009078BD" w:rsidRPr="00CF6116" w:rsidRDefault="009078BD" w:rsidP="00971170">
      <w:pPr>
        <w:tabs>
          <w:tab w:val="left" w:pos="1560"/>
        </w:tabs>
        <w:spacing w:after="63" w:line="360" w:lineRule="auto"/>
        <w:ind w:left="720" w:right="2" w:firstLine="0"/>
        <w:jc w:val="left"/>
        <w:rPr>
          <w:lang w:val="ru-RU"/>
        </w:rPr>
      </w:pPr>
      <w:r w:rsidRPr="00CF6116">
        <w:rPr>
          <w:lang w:val="ru-RU"/>
        </w:rPr>
        <w:t xml:space="preserve">3.Проблемы управления людьми в период промышленной революции </w:t>
      </w:r>
    </w:p>
    <w:p w:rsidR="009078BD" w:rsidRPr="00CF6116" w:rsidRDefault="009078BD" w:rsidP="005E37C4">
      <w:pPr>
        <w:spacing w:after="3" w:line="240" w:lineRule="auto"/>
        <w:ind w:right="58" w:firstLine="0"/>
        <w:rPr>
          <w:lang w:val="ru-RU"/>
        </w:rPr>
      </w:pPr>
      <w:r w:rsidRPr="00CF6116">
        <w:rPr>
          <w:lang w:val="ru-RU"/>
        </w:rPr>
        <w:t>1.</w:t>
      </w: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</w:t>
      </w:r>
    </w:p>
    <w:p w:rsidR="009078BD" w:rsidRPr="00CF6116" w:rsidRDefault="009078BD" w:rsidP="005E37C4">
      <w:pPr>
        <w:spacing w:after="3" w:line="240" w:lineRule="auto"/>
        <w:ind w:right="58" w:firstLine="0"/>
      </w:pPr>
      <w:r w:rsidRPr="00CF6116">
        <w:t xml:space="preserve"> </w:t>
      </w:r>
      <w:hyperlink r:id="rId13">
        <w:r w:rsidRPr="00CF6116">
          <w:rPr>
            <w:color w:val="0000FF"/>
            <w:u w:val="single" w:color="0000FF"/>
          </w:rPr>
          <w:t>http://izd</w:t>
        </w:r>
      </w:hyperlink>
      <w:hyperlink r:id="rId14">
        <w:r w:rsidRPr="00CF6116">
          <w:rPr>
            <w:color w:val="0000FF"/>
            <w:u w:val="single" w:color="0000FF"/>
          </w:rPr>
          <w:t>-</w:t>
        </w:r>
      </w:hyperlink>
      <w:hyperlink r:id="rId15">
        <w:r w:rsidRPr="00CF6116">
          <w:rPr>
            <w:color w:val="0000FF"/>
            <w:u w:val="single" w:color="0000FF"/>
          </w:rPr>
          <w:t>mn.com/PDF/06MNNPU17.pdf</w:t>
        </w:r>
      </w:hyperlink>
      <w:hyperlink r:id="rId16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5E37C4">
      <w:pPr>
        <w:spacing w:after="3" w:line="240" w:lineRule="auto"/>
        <w:ind w:right="58" w:firstLine="0"/>
      </w:pPr>
      <w:r w:rsidRPr="00CF6116">
        <w:rPr>
          <w:lang w:val="ru-RU"/>
        </w:rPr>
        <w:t>2.</w:t>
      </w: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5E37C4">
      <w:pPr>
        <w:spacing w:after="3" w:line="240" w:lineRule="auto"/>
        <w:ind w:right="58" w:firstLine="0"/>
      </w:pPr>
      <w:r w:rsidRPr="00CF6116">
        <w:rPr>
          <w:lang w:val="ru-RU"/>
        </w:rPr>
        <w:t>3.</w:t>
      </w: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5E37C4">
      <w:pPr>
        <w:spacing w:after="3" w:line="240" w:lineRule="auto"/>
        <w:ind w:right="58" w:firstLine="0"/>
      </w:pPr>
      <w:r w:rsidRPr="00CF6116">
        <w:rPr>
          <w:lang w:val="ru-RU"/>
        </w:rPr>
        <w:t>4.</w:t>
      </w: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5E37C4">
      <w:pPr>
        <w:tabs>
          <w:tab w:val="left" w:pos="1560"/>
        </w:tabs>
        <w:spacing w:after="63" w:line="360" w:lineRule="auto"/>
        <w:ind w:right="2" w:firstLine="0"/>
        <w:rPr>
          <w:lang w:val="ru-RU"/>
        </w:rPr>
      </w:pPr>
      <w:r w:rsidRPr="00CF6116">
        <w:rPr>
          <w:lang w:val="ru-RU"/>
        </w:rPr>
        <w:t>5.</w:t>
      </w: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5E37C4">
      <w:pPr>
        <w:tabs>
          <w:tab w:val="left" w:pos="1560"/>
        </w:tabs>
        <w:spacing w:after="54" w:line="360" w:lineRule="auto"/>
        <w:ind w:right="2"/>
        <w:jc w:val="left"/>
        <w:rPr>
          <w:lang w:val="ru-RU"/>
        </w:rPr>
      </w:pPr>
      <w:r w:rsidRPr="00CF6116">
        <w:rPr>
          <w:lang w:val="ru-RU"/>
        </w:rPr>
        <w:t xml:space="preserve">4.Хоторнские эксперименты </w:t>
      </w:r>
    </w:p>
    <w:p w:rsidR="009078BD" w:rsidRPr="00CF6116" w:rsidRDefault="009078BD" w:rsidP="005E37C4">
      <w:pPr>
        <w:spacing w:after="3" w:line="240" w:lineRule="auto"/>
        <w:ind w:left="180" w:right="58" w:firstLine="0"/>
        <w:rPr>
          <w:lang w:val="ru-RU"/>
        </w:rPr>
      </w:pPr>
      <w:r w:rsidRPr="00CF6116">
        <w:rPr>
          <w:lang w:val="ru-RU"/>
        </w:rPr>
        <w:t>1.</w:t>
      </w: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 </w:t>
      </w:r>
    </w:p>
    <w:p w:rsidR="009078BD" w:rsidRPr="00CF6116" w:rsidRDefault="009078BD" w:rsidP="005E37C4">
      <w:pPr>
        <w:spacing w:after="3" w:line="240" w:lineRule="auto"/>
        <w:ind w:left="180" w:right="58" w:firstLine="0"/>
      </w:pPr>
      <w:hyperlink r:id="rId17">
        <w:r w:rsidRPr="00CF6116">
          <w:rPr>
            <w:color w:val="0000FF"/>
            <w:u w:val="single" w:color="0000FF"/>
          </w:rPr>
          <w:t>http://izd</w:t>
        </w:r>
      </w:hyperlink>
      <w:hyperlink r:id="rId18">
        <w:r w:rsidRPr="00CF6116">
          <w:rPr>
            <w:color w:val="0000FF"/>
            <w:u w:val="single" w:color="0000FF"/>
          </w:rPr>
          <w:t>-</w:t>
        </w:r>
      </w:hyperlink>
      <w:hyperlink r:id="rId19">
        <w:r w:rsidRPr="00CF6116">
          <w:rPr>
            <w:color w:val="0000FF"/>
            <w:u w:val="single" w:color="0000FF"/>
          </w:rPr>
          <w:t>mn.com/PDF/06MNNPU17.pdf</w:t>
        </w:r>
      </w:hyperlink>
      <w:hyperlink r:id="rId20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5E37C4">
      <w:pPr>
        <w:spacing w:after="3" w:line="240" w:lineRule="auto"/>
        <w:ind w:left="180" w:right="58" w:firstLine="0"/>
      </w:pPr>
      <w:r w:rsidRPr="00CF6116">
        <w:rPr>
          <w:lang w:val="ru-RU"/>
        </w:rPr>
        <w:t>2.</w:t>
      </w: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5E37C4">
      <w:pPr>
        <w:spacing w:after="3" w:line="240" w:lineRule="auto"/>
        <w:ind w:left="180" w:right="58" w:firstLine="0"/>
      </w:pPr>
      <w:r w:rsidRPr="00CF6116">
        <w:rPr>
          <w:lang w:val="ru-RU"/>
        </w:rPr>
        <w:t>3.</w:t>
      </w: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5E37C4">
      <w:pPr>
        <w:spacing w:after="3" w:line="240" w:lineRule="auto"/>
        <w:ind w:left="180" w:right="58" w:firstLine="0"/>
      </w:pPr>
      <w:r w:rsidRPr="00CF6116">
        <w:rPr>
          <w:lang w:val="ru-RU"/>
        </w:rPr>
        <w:t>4.</w:t>
      </w: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5E37C4">
      <w:pPr>
        <w:tabs>
          <w:tab w:val="left" w:pos="1560"/>
        </w:tabs>
        <w:spacing w:after="63" w:line="360" w:lineRule="auto"/>
        <w:ind w:left="180" w:right="2" w:firstLine="0"/>
        <w:rPr>
          <w:lang w:val="ru-RU"/>
        </w:rPr>
      </w:pPr>
      <w:r w:rsidRPr="00CF6116">
        <w:rPr>
          <w:lang w:val="ru-RU"/>
        </w:rPr>
        <w:t>5.</w:t>
      </w: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971170">
      <w:pPr>
        <w:tabs>
          <w:tab w:val="left" w:pos="1560"/>
        </w:tabs>
        <w:spacing w:after="54" w:line="360" w:lineRule="auto"/>
        <w:ind w:right="2" w:firstLine="0"/>
        <w:rPr>
          <w:lang w:val="ru-RU"/>
        </w:rPr>
      </w:pPr>
    </w:p>
    <w:p w:rsidR="009078BD" w:rsidRPr="00CF6116" w:rsidRDefault="009078BD" w:rsidP="005E37C4">
      <w:pPr>
        <w:tabs>
          <w:tab w:val="left" w:pos="1560"/>
        </w:tabs>
        <w:spacing w:after="46" w:line="360" w:lineRule="auto"/>
        <w:ind w:left="720" w:right="2" w:firstLine="0"/>
        <w:rPr>
          <w:lang w:val="ru-RU"/>
        </w:rPr>
      </w:pPr>
      <w:r w:rsidRPr="00CF6116">
        <w:rPr>
          <w:lang w:val="ru-RU"/>
        </w:rPr>
        <w:t>5.Признаки классификация рабочих.</w:t>
      </w:r>
    </w:p>
    <w:p w:rsidR="009078BD" w:rsidRPr="00CF6116" w:rsidRDefault="009078BD" w:rsidP="005E37C4">
      <w:pPr>
        <w:spacing w:after="3" w:line="240" w:lineRule="auto"/>
        <w:ind w:left="60" w:right="58" w:firstLine="0"/>
        <w:rPr>
          <w:lang w:val="ru-RU"/>
        </w:rPr>
      </w:pPr>
      <w:r w:rsidRPr="00CF6116">
        <w:rPr>
          <w:lang w:val="ru-RU"/>
        </w:rPr>
        <w:t>1.</w:t>
      </w: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</w:t>
      </w:r>
    </w:p>
    <w:p w:rsidR="009078BD" w:rsidRPr="00CF6116" w:rsidRDefault="009078BD" w:rsidP="005E37C4">
      <w:pPr>
        <w:spacing w:after="3" w:line="240" w:lineRule="auto"/>
        <w:ind w:left="60" w:right="58" w:firstLine="0"/>
      </w:pPr>
      <w:r w:rsidRPr="00CF6116">
        <w:t xml:space="preserve"> </w:t>
      </w:r>
      <w:hyperlink r:id="rId21">
        <w:r w:rsidRPr="00CF6116">
          <w:rPr>
            <w:color w:val="0000FF"/>
            <w:u w:val="single" w:color="0000FF"/>
          </w:rPr>
          <w:t>http://izd</w:t>
        </w:r>
      </w:hyperlink>
      <w:hyperlink r:id="rId22">
        <w:r w:rsidRPr="00CF6116">
          <w:rPr>
            <w:color w:val="0000FF"/>
            <w:u w:val="single" w:color="0000FF"/>
          </w:rPr>
          <w:t>-</w:t>
        </w:r>
      </w:hyperlink>
      <w:hyperlink r:id="rId23">
        <w:r w:rsidRPr="00CF6116">
          <w:rPr>
            <w:color w:val="0000FF"/>
            <w:u w:val="single" w:color="0000FF"/>
          </w:rPr>
          <w:t>mn.com/PDF/06MNNPU17.pdf</w:t>
        </w:r>
      </w:hyperlink>
      <w:hyperlink r:id="rId24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5E37C4">
      <w:pPr>
        <w:spacing w:after="3" w:line="240" w:lineRule="auto"/>
        <w:ind w:left="60" w:right="58" w:firstLine="0"/>
      </w:pPr>
      <w:r w:rsidRPr="00CF6116">
        <w:rPr>
          <w:lang w:val="ru-RU"/>
        </w:rPr>
        <w:t>2.</w:t>
      </w: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5E37C4">
      <w:pPr>
        <w:spacing w:after="3" w:line="240" w:lineRule="auto"/>
        <w:ind w:left="60" w:right="58" w:firstLine="0"/>
      </w:pPr>
      <w:r w:rsidRPr="00CF6116">
        <w:rPr>
          <w:lang w:val="ru-RU"/>
        </w:rPr>
        <w:t>3.</w:t>
      </w: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5E37C4">
      <w:pPr>
        <w:spacing w:after="3" w:line="240" w:lineRule="auto"/>
        <w:ind w:left="60" w:right="58" w:firstLine="0"/>
      </w:pPr>
      <w:r w:rsidRPr="00CF6116">
        <w:rPr>
          <w:lang w:val="ru-RU"/>
        </w:rPr>
        <w:t>4.</w:t>
      </w: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5E37C4">
      <w:pPr>
        <w:tabs>
          <w:tab w:val="left" w:pos="1560"/>
        </w:tabs>
        <w:spacing w:after="63" w:line="360" w:lineRule="auto"/>
        <w:ind w:left="60" w:right="2" w:firstLine="0"/>
        <w:rPr>
          <w:lang w:val="ru-RU"/>
        </w:rPr>
      </w:pPr>
      <w:r w:rsidRPr="00CF6116">
        <w:rPr>
          <w:lang w:val="ru-RU"/>
        </w:rPr>
        <w:t>5.</w:t>
      </w: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971170">
      <w:pPr>
        <w:tabs>
          <w:tab w:val="left" w:pos="1560"/>
        </w:tabs>
        <w:spacing w:after="46" w:line="360" w:lineRule="auto"/>
        <w:ind w:right="2" w:firstLine="0"/>
        <w:rPr>
          <w:lang w:val="ru-RU"/>
        </w:rPr>
      </w:pPr>
    </w:p>
    <w:p w:rsidR="009078BD" w:rsidRPr="00CF6116" w:rsidRDefault="009078BD" w:rsidP="00971170">
      <w:pPr>
        <w:tabs>
          <w:tab w:val="left" w:pos="1560"/>
        </w:tabs>
        <w:spacing w:after="56" w:line="360" w:lineRule="auto"/>
        <w:ind w:left="720" w:right="2" w:firstLine="0"/>
        <w:rPr>
          <w:lang w:val="ru-RU"/>
        </w:rPr>
      </w:pPr>
      <w:r w:rsidRPr="00CF6116">
        <w:rPr>
          <w:lang w:val="ru-RU"/>
        </w:rPr>
        <w:t>6.Факторы, влияющие на выбор кадровой политики</w:t>
      </w:r>
    </w:p>
    <w:p w:rsidR="009078BD" w:rsidRPr="00CF6116" w:rsidRDefault="009078BD" w:rsidP="005E37C4">
      <w:pPr>
        <w:numPr>
          <w:ilvl w:val="3"/>
          <w:numId w:val="33"/>
        </w:numPr>
        <w:tabs>
          <w:tab w:val="clear" w:pos="5010"/>
        </w:tabs>
        <w:spacing w:after="3" w:line="240" w:lineRule="auto"/>
        <w:ind w:left="180" w:right="58" w:firstLine="0"/>
        <w:rPr>
          <w:lang w:val="ru-RU"/>
        </w:rPr>
      </w:pPr>
      <w:r w:rsidRPr="00CF6116">
        <w:rPr>
          <w:lang w:val="ru-RU"/>
        </w:rPr>
        <w:t>.</w:t>
      </w: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</w:t>
      </w:r>
    </w:p>
    <w:p w:rsidR="009078BD" w:rsidRPr="00CF6116" w:rsidRDefault="009078BD" w:rsidP="005E37C4">
      <w:pPr>
        <w:numPr>
          <w:ilvl w:val="3"/>
          <w:numId w:val="33"/>
        </w:numPr>
        <w:tabs>
          <w:tab w:val="clear" w:pos="5010"/>
        </w:tabs>
        <w:spacing w:after="3" w:line="240" w:lineRule="auto"/>
        <w:ind w:left="180" w:right="58" w:firstLine="0"/>
      </w:pPr>
      <w:r w:rsidRPr="00CF6116">
        <w:t xml:space="preserve"> </w:t>
      </w:r>
      <w:hyperlink r:id="rId25">
        <w:r w:rsidRPr="00CF6116">
          <w:rPr>
            <w:color w:val="0000FF"/>
            <w:u w:val="single" w:color="0000FF"/>
          </w:rPr>
          <w:t>http://izd</w:t>
        </w:r>
      </w:hyperlink>
      <w:hyperlink r:id="rId26">
        <w:r w:rsidRPr="00CF6116">
          <w:rPr>
            <w:color w:val="0000FF"/>
            <w:u w:val="single" w:color="0000FF"/>
          </w:rPr>
          <w:t>-</w:t>
        </w:r>
      </w:hyperlink>
      <w:hyperlink r:id="rId27">
        <w:r w:rsidRPr="00CF6116">
          <w:rPr>
            <w:color w:val="0000FF"/>
            <w:u w:val="single" w:color="0000FF"/>
          </w:rPr>
          <w:t>mn.com/PDF/06MNNPU17.pdf</w:t>
        </w:r>
      </w:hyperlink>
      <w:hyperlink r:id="rId28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5E37C4">
      <w:pPr>
        <w:numPr>
          <w:ilvl w:val="3"/>
          <w:numId w:val="33"/>
        </w:numPr>
        <w:tabs>
          <w:tab w:val="clear" w:pos="5010"/>
        </w:tabs>
        <w:spacing w:after="3" w:line="240" w:lineRule="auto"/>
        <w:ind w:left="180" w:right="58" w:firstLine="0"/>
      </w:pPr>
      <w:r w:rsidRPr="00CF6116">
        <w:rPr>
          <w:lang w:val="ru-RU"/>
        </w:rPr>
        <w:t>2.</w:t>
      </w: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5E37C4">
      <w:pPr>
        <w:numPr>
          <w:ilvl w:val="3"/>
          <w:numId w:val="33"/>
        </w:numPr>
        <w:tabs>
          <w:tab w:val="clear" w:pos="5010"/>
        </w:tabs>
        <w:spacing w:after="3" w:line="240" w:lineRule="auto"/>
        <w:ind w:left="180" w:right="58" w:firstLine="0"/>
      </w:pPr>
      <w:r w:rsidRPr="00CF6116">
        <w:rPr>
          <w:lang w:val="ru-RU"/>
        </w:rPr>
        <w:t>3.</w:t>
      </w: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5E37C4">
      <w:pPr>
        <w:numPr>
          <w:ilvl w:val="3"/>
          <w:numId w:val="33"/>
        </w:numPr>
        <w:tabs>
          <w:tab w:val="clear" w:pos="5010"/>
        </w:tabs>
        <w:spacing w:after="3" w:line="240" w:lineRule="auto"/>
        <w:ind w:left="180" w:right="58" w:firstLine="0"/>
      </w:pPr>
      <w:r w:rsidRPr="00CF6116">
        <w:rPr>
          <w:lang w:val="ru-RU"/>
        </w:rPr>
        <w:t>4.</w:t>
      </w: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5E37C4">
      <w:pPr>
        <w:numPr>
          <w:ilvl w:val="3"/>
          <w:numId w:val="33"/>
        </w:numPr>
        <w:tabs>
          <w:tab w:val="clear" w:pos="5010"/>
          <w:tab w:val="left" w:pos="1560"/>
        </w:tabs>
        <w:spacing w:after="63" w:line="360" w:lineRule="auto"/>
        <w:ind w:left="180" w:right="2" w:firstLine="0"/>
        <w:rPr>
          <w:lang w:val="ru-RU"/>
        </w:rPr>
      </w:pPr>
      <w:r w:rsidRPr="00CF6116">
        <w:rPr>
          <w:lang w:val="ru-RU"/>
        </w:rPr>
        <w:t>5.</w:t>
      </w: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5E37C4">
      <w:pPr>
        <w:tabs>
          <w:tab w:val="left" w:pos="1560"/>
        </w:tabs>
        <w:spacing w:after="56" w:line="360" w:lineRule="auto"/>
        <w:ind w:left="720" w:right="2" w:firstLine="0"/>
        <w:rPr>
          <w:lang w:val="ru-RU"/>
        </w:rPr>
      </w:pPr>
    </w:p>
    <w:p w:rsidR="009078BD" w:rsidRPr="00CF6116" w:rsidRDefault="009078BD" w:rsidP="00971170">
      <w:pPr>
        <w:tabs>
          <w:tab w:val="left" w:pos="1560"/>
        </w:tabs>
        <w:spacing w:after="54" w:line="360" w:lineRule="auto"/>
        <w:ind w:left="720" w:right="2" w:firstLine="0"/>
        <w:rPr>
          <w:lang w:val="ru-RU"/>
        </w:rPr>
      </w:pPr>
      <w:r w:rsidRPr="00CF6116">
        <w:rPr>
          <w:lang w:val="ru-RU"/>
        </w:rPr>
        <w:t xml:space="preserve">     7 .Разработки организационных стратегий</w:t>
      </w:r>
    </w:p>
    <w:p w:rsidR="009078BD" w:rsidRPr="00CF6116" w:rsidRDefault="009078BD" w:rsidP="005E37C4">
      <w:pPr>
        <w:numPr>
          <w:ilvl w:val="0"/>
          <w:numId w:val="13"/>
        </w:numPr>
        <w:spacing w:after="3" w:line="240" w:lineRule="auto"/>
        <w:ind w:left="180" w:right="58"/>
      </w:pPr>
      <w:r w:rsidRPr="00CF6116">
        <w:rPr>
          <w:lang w:val="ru-RU"/>
        </w:rPr>
        <w:t xml:space="preserve"> </w:t>
      </w: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 </w:t>
      </w:r>
      <w:hyperlink r:id="rId29">
        <w:r w:rsidRPr="00CF6116">
          <w:rPr>
            <w:color w:val="0000FF"/>
            <w:u w:val="single" w:color="0000FF"/>
          </w:rPr>
          <w:t>http://izd</w:t>
        </w:r>
      </w:hyperlink>
      <w:hyperlink r:id="rId30">
        <w:r w:rsidRPr="00CF6116">
          <w:rPr>
            <w:color w:val="0000FF"/>
            <w:u w:val="single" w:color="0000FF"/>
          </w:rPr>
          <w:t>-</w:t>
        </w:r>
      </w:hyperlink>
      <w:hyperlink r:id="rId31">
        <w:r w:rsidRPr="00CF6116">
          <w:rPr>
            <w:color w:val="0000FF"/>
            <w:u w:val="single" w:color="0000FF"/>
          </w:rPr>
          <w:t>mn.com/PDF/06MNNPU17.pdf</w:t>
        </w:r>
      </w:hyperlink>
      <w:hyperlink r:id="rId32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5E37C4">
      <w:pPr>
        <w:numPr>
          <w:ilvl w:val="0"/>
          <w:numId w:val="13"/>
        </w:numPr>
        <w:spacing w:after="3" w:line="240" w:lineRule="auto"/>
        <w:ind w:left="180" w:right="58"/>
      </w:pP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5E37C4">
      <w:pPr>
        <w:numPr>
          <w:ilvl w:val="0"/>
          <w:numId w:val="13"/>
        </w:numPr>
        <w:spacing w:after="3" w:line="240" w:lineRule="auto"/>
        <w:ind w:left="180" w:right="58"/>
      </w:pP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5E37C4">
      <w:pPr>
        <w:numPr>
          <w:ilvl w:val="0"/>
          <w:numId w:val="13"/>
        </w:numPr>
        <w:spacing w:after="3" w:line="240" w:lineRule="auto"/>
        <w:ind w:left="180" w:right="58"/>
      </w:pP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5E37C4">
      <w:pPr>
        <w:numPr>
          <w:ilvl w:val="0"/>
          <w:numId w:val="13"/>
        </w:numPr>
        <w:tabs>
          <w:tab w:val="left" w:pos="1560"/>
        </w:tabs>
        <w:spacing w:after="63" w:line="360" w:lineRule="auto"/>
        <w:ind w:left="180" w:right="2"/>
        <w:rPr>
          <w:lang w:val="ru-RU"/>
        </w:rPr>
      </w:pP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971170">
      <w:pPr>
        <w:tabs>
          <w:tab w:val="left" w:pos="1560"/>
        </w:tabs>
        <w:spacing w:after="54" w:line="360" w:lineRule="auto"/>
        <w:ind w:left="720" w:right="2" w:firstLine="0"/>
        <w:rPr>
          <w:lang w:val="ru-RU"/>
        </w:rPr>
      </w:pPr>
    </w:p>
    <w:p w:rsidR="009078BD" w:rsidRPr="00CF6116" w:rsidRDefault="009078BD" w:rsidP="00971170">
      <w:pPr>
        <w:tabs>
          <w:tab w:val="left" w:pos="1560"/>
        </w:tabs>
        <w:spacing w:after="54" w:line="360" w:lineRule="auto"/>
        <w:ind w:left="720" w:right="2" w:firstLine="0"/>
        <w:rPr>
          <w:lang w:val="ru-RU"/>
        </w:rPr>
      </w:pPr>
      <w:r w:rsidRPr="00CF6116">
        <w:rPr>
          <w:lang w:val="ru-RU"/>
        </w:rPr>
        <w:t xml:space="preserve">    8.  Кадровая служба в зарубежных странах.</w:t>
      </w:r>
    </w:p>
    <w:p w:rsidR="009078BD" w:rsidRPr="00CF6116" w:rsidRDefault="009078BD" w:rsidP="005E37C4">
      <w:pPr>
        <w:numPr>
          <w:ilvl w:val="0"/>
          <w:numId w:val="16"/>
        </w:numPr>
        <w:spacing w:after="3" w:line="240" w:lineRule="auto"/>
        <w:ind w:left="900" w:right="58" w:hanging="720"/>
      </w:pP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 </w:t>
      </w:r>
      <w:hyperlink r:id="rId33">
        <w:r w:rsidRPr="00CF6116">
          <w:rPr>
            <w:color w:val="0000FF"/>
            <w:u w:val="single" w:color="0000FF"/>
          </w:rPr>
          <w:t>http://izd</w:t>
        </w:r>
      </w:hyperlink>
      <w:hyperlink r:id="rId34">
        <w:r w:rsidRPr="00CF6116">
          <w:rPr>
            <w:color w:val="0000FF"/>
            <w:u w:val="single" w:color="0000FF"/>
          </w:rPr>
          <w:t>-</w:t>
        </w:r>
      </w:hyperlink>
      <w:hyperlink r:id="rId35">
        <w:r w:rsidRPr="00CF6116">
          <w:rPr>
            <w:color w:val="0000FF"/>
            <w:u w:val="single" w:color="0000FF"/>
          </w:rPr>
          <w:t>mn.com/PDF/06MNNPU17.pdf</w:t>
        </w:r>
      </w:hyperlink>
      <w:hyperlink r:id="rId36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5E37C4">
      <w:pPr>
        <w:numPr>
          <w:ilvl w:val="0"/>
          <w:numId w:val="16"/>
        </w:numPr>
        <w:spacing w:after="3" w:line="240" w:lineRule="auto"/>
        <w:ind w:left="900" w:right="58" w:hanging="720"/>
      </w:pP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5E37C4">
      <w:pPr>
        <w:numPr>
          <w:ilvl w:val="0"/>
          <w:numId w:val="16"/>
        </w:numPr>
        <w:spacing w:after="3" w:line="240" w:lineRule="auto"/>
        <w:ind w:left="900" w:right="58" w:hanging="720"/>
      </w:pP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5E37C4">
      <w:pPr>
        <w:numPr>
          <w:ilvl w:val="0"/>
          <w:numId w:val="16"/>
        </w:numPr>
        <w:spacing w:after="3" w:line="240" w:lineRule="auto"/>
        <w:ind w:left="900" w:right="58" w:hanging="720"/>
      </w:pP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5E37C4">
      <w:pPr>
        <w:numPr>
          <w:ilvl w:val="0"/>
          <w:numId w:val="16"/>
        </w:numPr>
        <w:tabs>
          <w:tab w:val="left" w:pos="1560"/>
        </w:tabs>
        <w:spacing w:after="63" w:line="360" w:lineRule="auto"/>
        <w:ind w:left="900" w:right="2" w:hanging="720"/>
        <w:rPr>
          <w:lang w:val="ru-RU"/>
        </w:rPr>
      </w:pP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971170">
      <w:pPr>
        <w:tabs>
          <w:tab w:val="left" w:pos="1560"/>
        </w:tabs>
        <w:spacing w:after="54" w:line="360" w:lineRule="auto"/>
        <w:ind w:left="720" w:right="2" w:firstLine="0"/>
        <w:rPr>
          <w:lang w:val="ru-RU"/>
        </w:rPr>
      </w:pPr>
      <w:r w:rsidRPr="00CF6116">
        <w:rPr>
          <w:lang w:val="ru-RU"/>
        </w:rPr>
        <w:t xml:space="preserve"> </w:t>
      </w:r>
    </w:p>
    <w:p w:rsidR="009078BD" w:rsidRPr="00CF6116" w:rsidRDefault="009078BD" w:rsidP="00971170">
      <w:pPr>
        <w:tabs>
          <w:tab w:val="left" w:pos="1560"/>
        </w:tabs>
        <w:spacing w:after="54" w:line="360" w:lineRule="auto"/>
        <w:ind w:left="720" w:right="2" w:firstLine="0"/>
        <w:rPr>
          <w:lang w:val="ru-RU"/>
        </w:rPr>
      </w:pPr>
      <w:r w:rsidRPr="00CF6116">
        <w:rPr>
          <w:lang w:val="ru-RU"/>
        </w:rPr>
        <w:t xml:space="preserve">        9. Методы и инструменты повышения эффективности  человеческих ресурсов .</w:t>
      </w:r>
    </w:p>
    <w:p w:rsidR="009078BD" w:rsidRPr="00CF6116" w:rsidRDefault="009078BD" w:rsidP="005E37C4">
      <w:pPr>
        <w:numPr>
          <w:ilvl w:val="0"/>
          <w:numId w:val="18"/>
        </w:numPr>
        <w:spacing w:after="3" w:line="240" w:lineRule="auto"/>
        <w:ind w:left="540" w:right="58" w:firstLine="0"/>
      </w:pP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 </w:t>
      </w:r>
      <w:hyperlink r:id="rId37">
        <w:r w:rsidRPr="00CF6116">
          <w:rPr>
            <w:color w:val="0000FF"/>
            <w:u w:val="single" w:color="0000FF"/>
          </w:rPr>
          <w:t>http://izd</w:t>
        </w:r>
      </w:hyperlink>
      <w:hyperlink r:id="rId38">
        <w:r w:rsidRPr="00CF6116">
          <w:rPr>
            <w:color w:val="0000FF"/>
            <w:u w:val="single" w:color="0000FF"/>
          </w:rPr>
          <w:t>-</w:t>
        </w:r>
      </w:hyperlink>
      <w:hyperlink r:id="rId39">
        <w:r w:rsidRPr="00CF6116">
          <w:rPr>
            <w:color w:val="0000FF"/>
            <w:u w:val="single" w:color="0000FF"/>
          </w:rPr>
          <w:t>mn.com/PDF/06MNNPU17.pdf</w:t>
        </w:r>
      </w:hyperlink>
      <w:hyperlink r:id="rId40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5E37C4">
      <w:pPr>
        <w:numPr>
          <w:ilvl w:val="0"/>
          <w:numId w:val="18"/>
        </w:numPr>
        <w:spacing w:after="3" w:line="240" w:lineRule="auto"/>
        <w:ind w:left="540" w:right="58" w:firstLine="0"/>
      </w:pP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5E37C4">
      <w:pPr>
        <w:numPr>
          <w:ilvl w:val="0"/>
          <w:numId w:val="18"/>
        </w:numPr>
        <w:spacing w:after="3" w:line="240" w:lineRule="auto"/>
        <w:ind w:left="540" w:right="58" w:firstLine="0"/>
      </w:pP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5E37C4">
      <w:pPr>
        <w:numPr>
          <w:ilvl w:val="0"/>
          <w:numId w:val="18"/>
        </w:numPr>
        <w:spacing w:after="3" w:line="240" w:lineRule="auto"/>
        <w:ind w:left="540" w:right="58" w:firstLine="0"/>
      </w:pP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5E37C4">
      <w:pPr>
        <w:numPr>
          <w:ilvl w:val="0"/>
          <w:numId w:val="18"/>
        </w:numPr>
        <w:tabs>
          <w:tab w:val="left" w:pos="1560"/>
        </w:tabs>
        <w:spacing w:after="63" w:line="360" w:lineRule="auto"/>
        <w:ind w:left="540" w:right="2" w:firstLine="0"/>
        <w:rPr>
          <w:lang w:val="ru-RU"/>
        </w:rPr>
      </w:pP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971170">
      <w:pPr>
        <w:tabs>
          <w:tab w:val="left" w:pos="1560"/>
        </w:tabs>
        <w:spacing w:after="54" w:line="360" w:lineRule="auto"/>
        <w:ind w:left="720" w:right="2" w:firstLine="0"/>
        <w:rPr>
          <w:lang w:val="ru-RU"/>
        </w:rPr>
      </w:pPr>
    </w:p>
    <w:p w:rsidR="009078BD" w:rsidRPr="00CF6116" w:rsidRDefault="009078BD" w:rsidP="00971170">
      <w:pPr>
        <w:tabs>
          <w:tab w:val="left" w:pos="1560"/>
        </w:tabs>
        <w:spacing w:after="54" w:line="360" w:lineRule="auto"/>
        <w:ind w:left="720" w:right="2" w:firstLine="0"/>
        <w:rPr>
          <w:lang w:val="ru-RU"/>
        </w:rPr>
      </w:pPr>
      <w:r w:rsidRPr="00CF6116">
        <w:rPr>
          <w:lang w:val="ru-RU"/>
        </w:rPr>
        <w:t xml:space="preserve">     10.    Ценности лежащие в основе карьерного движения. </w:t>
      </w:r>
    </w:p>
    <w:p w:rsidR="009078BD" w:rsidRPr="00CF6116" w:rsidRDefault="009078BD" w:rsidP="005E37C4">
      <w:pPr>
        <w:numPr>
          <w:ilvl w:val="0"/>
          <w:numId w:val="20"/>
        </w:numPr>
        <w:spacing w:after="3" w:line="240" w:lineRule="auto"/>
        <w:ind w:left="720" w:right="58" w:hanging="1140"/>
      </w:pP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 </w:t>
      </w:r>
      <w:hyperlink r:id="rId41">
        <w:r w:rsidRPr="00CF6116">
          <w:rPr>
            <w:color w:val="0000FF"/>
            <w:u w:val="single" w:color="0000FF"/>
          </w:rPr>
          <w:t>http://izd</w:t>
        </w:r>
      </w:hyperlink>
      <w:hyperlink r:id="rId42">
        <w:r w:rsidRPr="00CF6116">
          <w:rPr>
            <w:color w:val="0000FF"/>
            <w:u w:val="single" w:color="0000FF"/>
          </w:rPr>
          <w:t>-</w:t>
        </w:r>
      </w:hyperlink>
      <w:hyperlink r:id="rId43">
        <w:r w:rsidRPr="00CF6116">
          <w:rPr>
            <w:color w:val="0000FF"/>
            <w:u w:val="single" w:color="0000FF"/>
          </w:rPr>
          <w:t>mn.com/PDF/06MNNPU17.pdf</w:t>
        </w:r>
      </w:hyperlink>
      <w:hyperlink r:id="rId44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5E37C4">
      <w:pPr>
        <w:numPr>
          <w:ilvl w:val="0"/>
          <w:numId w:val="20"/>
        </w:numPr>
        <w:spacing w:after="3" w:line="240" w:lineRule="auto"/>
        <w:ind w:left="720" w:right="58" w:hanging="1140"/>
      </w:pP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5E37C4">
      <w:pPr>
        <w:numPr>
          <w:ilvl w:val="0"/>
          <w:numId w:val="20"/>
        </w:numPr>
        <w:spacing w:after="3" w:line="240" w:lineRule="auto"/>
        <w:ind w:left="720" w:right="58" w:hanging="1140"/>
      </w:pP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5E37C4">
      <w:pPr>
        <w:numPr>
          <w:ilvl w:val="0"/>
          <w:numId w:val="20"/>
        </w:numPr>
        <w:spacing w:after="3" w:line="240" w:lineRule="auto"/>
        <w:ind w:left="720" w:right="58" w:hanging="1140"/>
      </w:pP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5E37C4">
      <w:pPr>
        <w:numPr>
          <w:ilvl w:val="0"/>
          <w:numId w:val="20"/>
        </w:numPr>
        <w:tabs>
          <w:tab w:val="left" w:pos="1560"/>
        </w:tabs>
        <w:spacing w:after="63" w:line="360" w:lineRule="auto"/>
        <w:ind w:left="720" w:right="2" w:hanging="1140"/>
        <w:rPr>
          <w:lang w:val="ru-RU"/>
        </w:rPr>
      </w:pP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5E37C4">
      <w:pPr>
        <w:tabs>
          <w:tab w:val="left" w:pos="1560"/>
        </w:tabs>
        <w:spacing w:after="10" w:line="360" w:lineRule="auto"/>
        <w:ind w:right="0"/>
        <w:jc w:val="left"/>
        <w:rPr>
          <w:lang w:val="ru-RU"/>
        </w:rPr>
      </w:pPr>
      <w:r w:rsidRPr="00CF6116">
        <w:rPr>
          <w:lang w:val="ru-RU"/>
        </w:rPr>
        <w:t>11. Принципы планирования карьеры .</w:t>
      </w:r>
    </w:p>
    <w:p w:rsidR="009078BD" w:rsidRPr="00CF6116" w:rsidRDefault="009078BD" w:rsidP="005E37C4">
      <w:pPr>
        <w:numPr>
          <w:ilvl w:val="3"/>
          <w:numId w:val="31"/>
        </w:numPr>
        <w:tabs>
          <w:tab w:val="clear" w:pos="2880"/>
        </w:tabs>
        <w:spacing w:after="3" w:line="240" w:lineRule="auto"/>
        <w:ind w:left="-180" w:right="58" w:hanging="180"/>
      </w:pPr>
      <w:r w:rsidRPr="00CF6116">
        <w:t xml:space="preserve">Ленская, Ирина Юрьевна Управление персоналом организации: конспекты лекций. Учебное пособие – М.: Мир науки, 2017.– Режим доступа:  </w:t>
      </w:r>
      <w:hyperlink r:id="rId45">
        <w:r w:rsidRPr="00CF6116">
          <w:rPr>
            <w:color w:val="0000FF"/>
            <w:u w:val="single" w:color="0000FF"/>
          </w:rPr>
          <w:t>http://izd</w:t>
        </w:r>
      </w:hyperlink>
      <w:hyperlink r:id="rId46">
        <w:r w:rsidRPr="00CF6116">
          <w:rPr>
            <w:color w:val="0000FF"/>
            <w:u w:val="single" w:color="0000FF"/>
          </w:rPr>
          <w:t>-</w:t>
        </w:r>
      </w:hyperlink>
      <w:hyperlink r:id="rId47">
        <w:r w:rsidRPr="00CF6116">
          <w:rPr>
            <w:color w:val="0000FF"/>
            <w:u w:val="single" w:color="0000FF"/>
          </w:rPr>
          <w:t>mn.com/PDF/06MNNPU17.pdf</w:t>
        </w:r>
      </w:hyperlink>
      <w:hyperlink r:id="rId48">
        <w:r w:rsidRPr="00CF6116">
          <w:rPr>
            <w:color w:val="0000FF"/>
          </w:rPr>
          <w:t xml:space="preserve"> </w:t>
        </w:r>
      </w:hyperlink>
    </w:p>
    <w:p w:rsidR="009078BD" w:rsidRPr="00CF6116" w:rsidRDefault="009078BD" w:rsidP="005E37C4">
      <w:pPr>
        <w:numPr>
          <w:ilvl w:val="3"/>
          <w:numId w:val="31"/>
        </w:numPr>
        <w:tabs>
          <w:tab w:val="clear" w:pos="2880"/>
        </w:tabs>
        <w:spacing w:after="3" w:line="240" w:lineRule="auto"/>
        <w:ind w:left="-180" w:right="58" w:hanging="180"/>
      </w:pPr>
      <w:r w:rsidRPr="00CF6116">
        <w:t>Спивак В.А. Организационное поведение и управление персоналом: Учебное пособие для ВУЗов, - СПБ.: Питер, 2000.-416с.</w:t>
      </w:r>
      <w:r w:rsidRPr="00CF6116">
        <w:rPr>
          <w:sz w:val="20"/>
        </w:rPr>
        <w:t xml:space="preserve"> </w:t>
      </w:r>
    </w:p>
    <w:p w:rsidR="009078BD" w:rsidRPr="00CF6116" w:rsidRDefault="009078BD" w:rsidP="005E37C4">
      <w:pPr>
        <w:numPr>
          <w:ilvl w:val="3"/>
          <w:numId w:val="31"/>
        </w:numPr>
        <w:tabs>
          <w:tab w:val="clear" w:pos="2880"/>
        </w:tabs>
        <w:spacing w:after="3" w:line="240" w:lineRule="auto"/>
        <w:ind w:left="-180" w:right="58" w:hanging="180"/>
      </w:pPr>
      <w:r w:rsidRPr="00CF6116">
        <w:t xml:space="preserve">Управление персоналом: Учебник для ВУЗов / Под ред. Т.Ю. Базарова, Б.Л. Еремина. М.: Банки и биржи, ЮНИТИ, 1998. -423с. </w:t>
      </w:r>
    </w:p>
    <w:p w:rsidR="009078BD" w:rsidRPr="00CF6116" w:rsidRDefault="009078BD" w:rsidP="005E37C4">
      <w:pPr>
        <w:numPr>
          <w:ilvl w:val="3"/>
          <w:numId w:val="31"/>
        </w:numPr>
        <w:tabs>
          <w:tab w:val="clear" w:pos="2880"/>
        </w:tabs>
        <w:spacing w:after="3" w:line="240" w:lineRule="auto"/>
        <w:ind w:left="-180" w:right="58" w:hanging="180"/>
      </w:pPr>
      <w:r w:rsidRPr="00CF6116">
        <w:t xml:space="preserve">Управление персоналом: Учебно-практическое пособие для студ. эк. ВУЗов и фак. / Под ред. Кабанова А.Я., Ивановский Л.В. - М.: Приор, 1999. -351с. </w:t>
      </w:r>
    </w:p>
    <w:p w:rsidR="009078BD" w:rsidRPr="00CF6116" w:rsidRDefault="009078BD" w:rsidP="005E37C4">
      <w:pPr>
        <w:numPr>
          <w:ilvl w:val="3"/>
          <w:numId w:val="31"/>
        </w:numPr>
        <w:tabs>
          <w:tab w:val="clear" w:pos="2880"/>
          <w:tab w:val="left" w:pos="1560"/>
        </w:tabs>
        <w:spacing w:after="63" w:line="360" w:lineRule="auto"/>
        <w:ind w:left="-180" w:right="2" w:hanging="180"/>
        <w:rPr>
          <w:lang w:val="ru-RU"/>
        </w:rPr>
      </w:pPr>
      <w:r w:rsidRPr="00CF6116">
        <w:t>Ципкин Ю.А. Управление персоналом: Учебное пособие для студентов ВУЗов, обуч. по экон. Спец. - М.: ЮНИТИ, 2001. 446с</w:t>
      </w:r>
    </w:p>
    <w:p w:rsidR="009078BD" w:rsidRPr="00CF6116" w:rsidRDefault="009078BD" w:rsidP="005E37C4">
      <w:pPr>
        <w:spacing w:after="3" w:line="240" w:lineRule="auto"/>
        <w:ind w:left="-180" w:right="58" w:hanging="180"/>
        <w:rPr>
          <w:lang w:val="ru-RU"/>
        </w:rPr>
      </w:pPr>
    </w:p>
    <w:sectPr w:rsidR="009078BD" w:rsidRPr="00CF6116" w:rsidSect="00E17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F4"/>
    <w:multiLevelType w:val="hybridMultilevel"/>
    <w:tmpl w:val="93F47BD2"/>
    <w:lvl w:ilvl="0" w:tplc="F2DCA4C4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17B17"/>
    <w:multiLevelType w:val="multilevel"/>
    <w:tmpl w:val="7FB48984"/>
    <w:lvl w:ilvl="0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03A86032"/>
    <w:multiLevelType w:val="hybridMultilevel"/>
    <w:tmpl w:val="5FBC200A"/>
    <w:lvl w:ilvl="0" w:tplc="F2DCA4C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C8A08E6">
      <w:start w:val="1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36967"/>
    <w:multiLevelType w:val="hybridMultilevel"/>
    <w:tmpl w:val="A49EDEE8"/>
    <w:lvl w:ilvl="0" w:tplc="9C8A08E6">
      <w:start w:val="11"/>
      <w:numFmt w:val="decimal"/>
      <w:lvlText w:val="%1."/>
      <w:lvlJc w:val="left"/>
      <w:pPr>
        <w:tabs>
          <w:tab w:val="num" w:pos="2865"/>
        </w:tabs>
        <w:ind w:left="286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9B76DDE"/>
    <w:multiLevelType w:val="hybridMultilevel"/>
    <w:tmpl w:val="63F4EEFA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D665E4"/>
    <w:multiLevelType w:val="hybridMultilevel"/>
    <w:tmpl w:val="404272C0"/>
    <w:lvl w:ilvl="0" w:tplc="B630E47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E0E51A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27EE22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A0CD38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076B6C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3AE73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C18439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8EA28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7A4EA0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0C844D38"/>
    <w:multiLevelType w:val="hybridMultilevel"/>
    <w:tmpl w:val="4FA4BC84"/>
    <w:lvl w:ilvl="0" w:tplc="83061126">
      <w:start w:val="34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1D40A6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9BAD7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9CA1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E40977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B2CE90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1929CF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42EA77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45A21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0DFA6D3D"/>
    <w:multiLevelType w:val="hybridMultilevel"/>
    <w:tmpl w:val="34DC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3D6A2B"/>
    <w:multiLevelType w:val="hybridMultilevel"/>
    <w:tmpl w:val="A418C212"/>
    <w:lvl w:ilvl="0" w:tplc="F2DCA4C4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E27615"/>
    <w:multiLevelType w:val="hybridMultilevel"/>
    <w:tmpl w:val="AFC81C92"/>
    <w:lvl w:ilvl="0" w:tplc="61464DC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C645F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888F9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742D1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CFE56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F742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A10CC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B78BF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2BEAA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14D02FA3"/>
    <w:multiLevelType w:val="hybridMultilevel"/>
    <w:tmpl w:val="7696C364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1A3664"/>
    <w:multiLevelType w:val="hybridMultilevel"/>
    <w:tmpl w:val="E9CA7FCE"/>
    <w:lvl w:ilvl="0" w:tplc="9C8A08E6">
      <w:start w:val="11"/>
      <w:numFmt w:val="decimal"/>
      <w:lvlText w:val="%1."/>
      <w:lvlJc w:val="left"/>
      <w:pPr>
        <w:tabs>
          <w:tab w:val="num" w:pos="2355"/>
        </w:tabs>
        <w:ind w:left="2355" w:hanging="555"/>
      </w:pPr>
      <w:rPr>
        <w:rFonts w:cs="Times New Roman" w:hint="default"/>
        <w:b w:val="0"/>
      </w:rPr>
    </w:lvl>
    <w:lvl w:ilvl="1" w:tplc="F2DCA4C4">
      <w:start w:val="1"/>
      <w:numFmt w:val="decimal"/>
      <w:lvlText w:val="%2."/>
      <w:lvlJc w:val="left"/>
      <w:pPr>
        <w:ind w:left="28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12">
    <w:nsid w:val="175A7E8E"/>
    <w:multiLevelType w:val="hybridMultilevel"/>
    <w:tmpl w:val="A20ADB74"/>
    <w:lvl w:ilvl="0" w:tplc="9FB2F6D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43AF2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FC6FB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FD4801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6DCC8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738C46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EB8424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B2478B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F7CD1F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24771A5F"/>
    <w:multiLevelType w:val="hybridMultilevel"/>
    <w:tmpl w:val="EA4893E8"/>
    <w:lvl w:ilvl="0" w:tplc="F2DCA4C4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2A942877"/>
    <w:multiLevelType w:val="hybridMultilevel"/>
    <w:tmpl w:val="0A001A2A"/>
    <w:lvl w:ilvl="0" w:tplc="F2DCA4C4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771CB7"/>
    <w:multiLevelType w:val="hybridMultilevel"/>
    <w:tmpl w:val="B7ACB854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135219"/>
    <w:multiLevelType w:val="hybridMultilevel"/>
    <w:tmpl w:val="BE567C0E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144F14"/>
    <w:multiLevelType w:val="hybridMultilevel"/>
    <w:tmpl w:val="E070D3F8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E694E"/>
    <w:multiLevelType w:val="hybridMultilevel"/>
    <w:tmpl w:val="34445FDC"/>
    <w:lvl w:ilvl="0" w:tplc="F2DCA4C4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23013E"/>
    <w:multiLevelType w:val="hybridMultilevel"/>
    <w:tmpl w:val="C68456B6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DE5C58"/>
    <w:multiLevelType w:val="hybridMultilevel"/>
    <w:tmpl w:val="CAD837D4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83354A"/>
    <w:multiLevelType w:val="hybridMultilevel"/>
    <w:tmpl w:val="4CAA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8A2A93"/>
    <w:multiLevelType w:val="hybridMultilevel"/>
    <w:tmpl w:val="00A8842C"/>
    <w:lvl w:ilvl="0" w:tplc="9C8A08E6">
      <w:start w:val="11"/>
      <w:numFmt w:val="decimal"/>
      <w:lvlText w:val="%1."/>
      <w:lvlJc w:val="left"/>
      <w:pPr>
        <w:tabs>
          <w:tab w:val="num" w:pos="2865"/>
        </w:tabs>
        <w:ind w:left="286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6AC57CE"/>
    <w:multiLevelType w:val="hybridMultilevel"/>
    <w:tmpl w:val="0E30A62E"/>
    <w:lvl w:ilvl="0" w:tplc="F2DCA4C4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C8A08E6">
      <w:start w:val="11"/>
      <w:numFmt w:val="decimal"/>
      <w:lvlText w:val="%2."/>
      <w:lvlJc w:val="left"/>
      <w:pPr>
        <w:tabs>
          <w:tab w:val="num" w:pos="1695"/>
        </w:tabs>
        <w:ind w:left="1695" w:hanging="555"/>
      </w:pPr>
      <w:rPr>
        <w:rFonts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5F2977A9"/>
    <w:multiLevelType w:val="hybridMultilevel"/>
    <w:tmpl w:val="B51C73CE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CF28EA"/>
    <w:multiLevelType w:val="hybridMultilevel"/>
    <w:tmpl w:val="B43CD81A"/>
    <w:lvl w:ilvl="0" w:tplc="F2DCA4C4">
      <w:start w:val="1"/>
      <w:numFmt w:val="decimal"/>
      <w:lvlText w:val="%1.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298915A">
      <w:start w:val="1"/>
      <w:numFmt w:val="lowerLetter"/>
      <w:lvlText w:val="%2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480834A">
      <w:start w:val="1"/>
      <w:numFmt w:val="lowerRoman"/>
      <w:lvlText w:val="%3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484FBE6">
      <w:start w:val="1"/>
      <w:numFmt w:val="decimal"/>
      <w:lvlText w:val="%4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3D6914A">
      <w:start w:val="1"/>
      <w:numFmt w:val="lowerLetter"/>
      <w:lvlText w:val="%5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F548418">
      <w:start w:val="1"/>
      <w:numFmt w:val="lowerRoman"/>
      <w:lvlText w:val="%6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7EBD5C">
      <w:start w:val="1"/>
      <w:numFmt w:val="decimal"/>
      <w:lvlText w:val="%7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072F896">
      <w:start w:val="1"/>
      <w:numFmt w:val="lowerLetter"/>
      <w:lvlText w:val="%8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E7687EA">
      <w:start w:val="1"/>
      <w:numFmt w:val="lowerRoman"/>
      <w:lvlText w:val="%9"/>
      <w:lvlJc w:val="left"/>
      <w:pPr>
        <w:ind w:left="8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6">
    <w:nsid w:val="6160741C"/>
    <w:multiLevelType w:val="hybridMultilevel"/>
    <w:tmpl w:val="49AEFA0A"/>
    <w:lvl w:ilvl="0" w:tplc="F2DCA4C4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>
    <w:nsid w:val="6A842950"/>
    <w:multiLevelType w:val="hybridMultilevel"/>
    <w:tmpl w:val="2AA0A58C"/>
    <w:lvl w:ilvl="0" w:tplc="F2DCA4C4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B16E3A"/>
    <w:multiLevelType w:val="hybridMultilevel"/>
    <w:tmpl w:val="0EE48C20"/>
    <w:lvl w:ilvl="0" w:tplc="F2DCA4C4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050089"/>
    <w:multiLevelType w:val="hybridMultilevel"/>
    <w:tmpl w:val="171CF214"/>
    <w:lvl w:ilvl="0" w:tplc="E7C617CA">
      <w:start w:val="4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0">
    <w:nsid w:val="700E1144"/>
    <w:multiLevelType w:val="hybridMultilevel"/>
    <w:tmpl w:val="22242C74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9D503F"/>
    <w:multiLevelType w:val="hybridMultilevel"/>
    <w:tmpl w:val="9CE8EF1C"/>
    <w:lvl w:ilvl="0" w:tplc="9C8A08E6">
      <w:start w:val="11"/>
      <w:numFmt w:val="decimal"/>
      <w:lvlText w:val="%1."/>
      <w:lvlJc w:val="left"/>
      <w:pPr>
        <w:tabs>
          <w:tab w:val="num" w:pos="4815"/>
        </w:tabs>
        <w:ind w:left="481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32">
    <w:nsid w:val="73607A7F"/>
    <w:multiLevelType w:val="hybridMultilevel"/>
    <w:tmpl w:val="71A8DB2E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320926"/>
    <w:multiLevelType w:val="hybridMultilevel"/>
    <w:tmpl w:val="72EA1A20"/>
    <w:lvl w:ilvl="0" w:tplc="9C8A08E6">
      <w:start w:val="11"/>
      <w:numFmt w:val="decimal"/>
      <w:lvlText w:val="%1."/>
      <w:lvlJc w:val="left"/>
      <w:pPr>
        <w:tabs>
          <w:tab w:val="num" w:pos="2685"/>
        </w:tabs>
        <w:ind w:left="268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512C34"/>
    <w:multiLevelType w:val="hybridMultilevel"/>
    <w:tmpl w:val="FD626416"/>
    <w:lvl w:ilvl="0" w:tplc="F6D60562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564B09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6784AA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6B2927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D3AD24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9AED2F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BE0702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886BB3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C4079E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25"/>
  </w:num>
  <w:num w:numId="2">
    <w:abstractNumId w:val="6"/>
  </w:num>
  <w:num w:numId="3">
    <w:abstractNumId w:val="5"/>
  </w:num>
  <w:num w:numId="4">
    <w:abstractNumId w:val="12"/>
  </w:num>
  <w:num w:numId="5">
    <w:abstractNumId w:val="34"/>
  </w:num>
  <w:num w:numId="6">
    <w:abstractNumId w:val="9"/>
  </w:num>
  <w:num w:numId="7">
    <w:abstractNumId w:val="21"/>
  </w:num>
  <w:num w:numId="8">
    <w:abstractNumId w:val="7"/>
  </w:num>
  <w:num w:numId="9">
    <w:abstractNumId w:val="2"/>
  </w:num>
  <w:num w:numId="10">
    <w:abstractNumId w:val="11"/>
  </w:num>
  <w:num w:numId="11">
    <w:abstractNumId w:val="29"/>
  </w:num>
  <w:num w:numId="12">
    <w:abstractNumId w:val="18"/>
  </w:num>
  <w:num w:numId="13">
    <w:abstractNumId w:val="28"/>
  </w:num>
  <w:num w:numId="14">
    <w:abstractNumId w:val="13"/>
  </w:num>
  <w:num w:numId="15">
    <w:abstractNumId w:val="27"/>
  </w:num>
  <w:num w:numId="16">
    <w:abstractNumId w:val="14"/>
  </w:num>
  <w:num w:numId="17">
    <w:abstractNumId w:val="8"/>
  </w:num>
  <w:num w:numId="18">
    <w:abstractNumId w:val="26"/>
  </w:num>
  <w:num w:numId="19">
    <w:abstractNumId w:val="0"/>
  </w:num>
  <w:num w:numId="20">
    <w:abstractNumId w:val="23"/>
  </w:num>
  <w:num w:numId="21">
    <w:abstractNumId w:val="32"/>
  </w:num>
  <w:num w:numId="22">
    <w:abstractNumId w:val="1"/>
  </w:num>
  <w:num w:numId="23">
    <w:abstractNumId w:val="30"/>
  </w:num>
  <w:num w:numId="24">
    <w:abstractNumId w:val="24"/>
  </w:num>
  <w:num w:numId="25">
    <w:abstractNumId w:val="4"/>
  </w:num>
  <w:num w:numId="26">
    <w:abstractNumId w:val="16"/>
  </w:num>
  <w:num w:numId="27">
    <w:abstractNumId w:val="20"/>
  </w:num>
  <w:num w:numId="28">
    <w:abstractNumId w:val="10"/>
  </w:num>
  <w:num w:numId="29">
    <w:abstractNumId w:val="15"/>
  </w:num>
  <w:num w:numId="30">
    <w:abstractNumId w:val="33"/>
  </w:num>
  <w:num w:numId="31">
    <w:abstractNumId w:val="17"/>
  </w:num>
  <w:num w:numId="32">
    <w:abstractNumId w:val="19"/>
  </w:num>
  <w:num w:numId="33">
    <w:abstractNumId w:val="31"/>
  </w:num>
  <w:num w:numId="34">
    <w:abstractNumId w:val="2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9D"/>
    <w:rsid w:val="005E37C4"/>
    <w:rsid w:val="00786D43"/>
    <w:rsid w:val="008967BB"/>
    <w:rsid w:val="009078BD"/>
    <w:rsid w:val="00971170"/>
    <w:rsid w:val="00CF6116"/>
    <w:rsid w:val="00E17628"/>
    <w:rsid w:val="00EB0060"/>
    <w:rsid w:val="00FA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9D"/>
    <w:pPr>
      <w:spacing w:after="5" w:line="271" w:lineRule="auto"/>
      <w:ind w:right="5" w:firstLine="709"/>
      <w:jc w:val="both"/>
    </w:pPr>
    <w:rPr>
      <w:rFonts w:ascii="Times New Roman" w:eastAsia="Times New Roman" w:hAnsi="Times New Roman"/>
      <w:color w:val="000000"/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711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469"/>
    <w:rPr>
      <w:rFonts w:ascii="Times New Roman" w:eastAsia="Times New Roman" w:hAnsi="Times New Roman"/>
      <w:color w:val="000000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zd-mn.com/PDF/06MNNPU17.pdf" TargetMode="External"/><Relationship Id="rId18" Type="http://schemas.openxmlformats.org/officeDocument/2006/relationships/hyperlink" Target="http://izd-mn.com/PDF/06MNNPU17.pdf" TargetMode="External"/><Relationship Id="rId26" Type="http://schemas.openxmlformats.org/officeDocument/2006/relationships/hyperlink" Target="http://izd-mn.com/PDF/06MNNPU17.pdf" TargetMode="External"/><Relationship Id="rId39" Type="http://schemas.openxmlformats.org/officeDocument/2006/relationships/hyperlink" Target="http://izd-mn.com/PDF/06MNNPU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zd-mn.com/PDF/06MNNPU17.pdf" TargetMode="External"/><Relationship Id="rId34" Type="http://schemas.openxmlformats.org/officeDocument/2006/relationships/hyperlink" Target="http://izd-mn.com/PDF/06MNNPU17.pdf" TargetMode="External"/><Relationship Id="rId42" Type="http://schemas.openxmlformats.org/officeDocument/2006/relationships/hyperlink" Target="http://izd-mn.com/PDF/06MNNPU17.pdf" TargetMode="External"/><Relationship Id="rId47" Type="http://schemas.openxmlformats.org/officeDocument/2006/relationships/hyperlink" Target="http://izd-mn.com/PDF/06MNNPU17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zd-mn.com/PDF/06MNNPU17.pdf" TargetMode="External"/><Relationship Id="rId12" Type="http://schemas.openxmlformats.org/officeDocument/2006/relationships/hyperlink" Target="http://izd-mn.com/PDF/06MNNPU17.pdf" TargetMode="External"/><Relationship Id="rId17" Type="http://schemas.openxmlformats.org/officeDocument/2006/relationships/hyperlink" Target="http://izd-mn.com/PDF/06MNNPU17.pdf" TargetMode="External"/><Relationship Id="rId25" Type="http://schemas.openxmlformats.org/officeDocument/2006/relationships/hyperlink" Target="http://izd-mn.com/PDF/06MNNPU17.pdf" TargetMode="External"/><Relationship Id="rId33" Type="http://schemas.openxmlformats.org/officeDocument/2006/relationships/hyperlink" Target="http://izd-mn.com/PDF/06MNNPU17.pdf" TargetMode="External"/><Relationship Id="rId38" Type="http://schemas.openxmlformats.org/officeDocument/2006/relationships/hyperlink" Target="http://izd-mn.com/PDF/06MNNPU17.pdf" TargetMode="External"/><Relationship Id="rId46" Type="http://schemas.openxmlformats.org/officeDocument/2006/relationships/hyperlink" Target="http://izd-mn.com/PDF/06MNNPU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zd-mn.com/PDF/06MNNPU17.pdf" TargetMode="External"/><Relationship Id="rId20" Type="http://schemas.openxmlformats.org/officeDocument/2006/relationships/hyperlink" Target="http://izd-mn.com/PDF/06MNNPU17.pdf" TargetMode="External"/><Relationship Id="rId29" Type="http://schemas.openxmlformats.org/officeDocument/2006/relationships/hyperlink" Target="http://izd-mn.com/PDF/06MNNPU17.pdf" TargetMode="External"/><Relationship Id="rId41" Type="http://schemas.openxmlformats.org/officeDocument/2006/relationships/hyperlink" Target="http://izd-mn.com/PDF/06MNNPU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zd-mn.com/PDF/06MNNPU17.pdf" TargetMode="External"/><Relationship Id="rId11" Type="http://schemas.openxmlformats.org/officeDocument/2006/relationships/hyperlink" Target="http://izd-mn.com/PDF/06MNNPU17.pdf" TargetMode="External"/><Relationship Id="rId24" Type="http://schemas.openxmlformats.org/officeDocument/2006/relationships/hyperlink" Target="http://izd-mn.com/PDF/06MNNPU17.pdf" TargetMode="External"/><Relationship Id="rId32" Type="http://schemas.openxmlformats.org/officeDocument/2006/relationships/hyperlink" Target="http://izd-mn.com/PDF/06MNNPU17.pdf" TargetMode="External"/><Relationship Id="rId37" Type="http://schemas.openxmlformats.org/officeDocument/2006/relationships/hyperlink" Target="http://izd-mn.com/PDF/06MNNPU17.pdf" TargetMode="External"/><Relationship Id="rId40" Type="http://schemas.openxmlformats.org/officeDocument/2006/relationships/hyperlink" Target="http://izd-mn.com/PDF/06MNNPU17.pdf" TargetMode="External"/><Relationship Id="rId45" Type="http://schemas.openxmlformats.org/officeDocument/2006/relationships/hyperlink" Target="http://izd-mn.com/PDF/06MNNPU17.pdf" TargetMode="External"/><Relationship Id="rId5" Type="http://schemas.openxmlformats.org/officeDocument/2006/relationships/hyperlink" Target="http://izd-mn.com/PDF/06MNNPU17.pdf" TargetMode="External"/><Relationship Id="rId15" Type="http://schemas.openxmlformats.org/officeDocument/2006/relationships/hyperlink" Target="http://izd-mn.com/PDF/06MNNPU17.pdf" TargetMode="External"/><Relationship Id="rId23" Type="http://schemas.openxmlformats.org/officeDocument/2006/relationships/hyperlink" Target="http://izd-mn.com/PDF/06MNNPU17.pdf" TargetMode="External"/><Relationship Id="rId28" Type="http://schemas.openxmlformats.org/officeDocument/2006/relationships/hyperlink" Target="http://izd-mn.com/PDF/06MNNPU17.pdf" TargetMode="External"/><Relationship Id="rId36" Type="http://schemas.openxmlformats.org/officeDocument/2006/relationships/hyperlink" Target="http://izd-mn.com/PDF/06MNNPU17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zd-mn.com/PDF/06MNNPU17.pdf" TargetMode="External"/><Relationship Id="rId19" Type="http://schemas.openxmlformats.org/officeDocument/2006/relationships/hyperlink" Target="http://izd-mn.com/PDF/06MNNPU17.pdf" TargetMode="External"/><Relationship Id="rId31" Type="http://schemas.openxmlformats.org/officeDocument/2006/relationships/hyperlink" Target="http://izd-mn.com/PDF/06MNNPU17.pdf" TargetMode="External"/><Relationship Id="rId44" Type="http://schemas.openxmlformats.org/officeDocument/2006/relationships/hyperlink" Target="http://izd-mn.com/PDF/06MNNPU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d-mn.com/PDF/06MNNPU17.pdf" TargetMode="External"/><Relationship Id="rId14" Type="http://schemas.openxmlformats.org/officeDocument/2006/relationships/hyperlink" Target="http://izd-mn.com/PDF/06MNNPU17.pdf" TargetMode="External"/><Relationship Id="rId22" Type="http://schemas.openxmlformats.org/officeDocument/2006/relationships/hyperlink" Target="http://izd-mn.com/PDF/06MNNPU17.pdf" TargetMode="External"/><Relationship Id="rId27" Type="http://schemas.openxmlformats.org/officeDocument/2006/relationships/hyperlink" Target="http://izd-mn.com/PDF/06MNNPU17.pdf" TargetMode="External"/><Relationship Id="rId30" Type="http://schemas.openxmlformats.org/officeDocument/2006/relationships/hyperlink" Target="http://izd-mn.com/PDF/06MNNPU17.pdf" TargetMode="External"/><Relationship Id="rId35" Type="http://schemas.openxmlformats.org/officeDocument/2006/relationships/hyperlink" Target="http://izd-mn.com/PDF/06MNNPU17.pdf" TargetMode="External"/><Relationship Id="rId43" Type="http://schemas.openxmlformats.org/officeDocument/2006/relationships/hyperlink" Target="http://izd-mn.com/PDF/06MNNPU17.pdf" TargetMode="External"/><Relationship Id="rId48" Type="http://schemas.openxmlformats.org/officeDocument/2006/relationships/hyperlink" Target="http://izd-mn.com/PDF/06MNNPU17.pdf" TargetMode="External"/><Relationship Id="rId8" Type="http://schemas.openxmlformats.org/officeDocument/2006/relationships/hyperlink" Target="http://izd-mn.com/PDF/06MNNPU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</Pages>
  <Words>1560</Words>
  <Characters>8894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dc:description/>
  <cp:lastModifiedBy>Лариса</cp:lastModifiedBy>
  <cp:revision>2</cp:revision>
  <dcterms:created xsi:type="dcterms:W3CDTF">2017-09-08T07:13:00Z</dcterms:created>
  <dcterms:modified xsi:type="dcterms:W3CDTF">2017-10-01T09:48:00Z</dcterms:modified>
</cp:coreProperties>
</file>