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A2" w:rsidRPr="00123FAA" w:rsidRDefault="00DC53A2" w:rsidP="007279B8">
      <w:pPr>
        <w:spacing w:line="360" w:lineRule="auto"/>
        <w:ind w:left="-142"/>
        <w:jc w:val="center"/>
        <w:rPr>
          <w:szCs w:val="28"/>
        </w:rPr>
      </w:pPr>
    </w:p>
    <w:p w:rsidR="00DC53A2" w:rsidRPr="00A91669" w:rsidRDefault="00DC53A2" w:rsidP="007279B8">
      <w:pPr>
        <w:ind w:left="-142"/>
        <w:contextualSpacing/>
        <w:jc w:val="center"/>
        <w:rPr>
          <w:bCs/>
          <w:szCs w:val="28"/>
        </w:rPr>
      </w:pPr>
      <w:r w:rsidRPr="00A91669">
        <w:rPr>
          <w:bCs/>
          <w:szCs w:val="28"/>
        </w:rPr>
        <w:t>ЛУГАНСКАЯ НАРОДНАЯ РЕСПУБЛИКА</w:t>
      </w:r>
    </w:p>
    <w:p w:rsidR="00DC53A2" w:rsidRPr="00A91669" w:rsidRDefault="00DC53A2" w:rsidP="007279B8">
      <w:pPr>
        <w:ind w:left="-142"/>
        <w:jc w:val="center"/>
        <w:rPr>
          <w:bCs/>
          <w:szCs w:val="28"/>
        </w:rPr>
      </w:pPr>
      <w:r w:rsidRPr="00A91669">
        <w:rPr>
          <w:bCs/>
          <w:szCs w:val="28"/>
        </w:rPr>
        <w:t>МИНИСТЕРСТВО КУЛЬТУРЫ, СПОРТА, МОЛОДЕЖИ</w:t>
      </w:r>
    </w:p>
    <w:p w:rsidR="00DC53A2" w:rsidRPr="00A91669" w:rsidRDefault="00DC53A2" w:rsidP="007279B8">
      <w:pPr>
        <w:ind w:left="-142"/>
        <w:contextualSpacing/>
        <w:jc w:val="center"/>
        <w:rPr>
          <w:bCs/>
          <w:szCs w:val="28"/>
        </w:rPr>
      </w:pPr>
      <w:r w:rsidRPr="00A91669">
        <w:rPr>
          <w:bCs/>
          <w:szCs w:val="28"/>
        </w:rPr>
        <w:t>ГОСУДАРСТВЕННОЕ ОБРАЗОВАТЕЛЬНОЕ УЧРЕЖДЕНИЕ КУЛЬТУРЫ</w:t>
      </w:r>
    </w:p>
    <w:p w:rsidR="00DC53A2" w:rsidRPr="00A91669" w:rsidRDefault="00DC53A2" w:rsidP="007279B8">
      <w:pPr>
        <w:ind w:left="-142"/>
        <w:contextualSpacing/>
        <w:jc w:val="center"/>
        <w:rPr>
          <w:bCs/>
          <w:szCs w:val="28"/>
        </w:rPr>
      </w:pPr>
      <w:r w:rsidRPr="00A91669">
        <w:rPr>
          <w:bCs/>
          <w:szCs w:val="28"/>
        </w:rPr>
        <w:t>«ЛУГАНСКАЯ  ГОСУДАРСТВЕННАЯ АКАДЕМИЯ</w:t>
      </w:r>
    </w:p>
    <w:p w:rsidR="00DC53A2" w:rsidRPr="00A91669" w:rsidRDefault="00DC53A2" w:rsidP="007279B8">
      <w:pPr>
        <w:spacing w:line="360" w:lineRule="auto"/>
        <w:ind w:left="-142"/>
        <w:contextualSpacing/>
        <w:jc w:val="center"/>
        <w:rPr>
          <w:bCs/>
          <w:szCs w:val="28"/>
        </w:rPr>
      </w:pPr>
      <w:r w:rsidRPr="00A91669">
        <w:rPr>
          <w:bCs/>
          <w:szCs w:val="28"/>
        </w:rPr>
        <w:t>КУЛЬТУРЫ И ИСКУССТВ ИМЕНИ М. МАТУСОВСКОГО»</w:t>
      </w:r>
    </w:p>
    <w:p w:rsidR="00DC53A2" w:rsidRPr="00A91669" w:rsidRDefault="00DC53A2" w:rsidP="007279B8">
      <w:pPr>
        <w:spacing w:line="360" w:lineRule="auto"/>
        <w:ind w:left="-142"/>
        <w:contextualSpacing/>
        <w:jc w:val="center"/>
        <w:rPr>
          <w:bCs/>
          <w:color w:val="000000"/>
          <w:szCs w:val="28"/>
        </w:rPr>
      </w:pPr>
      <w:r w:rsidRPr="00A91669">
        <w:rPr>
          <w:bCs/>
          <w:color w:val="000000"/>
          <w:szCs w:val="28"/>
        </w:rPr>
        <w:t xml:space="preserve">Кафедра </w:t>
      </w:r>
      <w:proofErr w:type="spellStart"/>
      <w:r w:rsidRPr="00A91669">
        <w:rPr>
          <w:bCs/>
          <w:color w:val="000000"/>
          <w:szCs w:val="28"/>
        </w:rPr>
        <w:t>документоведения</w:t>
      </w:r>
      <w:proofErr w:type="spellEnd"/>
      <w:r w:rsidRPr="00A91669">
        <w:rPr>
          <w:bCs/>
          <w:color w:val="000000"/>
          <w:szCs w:val="28"/>
        </w:rPr>
        <w:t xml:space="preserve"> и </w:t>
      </w:r>
      <w:proofErr w:type="spellStart"/>
      <w:r w:rsidRPr="00A91669">
        <w:rPr>
          <w:bCs/>
          <w:color w:val="000000"/>
          <w:szCs w:val="28"/>
        </w:rPr>
        <w:t>информационной</w:t>
      </w:r>
      <w:proofErr w:type="spellEnd"/>
      <w:r w:rsidRPr="00A91669">
        <w:rPr>
          <w:bCs/>
          <w:color w:val="000000"/>
          <w:szCs w:val="28"/>
        </w:rPr>
        <w:t xml:space="preserve"> </w:t>
      </w:r>
      <w:proofErr w:type="spellStart"/>
      <w:r w:rsidRPr="00A91669">
        <w:rPr>
          <w:bCs/>
          <w:color w:val="000000"/>
          <w:szCs w:val="28"/>
        </w:rPr>
        <w:t>культуры</w:t>
      </w:r>
      <w:proofErr w:type="spellEnd"/>
    </w:p>
    <w:p w:rsidR="00DC53A2" w:rsidRPr="00A91669" w:rsidRDefault="00DC53A2" w:rsidP="007279B8">
      <w:pPr>
        <w:spacing w:line="360" w:lineRule="auto"/>
        <w:ind w:left="-142"/>
        <w:contextualSpacing/>
        <w:jc w:val="center"/>
        <w:rPr>
          <w:bCs/>
          <w:color w:val="000000"/>
          <w:szCs w:val="28"/>
        </w:rPr>
      </w:pPr>
    </w:p>
    <w:p w:rsidR="00DC53A2" w:rsidRPr="00A91669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right"/>
        <w:rPr>
          <w:szCs w:val="28"/>
          <w:lang w:eastAsia="uk-UA"/>
        </w:rPr>
      </w:pPr>
      <w:r w:rsidRPr="00A91669">
        <w:rPr>
          <w:szCs w:val="28"/>
          <w:lang w:eastAsia="uk-UA"/>
        </w:rPr>
        <w:t>УТВЕРЖДЕНА</w:t>
      </w:r>
    </w:p>
    <w:p w:rsidR="00DC53A2" w:rsidRPr="00A91669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right"/>
        <w:rPr>
          <w:szCs w:val="28"/>
          <w:lang w:eastAsia="uk-UA"/>
        </w:rPr>
      </w:pPr>
      <w:r w:rsidRPr="00A91669">
        <w:rPr>
          <w:szCs w:val="28"/>
          <w:lang w:eastAsia="uk-UA"/>
        </w:rPr>
        <w:t>Проректор</w:t>
      </w:r>
      <w:r>
        <w:rPr>
          <w:szCs w:val="28"/>
          <w:lang w:val="ru-RU" w:eastAsia="uk-UA"/>
        </w:rPr>
        <w:t>ом</w:t>
      </w:r>
      <w:r w:rsidRPr="00A91669">
        <w:rPr>
          <w:szCs w:val="28"/>
          <w:lang w:eastAsia="uk-UA"/>
        </w:rPr>
        <w:t xml:space="preserve"> по </w:t>
      </w:r>
      <w:proofErr w:type="spellStart"/>
      <w:r w:rsidRPr="00A91669">
        <w:rPr>
          <w:szCs w:val="28"/>
          <w:lang w:eastAsia="uk-UA"/>
        </w:rPr>
        <w:t>учебной</w:t>
      </w:r>
      <w:proofErr w:type="spellEnd"/>
      <w:r w:rsidRPr="00A91669">
        <w:rPr>
          <w:szCs w:val="28"/>
          <w:lang w:eastAsia="uk-UA"/>
        </w:rPr>
        <w:t xml:space="preserve"> </w:t>
      </w:r>
      <w:proofErr w:type="spellStart"/>
      <w:r w:rsidRPr="00A91669">
        <w:rPr>
          <w:szCs w:val="28"/>
          <w:lang w:eastAsia="uk-UA"/>
        </w:rPr>
        <w:t>работе</w:t>
      </w:r>
      <w:proofErr w:type="spellEnd"/>
    </w:p>
    <w:p w:rsidR="00DC53A2" w:rsidRPr="00A91669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right"/>
        <w:rPr>
          <w:szCs w:val="28"/>
          <w:lang w:eastAsia="uk-UA"/>
        </w:rPr>
      </w:pPr>
      <w:r w:rsidRPr="00A91669">
        <w:rPr>
          <w:szCs w:val="28"/>
          <w:lang w:eastAsia="uk-UA"/>
        </w:rPr>
        <w:t xml:space="preserve">_________________________ </w:t>
      </w:r>
    </w:p>
    <w:p w:rsidR="00DC53A2" w:rsidRPr="00A91669" w:rsidRDefault="00DC53A2" w:rsidP="007279B8">
      <w:pPr>
        <w:pStyle w:val="a5"/>
        <w:ind w:left="-142"/>
        <w:jc w:val="right"/>
        <w:rPr>
          <w:sz w:val="28"/>
          <w:szCs w:val="28"/>
        </w:rPr>
      </w:pPr>
      <w:r w:rsidRPr="00A91669">
        <w:rPr>
          <w:sz w:val="28"/>
          <w:szCs w:val="28"/>
        </w:rPr>
        <w:t>“______”_______________2017 г.</w:t>
      </w:r>
    </w:p>
    <w:p w:rsidR="00DC53A2" w:rsidRPr="00A91669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b/>
          <w:szCs w:val="28"/>
          <w:lang w:eastAsia="uk-UA"/>
        </w:rPr>
      </w:pPr>
    </w:p>
    <w:p w:rsidR="00DC53A2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b/>
          <w:szCs w:val="28"/>
          <w:lang w:eastAsia="uk-UA"/>
        </w:rPr>
      </w:pPr>
    </w:p>
    <w:p w:rsidR="00DC53A2" w:rsidRPr="00A91669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b/>
          <w:szCs w:val="28"/>
          <w:lang w:eastAsia="uk-UA"/>
        </w:rPr>
      </w:pPr>
    </w:p>
    <w:p w:rsidR="00DC53A2" w:rsidRPr="00A91669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b/>
          <w:szCs w:val="28"/>
          <w:lang w:eastAsia="uk-UA"/>
        </w:rPr>
      </w:pPr>
    </w:p>
    <w:p w:rsidR="00DC53A2" w:rsidRPr="00A91669" w:rsidRDefault="00DC53A2" w:rsidP="002778D2">
      <w:pPr>
        <w:keepNext/>
        <w:ind w:left="426" w:right="281" w:firstLine="568"/>
        <w:jc w:val="center"/>
        <w:outlineLvl w:val="0"/>
        <w:rPr>
          <w:kern w:val="36"/>
          <w:szCs w:val="28"/>
        </w:rPr>
      </w:pPr>
      <w:r w:rsidRPr="00A91669">
        <w:rPr>
          <w:bCs/>
          <w:caps/>
          <w:kern w:val="36"/>
          <w:szCs w:val="28"/>
        </w:rPr>
        <w:t>РАБОЧАЯ ПРОГРАММА УЧЕБНОЙ ДИСЦИПЛИНЫ</w:t>
      </w:r>
    </w:p>
    <w:p w:rsidR="00DC53A2" w:rsidRPr="00A91669" w:rsidRDefault="00DC53A2" w:rsidP="002778D2">
      <w:pPr>
        <w:ind w:left="426" w:right="281" w:firstLine="568"/>
        <w:jc w:val="center"/>
        <w:rPr>
          <w:b/>
          <w:bCs/>
          <w:szCs w:val="28"/>
          <w:lang w:val="ru-RU"/>
        </w:rPr>
      </w:pPr>
    </w:p>
    <w:p w:rsidR="00DC53A2" w:rsidRDefault="00DC53A2" w:rsidP="002778D2">
      <w:pPr>
        <w:ind w:left="426" w:right="281" w:firstLine="568"/>
        <w:jc w:val="center"/>
        <w:rPr>
          <w:b/>
          <w:bCs/>
          <w:szCs w:val="28"/>
          <w:lang w:val="ru-RU"/>
        </w:rPr>
      </w:pPr>
      <w:r w:rsidRPr="00A91669">
        <w:rPr>
          <w:b/>
          <w:bCs/>
          <w:szCs w:val="28"/>
        </w:rPr>
        <w:t>«</w:t>
      </w:r>
      <w:r>
        <w:rPr>
          <w:b/>
          <w:bCs/>
          <w:szCs w:val="28"/>
          <w:lang w:val="ru-RU"/>
        </w:rPr>
        <w:t>Управление персоналом»</w:t>
      </w:r>
    </w:p>
    <w:p w:rsidR="00DC53A2" w:rsidRPr="00A91669" w:rsidRDefault="00DC53A2" w:rsidP="002778D2">
      <w:pPr>
        <w:tabs>
          <w:tab w:val="left" w:pos="1140"/>
        </w:tabs>
        <w:ind w:left="426" w:right="281" w:firstLine="568"/>
        <w:contextualSpacing/>
        <w:jc w:val="center"/>
        <w:rPr>
          <w:b/>
          <w:bCs/>
          <w:szCs w:val="28"/>
          <w:lang w:val="ru-RU"/>
        </w:rPr>
      </w:pPr>
      <w:r w:rsidRPr="00B23FEE">
        <w:rPr>
          <w:bCs/>
          <w:color w:val="000000"/>
          <w:szCs w:val="28"/>
          <w:lang w:val="ru-RU"/>
        </w:rPr>
        <w:t xml:space="preserve">Программа </w:t>
      </w:r>
      <w:proofErr w:type="spellStart"/>
      <w:r w:rsidRPr="00B23FEE">
        <w:rPr>
          <w:bCs/>
          <w:color w:val="000000"/>
          <w:szCs w:val="28"/>
        </w:rPr>
        <w:t>подготовки</w:t>
      </w:r>
      <w:proofErr w:type="spellEnd"/>
      <w:r w:rsidRPr="00B23FE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  <w:lang w:val="ru-RU"/>
        </w:rPr>
        <w:t xml:space="preserve">высшего образования - </w:t>
      </w:r>
      <w:proofErr w:type="spellStart"/>
      <w:r w:rsidRPr="00B23FEE">
        <w:rPr>
          <w:bCs/>
          <w:color w:val="000000"/>
          <w:szCs w:val="28"/>
          <w:lang w:val="ru-RU"/>
        </w:rPr>
        <w:t>бакалавриата</w:t>
      </w:r>
      <w:proofErr w:type="spellEnd"/>
    </w:p>
    <w:p w:rsidR="00DC53A2" w:rsidRDefault="00DC53A2" w:rsidP="002778D2">
      <w:pPr>
        <w:ind w:left="426" w:right="281" w:firstLine="568"/>
        <w:jc w:val="center"/>
        <w:rPr>
          <w:bCs/>
          <w:szCs w:val="28"/>
          <w:lang w:val="ru-RU"/>
        </w:rPr>
      </w:pPr>
    </w:p>
    <w:p w:rsidR="00DC53A2" w:rsidRPr="00A91669" w:rsidRDefault="00DC53A2" w:rsidP="002778D2">
      <w:pPr>
        <w:spacing w:line="360" w:lineRule="auto"/>
        <w:ind w:left="426" w:right="281" w:firstLine="568"/>
        <w:jc w:val="center"/>
        <w:rPr>
          <w:bCs/>
          <w:szCs w:val="28"/>
          <w:lang w:val="ru-RU"/>
        </w:rPr>
      </w:pPr>
      <w:r w:rsidRPr="00A91669">
        <w:rPr>
          <w:bCs/>
          <w:szCs w:val="28"/>
          <w:lang w:val="ru-RU"/>
        </w:rPr>
        <w:t>Направление подготовки</w:t>
      </w:r>
      <w:proofErr w:type="gramStart"/>
      <w:r w:rsidRPr="00A91669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:</w:t>
      </w:r>
      <w:proofErr w:type="gramEnd"/>
      <w:r w:rsidRPr="009200C5">
        <w:rPr>
          <w:bCs/>
          <w:szCs w:val="28"/>
          <w:u w:val="single"/>
          <w:lang w:val="ru-RU"/>
        </w:rPr>
        <w:t>46.00.00 «История и археология»</w:t>
      </w:r>
    </w:p>
    <w:p w:rsidR="00DC53A2" w:rsidRPr="009200C5" w:rsidRDefault="00DC53A2" w:rsidP="002778D2">
      <w:pPr>
        <w:spacing w:line="360" w:lineRule="auto"/>
        <w:ind w:left="426" w:right="281" w:firstLine="568"/>
        <w:jc w:val="center"/>
        <w:rPr>
          <w:bCs/>
          <w:szCs w:val="28"/>
          <w:u w:val="single"/>
          <w:lang w:val="ru-RU"/>
        </w:rPr>
      </w:pPr>
      <w:proofErr w:type="spellStart"/>
      <w:r w:rsidRPr="009F098C">
        <w:rPr>
          <w:szCs w:val="28"/>
        </w:rPr>
        <w:t>Специальност</w:t>
      </w:r>
      <w:proofErr w:type="spellEnd"/>
      <w:r w:rsidRPr="009F098C">
        <w:rPr>
          <w:szCs w:val="28"/>
          <w:lang w:val="ru-RU"/>
        </w:rPr>
        <w:t>ь:</w:t>
      </w:r>
      <w:r w:rsidRPr="009F098C">
        <w:rPr>
          <w:szCs w:val="28"/>
        </w:rPr>
        <w:t xml:space="preserve"> </w:t>
      </w:r>
      <w:r w:rsidRPr="009200C5">
        <w:rPr>
          <w:szCs w:val="28"/>
          <w:u w:val="single"/>
        </w:rPr>
        <w:t xml:space="preserve">46.03.02 </w:t>
      </w:r>
      <w:r w:rsidRPr="009200C5">
        <w:rPr>
          <w:szCs w:val="28"/>
          <w:u w:val="single"/>
          <w:lang w:val="ru-RU"/>
        </w:rPr>
        <w:t>«</w:t>
      </w:r>
      <w:proofErr w:type="spellStart"/>
      <w:r w:rsidRPr="009200C5">
        <w:rPr>
          <w:szCs w:val="28"/>
          <w:u w:val="single"/>
        </w:rPr>
        <w:t>Документоведение</w:t>
      </w:r>
      <w:proofErr w:type="spellEnd"/>
      <w:r w:rsidRPr="009200C5">
        <w:rPr>
          <w:szCs w:val="28"/>
          <w:u w:val="single"/>
        </w:rPr>
        <w:t xml:space="preserve"> и </w:t>
      </w:r>
      <w:proofErr w:type="spellStart"/>
      <w:r w:rsidRPr="009200C5">
        <w:rPr>
          <w:szCs w:val="28"/>
          <w:u w:val="single"/>
        </w:rPr>
        <w:t>информационная</w:t>
      </w:r>
      <w:proofErr w:type="spellEnd"/>
      <w:r w:rsidRPr="009200C5">
        <w:rPr>
          <w:szCs w:val="28"/>
          <w:u w:val="single"/>
        </w:rPr>
        <w:t xml:space="preserve"> </w:t>
      </w:r>
      <w:proofErr w:type="spellStart"/>
      <w:r w:rsidRPr="009200C5">
        <w:rPr>
          <w:szCs w:val="28"/>
          <w:u w:val="single"/>
        </w:rPr>
        <w:t>деятельность</w:t>
      </w:r>
      <w:proofErr w:type="spellEnd"/>
      <w:r w:rsidRPr="009200C5">
        <w:rPr>
          <w:szCs w:val="28"/>
          <w:u w:val="single"/>
          <w:lang w:val="ru-RU"/>
        </w:rPr>
        <w:t>»</w:t>
      </w:r>
    </w:p>
    <w:p w:rsidR="00DC53A2" w:rsidRPr="009200C5" w:rsidRDefault="00DC53A2" w:rsidP="002778D2">
      <w:pPr>
        <w:spacing w:line="360" w:lineRule="auto"/>
        <w:ind w:left="426" w:right="281" w:firstLine="568"/>
        <w:jc w:val="center"/>
        <w:rPr>
          <w:szCs w:val="28"/>
          <w:u w:val="single"/>
          <w:lang w:val="ru-RU"/>
        </w:rPr>
      </w:pPr>
    </w:p>
    <w:p w:rsidR="00DC53A2" w:rsidRPr="00A91669" w:rsidRDefault="00DC53A2" w:rsidP="002778D2">
      <w:pPr>
        <w:spacing w:line="360" w:lineRule="auto"/>
        <w:ind w:left="426" w:right="281" w:firstLine="568"/>
        <w:jc w:val="center"/>
        <w:rPr>
          <w:szCs w:val="28"/>
          <w:u w:val="single"/>
        </w:rPr>
      </w:pPr>
      <w:r w:rsidRPr="00A91669">
        <w:rPr>
          <w:szCs w:val="28"/>
        </w:rPr>
        <w:t xml:space="preserve">Факультет </w:t>
      </w:r>
      <w:proofErr w:type="spellStart"/>
      <w:r w:rsidRPr="00A91669">
        <w:rPr>
          <w:szCs w:val="28"/>
        </w:rPr>
        <w:t>Культуры</w:t>
      </w:r>
      <w:proofErr w:type="spellEnd"/>
      <w:r w:rsidRPr="00A91669">
        <w:rPr>
          <w:szCs w:val="28"/>
        </w:rPr>
        <w:t xml:space="preserve"> </w:t>
      </w:r>
    </w:p>
    <w:p w:rsidR="00DC53A2" w:rsidRPr="00A91669" w:rsidRDefault="00DC53A2" w:rsidP="002778D2">
      <w:pPr>
        <w:widowControl w:val="0"/>
        <w:autoSpaceDE w:val="0"/>
        <w:autoSpaceDN w:val="0"/>
        <w:adjustRightInd w:val="0"/>
        <w:spacing w:line="360" w:lineRule="auto"/>
        <w:ind w:left="426" w:right="281" w:firstLine="568"/>
        <w:jc w:val="both"/>
        <w:rPr>
          <w:b/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both"/>
        <w:rPr>
          <w:b/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both"/>
        <w:rPr>
          <w:b/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both"/>
        <w:rPr>
          <w:b/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both"/>
        <w:rPr>
          <w:b/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both"/>
        <w:rPr>
          <w:b/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both"/>
        <w:rPr>
          <w:b/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  <w:lang w:val="ru-RU"/>
        </w:rPr>
      </w:pP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  <w:lang w:val="ru-RU"/>
        </w:rPr>
      </w:pPr>
    </w:p>
    <w:p w:rsidR="00DC53A2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</w:rPr>
      </w:pPr>
      <w:r>
        <w:rPr>
          <w:szCs w:val="28"/>
        </w:rPr>
        <w:t>Луганск-2017</w:t>
      </w:r>
    </w:p>
    <w:p w:rsidR="00DC53A2" w:rsidRPr="00A91669" w:rsidRDefault="00DC53A2" w:rsidP="007279B8">
      <w:pPr>
        <w:widowControl w:val="0"/>
        <w:autoSpaceDE w:val="0"/>
        <w:autoSpaceDN w:val="0"/>
        <w:adjustRightInd w:val="0"/>
        <w:ind w:left="-142"/>
        <w:jc w:val="center"/>
        <w:rPr>
          <w:szCs w:val="28"/>
          <w:lang w:val="ru-RU"/>
        </w:rPr>
      </w:pPr>
    </w:p>
    <w:p w:rsidR="00DC53A2" w:rsidRPr="00437B17" w:rsidRDefault="00DC53A2" w:rsidP="007279B8">
      <w:pPr>
        <w:spacing w:line="360" w:lineRule="auto"/>
        <w:ind w:left="-142"/>
        <w:rPr>
          <w:szCs w:val="24"/>
        </w:rPr>
      </w:pPr>
      <w:r w:rsidRPr="00437B17">
        <w:rPr>
          <w:szCs w:val="24"/>
          <w:lang w:val="ru-RU"/>
        </w:rPr>
        <w:lastRenderedPageBreak/>
        <w:t xml:space="preserve">        </w:t>
      </w:r>
      <w:proofErr w:type="spellStart"/>
      <w:r w:rsidRPr="00437B17">
        <w:rPr>
          <w:szCs w:val="24"/>
        </w:rPr>
        <w:t>Рабочая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программа</w:t>
      </w:r>
      <w:proofErr w:type="spellEnd"/>
      <w:r w:rsidRPr="00437B17">
        <w:rPr>
          <w:szCs w:val="24"/>
        </w:rPr>
        <w:t xml:space="preserve"> по </w:t>
      </w:r>
      <w:proofErr w:type="spellStart"/>
      <w:r w:rsidRPr="00437B17">
        <w:rPr>
          <w:szCs w:val="24"/>
        </w:rPr>
        <w:t>дисциплине</w:t>
      </w:r>
      <w:proofErr w:type="spellEnd"/>
      <w:r w:rsidRPr="00437B17">
        <w:rPr>
          <w:szCs w:val="24"/>
        </w:rPr>
        <w:t xml:space="preserve"> «</w:t>
      </w:r>
      <w:r>
        <w:rPr>
          <w:szCs w:val="24"/>
          <w:lang w:val="ru-RU"/>
        </w:rPr>
        <w:t>Управление персоналом</w:t>
      </w:r>
      <w:r w:rsidRPr="00437B17">
        <w:rPr>
          <w:szCs w:val="24"/>
        </w:rPr>
        <w:t xml:space="preserve">» для </w:t>
      </w:r>
      <w:proofErr w:type="spellStart"/>
      <w:r w:rsidRPr="00437B17">
        <w:rPr>
          <w:szCs w:val="24"/>
        </w:rPr>
        <w:t>студентов</w:t>
      </w:r>
      <w:proofErr w:type="spellEnd"/>
      <w:r w:rsidRPr="00437B17">
        <w:rPr>
          <w:szCs w:val="24"/>
        </w:rPr>
        <w:t xml:space="preserve"> по </w:t>
      </w:r>
      <w:proofErr w:type="spellStart"/>
      <w:r w:rsidRPr="00437B17">
        <w:rPr>
          <w:szCs w:val="24"/>
        </w:rPr>
        <w:t>направлению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подготовки</w:t>
      </w:r>
      <w:proofErr w:type="spellEnd"/>
      <w:r w:rsidRPr="00437B17">
        <w:rPr>
          <w:szCs w:val="24"/>
        </w:rPr>
        <w:t xml:space="preserve"> 46.00.00 «</w:t>
      </w:r>
      <w:proofErr w:type="spellStart"/>
      <w:r w:rsidRPr="00437B17">
        <w:rPr>
          <w:szCs w:val="24"/>
        </w:rPr>
        <w:t>История</w:t>
      </w:r>
      <w:proofErr w:type="spellEnd"/>
      <w:r w:rsidRPr="00437B17">
        <w:rPr>
          <w:szCs w:val="24"/>
        </w:rPr>
        <w:t xml:space="preserve"> и </w:t>
      </w:r>
      <w:proofErr w:type="spellStart"/>
      <w:r w:rsidRPr="00437B17">
        <w:rPr>
          <w:szCs w:val="24"/>
        </w:rPr>
        <w:t>археология</w:t>
      </w:r>
      <w:proofErr w:type="spellEnd"/>
      <w:r w:rsidRPr="00437B17">
        <w:rPr>
          <w:szCs w:val="24"/>
        </w:rPr>
        <w:t xml:space="preserve">» </w:t>
      </w:r>
      <w:proofErr w:type="spellStart"/>
      <w:r w:rsidRPr="00437B17">
        <w:rPr>
          <w:szCs w:val="24"/>
        </w:rPr>
        <w:t>специальность</w:t>
      </w:r>
      <w:proofErr w:type="spellEnd"/>
      <w:r w:rsidRPr="00437B17">
        <w:rPr>
          <w:szCs w:val="24"/>
        </w:rPr>
        <w:t xml:space="preserve"> </w:t>
      </w:r>
      <w:r>
        <w:rPr>
          <w:szCs w:val="24"/>
          <w:lang w:val="ru-RU"/>
        </w:rPr>
        <w:t>«</w:t>
      </w:r>
      <w:proofErr w:type="spellStart"/>
      <w:r w:rsidRPr="00437B17">
        <w:rPr>
          <w:szCs w:val="24"/>
        </w:rPr>
        <w:t>Документоведение</w:t>
      </w:r>
      <w:proofErr w:type="spellEnd"/>
      <w:r w:rsidRPr="00437B17">
        <w:rPr>
          <w:szCs w:val="24"/>
        </w:rPr>
        <w:t xml:space="preserve"> и </w:t>
      </w:r>
      <w:r>
        <w:rPr>
          <w:szCs w:val="24"/>
          <w:lang w:val="ru-RU"/>
        </w:rPr>
        <w:t>информационная деятельность»</w:t>
      </w:r>
      <w:r w:rsidRPr="00437B17">
        <w:rPr>
          <w:szCs w:val="24"/>
        </w:rPr>
        <w:t xml:space="preserve"> „</w:t>
      </w:r>
      <w:r>
        <w:rPr>
          <w:szCs w:val="24"/>
          <w:u w:val="single"/>
        </w:rPr>
        <w:t>2</w:t>
      </w:r>
      <w:r>
        <w:rPr>
          <w:szCs w:val="24"/>
          <w:u w:val="single"/>
          <w:lang w:val="ru-RU"/>
        </w:rPr>
        <w:t>5</w:t>
      </w:r>
      <w:r w:rsidRPr="00437B17">
        <w:rPr>
          <w:szCs w:val="24"/>
          <w:u w:val="single"/>
        </w:rPr>
        <w:t xml:space="preserve">” </w:t>
      </w:r>
      <w:proofErr w:type="spellStart"/>
      <w:r w:rsidRPr="00437B17">
        <w:rPr>
          <w:szCs w:val="24"/>
          <w:u w:val="single"/>
        </w:rPr>
        <w:t>августа</w:t>
      </w:r>
      <w:proofErr w:type="spellEnd"/>
      <w:r w:rsidRPr="00437B17">
        <w:rPr>
          <w:szCs w:val="24"/>
          <w:u w:val="single"/>
        </w:rPr>
        <w:t>, 2017 г</w:t>
      </w:r>
      <w:r w:rsidRPr="00437B17">
        <w:rPr>
          <w:szCs w:val="24"/>
        </w:rPr>
        <w:t>. - 15 с.</w:t>
      </w:r>
    </w:p>
    <w:p w:rsidR="00DC53A2" w:rsidRPr="00437B17" w:rsidRDefault="00DC53A2" w:rsidP="007279B8">
      <w:pPr>
        <w:spacing w:line="360" w:lineRule="auto"/>
        <w:ind w:left="-142"/>
        <w:rPr>
          <w:szCs w:val="24"/>
          <w:lang w:val="ru-RU"/>
        </w:rPr>
      </w:pPr>
      <w:proofErr w:type="spellStart"/>
      <w:r w:rsidRPr="00437B17">
        <w:rPr>
          <w:bCs/>
          <w:szCs w:val="24"/>
        </w:rPr>
        <w:t>Разработчик</w:t>
      </w:r>
      <w:proofErr w:type="spellEnd"/>
      <w:r w:rsidRPr="00437B17">
        <w:rPr>
          <w:bCs/>
          <w:szCs w:val="24"/>
        </w:rPr>
        <w:t xml:space="preserve">: </w:t>
      </w:r>
      <w:proofErr w:type="spellStart"/>
      <w:r w:rsidRPr="00437B17">
        <w:rPr>
          <w:bCs/>
          <w:szCs w:val="24"/>
        </w:rPr>
        <w:t>Райф</w:t>
      </w:r>
      <w:proofErr w:type="spellEnd"/>
      <w:r w:rsidRPr="00437B17">
        <w:rPr>
          <w:bCs/>
          <w:szCs w:val="24"/>
        </w:rPr>
        <w:t xml:space="preserve"> </w:t>
      </w:r>
      <w:r>
        <w:rPr>
          <w:bCs/>
          <w:szCs w:val="24"/>
          <w:lang w:val="ru-RU"/>
        </w:rPr>
        <w:t>К</w:t>
      </w:r>
      <w:r w:rsidRPr="00437B17">
        <w:rPr>
          <w:bCs/>
          <w:szCs w:val="24"/>
        </w:rPr>
        <w:t>.С.</w:t>
      </w:r>
      <w:r w:rsidRPr="00437B17">
        <w:rPr>
          <w:bCs/>
          <w:szCs w:val="24"/>
          <w:lang w:val="ru-RU"/>
        </w:rPr>
        <w:t xml:space="preserve"> </w:t>
      </w:r>
      <w:proofErr w:type="spellStart"/>
      <w:r w:rsidRPr="00437B17">
        <w:rPr>
          <w:bCs/>
          <w:szCs w:val="24"/>
        </w:rPr>
        <w:t>преподаватель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кафедры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документоведения</w:t>
      </w:r>
      <w:proofErr w:type="spellEnd"/>
      <w:r w:rsidRPr="00437B17">
        <w:rPr>
          <w:szCs w:val="24"/>
        </w:rPr>
        <w:t xml:space="preserve"> и </w:t>
      </w:r>
      <w:proofErr w:type="spellStart"/>
      <w:r w:rsidRPr="00437B17">
        <w:rPr>
          <w:szCs w:val="24"/>
        </w:rPr>
        <w:t>информационной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культуры</w:t>
      </w:r>
      <w:proofErr w:type="spellEnd"/>
      <w:r>
        <w:rPr>
          <w:szCs w:val="24"/>
          <w:lang w:val="ru-RU"/>
        </w:rPr>
        <w:t>.</w:t>
      </w:r>
    </w:p>
    <w:p w:rsidR="00DC53A2" w:rsidRPr="00437B17" w:rsidRDefault="00DC53A2" w:rsidP="007279B8">
      <w:pPr>
        <w:spacing w:line="360" w:lineRule="auto"/>
        <w:ind w:left="-142"/>
        <w:rPr>
          <w:bCs/>
          <w:iCs/>
          <w:szCs w:val="24"/>
          <w:lang w:val="ru-RU"/>
        </w:rPr>
      </w:pPr>
      <w:proofErr w:type="spellStart"/>
      <w:r w:rsidRPr="00437B17">
        <w:rPr>
          <w:szCs w:val="24"/>
        </w:rPr>
        <w:t>Рабочая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программа</w:t>
      </w:r>
      <w:proofErr w:type="spellEnd"/>
      <w:r w:rsidRPr="00437B17">
        <w:rPr>
          <w:szCs w:val="24"/>
        </w:rPr>
        <w:t xml:space="preserve"> утверджена на </w:t>
      </w:r>
      <w:proofErr w:type="spellStart"/>
      <w:r w:rsidRPr="00437B17">
        <w:rPr>
          <w:szCs w:val="24"/>
        </w:rPr>
        <w:t>заседании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bCs/>
          <w:iCs/>
          <w:szCs w:val="24"/>
        </w:rPr>
        <w:t>кафедры</w:t>
      </w:r>
      <w:proofErr w:type="spellEnd"/>
      <w:r w:rsidRPr="00437B17">
        <w:rPr>
          <w:bCs/>
          <w:iCs/>
          <w:szCs w:val="24"/>
        </w:rPr>
        <w:t xml:space="preserve"> (</w:t>
      </w:r>
      <w:proofErr w:type="spellStart"/>
      <w:r w:rsidRPr="00437B17">
        <w:rPr>
          <w:bCs/>
          <w:iCs/>
          <w:szCs w:val="24"/>
        </w:rPr>
        <w:t>предметной</w:t>
      </w:r>
      <w:proofErr w:type="spellEnd"/>
      <w:r w:rsidRPr="00437B17">
        <w:rPr>
          <w:bCs/>
          <w:iCs/>
          <w:szCs w:val="24"/>
        </w:rPr>
        <w:t xml:space="preserve"> </w:t>
      </w:r>
      <w:proofErr w:type="spellStart"/>
      <w:r w:rsidRPr="00437B17">
        <w:rPr>
          <w:bCs/>
          <w:iCs/>
          <w:szCs w:val="24"/>
        </w:rPr>
        <w:t>комиссии</w:t>
      </w:r>
      <w:proofErr w:type="spellEnd"/>
      <w:r w:rsidRPr="00437B17">
        <w:rPr>
          <w:bCs/>
          <w:iCs/>
          <w:szCs w:val="24"/>
        </w:rPr>
        <w:t xml:space="preserve">) </w:t>
      </w:r>
      <w:proofErr w:type="spellStart"/>
      <w:r w:rsidRPr="00437B17">
        <w:rPr>
          <w:bCs/>
          <w:iCs/>
          <w:szCs w:val="24"/>
        </w:rPr>
        <w:t>документоведения</w:t>
      </w:r>
      <w:proofErr w:type="spellEnd"/>
      <w:r w:rsidRPr="00437B17">
        <w:rPr>
          <w:bCs/>
          <w:iCs/>
          <w:szCs w:val="24"/>
        </w:rPr>
        <w:t xml:space="preserve"> и </w:t>
      </w:r>
      <w:proofErr w:type="spellStart"/>
      <w:r w:rsidRPr="00437B17">
        <w:rPr>
          <w:bCs/>
          <w:iCs/>
          <w:szCs w:val="24"/>
        </w:rPr>
        <w:t>информационной</w:t>
      </w:r>
      <w:proofErr w:type="spellEnd"/>
      <w:r w:rsidRPr="00437B17">
        <w:rPr>
          <w:bCs/>
          <w:iCs/>
          <w:szCs w:val="24"/>
        </w:rPr>
        <w:t xml:space="preserve"> </w:t>
      </w:r>
      <w:proofErr w:type="spellStart"/>
      <w:r w:rsidRPr="00437B17">
        <w:rPr>
          <w:bCs/>
          <w:iCs/>
          <w:szCs w:val="24"/>
        </w:rPr>
        <w:t>культуры</w:t>
      </w:r>
      <w:proofErr w:type="spellEnd"/>
      <w:r>
        <w:rPr>
          <w:bCs/>
          <w:iCs/>
          <w:szCs w:val="24"/>
          <w:lang w:val="ru-RU"/>
        </w:rPr>
        <w:t>.</w:t>
      </w:r>
    </w:p>
    <w:p w:rsidR="00DC53A2" w:rsidRPr="00437B17" w:rsidRDefault="00DC53A2" w:rsidP="007279B8">
      <w:pPr>
        <w:spacing w:line="360" w:lineRule="auto"/>
        <w:ind w:left="-142"/>
        <w:rPr>
          <w:szCs w:val="24"/>
          <w:u w:val="single"/>
        </w:rPr>
      </w:pPr>
      <w:r w:rsidRPr="00437B17">
        <w:rPr>
          <w:szCs w:val="24"/>
        </w:rPr>
        <w:t>Протокол от  “</w:t>
      </w:r>
      <w:r w:rsidRPr="00437B17">
        <w:rPr>
          <w:szCs w:val="24"/>
          <w:u w:val="single"/>
        </w:rPr>
        <w:t>25”08 2017 г. № 1</w:t>
      </w:r>
    </w:p>
    <w:p w:rsidR="00DC53A2" w:rsidRPr="00437B17" w:rsidRDefault="00DC53A2" w:rsidP="007279B8">
      <w:pPr>
        <w:spacing w:line="360" w:lineRule="auto"/>
        <w:ind w:left="-142"/>
        <w:rPr>
          <w:bCs/>
          <w:iCs/>
          <w:szCs w:val="24"/>
        </w:rPr>
      </w:pPr>
      <w:proofErr w:type="spellStart"/>
      <w:r w:rsidRPr="00437B17">
        <w:rPr>
          <w:szCs w:val="24"/>
        </w:rPr>
        <w:t>Заведующая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кафедрой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bCs/>
          <w:iCs/>
          <w:szCs w:val="24"/>
        </w:rPr>
        <w:t>документоведения</w:t>
      </w:r>
      <w:proofErr w:type="spellEnd"/>
      <w:r w:rsidRPr="00437B17">
        <w:rPr>
          <w:bCs/>
          <w:iCs/>
          <w:szCs w:val="24"/>
        </w:rPr>
        <w:t xml:space="preserve"> и </w:t>
      </w:r>
      <w:proofErr w:type="spellStart"/>
      <w:r w:rsidRPr="00437B17">
        <w:rPr>
          <w:bCs/>
          <w:iCs/>
          <w:szCs w:val="24"/>
        </w:rPr>
        <w:t>информационной</w:t>
      </w:r>
      <w:proofErr w:type="spellEnd"/>
      <w:r w:rsidRPr="00437B17">
        <w:rPr>
          <w:bCs/>
          <w:iCs/>
          <w:szCs w:val="24"/>
        </w:rPr>
        <w:t xml:space="preserve"> </w:t>
      </w:r>
      <w:proofErr w:type="spellStart"/>
      <w:r w:rsidRPr="00437B17">
        <w:rPr>
          <w:bCs/>
          <w:iCs/>
          <w:szCs w:val="24"/>
        </w:rPr>
        <w:t>культуры</w:t>
      </w:r>
      <w:proofErr w:type="spellEnd"/>
    </w:p>
    <w:p w:rsidR="00DC53A2" w:rsidRPr="00437B17" w:rsidRDefault="00DC53A2" w:rsidP="007279B8">
      <w:pPr>
        <w:spacing w:line="360" w:lineRule="auto"/>
        <w:ind w:left="-142"/>
        <w:rPr>
          <w:szCs w:val="24"/>
          <w:u w:val="single"/>
        </w:rPr>
      </w:pPr>
      <w:r w:rsidRPr="00437B17">
        <w:rPr>
          <w:szCs w:val="24"/>
        </w:rPr>
        <w:t>_______________________ (</w:t>
      </w:r>
      <w:proofErr w:type="spellStart"/>
      <w:r w:rsidRPr="00437B17">
        <w:rPr>
          <w:szCs w:val="24"/>
        </w:rPr>
        <w:t>Лугуценко</w:t>
      </w:r>
      <w:proofErr w:type="spellEnd"/>
      <w:r w:rsidRPr="00437B17">
        <w:rPr>
          <w:szCs w:val="24"/>
        </w:rPr>
        <w:t xml:space="preserve"> Т.В.)</w:t>
      </w:r>
    </w:p>
    <w:p w:rsidR="00DC53A2" w:rsidRPr="00437B17" w:rsidRDefault="00DC53A2" w:rsidP="007279B8">
      <w:pPr>
        <w:spacing w:line="360" w:lineRule="auto"/>
        <w:ind w:left="-142"/>
        <w:rPr>
          <w:szCs w:val="24"/>
        </w:rPr>
      </w:pPr>
      <w:r w:rsidRPr="00437B17">
        <w:rPr>
          <w:szCs w:val="24"/>
        </w:rPr>
        <w:t xml:space="preserve"> (</w:t>
      </w:r>
      <w:proofErr w:type="spellStart"/>
      <w:r w:rsidRPr="00437B17">
        <w:rPr>
          <w:szCs w:val="24"/>
        </w:rPr>
        <w:t>подпись</w:t>
      </w:r>
      <w:proofErr w:type="spellEnd"/>
      <w:r w:rsidRPr="00437B17">
        <w:rPr>
          <w:szCs w:val="24"/>
        </w:rPr>
        <w:t xml:space="preserve">)                                             (Ф.И.О.)         </w:t>
      </w:r>
    </w:p>
    <w:p w:rsidR="00DC53A2" w:rsidRPr="00437B17" w:rsidRDefault="00DC53A2" w:rsidP="007279B8">
      <w:pPr>
        <w:spacing w:line="360" w:lineRule="auto"/>
        <w:ind w:left="-142"/>
        <w:rPr>
          <w:szCs w:val="24"/>
        </w:rPr>
      </w:pPr>
      <w:r w:rsidRPr="00437B17">
        <w:rPr>
          <w:szCs w:val="24"/>
        </w:rPr>
        <w:t xml:space="preserve">“_____”___________________ 2017г. </w:t>
      </w:r>
    </w:p>
    <w:p w:rsidR="00DC53A2" w:rsidRPr="00437B17" w:rsidRDefault="00DC53A2" w:rsidP="007279B8">
      <w:pPr>
        <w:spacing w:line="360" w:lineRule="auto"/>
        <w:ind w:left="-142"/>
        <w:rPr>
          <w:szCs w:val="24"/>
          <w:lang w:val="ru-RU"/>
        </w:rPr>
      </w:pPr>
    </w:p>
    <w:p w:rsidR="00DC53A2" w:rsidRDefault="00DC53A2" w:rsidP="007279B8">
      <w:pPr>
        <w:spacing w:line="360" w:lineRule="auto"/>
        <w:ind w:left="-142"/>
        <w:rPr>
          <w:szCs w:val="24"/>
          <w:lang w:val="ru-RU"/>
        </w:rPr>
      </w:pPr>
      <w:proofErr w:type="spellStart"/>
      <w:r w:rsidRPr="00437B17">
        <w:rPr>
          <w:szCs w:val="24"/>
        </w:rPr>
        <w:t>Одобрено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методической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комиссией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высшего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учебного</w:t>
      </w:r>
      <w:proofErr w:type="spellEnd"/>
      <w:r w:rsidRPr="00437B17">
        <w:rPr>
          <w:szCs w:val="24"/>
        </w:rPr>
        <w:t xml:space="preserve"> </w:t>
      </w:r>
      <w:proofErr w:type="spellStart"/>
      <w:r w:rsidRPr="00437B17">
        <w:rPr>
          <w:szCs w:val="24"/>
        </w:rPr>
        <w:t>заведения</w:t>
      </w:r>
      <w:proofErr w:type="spellEnd"/>
      <w:r w:rsidRPr="00437B17">
        <w:rPr>
          <w:szCs w:val="24"/>
        </w:rPr>
        <w:t xml:space="preserve"> по </w:t>
      </w:r>
    </w:p>
    <w:p w:rsidR="00DC53A2" w:rsidRPr="00D90801" w:rsidRDefault="00DC53A2" w:rsidP="007279B8">
      <w:pPr>
        <w:spacing w:line="360" w:lineRule="auto"/>
        <w:ind w:left="-142"/>
        <w:rPr>
          <w:szCs w:val="24"/>
          <w:u w:val="single"/>
          <w:lang w:val="ru-RU"/>
        </w:rPr>
      </w:pPr>
      <w:proofErr w:type="spellStart"/>
      <w:r>
        <w:rPr>
          <w:szCs w:val="24"/>
        </w:rPr>
        <w:t>специальности</w:t>
      </w:r>
      <w:proofErr w:type="spellEnd"/>
      <w:r>
        <w:rPr>
          <w:szCs w:val="24"/>
          <w:lang w:val="ru-RU"/>
        </w:rPr>
        <w:t>:</w:t>
      </w:r>
      <w:r w:rsidRPr="00437B17">
        <w:rPr>
          <w:szCs w:val="24"/>
        </w:rPr>
        <w:t xml:space="preserve"> </w:t>
      </w:r>
      <w:r w:rsidRPr="00D90801">
        <w:rPr>
          <w:szCs w:val="24"/>
          <w:u w:val="single"/>
        </w:rPr>
        <w:t xml:space="preserve">46.03.02 </w:t>
      </w:r>
      <w:r w:rsidRPr="00D90801">
        <w:rPr>
          <w:szCs w:val="24"/>
          <w:u w:val="single"/>
          <w:lang w:val="ru-RU"/>
        </w:rPr>
        <w:t>«</w:t>
      </w:r>
      <w:proofErr w:type="spellStart"/>
      <w:r w:rsidRPr="00D90801">
        <w:rPr>
          <w:szCs w:val="24"/>
          <w:u w:val="single"/>
        </w:rPr>
        <w:t>Документоведение</w:t>
      </w:r>
      <w:proofErr w:type="spellEnd"/>
      <w:r w:rsidRPr="00D90801">
        <w:rPr>
          <w:szCs w:val="24"/>
          <w:u w:val="single"/>
        </w:rPr>
        <w:t xml:space="preserve"> и </w:t>
      </w:r>
      <w:r w:rsidRPr="00D90801">
        <w:rPr>
          <w:szCs w:val="24"/>
          <w:u w:val="single"/>
          <w:lang w:val="ru-RU"/>
        </w:rPr>
        <w:t>информационная деятельность»</w:t>
      </w:r>
    </w:p>
    <w:p w:rsidR="00DC53A2" w:rsidRPr="00437B17" w:rsidRDefault="00DC53A2" w:rsidP="007279B8">
      <w:pPr>
        <w:pStyle w:val="31"/>
        <w:spacing w:line="360" w:lineRule="auto"/>
        <w:ind w:left="-142"/>
        <w:rPr>
          <w:sz w:val="28"/>
          <w:szCs w:val="24"/>
        </w:rPr>
      </w:pPr>
      <w:r w:rsidRPr="00437B17">
        <w:rPr>
          <w:sz w:val="28"/>
        </w:rPr>
        <w:t xml:space="preserve"> Протокол от  “____”________________2017 г. № “_____”________________2017 г.    </w:t>
      </w:r>
      <w:proofErr w:type="spellStart"/>
      <w:r w:rsidRPr="00437B17">
        <w:rPr>
          <w:sz w:val="28"/>
        </w:rPr>
        <w:t>Председатель</w:t>
      </w:r>
      <w:proofErr w:type="spellEnd"/>
      <w:r w:rsidRPr="00437B17">
        <w:rPr>
          <w:sz w:val="28"/>
        </w:rPr>
        <w:t xml:space="preserve">  __________(____________)</w:t>
      </w:r>
    </w:p>
    <w:p w:rsidR="00DC53A2" w:rsidRPr="00437B17" w:rsidRDefault="00DC53A2" w:rsidP="007279B8">
      <w:pPr>
        <w:spacing w:line="360" w:lineRule="auto"/>
        <w:ind w:left="-142"/>
        <w:rPr>
          <w:szCs w:val="24"/>
        </w:rPr>
      </w:pPr>
      <w:r w:rsidRPr="00437B17">
        <w:rPr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C53A2" w:rsidRPr="00437B17" w:rsidRDefault="00DC53A2" w:rsidP="007279B8">
      <w:pPr>
        <w:spacing w:after="7" w:line="360" w:lineRule="auto"/>
        <w:ind w:left="-142"/>
        <w:rPr>
          <w:szCs w:val="24"/>
        </w:rPr>
      </w:pPr>
    </w:p>
    <w:p w:rsidR="00DC53A2" w:rsidRPr="00437B17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32"/>
          <w:szCs w:val="28"/>
          <w:lang w:eastAsia="uk-UA"/>
        </w:rPr>
      </w:pPr>
    </w:p>
    <w:p w:rsidR="00DC53A2" w:rsidRPr="00437B17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32"/>
          <w:szCs w:val="28"/>
          <w:lang w:val="ru-RU" w:eastAsia="uk-UA"/>
        </w:rPr>
      </w:pPr>
    </w:p>
    <w:p w:rsidR="00DC53A2" w:rsidRPr="00437B17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32"/>
          <w:szCs w:val="28"/>
          <w:lang w:val="ru-RU" w:eastAsia="uk-UA"/>
        </w:rPr>
      </w:pPr>
    </w:p>
    <w:p w:rsidR="00DC53A2" w:rsidRPr="00437B17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32"/>
          <w:szCs w:val="28"/>
          <w:lang w:val="ru-RU" w:eastAsia="uk-UA"/>
        </w:rPr>
      </w:pPr>
    </w:p>
    <w:p w:rsidR="00DC53A2" w:rsidRPr="00437B17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32"/>
          <w:szCs w:val="28"/>
          <w:lang w:val="ru-RU" w:eastAsia="uk-UA"/>
        </w:rPr>
      </w:pPr>
    </w:p>
    <w:p w:rsidR="00DC53A2" w:rsidRPr="00437B17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32"/>
          <w:szCs w:val="28"/>
          <w:lang w:val="ru-RU" w:eastAsia="uk-UA"/>
        </w:rPr>
      </w:pPr>
    </w:p>
    <w:p w:rsidR="00DC53A2" w:rsidRPr="00437B17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32"/>
          <w:szCs w:val="28"/>
          <w:lang w:val="ru-RU" w:eastAsia="uk-UA"/>
        </w:rPr>
      </w:pPr>
    </w:p>
    <w:p w:rsidR="00DC53A2" w:rsidRPr="00437B17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sz w:val="32"/>
          <w:szCs w:val="28"/>
          <w:lang w:val="ru-RU" w:eastAsia="uk-UA"/>
        </w:rPr>
      </w:pPr>
    </w:p>
    <w:p w:rsidR="00DC53A2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32"/>
          <w:szCs w:val="28"/>
          <w:lang w:val="ru-RU" w:eastAsia="uk-UA"/>
        </w:rPr>
      </w:pPr>
    </w:p>
    <w:p w:rsidR="00DC53A2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Cs w:val="28"/>
          <w:lang w:val="ru-RU" w:eastAsia="uk-UA"/>
        </w:rPr>
      </w:pPr>
    </w:p>
    <w:p w:rsidR="00DC53A2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szCs w:val="28"/>
          <w:lang w:val="ru-RU" w:eastAsia="uk-UA"/>
        </w:rPr>
      </w:pPr>
    </w:p>
    <w:p w:rsidR="00DC53A2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szCs w:val="28"/>
          <w:lang w:val="ru-RU" w:eastAsia="uk-UA"/>
        </w:rPr>
      </w:pPr>
    </w:p>
    <w:p w:rsidR="00DC53A2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szCs w:val="28"/>
          <w:lang w:val="ru-RU" w:eastAsia="uk-UA"/>
        </w:rPr>
      </w:pPr>
    </w:p>
    <w:p w:rsidR="00DC53A2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szCs w:val="28"/>
          <w:lang w:val="ru-RU" w:eastAsia="uk-UA"/>
        </w:rPr>
      </w:pPr>
    </w:p>
    <w:p w:rsidR="00DC53A2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szCs w:val="28"/>
          <w:lang w:val="ru-RU" w:eastAsia="uk-UA"/>
        </w:rPr>
      </w:pPr>
    </w:p>
    <w:p w:rsidR="00DC53A2" w:rsidRPr="00483594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b/>
          <w:szCs w:val="28"/>
          <w:lang w:val="ru-RU" w:eastAsia="uk-UA"/>
        </w:rPr>
      </w:pPr>
      <w:r w:rsidRPr="00483594">
        <w:rPr>
          <w:b/>
          <w:szCs w:val="28"/>
          <w:lang w:eastAsia="uk-UA"/>
        </w:rPr>
        <w:t xml:space="preserve">ВВЕДЕНИЕ </w:t>
      </w:r>
    </w:p>
    <w:p w:rsidR="00DC53A2" w:rsidRPr="00483594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b/>
          <w:szCs w:val="28"/>
          <w:lang w:val="ru-RU" w:eastAsia="uk-UA"/>
        </w:rPr>
      </w:pPr>
    </w:p>
    <w:p w:rsidR="00DC53A2" w:rsidRDefault="00DC53A2" w:rsidP="00BB200B">
      <w:pPr>
        <w:spacing w:line="360" w:lineRule="auto"/>
      </w:pPr>
      <w:r w:rsidRPr="00483594">
        <w:rPr>
          <w:rStyle w:val="translation-chunk"/>
          <w:szCs w:val="28"/>
          <w:shd w:val="clear" w:color="auto" w:fill="FFFFFF"/>
          <w:lang w:val="ru-RU"/>
        </w:rPr>
        <w:tab/>
      </w:r>
      <w:proofErr w:type="spellStart"/>
      <w:r>
        <w:t>Первое</w:t>
      </w:r>
      <w:proofErr w:type="spellEnd"/>
      <w:r>
        <w:t xml:space="preserve"> </w:t>
      </w:r>
      <w:proofErr w:type="spellStart"/>
      <w:r>
        <w:t>десятилетие</w:t>
      </w:r>
      <w:proofErr w:type="spellEnd"/>
      <w:r>
        <w:t xml:space="preserve"> XXI в. </w:t>
      </w:r>
      <w:proofErr w:type="spellStart"/>
      <w:r>
        <w:t>предопределило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горизонты</w:t>
      </w:r>
      <w:proofErr w:type="spellEnd"/>
      <w:r>
        <w:t xml:space="preserve"> в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хозяйствующих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оказало </w:t>
      </w:r>
      <w:proofErr w:type="spellStart"/>
      <w:r>
        <w:t>серьезное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на </w:t>
      </w:r>
      <w:proofErr w:type="spellStart"/>
      <w:r>
        <w:lastRenderedPageBreak/>
        <w:t>трансформацию</w:t>
      </w:r>
      <w:proofErr w:type="spellEnd"/>
      <w:r>
        <w:t xml:space="preserve"> </w:t>
      </w:r>
      <w:proofErr w:type="spellStart"/>
      <w:r>
        <w:t>подходов</w:t>
      </w:r>
      <w:proofErr w:type="spellEnd"/>
      <w:r>
        <w:t xml:space="preserve"> к </w:t>
      </w:r>
      <w:proofErr w:type="spellStart"/>
      <w:r>
        <w:t>менеджерской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управлению</w:t>
      </w:r>
      <w:proofErr w:type="spellEnd"/>
      <w:r>
        <w:t xml:space="preserve"> персоналом.</w:t>
      </w:r>
    </w:p>
    <w:p w:rsidR="00DC53A2" w:rsidRPr="00BB200B" w:rsidRDefault="00DC53A2" w:rsidP="00BB200B">
      <w:pPr>
        <w:spacing w:line="360" w:lineRule="auto"/>
        <w:ind w:left="-9" w:right="2"/>
        <w:rPr>
          <w:rStyle w:val="translation-chunk"/>
          <w:szCs w:val="28"/>
          <w:shd w:val="clear" w:color="auto" w:fill="FFFFFF"/>
        </w:rPr>
      </w:pPr>
    </w:p>
    <w:p w:rsidR="00DC53A2" w:rsidRPr="00483594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1. </w:t>
      </w:r>
      <w:r w:rsidRPr="00483594">
        <w:rPr>
          <w:b/>
          <w:bCs/>
          <w:szCs w:val="28"/>
        </w:rPr>
        <w:t>ЦЕЛИ И ЗАДАЧИ УЧЕБНОЙ ДИСЦИПЛИНЫ</w:t>
      </w:r>
    </w:p>
    <w:p w:rsidR="00DC53A2" w:rsidRPr="00483594" w:rsidRDefault="00DC53A2" w:rsidP="0072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b/>
          <w:bCs/>
          <w:szCs w:val="28"/>
          <w:lang w:val="ru-RU"/>
        </w:rPr>
      </w:pPr>
    </w:p>
    <w:p w:rsidR="00DC53A2" w:rsidRPr="00EB0060" w:rsidRDefault="00DC53A2" w:rsidP="00BB200B">
      <w:pPr>
        <w:spacing w:line="360" w:lineRule="auto"/>
        <w:ind w:left="-9" w:right="2"/>
        <w:rPr>
          <w:lang w:val="ru-RU"/>
        </w:rPr>
      </w:pPr>
      <w:r w:rsidRPr="00BB200B">
        <w:rPr>
          <w:rStyle w:val="translation-chunk"/>
          <w:szCs w:val="28"/>
          <w:shd w:val="clear" w:color="auto" w:fill="FFFFFF"/>
          <w:lang w:val="ru-RU"/>
        </w:rPr>
        <w:t xml:space="preserve">         </w:t>
      </w:r>
      <w:r w:rsidRPr="00BB200B">
        <w:rPr>
          <w:b/>
          <w:lang w:val="ru-RU"/>
        </w:rPr>
        <w:t>Цель</w:t>
      </w:r>
      <w:r w:rsidRPr="00EB0060">
        <w:rPr>
          <w:b/>
          <w:lang w:val="ru-RU"/>
        </w:rPr>
        <w:t xml:space="preserve"> изучение дисциплины "Управление персоналом"</w:t>
      </w:r>
      <w:r w:rsidRPr="00EB0060">
        <w:rPr>
          <w:lang w:val="ru-RU"/>
        </w:rPr>
        <w:t xml:space="preserve"> состоит в формировании у студентов знаний в области современных методов и инструментов управления персоналом, а также развитии способностей и навыков по прикладному использованию </w:t>
      </w:r>
      <w:proofErr w:type="gramStart"/>
      <w:r w:rsidRPr="00EB0060">
        <w:rPr>
          <w:lang w:val="ru-RU"/>
        </w:rPr>
        <w:t>персонал-технологий</w:t>
      </w:r>
      <w:proofErr w:type="gramEnd"/>
      <w:r w:rsidRPr="00EB0060">
        <w:rPr>
          <w:lang w:val="ru-RU"/>
        </w:rPr>
        <w:t xml:space="preserve">. Программа дисциплины охватывает изучение ключевых аспектов управления персоналом субъекта хозяйствования, в том числе роль и место управление персоналом в системе менеджмента современной организации, теоретические и прикладные аспекты разработки кадровой политики предприятия, технологии привлечения, адаптации и оценки персонала, принципы и методы развития и мотивации персонала. </w:t>
      </w:r>
    </w:p>
    <w:p w:rsidR="00DC53A2" w:rsidRDefault="00DC53A2" w:rsidP="00BB200B">
      <w:pPr>
        <w:spacing w:line="360" w:lineRule="auto"/>
        <w:ind w:left="-9" w:right="2"/>
        <w:rPr>
          <w:lang w:val="ru-RU"/>
        </w:rPr>
      </w:pPr>
      <w:r w:rsidRPr="00BB200B">
        <w:rPr>
          <w:b/>
          <w:lang w:val="ru-RU"/>
        </w:rPr>
        <w:t xml:space="preserve">Задачи </w:t>
      </w:r>
      <w:r w:rsidRPr="00EB0060">
        <w:rPr>
          <w:b/>
          <w:lang w:val="ru-RU"/>
        </w:rPr>
        <w:t>дисциплины</w:t>
      </w:r>
      <w:r w:rsidRPr="00EB0060">
        <w:rPr>
          <w:lang w:val="ru-RU"/>
        </w:rPr>
        <w:t xml:space="preserve"> состоят в обеспечении подготовки специалиста, обладающего знаниями и практическими навыками управления кадровым потенциалом в условиях рыночной экономики.</w:t>
      </w:r>
    </w:p>
    <w:p w:rsidR="00DC53A2" w:rsidRDefault="00DC53A2" w:rsidP="00BB200B">
      <w:pPr>
        <w:spacing w:line="360" w:lineRule="auto"/>
        <w:ind w:left="-9" w:right="2"/>
      </w:pPr>
      <w:r w:rsidRPr="00EB0060">
        <w:rPr>
          <w:lang w:val="ru-RU"/>
        </w:rP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поставленных</w:t>
      </w:r>
      <w:proofErr w:type="spellEnd"/>
      <w:r>
        <w:t xml:space="preserve"> задач </w:t>
      </w:r>
      <w:proofErr w:type="spellStart"/>
      <w:r>
        <w:t>предполагает</w:t>
      </w:r>
      <w:proofErr w:type="spellEnd"/>
      <w:r>
        <w:t xml:space="preserve">: </w:t>
      </w:r>
    </w:p>
    <w:p w:rsidR="00DC53A2" w:rsidRPr="00EB0060" w:rsidRDefault="00DC53A2" w:rsidP="00350ADC">
      <w:pPr>
        <w:numPr>
          <w:ilvl w:val="0"/>
          <w:numId w:val="2"/>
        </w:numPr>
        <w:spacing w:after="5" w:line="360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>дать студентам практические навыки работы с информацией о персо-</w:t>
      </w:r>
    </w:p>
    <w:p w:rsidR="00DC53A2" w:rsidRDefault="00DC53A2" w:rsidP="00BB200B">
      <w:pPr>
        <w:spacing w:after="55" w:line="360" w:lineRule="auto"/>
        <w:ind w:left="-9" w:right="2"/>
      </w:pPr>
      <w:r>
        <w:t xml:space="preserve">нале; </w:t>
      </w:r>
    </w:p>
    <w:p w:rsidR="00DC53A2" w:rsidRPr="00EB0060" w:rsidRDefault="00DC53A2" w:rsidP="00350ADC">
      <w:pPr>
        <w:numPr>
          <w:ilvl w:val="0"/>
          <w:numId w:val="2"/>
        </w:numPr>
        <w:spacing w:after="5" w:line="360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изучить особенности кадровой работы  на предприятии; </w:t>
      </w:r>
    </w:p>
    <w:p w:rsidR="00DC53A2" w:rsidRPr="00EB0060" w:rsidRDefault="00DC53A2" w:rsidP="00350ADC">
      <w:pPr>
        <w:numPr>
          <w:ilvl w:val="0"/>
          <w:numId w:val="2"/>
        </w:numPr>
        <w:spacing w:after="53" w:line="360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раскрыть современные подходы к концепции управления персоналом; </w:t>
      </w:r>
    </w:p>
    <w:p w:rsidR="00DC53A2" w:rsidRPr="00EB0060" w:rsidRDefault="00DC53A2" w:rsidP="00350ADC">
      <w:pPr>
        <w:numPr>
          <w:ilvl w:val="0"/>
          <w:numId w:val="2"/>
        </w:numPr>
        <w:spacing w:after="54" w:line="360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освоить современные технологии привлечения, отбора и адаптации персонала; </w:t>
      </w:r>
    </w:p>
    <w:p w:rsidR="00DC53A2" w:rsidRPr="00C25EA0" w:rsidRDefault="00DC53A2" w:rsidP="00350ADC">
      <w:pPr>
        <w:pStyle w:val="aa"/>
        <w:numPr>
          <w:ilvl w:val="0"/>
          <w:numId w:val="2"/>
        </w:numPr>
        <w:spacing w:after="55"/>
        <w:ind w:left="0" w:right="2"/>
      </w:pPr>
      <w:r w:rsidRPr="0097753D">
        <w:t>-</w:t>
      </w:r>
      <w:r w:rsidRPr="0097753D">
        <w:rPr>
          <w:rFonts w:ascii="Times New Roman" w:hAnsi="Times New Roman"/>
          <w:sz w:val="28"/>
          <w:szCs w:val="28"/>
        </w:rPr>
        <w:t xml:space="preserve">сформировать у студентов ориентацию на непрерывное профессиональное и социальное развитие. </w:t>
      </w:r>
    </w:p>
    <w:p w:rsidR="00DC53A2" w:rsidRDefault="00DC53A2" w:rsidP="0097753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lang w:val="ru-RU"/>
        </w:rPr>
      </w:pPr>
    </w:p>
    <w:p w:rsidR="00DC53A2" w:rsidRPr="00796E82" w:rsidRDefault="00DC53A2" w:rsidP="0097753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  <w:lang w:val="ru-RU"/>
        </w:rPr>
        <w:t>2.</w:t>
      </w:r>
      <w:r w:rsidRPr="00796E82">
        <w:rPr>
          <w:b/>
        </w:rPr>
        <w:t>МЕСТО ДИСЦИПЛИНЫ В СТРУКТУРЕ ОБРАЗОВАТЕЛЬНОЙ ПРОГРАМЫ</w:t>
      </w:r>
    </w:p>
    <w:p w:rsidR="00DC53A2" w:rsidRPr="00EB0060" w:rsidRDefault="00DC53A2" w:rsidP="0097753D">
      <w:pPr>
        <w:spacing w:line="360" w:lineRule="auto"/>
        <w:ind w:left="-9" w:right="2"/>
        <w:rPr>
          <w:lang w:val="ru-RU"/>
        </w:rPr>
      </w:pPr>
      <w:r>
        <w:rPr>
          <w:lang w:val="ru-RU"/>
        </w:rPr>
        <w:t xml:space="preserve">      </w:t>
      </w:r>
      <w:proofErr w:type="spellStart"/>
      <w:r>
        <w:t>Дисциплина</w:t>
      </w:r>
      <w:proofErr w:type="spellEnd"/>
      <w:r w:rsidRPr="00796E82">
        <w:t>«</w:t>
      </w:r>
      <w:r>
        <w:rPr>
          <w:lang w:val="ru-RU"/>
        </w:rPr>
        <w:t>Управление персоналом</w:t>
      </w:r>
      <w:r>
        <w:t>»</w:t>
      </w:r>
      <w:r>
        <w:rPr>
          <w:lang w:val="ru-RU"/>
        </w:rPr>
        <w:t xml:space="preserve"> </w:t>
      </w:r>
      <w:proofErr w:type="spellStart"/>
      <w:r>
        <w:t>относится</w:t>
      </w:r>
      <w:proofErr w:type="spellEnd"/>
      <w:r>
        <w:rPr>
          <w:lang w:val="ru-RU"/>
        </w:rPr>
        <w:t xml:space="preserve"> </w:t>
      </w:r>
      <w:r>
        <w:t>к</w:t>
      </w:r>
      <w:r>
        <w:rPr>
          <w:lang w:val="ru-RU"/>
        </w:rPr>
        <w:t xml:space="preserve"> профессиональной и </w:t>
      </w:r>
      <w:proofErr w:type="spellStart"/>
      <w:r>
        <w:rPr>
          <w:lang w:val="ru-RU"/>
        </w:rPr>
        <w:t>практичееской</w:t>
      </w:r>
      <w:proofErr w:type="spellEnd"/>
      <w:r>
        <w:rPr>
          <w:lang w:val="ru-RU"/>
        </w:rPr>
        <w:t xml:space="preserve"> подготовки </w:t>
      </w:r>
      <w:proofErr w:type="spellStart"/>
      <w:r>
        <w:rPr>
          <w:lang w:val="ru-RU"/>
        </w:rPr>
        <w:t>бакалавриата</w:t>
      </w:r>
      <w:proofErr w:type="spellEnd"/>
      <w:r>
        <w:rPr>
          <w:lang w:val="ru-RU"/>
        </w:rPr>
        <w:t>.</w:t>
      </w:r>
      <w:r w:rsidRPr="0097753D">
        <w:rPr>
          <w:lang w:val="ru-RU"/>
        </w:rPr>
        <w:t xml:space="preserve"> </w:t>
      </w:r>
      <w:r w:rsidRPr="00EB0060">
        <w:rPr>
          <w:lang w:val="ru-RU"/>
        </w:rPr>
        <w:t>Изучение дисциплины «Управление персоналом» опирается на использование знаний, полученных студентами по менеджменту, психологии упр</w:t>
      </w:r>
      <w:r>
        <w:rPr>
          <w:lang w:val="ru-RU"/>
        </w:rPr>
        <w:t>авления, экономике предприятия.</w:t>
      </w:r>
    </w:p>
    <w:p w:rsidR="00DC53A2" w:rsidRPr="00796E82" w:rsidRDefault="00DC53A2" w:rsidP="007279B8">
      <w:pPr>
        <w:spacing w:line="360" w:lineRule="auto"/>
        <w:ind w:left="-142"/>
      </w:pPr>
    </w:p>
    <w:p w:rsidR="00DC53A2" w:rsidRDefault="00DC53A2" w:rsidP="007279B8">
      <w:pPr>
        <w:spacing w:line="360" w:lineRule="auto"/>
        <w:ind w:left="-142"/>
        <w:jc w:val="center"/>
        <w:rPr>
          <w:b/>
        </w:rPr>
      </w:pPr>
      <w:r w:rsidRPr="00796E82">
        <w:rPr>
          <w:b/>
        </w:rPr>
        <w:t>3. ТРЕБОВАНИЯ К РЕЗУЛЬТАТАМ ОСВОЕНИЯ ДИСЦИПЛИНЫ</w:t>
      </w:r>
    </w:p>
    <w:p w:rsidR="00DC53A2" w:rsidRPr="00711F22" w:rsidRDefault="00DC53A2" w:rsidP="00711F22">
      <w:pPr>
        <w:spacing w:line="360" w:lineRule="auto"/>
        <w:ind w:left="-142"/>
        <w:rPr>
          <w:b/>
          <w:lang w:val="ru-RU"/>
        </w:rPr>
      </w:pPr>
    </w:p>
    <w:p w:rsidR="00DC53A2" w:rsidRDefault="00DC53A2" w:rsidP="00C25EA0">
      <w:pPr>
        <w:spacing w:after="55"/>
        <w:ind w:left="709" w:right="2"/>
        <w:rPr>
          <w:lang w:val="ru-RU"/>
        </w:rPr>
      </w:pPr>
      <w:r w:rsidRPr="00C25EA0">
        <w:rPr>
          <w:szCs w:val="28"/>
        </w:rPr>
        <w:t xml:space="preserve">В результате </w:t>
      </w:r>
      <w:proofErr w:type="spellStart"/>
      <w:r w:rsidRPr="00C25EA0">
        <w:rPr>
          <w:szCs w:val="28"/>
        </w:rPr>
        <w:t>изучения</w:t>
      </w:r>
      <w:proofErr w:type="spellEnd"/>
      <w:r w:rsidRPr="00C25EA0">
        <w:rPr>
          <w:szCs w:val="28"/>
        </w:rPr>
        <w:t xml:space="preserve"> </w:t>
      </w:r>
      <w:proofErr w:type="spellStart"/>
      <w:r w:rsidRPr="00C25EA0">
        <w:rPr>
          <w:szCs w:val="28"/>
        </w:rPr>
        <w:t>дисциплины</w:t>
      </w:r>
      <w:proofErr w:type="spellEnd"/>
      <w:r w:rsidRPr="00C25EA0">
        <w:rPr>
          <w:szCs w:val="28"/>
        </w:rPr>
        <w:t xml:space="preserve"> </w:t>
      </w:r>
      <w:proofErr w:type="spellStart"/>
      <w:r w:rsidRPr="00C25EA0">
        <w:rPr>
          <w:szCs w:val="28"/>
        </w:rPr>
        <w:t>студенты</w:t>
      </w:r>
      <w:proofErr w:type="spellEnd"/>
      <w:r w:rsidRPr="00C25EA0">
        <w:rPr>
          <w:szCs w:val="28"/>
        </w:rPr>
        <w:t xml:space="preserve"> </w:t>
      </w:r>
      <w:proofErr w:type="spellStart"/>
      <w:r w:rsidRPr="00C25EA0">
        <w:rPr>
          <w:szCs w:val="28"/>
        </w:rPr>
        <w:t>должны</w:t>
      </w:r>
      <w:proofErr w:type="spellEnd"/>
      <w:r w:rsidRPr="0097753D">
        <w:t xml:space="preserve"> </w:t>
      </w:r>
    </w:p>
    <w:p w:rsidR="00DC53A2" w:rsidRPr="0097753D" w:rsidRDefault="00DC53A2" w:rsidP="00C25EA0">
      <w:pPr>
        <w:spacing w:after="55"/>
        <w:ind w:left="709" w:right="2"/>
      </w:pPr>
      <w:r w:rsidRPr="00C25EA0">
        <w:rPr>
          <w:b/>
          <w:i/>
        </w:rPr>
        <w:t>знать</w:t>
      </w:r>
      <w:r w:rsidRPr="0097753D">
        <w:t xml:space="preserve">: </w:t>
      </w:r>
    </w:p>
    <w:p w:rsidR="00DC53A2" w:rsidRPr="00EB0060" w:rsidRDefault="00DC53A2" w:rsidP="00350ADC">
      <w:pPr>
        <w:numPr>
          <w:ilvl w:val="0"/>
          <w:numId w:val="2"/>
        </w:numPr>
        <w:spacing w:after="5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задачи и функции службы управления персоналом; </w:t>
      </w:r>
    </w:p>
    <w:p w:rsidR="00DC53A2" w:rsidRPr="00EB0060" w:rsidRDefault="00DC53A2" w:rsidP="00350ADC">
      <w:pPr>
        <w:numPr>
          <w:ilvl w:val="0"/>
          <w:numId w:val="2"/>
        </w:numPr>
        <w:spacing w:after="5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ключевые понятия и механизмы управления персоналом; </w:t>
      </w:r>
    </w:p>
    <w:p w:rsidR="00DC53A2" w:rsidRPr="00EB0060" w:rsidRDefault="00DC53A2" w:rsidP="00350ADC">
      <w:pPr>
        <w:numPr>
          <w:ilvl w:val="0"/>
          <w:numId w:val="2"/>
        </w:numPr>
        <w:spacing w:after="5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принципы и методы управления персоналом; </w:t>
      </w:r>
    </w:p>
    <w:p w:rsidR="00DC53A2" w:rsidRPr="00EB0060" w:rsidRDefault="00DC53A2" w:rsidP="00350ADC">
      <w:pPr>
        <w:numPr>
          <w:ilvl w:val="0"/>
          <w:numId w:val="2"/>
        </w:numPr>
        <w:spacing w:after="5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технологии отбора, оценки, адаптации и стимулирования персонала. </w:t>
      </w:r>
    </w:p>
    <w:p w:rsidR="00DC53A2" w:rsidRDefault="00DC53A2" w:rsidP="00C25EA0">
      <w:pPr>
        <w:spacing w:after="64" w:line="263" w:lineRule="auto"/>
        <w:ind w:left="708" w:hanging="10"/>
      </w:pPr>
      <w:proofErr w:type="spellStart"/>
      <w:r>
        <w:rPr>
          <w:b/>
          <w:i/>
        </w:rPr>
        <w:t>Уметь</w:t>
      </w:r>
      <w:proofErr w:type="spellEnd"/>
      <w:r>
        <w:t xml:space="preserve">: </w:t>
      </w:r>
    </w:p>
    <w:p w:rsidR="00DC53A2" w:rsidRDefault="00DC53A2" w:rsidP="00350ADC">
      <w:pPr>
        <w:numPr>
          <w:ilvl w:val="0"/>
          <w:numId w:val="2"/>
        </w:numPr>
        <w:spacing w:after="5" w:line="271" w:lineRule="auto"/>
        <w:ind w:right="2" w:hanging="360"/>
        <w:jc w:val="both"/>
      </w:pPr>
      <w:proofErr w:type="spellStart"/>
      <w:r>
        <w:t>планировать</w:t>
      </w:r>
      <w:proofErr w:type="spellEnd"/>
      <w:r>
        <w:t xml:space="preserve"> </w:t>
      </w:r>
      <w:proofErr w:type="spellStart"/>
      <w:r>
        <w:t>численность</w:t>
      </w:r>
      <w:proofErr w:type="spellEnd"/>
      <w:r>
        <w:t xml:space="preserve"> </w:t>
      </w:r>
      <w:proofErr w:type="spellStart"/>
      <w:r>
        <w:t>персонала</w:t>
      </w:r>
      <w:proofErr w:type="spellEnd"/>
      <w:r>
        <w:t xml:space="preserve">; </w:t>
      </w:r>
    </w:p>
    <w:p w:rsidR="00DC53A2" w:rsidRPr="00EB0060" w:rsidRDefault="00DC53A2" w:rsidP="00350ADC">
      <w:pPr>
        <w:numPr>
          <w:ilvl w:val="0"/>
          <w:numId w:val="2"/>
        </w:numPr>
        <w:spacing w:after="54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организовывать деятельность персонала с учетом особенностей и организационно-технических условий производства; </w:t>
      </w:r>
    </w:p>
    <w:p w:rsidR="00DC53A2" w:rsidRPr="00EB0060" w:rsidRDefault="00DC53A2" w:rsidP="00350ADC">
      <w:pPr>
        <w:numPr>
          <w:ilvl w:val="0"/>
          <w:numId w:val="2"/>
        </w:numPr>
        <w:spacing w:after="5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управлять развитием, обучением и деловой карьерой персонала; </w:t>
      </w:r>
    </w:p>
    <w:p w:rsidR="00DC53A2" w:rsidRPr="00EB0060" w:rsidRDefault="00DC53A2" w:rsidP="00350ADC">
      <w:pPr>
        <w:numPr>
          <w:ilvl w:val="0"/>
          <w:numId w:val="2"/>
        </w:numPr>
        <w:spacing w:after="54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использовать методы профессиональной ориентации, консультирования и профотбора; </w:t>
      </w:r>
    </w:p>
    <w:p w:rsidR="00DC53A2" w:rsidRDefault="00DC53A2" w:rsidP="00350ADC">
      <w:pPr>
        <w:numPr>
          <w:ilvl w:val="0"/>
          <w:numId w:val="2"/>
        </w:numPr>
        <w:spacing w:after="5" w:line="271" w:lineRule="auto"/>
        <w:ind w:right="2" w:hanging="360"/>
        <w:jc w:val="both"/>
      </w:pPr>
      <w:r>
        <w:t xml:space="preserve">проводить </w:t>
      </w:r>
      <w:proofErr w:type="spellStart"/>
      <w:r>
        <w:t>аттестацию</w:t>
      </w:r>
      <w:proofErr w:type="spellEnd"/>
      <w:r>
        <w:t xml:space="preserve"> </w:t>
      </w:r>
      <w:proofErr w:type="spellStart"/>
      <w:r>
        <w:t>сотрудников</w:t>
      </w:r>
      <w:proofErr w:type="spellEnd"/>
      <w:r>
        <w:t xml:space="preserve">. </w:t>
      </w:r>
    </w:p>
    <w:p w:rsidR="00DC53A2" w:rsidRDefault="00DC53A2" w:rsidP="00C25EA0">
      <w:pPr>
        <w:spacing w:after="64" w:line="263" w:lineRule="auto"/>
        <w:ind w:left="708" w:hanging="10"/>
      </w:pPr>
      <w:proofErr w:type="spellStart"/>
      <w:r>
        <w:rPr>
          <w:b/>
          <w:i/>
        </w:rPr>
        <w:t>Иметь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навыки</w:t>
      </w:r>
      <w:proofErr w:type="spellEnd"/>
      <w:r>
        <w:rPr>
          <w:i/>
        </w:rPr>
        <w:t xml:space="preserve">: </w:t>
      </w:r>
    </w:p>
    <w:p w:rsidR="00DC53A2" w:rsidRPr="00EB0060" w:rsidRDefault="00DC53A2" w:rsidP="00350ADC">
      <w:pPr>
        <w:numPr>
          <w:ilvl w:val="0"/>
          <w:numId w:val="2"/>
        </w:numPr>
        <w:spacing w:after="5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планирования потребности и затрат на персонал; </w:t>
      </w:r>
    </w:p>
    <w:p w:rsidR="00DC53A2" w:rsidRPr="00EB0060" w:rsidRDefault="00DC53A2" w:rsidP="00350ADC">
      <w:pPr>
        <w:numPr>
          <w:ilvl w:val="0"/>
          <w:numId w:val="2"/>
        </w:numPr>
        <w:spacing w:after="54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использования технологий отбора персонала и анализа заявительных документов; </w:t>
      </w:r>
    </w:p>
    <w:p w:rsidR="00DC53A2" w:rsidRPr="00711F22" w:rsidRDefault="00DC53A2" w:rsidP="00711F22">
      <w:pPr>
        <w:numPr>
          <w:ilvl w:val="0"/>
          <w:numId w:val="2"/>
        </w:numPr>
        <w:spacing w:after="5" w:line="271" w:lineRule="auto"/>
        <w:ind w:right="2" w:hanging="360"/>
        <w:jc w:val="both"/>
        <w:rPr>
          <w:lang w:val="ru-RU"/>
        </w:rPr>
      </w:pPr>
      <w:r w:rsidRPr="00EB0060">
        <w:rPr>
          <w:lang w:val="ru-RU"/>
        </w:rPr>
        <w:t xml:space="preserve">формирования кадрового резерва  и планирования карьеры персонала. </w:t>
      </w:r>
    </w:p>
    <w:p w:rsidR="00DC53A2" w:rsidRDefault="00DC53A2" w:rsidP="00C25EA0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both"/>
        <w:rPr>
          <w:b/>
          <w:lang w:val="ru-RU"/>
        </w:rPr>
      </w:pPr>
    </w:p>
    <w:p w:rsidR="00DC53A2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bCs/>
          <w:color w:val="000000"/>
          <w:szCs w:val="28"/>
          <w:lang w:val="ru-RU"/>
        </w:rPr>
      </w:pPr>
    </w:p>
    <w:p w:rsidR="00DC53A2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bCs/>
          <w:color w:val="000000"/>
          <w:szCs w:val="28"/>
          <w:lang w:val="ru-RU"/>
        </w:rPr>
      </w:pPr>
    </w:p>
    <w:p w:rsidR="00DC53A2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bCs/>
          <w:color w:val="000000"/>
          <w:szCs w:val="28"/>
          <w:lang w:val="ru-RU"/>
        </w:rPr>
      </w:pPr>
    </w:p>
    <w:p w:rsidR="00DC53A2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bCs/>
          <w:color w:val="000000"/>
          <w:szCs w:val="28"/>
          <w:lang w:val="ru-RU"/>
        </w:rPr>
      </w:pPr>
    </w:p>
    <w:p w:rsidR="00DC53A2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bCs/>
          <w:color w:val="000000"/>
          <w:szCs w:val="28"/>
          <w:lang w:val="ru-RU"/>
        </w:rPr>
      </w:pPr>
    </w:p>
    <w:p w:rsidR="00DC53A2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bCs/>
          <w:color w:val="000000"/>
          <w:szCs w:val="28"/>
          <w:lang w:val="ru-RU"/>
        </w:rPr>
      </w:pPr>
    </w:p>
    <w:p w:rsidR="00DC53A2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bCs/>
          <w:color w:val="000000"/>
          <w:szCs w:val="28"/>
          <w:lang w:val="ru-RU"/>
        </w:rPr>
      </w:pPr>
    </w:p>
    <w:p w:rsidR="00DC53A2" w:rsidRPr="005D566E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color w:val="000000"/>
          <w:szCs w:val="28"/>
          <w:lang w:val="ru-RU"/>
        </w:rPr>
      </w:pPr>
      <w:r w:rsidRPr="005E6179">
        <w:rPr>
          <w:b/>
          <w:bCs/>
          <w:color w:val="000000"/>
          <w:szCs w:val="28"/>
        </w:rPr>
        <w:t>4.</w:t>
      </w:r>
      <w:r w:rsidRPr="005E6179">
        <w:rPr>
          <w:color w:val="000000"/>
          <w:spacing w:val="1"/>
          <w:szCs w:val="28"/>
        </w:rPr>
        <w:t xml:space="preserve"> </w:t>
      </w:r>
      <w:r w:rsidRPr="005E6179">
        <w:rPr>
          <w:b/>
          <w:bCs/>
          <w:color w:val="000000"/>
          <w:szCs w:val="28"/>
        </w:rPr>
        <w:t>СТРУК</w:t>
      </w:r>
      <w:r w:rsidRPr="005E6179">
        <w:rPr>
          <w:b/>
          <w:bCs/>
          <w:color w:val="000000"/>
          <w:spacing w:val="1"/>
          <w:szCs w:val="28"/>
        </w:rPr>
        <w:t>Т</w:t>
      </w:r>
      <w:r w:rsidRPr="005E6179">
        <w:rPr>
          <w:b/>
          <w:bCs/>
          <w:color w:val="000000"/>
          <w:szCs w:val="28"/>
        </w:rPr>
        <w:t>УРА</w:t>
      </w:r>
      <w:r w:rsidRPr="005E6179">
        <w:rPr>
          <w:b/>
          <w:color w:val="000000"/>
          <w:szCs w:val="28"/>
        </w:rPr>
        <w:t xml:space="preserve"> </w:t>
      </w:r>
      <w:r w:rsidRPr="005E6179">
        <w:rPr>
          <w:b/>
          <w:bCs/>
          <w:color w:val="000000"/>
          <w:szCs w:val="28"/>
        </w:rPr>
        <w:t>И</w:t>
      </w:r>
      <w:r w:rsidRPr="005E6179">
        <w:rPr>
          <w:b/>
          <w:color w:val="000000"/>
          <w:spacing w:val="2"/>
          <w:szCs w:val="28"/>
        </w:rPr>
        <w:t xml:space="preserve"> </w:t>
      </w:r>
      <w:r w:rsidRPr="005E6179">
        <w:rPr>
          <w:b/>
          <w:bCs/>
          <w:color w:val="000000"/>
          <w:szCs w:val="28"/>
        </w:rPr>
        <w:t>СОДЕ</w:t>
      </w:r>
      <w:r w:rsidRPr="005E6179">
        <w:rPr>
          <w:b/>
          <w:bCs/>
          <w:color w:val="000000"/>
          <w:spacing w:val="1"/>
          <w:szCs w:val="28"/>
        </w:rPr>
        <w:t>Р</w:t>
      </w:r>
      <w:r w:rsidRPr="005E6179">
        <w:rPr>
          <w:b/>
          <w:bCs/>
          <w:color w:val="000000"/>
          <w:szCs w:val="28"/>
        </w:rPr>
        <w:t>Ж</w:t>
      </w:r>
      <w:r w:rsidRPr="005E6179">
        <w:rPr>
          <w:b/>
          <w:bCs/>
          <w:color w:val="000000"/>
          <w:spacing w:val="1"/>
          <w:szCs w:val="28"/>
        </w:rPr>
        <w:t>А</w:t>
      </w:r>
      <w:r w:rsidRPr="005E6179">
        <w:rPr>
          <w:b/>
          <w:bCs/>
          <w:color w:val="000000"/>
          <w:szCs w:val="28"/>
        </w:rPr>
        <w:t>НИЕ</w:t>
      </w:r>
      <w:r w:rsidRPr="005E6179">
        <w:rPr>
          <w:b/>
          <w:color w:val="000000"/>
          <w:spacing w:val="1"/>
          <w:szCs w:val="28"/>
        </w:rPr>
        <w:t xml:space="preserve"> </w:t>
      </w:r>
      <w:r w:rsidRPr="005E6179">
        <w:rPr>
          <w:b/>
          <w:bCs/>
          <w:color w:val="000000"/>
          <w:szCs w:val="28"/>
        </w:rPr>
        <w:t>ДИСЦ</w:t>
      </w:r>
      <w:r w:rsidRPr="005E6179">
        <w:rPr>
          <w:b/>
          <w:bCs/>
          <w:color w:val="000000"/>
          <w:spacing w:val="1"/>
          <w:szCs w:val="28"/>
        </w:rPr>
        <w:t>И</w:t>
      </w:r>
      <w:r w:rsidRPr="005E6179">
        <w:rPr>
          <w:b/>
          <w:bCs/>
          <w:color w:val="000000"/>
          <w:szCs w:val="28"/>
        </w:rPr>
        <w:t>П</w:t>
      </w:r>
      <w:r w:rsidRPr="005E6179">
        <w:rPr>
          <w:b/>
          <w:bCs/>
          <w:color w:val="000000"/>
          <w:spacing w:val="1"/>
          <w:szCs w:val="28"/>
        </w:rPr>
        <w:t>Л</w:t>
      </w:r>
      <w:r w:rsidRPr="005E6179">
        <w:rPr>
          <w:b/>
          <w:bCs/>
          <w:color w:val="000000"/>
          <w:szCs w:val="28"/>
        </w:rPr>
        <w:t>ИНЫ</w:t>
      </w:r>
      <w:r w:rsidRPr="005E6179">
        <w:rPr>
          <w:b/>
          <w:color w:val="000000"/>
          <w:szCs w:val="28"/>
        </w:rPr>
        <w:t xml:space="preserve"> </w:t>
      </w:r>
      <w:r w:rsidRPr="005E6179">
        <w:rPr>
          <w:b/>
          <w:bCs/>
          <w:color w:val="000000"/>
          <w:spacing w:val="1"/>
          <w:szCs w:val="28"/>
        </w:rPr>
        <w:t>«</w:t>
      </w:r>
      <w:r>
        <w:rPr>
          <w:b/>
          <w:bCs/>
          <w:color w:val="000000"/>
          <w:szCs w:val="28"/>
          <w:lang w:val="ru-RU"/>
        </w:rPr>
        <w:t>Управление персоналом»</w:t>
      </w:r>
    </w:p>
    <w:p w:rsidR="00DC53A2" w:rsidRPr="000D7BE6" w:rsidRDefault="00DC53A2" w:rsidP="004940E4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szCs w:val="28"/>
        </w:rPr>
      </w:pPr>
      <w:r w:rsidRPr="005E6179">
        <w:rPr>
          <w:b/>
          <w:szCs w:val="28"/>
        </w:rPr>
        <w:t xml:space="preserve">4.1. Структура </w:t>
      </w:r>
      <w:proofErr w:type="spellStart"/>
      <w:r w:rsidRPr="005E6179">
        <w:rPr>
          <w:b/>
          <w:szCs w:val="28"/>
        </w:rPr>
        <w:t>дисциплины</w:t>
      </w:r>
      <w:proofErr w:type="spellEnd"/>
    </w:p>
    <w:p w:rsidR="00DC53A2" w:rsidRDefault="00DC53A2" w:rsidP="00711F22">
      <w:pPr>
        <w:spacing w:line="360" w:lineRule="auto"/>
        <w:ind w:left="-142"/>
        <w:rPr>
          <w:lang w:val="ru-RU"/>
        </w:rPr>
      </w:pPr>
      <w:proofErr w:type="spellStart"/>
      <w:r w:rsidRPr="005E6179">
        <w:t>Общая</w:t>
      </w:r>
      <w:proofErr w:type="spellEnd"/>
      <w:r w:rsidRPr="005E6179">
        <w:t xml:space="preserve"> </w:t>
      </w:r>
      <w:proofErr w:type="spellStart"/>
      <w:r w:rsidRPr="005E6179">
        <w:t>трудоемкость</w:t>
      </w:r>
      <w:proofErr w:type="spellEnd"/>
      <w:r w:rsidRPr="005E6179">
        <w:t xml:space="preserve"> </w:t>
      </w:r>
      <w:proofErr w:type="spellStart"/>
      <w:r w:rsidRPr="005E6179">
        <w:t>дисциплины</w:t>
      </w:r>
      <w:proofErr w:type="spellEnd"/>
      <w:r w:rsidRPr="005E6179">
        <w:t xml:space="preserve"> </w:t>
      </w:r>
      <w:proofErr w:type="spellStart"/>
      <w:r w:rsidRPr="005E6179">
        <w:t>составляет</w:t>
      </w:r>
      <w:proofErr w:type="spellEnd"/>
      <w:r w:rsidRPr="005E6179">
        <w:t xml:space="preserve"> </w:t>
      </w:r>
      <w:proofErr w:type="spellStart"/>
      <w:r w:rsidRPr="005E6179">
        <w:t>всего</w:t>
      </w:r>
      <w:proofErr w:type="spellEnd"/>
      <w:r w:rsidRPr="005E6179">
        <w:t xml:space="preserve"> 1</w:t>
      </w:r>
      <w:r>
        <w:rPr>
          <w:lang w:val="ru-RU"/>
        </w:rPr>
        <w:t xml:space="preserve">62 </w:t>
      </w:r>
      <w:proofErr w:type="spellStart"/>
      <w:r w:rsidRPr="005E6179">
        <w:t>часа</w:t>
      </w:r>
      <w:proofErr w:type="spellEnd"/>
      <w:r w:rsidRPr="005E6179">
        <w:t xml:space="preserve">: </w:t>
      </w:r>
      <w:proofErr w:type="spellStart"/>
      <w:r w:rsidRPr="005E6179">
        <w:t>лекции</w:t>
      </w:r>
      <w:proofErr w:type="spellEnd"/>
      <w:r w:rsidRPr="005E6179">
        <w:t xml:space="preserve"> – </w:t>
      </w:r>
      <w:r>
        <w:rPr>
          <w:lang w:val="ru-RU"/>
        </w:rPr>
        <w:t>34</w:t>
      </w:r>
      <w:r w:rsidRPr="005E6179">
        <w:t xml:space="preserve">час., </w:t>
      </w:r>
      <w:proofErr w:type="spellStart"/>
      <w:r w:rsidRPr="005E6179">
        <w:t>семинары</w:t>
      </w:r>
      <w:proofErr w:type="spellEnd"/>
      <w:r w:rsidRPr="005E6179">
        <w:t xml:space="preserve"> – </w:t>
      </w:r>
      <w:r>
        <w:rPr>
          <w:lang w:val="ru-RU"/>
        </w:rPr>
        <w:t xml:space="preserve">32 </w:t>
      </w:r>
      <w:r w:rsidRPr="005E6179">
        <w:t xml:space="preserve">час., сам. раб. – </w:t>
      </w:r>
      <w:r>
        <w:rPr>
          <w:lang w:val="ru-RU"/>
        </w:rPr>
        <w:t>96 ч</w:t>
      </w:r>
      <w:proofErr w:type="spellStart"/>
      <w:r w:rsidRPr="005E6179">
        <w:t>асов</w:t>
      </w:r>
      <w:proofErr w:type="spellEnd"/>
      <w:r w:rsidRPr="005E6179">
        <w:t xml:space="preserve">. </w:t>
      </w:r>
      <w:proofErr w:type="spellStart"/>
      <w:r w:rsidRPr="005E6179">
        <w:t>Заканчивается</w:t>
      </w:r>
      <w:proofErr w:type="spellEnd"/>
      <w:r w:rsidRPr="005E6179">
        <w:t xml:space="preserve"> </w:t>
      </w:r>
      <w:proofErr w:type="spellStart"/>
      <w:r w:rsidRPr="005E6179">
        <w:t>изучение</w:t>
      </w:r>
      <w:proofErr w:type="spellEnd"/>
      <w:r w:rsidRPr="005E6179">
        <w:t xml:space="preserve"> </w:t>
      </w:r>
      <w:r>
        <w:rPr>
          <w:lang w:val="ru-RU"/>
        </w:rPr>
        <w:t>зачетом</w:t>
      </w:r>
    </w:p>
    <w:p w:rsidR="00DC53A2" w:rsidRPr="00CA691F" w:rsidRDefault="00DC53A2" w:rsidP="000E2E23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CA691F">
        <w:rPr>
          <w:b/>
          <w:szCs w:val="28"/>
        </w:rPr>
        <w:t xml:space="preserve">1.Описание </w:t>
      </w:r>
      <w:proofErr w:type="spellStart"/>
      <w:r w:rsidRPr="00CA691F">
        <w:rPr>
          <w:b/>
          <w:szCs w:val="28"/>
        </w:rPr>
        <w:t>учебной</w:t>
      </w:r>
      <w:proofErr w:type="spellEnd"/>
      <w:r w:rsidRPr="00CA691F">
        <w:rPr>
          <w:b/>
          <w:szCs w:val="28"/>
        </w:rPr>
        <w:t xml:space="preserve"> </w:t>
      </w:r>
      <w:proofErr w:type="spellStart"/>
      <w:r w:rsidRPr="00CA691F">
        <w:rPr>
          <w:b/>
          <w:szCs w:val="28"/>
        </w:rPr>
        <w:t>дисциплины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9"/>
        <w:gridCol w:w="3264"/>
        <w:gridCol w:w="1621"/>
        <w:gridCol w:w="1801"/>
      </w:tblGrid>
      <w:tr w:rsidR="00DC53A2" w:rsidRPr="003C1015" w:rsidTr="00F67FD7">
        <w:trPr>
          <w:trHeight w:val="803"/>
        </w:trPr>
        <w:tc>
          <w:tcPr>
            <w:tcW w:w="2899" w:type="dxa"/>
            <w:vMerge w:val="restart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Наименование</w:t>
            </w:r>
            <w:proofErr w:type="spellEnd"/>
          </w:p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показателей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</w:p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>Область знаний</w:t>
            </w:r>
          </w:p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направление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подготовки</w:t>
            </w:r>
            <w:proofErr w:type="spellEnd"/>
            <w:r w:rsidRPr="003C1015">
              <w:rPr>
                <w:sz w:val="24"/>
                <w:szCs w:val="24"/>
              </w:rPr>
              <w:t xml:space="preserve">, </w:t>
            </w:r>
            <w:proofErr w:type="spellStart"/>
            <w:r w:rsidRPr="003C1015">
              <w:rPr>
                <w:sz w:val="24"/>
                <w:szCs w:val="24"/>
              </w:rPr>
              <w:t>образовательно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квалификационный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уровень</w:t>
            </w:r>
            <w:proofErr w:type="spellEnd"/>
          </w:p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бакалвр</w:t>
            </w:r>
            <w:proofErr w:type="spellEnd"/>
          </w:p>
        </w:tc>
        <w:tc>
          <w:tcPr>
            <w:tcW w:w="3422" w:type="dxa"/>
            <w:gridSpan w:val="2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C1015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3C1015">
              <w:rPr>
                <w:sz w:val="24"/>
                <w:szCs w:val="24"/>
              </w:rPr>
              <w:t>учебной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дисциплины</w:t>
            </w:r>
            <w:proofErr w:type="spellEnd"/>
          </w:p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C53A2" w:rsidRPr="003C1015" w:rsidTr="00F67FD7">
        <w:trPr>
          <w:trHeight w:val="549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дневная</w:t>
            </w:r>
            <w:proofErr w:type="spellEnd"/>
            <w:r w:rsidRPr="003C1015">
              <w:rPr>
                <w:sz w:val="24"/>
                <w:szCs w:val="24"/>
              </w:rPr>
              <w:t xml:space="preserve"> форма </w:t>
            </w:r>
            <w:proofErr w:type="spellStart"/>
            <w:r w:rsidRPr="003C1015">
              <w:rPr>
                <w:sz w:val="24"/>
                <w:szCs w:val="24"/>
              </w:rPr>
              <w:lastRenderedPageBreak/>
              <w:t>обучения</w:t>
            </w:r>
            <w:proofErr w:type="spellEnd"/>
          </w:p>
        </w:tc>
        <w:tc>
          <w:tcPr>
            <w:tcW w:w="1801" w:type="dxa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lastRenderedPageBreak/>
              <w:t>заочная</w:t>
            </w:r>
            <w:proofErr w:type="spellEnd"/>
            <w:r w:rsidRPr="003C1015">
              <w:rPr>
                <w:sz w:val="24"/>
                <w:szCs w:val="24"/>
              </w:rPr>
              <w:t xml:space="preserve"> форма </w:t>
            </w:r>
            <w:proofErr w:type="spellStart"/>
            <w:r w:rsidRPr="003C1015">
              <w:rPr>
                <w:sz w:val="24"/>
                <w:szCs w:val="24"/>
              </w:rPr>
              <w:t>обучения</w:t>
            </w:r>
            <w:proofErr w:type="spellEnd"/>
          </w:p>
        </w:tc>
      </w:tr>
      <w:tr w:rsidR="00DC53A2" w:rsidRPr="003C1015" w:rsidTr="00F67FD7">
        <w:trPr>
          <w:trHeight w:val="409"/>
        </w:trPr>
        <w:tc>
          <w:tcPr>
            <w:tcW w:w="2899" w:type="dxa"/>
            <w:vMerge w:val="restart"/>
            <w:vAlign w:val="center"/>
          </w:tcPr>
          <w:p w:rsidR="00DC53A2" w:rsidRPr="000E2E23" w:rsidRDefault="00DC53A2" w:rsidP="00F67FD7">
            <w:pPr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кредитов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4,5</w:t>
            </w:r>
          </w:p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22" w:type="dxa"/>
            <w:gridSpan w:val="2"/>
            <w:vMerge w:val="restart"/>
            <w:vAlign w:val="center"/>
          </w:tcPr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DC53A2" w:rsidRDefault="00DC53A2" w:rsidP="00F67FD7">
            <w:pPr>
              <w:widowControl w:val="0"/>
              <w:autoSpaceDE w:val="0"/>
              <w:autoSpaceDN w:val="0"/>
              <w:adjustRightInd w:val="0"/>
              <w:spacing w:line="360" w:lineRule="auto"/>
              <w:ind w:left="-426" w:firstLine="426"/>
              <w:jc w:val="both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Дисциплина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относится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</w:p>
          <w:p w:rsidR="00DC53A2" w:rsidRPr="000E2E23" w:rsidRDefault="00DC53A2" w:rsidP="00F67FD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0E2E23">
              <w:rPr>
                <w:sz w:val="24"/>
                <w:szCs w:val="24"/>
                <w:lang w:val="ru-RU"/>
              </w:rPr>
              <w:t xml:space="preserve">профессиональной и </w:t>
            </w:r>
            <w:proofErr w:type="spellStart"/>
            <w:r w:rsidRPr="000E2E23">
              <w:rPr>
                <w:sz w:val="24"/>
                <w:szCs w:val="24"/>
                <w:lang w:val="ru-RU"/>
              </w:rPr>
              <w:t>практичееской</w:t>
            </w:r>
            <w:proofErr w:type="spellEnd"/>
            <w:r w:rsidRPr="000E2E23">
              <w:rPr>
                <w:sz w:val="24"/>
                <w:szCs w:val="24"/>
                <w:lang w:val="ru-RU"/>
              </w:rPr>
              <w:t xml:space="preserve"> подготовки</w:t>
            </w:r>
            <w:r w:rsidRPr="000E2E2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студентов</w:t>
            </w:r>
          </w:p>
        </w:tc>
      </w:tr>
      <w:tr w:rsidR="00DC53A2" w:rsidRPr="003C1015" w:rsidTr="00F67FD7">
        <w:trPr>
          <w:trHeight w:val="409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Направление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подготовки</w:t>
            </w:r>
            <w:proofErr w:type="spellEnd"/>
            <w:r w:rsidRPr="003C1015">
              <w:rPr>
                <w:sz w:val="24"/>
                <w:szCs w:val="24"/>
              </w:rPr>
              <w:t xml:space="preserve">: </w:t>
            </w:r>
          </w:p>
          <w:p w:rsidR="00DC53A2" w:rsidRPr="003C1015" w:rsidRDefault="00DC53A2" w:rsidP="00F67FD7">
            <w:pPr>
              <w:spacing w:line="360" w:lineRule="auto"/>
              <w:ind w:left="211"/>
              <w:rPr>
                <w:sz w:val="24"/>
                <w:szCs w:val="24"/>
                <w:u w:val="single"/>
              </w:rPr>
            </w:pPr>
            <w:r w:rsidRPr="003C1015">
              <w:rPr>
                <w:sz w:val="24"/>
                <w:szCs w:val="24"/>
              </w:rPr>
              <w:t xml:space="preserve">46.00.00 </w:t>
            </w:r>
            <w:proofErr w:type="spellStart"/>
            <w:r w:rsidRPr="003C1015">
              <w:rPr>
                <w:sz w:val="24"/>
                <w:szCs w:val="24"/>
                <w:u w:val="single"/>
              </w:rPr>
              <w:t>История</w:t>
            </w:r>
            <w:proofErr w:type="spellEnd"/>
            <w:r w:rsidRPr="003C1015"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3C1015">
              <w:rPr>
                <w:sz w:val="24"/>
                <w:szCs w:val="24"/>
                <w:u w:val="single"/>
              </w:rPr>
              <w:t>археология</w:t>
            </w:r>
            <w:proofErr w:type="spellEnd"/>
          </w:p>
          <w:p w:rsidR="00DC53A2" w:rsidRPr="003C1015" w:rsidRDefault="00DC53A2" w:rsidP="00F67FD7">
            <w:pPr>
              <w:spacing w:line="360" w:lineRule="auto"/>
              <w:ind w:left="211" w:firstLine="3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Специализация</w:t>
            </w:r>
            <w:proofErr w:type="spellEnd"/>
            <w:r w:rsidRPr="003C1015">
              <w:rPr>
                <w:sz w:val="24"/>
                <w:szCs w:val="24"/>
              </w:rPr>
              <w:t xml:space="preserve">: </w:t>
            </w:r>
            <w:r w:rsidRPr="003C1015">
              <w:rPr>
                <w:sz w:val="24"/>
                <w:szCs w:val="24"/>
                <w:u w:val="single"/>
              </w:rPr>
              <w:t xml:space="preserve">46.03.02 - </w:t>
            </w:r>
            <w:proofErr w:type="spellStart"/>
            <w:r w:rsidRPr="003C1015">
              <w:rPr>
                <w:sz w:val="24"/>
                <w:szCs w:val="24"/>
                <w:u w:val="single"/>
              </w:rPr>
              <w:t>документоведение</w:t>
            </w:r>
            <w:proofErr w:type="spellEnd"/>
            <w:r w:rsidRPr="003C1015"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3C1015">
              <w:rPr>
                <w:sz w:val="24"/>
                <w:szCs w:val="24"/>
                <w:u w:val="single"/>
              </w:rPr>
              <w:t>информационная</w:t>
            </w:r>
            <w:proofErr w:type="spellEnd"/>
            <w:r w:rsidRPr="003C1015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  <w:u w:val="single"/>
              </w:rPr>
              <w:t>деятельность</w:t>
            </w:r>
            <w:proofErr w:type="spellEnd"/>
          </w:p>
        </w:tc>
        <w:tc>
          <w:tcPr>
            <w:tcW w:w="3422" w:type="dxa"/>
            <w:gridSpan w:val="2"/>
            <w:vMerge/>
            <w:vAlign w:val="center"/>
          </w:tcPr>
          <w:p w:rsidR="00DC53A2" w:rsidRPr="003C1015" w:rsidRDefault="00DC53A2" w:rsidP="00F67FD7">
            <w:pPr>
              <w:rPr>
                <w:i/>
                <w:sz w:val="24"/>
                <w:szCs w:val="24"/>
              </w:rPr>
            </w:pPr>
          </w:p>
        </w:tc>
      </w:tr>
      <w:tr w:rsidR="00DC53A2" w:rsidRPr="003C1015" w:rsidTr="00F67FD7">
        <w:trPr>
          <w:trHeight w:val="323"/>
        </w:trPr>
        <w:tc>
          <w:tcPr>
            <w:tcW w:w="2899" w:type="dxa"/>
            <w:vMerge w:val="restart"/>
            <w:vAlign w:val="center"/>
          </w:tcPr>
          <w:p w:rsidR="00DC53A2" w:rsidRPr="001B4E5E" w:rsidRDefault="00DC53A2" w:rsidP="00F67FD7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C1015">
              <w:rPr>
                <w:sz w:val="24"/>
                <w:szCs w:val="24"/>
              </w:rPr>
              <w:t>Общее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количество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часов</w:t>
            </w:r>
            <w:proofErr w:type="spellEnd"/>
            <w:r w:rsidRPr="003C101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162</w:t>
            </w:r>
          </w:p>
        </w:tc>
        <w:tc>
          <w:tcPr>
            <w:tcW w:w="3264" w:type="dxa"/>
            <w:vMerge w:val="restart"/>
            <w:vAlign w:val="center"/>
          </w:tcPr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C53A2" w:rsidRPr="001B4E5E" w:rsidRDefault="00DC53A2" w:rsidP="00F67FD7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3C1015">
              <w:rPr>
                <w:sz w:val="24"/>
                <w:szCs w:val="24"/>
              </w:rPr>
              <w:t xml:space="preserve">Семестр </w:t>
            </w:r>
            <w:r>
              <w:rPr>
                <w:sz w:val="24"/>
                <w:szCs w:val="24"/>
                <w:lang w:val="ru-RU"/>
              </w:rPr>
              <w:t>6-й</w:t>
            </w:r>
          </w:p>
        </w:tc>
        <w:tc>
          <w:tcPr>
            <w:tcW w:w="1801" w:type="dxa"/>
            <w:vAlign w:val="center"/>
          </w:tcPr>
          <w:p w:rsidR="00DC53A2" w:rsidRPr="001B4E5E" w:rsidRDefault="00DC53A2" w:rsidP="00F67FD7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DC53A2" w:rsidRPr="003C1015" w:rsidTr="00F67FD7">
        <w:trPr>
          <w:trHeight w:val="322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Лекция</w:t>
            </w:r>
            <w:proofErr w:type="spellEnd"/>
          </w:p>
        </w:tc>
      </w:tr>
      <w:tr w:rsidR="00DC53A2" w:rsidRPr="003C1015" w:rsidTr="00F67FD7">
        <w:trPr>
          <w:trHeight w:val="320"/>
        </w:trPr>
        <w:tc>
          <w:tcPr>
            <w:tcW w:w="2899" w:type="dxa"/>
            <w:vMerge w:val="restart"/>
            <w:vAlign w:val="center"/>
          </w:tcPr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Недельных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часов</w:t>
            </w:r>
            <w:proofErr w:type="spellEnd"/>
            <w:r w:rsidRPr="003C1015">
              <w:rPr>
                <w:sz w:val="24"/>
                <w:szCs w:val="24"/>
              </w:rPr>
              <w:t xml:space="preserve"> для </w:t>
            </w:r>
            <w:proofErr w:type="spellStart"/>
            <w:r w:rsidRPr="003C1015">
              <w:rPr>
                <w:sz w:val="24"/>
                <w:szCs w:val="24"/>
              </w:rPr>
              <w:t>дневной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формы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учебы</w:t>
            </w:r>
            <w:proofErr w:type="spellEnd"/>
            <w:r w:rsidRPr="003C1015">
              <w:rPr>
                <w:sz w:val="24"/>
                <w:szCs w:val="24"/>
              </w:rPr>
              <w:t>:</w:t>
            </w:r>
          </w:p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аудиторных</w:t>
            </w:r>
            <w:proofErr w:type="spellEnd"/>
            <w:r w:rsidRPr="003C1015">
              <w:rPr>
                <w:sz w:val="24"/>
                <w:szCs w:val="24"/>
              </w:rPr>
              <w:t xml:space="preserve"> - 4</w:t>
            </w:r>
          </w:p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самостоятельной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работы</w:t>
            </w:r>
            <w:proofErr w:type="spellEnd"/>
            <w:r w:rsidRPr="003C1015">
              <w:rPr>
                <w:sz w:val="24"/>
                <w:szCs w:val="24"/>
              </w:rPr>
              <w:t xml:space="preserve"> студента – 8-10</w:t>
            </w:r>
          </w:p>
        </w:tc>
        <w:tc>
          <w:tcPr>
            <w:tcW w:w="3264" w:type="dxa"/>
            <w:vMerge w:val="restart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Образовательно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квалификационный</w:t>
            </w:r>
            <w:proofErr w:type="spellEnd"/>
          </w:p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уровень</w:t>
            </w:r>
            <w:proofErr w:type="spellEnd"/>
            <w:r w:rsidRPr="003C1015">
              <w:rPr>
                <w:sz w:val="24"/>
                <w:szCs w:val="24"/>
              </w:rPr>
              <w:t>:  бакалавр</w:t>
            </w:r>
          </w:p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C53A2" w:rsidRPr="001B4E5E" w:rsidRDefault="00DC53A2" w:rsidP="00F67FD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01" w:type="dxa"/>
            <w:vAlign w:val="center"/>
          </w:tcPr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53A2" w:rsidRPr="003C1015" w:rsidTr="00F67FD7">
        <w:trPr>
          <w:trHeight w:val="320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Семинарские</w:t>
            </w:r>
            <w:proofErr w:type="spellEnd"/>
          </w:p>
        </w:tc>
      </w:tr>
      <w:tr w:rsidR="00DC53A2" w:rsidRPr="003C1015" w:rsidTr="00F67FD7">
        <w:trPr>
          <w:trHeight w:val="320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C53A2" w:rsidRPr="000E2E23" w:rsidRDefault="00DC53A2" w:rsidP="00F67FD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801" w:type="dxa"/>
            <w:vAlign w:val="center"/>
          </w:tcPr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53A2" w:rsidRPr="003C1015" w:rsidTr="00F67FD7">
        <w:trPr>
          <w:trHeight w:val="138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C1015">
              <w:rPr>
                <w:sz w:val="24"/>
                <w:szCs w:val="24"/>
              </w:rPr>
              <w:t>Самостоятельная</w:t>
            </w:r>
            <w:proofErr w:type="spellEnd"/>
            <w:r w:rsidRPr="003C1015">
              <w:rPr>
                <w:sz w:val="24"/>
                <w:szCs w:val="24"/>
              </w:rPr>
              <w:t xml:space="preserve"> </w:t>
            </w:r>
            <w:proofErr w:type="spellStart"/>
            <w:r w:rsidRPr="003C1015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C53A2" w:rsidRPr="003C1015" w:rsidTr="00F67FD7">
        <w:trPr>
          <w:trHeight w:val="138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C53A2" w:rsidRPr="001B4E5E" w:rsidRDefault="00DC53A2" w:rsidP="00F67FD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1801" w:type="dxa"/>
            <w:vAlign w:val="center"/>
          </w:tcPr>
          <w:p w:rsidR="00DC53A2" w:rsidRPr="003C1015" w:rsidRDefault="00DC53A2" w:rsidP="00F67F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53A2" w:rsidRPr="003C1015" w:rsidTr="00F67FD7">
        <w:trPr>
          <w:trHeight w:val="138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C53A2" w:rsidRPr="003C1015" w:rsidRDefault="00DC53A2" w:rsidP="00F67F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C53A2" w:rsidRPr="003C1015" w:rsidTr="00F67FD7">
        <w:trPr>
          <w:trHeight w:val="138"/>
        </w:trPr>
        <w:tc>
          <w:tcPr>
            <w:tcW w:w="2899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DC53A2" w:rsidRPr="003C1015" w:rsidRDefault="00DC53A2" w:rsidP="00F67FD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C53A2" w:rsidRPr="001B4E5E" w:rsidRDefault="00DC53A2" w:rsidP="00F67FD7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3C1015">
              <w:rPr>
                <w:sz w:val="24"/>
                <w:szCs w:val="24"/>
              </w:rPr>
              <w:t xml:space="preserve">Вид контроля: </w:t>
            </w: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</w:tbl>
    <w:p w:rsidR="00DC53A2" w:rsidRPr="003C1015" w:rsidRDefault="00DC53A2" w:rsidP="000E2E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uk-UA"/>
        </w:rPr>
      </w:pPr>
    </w:p>
    <w:p w:rsidR="00DC53A2" w:rsidRDefault="00DC53A2" w:rsidP="000E2E23">
      <w:pPr>
        <w:pStyle w:val="7"/>
        <w:tabs>
          <w:tab w:val="left" w:pos="993"/>
          <w:tab w:val="left" w:pos="2440"/>
          <w:tab w:val="center" w:pos="4891"/>
        </w:tabs>
        <w:spacing w:line="360" w:lineRule="auto"/>
        <w:ind w:right="281"/>
        <w:rPr>
          <w:sz w:val="28"/>
          <w:szCs w:val="28"/>
          <w:lang w:val="ru-RU"/>
        </w:rPr>
      </w:pPr>
    </w:p>
    <w:p w:rsidR="00DC53A2" w:rsidRDefault="00DC53A2" w:rsidP="00711F22">
      <w:pPr>
        <w:pStyle w:val="7"/>
        <w:tabs>
          <w:tab w:val="left" w:pos="993"/>
        </w:tabs>
        <w:spacing w:line="360" w:lineRule="auto"/>
        <w:rPr>
          <w:lang w:val="ru-RU"/>
        </w:rPr>
      </w:pPr>
      <w:r>
        <w:rPr>
          <w:lang w:val="ru-RU"/>
        </w:rPr>
        <w:t xml:space="preserve">4. </w:t>
      </w:r>
      <w:r w:rsidRPr="00483594">
        <w:t>ТЕМАТИ</w:t>
      </w:r>
      <w:r>
        <w:rPr>
          <w:lang w:val="ru-RU"/>
        </w:rPr>
        <w:t>ЧЕСКИЙ</w:t>
      </w:r>
      <w:r>
        <w:t xml:space="preserve"> ПЛАН</w:t>
      </w:r>
    </w:p>
    <w:p w:rsidR="00DC53A2" w:rsidRDefault="00DC53A2" w:rsidP="00711F22">
      <w:pPr>
        <w:pStyle w:val="7"/>
        <w:tabs>
          <w:tab w:val="left" w:pos="993"/>
        </w:tabs>
        <w:spacing w:line="360" w:lineRule="auto"/>
        <w:rPr>
          <w:lang w:val="ru-RU"/>
        </w:rPr>
      </w:pPr>
    </w:p>
    <w:p w:rsidR="00DC53A2" w:rsidRPr="005D566E" w:rsidRDefault="00DC53A2" w:rsidP="00711F22">
      <w:pPr>
        <w:pStyle w:val="7"/>
        <w:tabs>
          <w:tab w:val="left" w:pos="993"/>
        </w:tabs>
        <w:spacing w:line="360" w:lineRule="auto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99"/>
        <w:gridCol w:w="1134"/>
        <w:gridCol w:w="1134"/>
        <w:gridCol w:w="992"/>
        <w:gridCol w:w="1105"/>
      </w:tblGrid>
      <w:tr w:rsidR="00DC53A2" w:rsidRPr="00483594" w:rsidTr="00D277DA"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  <w:lang w:val="en-US"/>
              </w:rPr>
              <w:t>N</w:t>
            </w:r>
            <w:r w:rsidRPr="005E6179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599" w:type="dxa"/>
          </w:tcPr>
          <w:p w:rsidR="00DC53A2" w:rsidRPr="000D7BE6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Название темы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Всього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Лек.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 w:rsidRPr="00483594">
              <w:rPr>
                <w:szCs w:val="28"/>
                <w:lang w:val="ru-RU"/>
              </w:rPr>
              <w:t>Сем.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Сам.</w:t>
            </w:r>
          </w:p>
        </w:tc>
      </w:tr>
      <w:tr w:rsidR="00DC53A2" w:rsidRPr="00483594" w:rsidTr="00D277DA">
        <w:trPr>
          <w:cantSplit/>
          <w:trHeight w:val="810"/>
        </w:trPr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1.</w:t>
            </w:r>
          </w:p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</w:p>
        </w:tc>
        <w:tc>
          <w:tcPr>
            <w:tcW w:w="4599" w:type="dxa"/>
          </w:tcPr>
          <w:p w:rsidR="00DC53A2" w:rsidRPr="00C808C8" w:rsidRDefault="00DC53A2" w:rsidP="007279B8">
            <w:pPr>
              <w:tabs>
                <w:tab w:val="left" w:pos="993"/>
              </w:tabs>
              <w:spacing w:line="276" w:lineRule="auto"/>
              <w:ind w:left="-46" w:firstLine="46"/>
              <w:rPr>
                <w:sz w:val="24"/>
                <w:szCs w:val="24"/>
                <w:lang w:val="ru-RU"/>
              </w:rPr>
            </w:pPr>
            <w:r w:rsidRPr="00C808C8">
              <w:rPr>
                <w:sz w:val="24"/>
                <w:szCs w:val="24"/>
                <w:lang w:val="ru-RU"/>
              </w:rPr>
              <w:t>Тема 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08C8">
              <w:rPr>
                <w:sz w:val="24"/>
                <w:szCs w:val="24"/>
              </w:rPr>
              <w:t>Управление</w:t>
            </w:r>
            <w:proofErr w:type="spellEnd"/>
            <w:r w:rsidRPr="00C808C8">
              <w:rPr>
                <w:sz w:val="24"/>
                <w:szCs w:val="24"/>
              </w:rPr>
              <w:t xml:space="preserve"> персоналом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</w:rPr>
              <w:t xml:space="preserve"> наука и </w:t>
            </w:r>
            <w:proofErr w:type="spellStart"/>
            <w:r>
              <w:rPr>
                <w:sz w:val="24"/>
                <w:szCs w:val="24"/>
              </w:rPr>
              <w:t>учебная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дисциплина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Pr="00C808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</w:p>
          <w:p w:rsidR="00DC53A2" w:rsidRPr="0052224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</w:p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</w:p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 w:rsidRPr="00483594"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</w:p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2.</w:t>
            </w:r>
          </w:p>
        </w:tc>
        <w:tc>
          <w:tcPr>
            <w:tcW w:w="4599" w:type="dxa"/>
          </w:tcPr>
          <w:p w:rsidR="00DC53A2" w:rsidRPr="000D7BE6" w:rsidRDefault="00DC53A2" w:rsidP="007279B8">
            <w:pPr>
              <w:tabs>
                <w:tab w:val="left" w:pos="993"/>
              </w:tabs>
              <w:spacing w:line="276" w:lineRule="auto"/>
              <w:ind w:left="-46" w:firstLine="46"/>
              <w:rPr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Тема 2</w:t>
            </w:r>
            <w:r>
              <w:rPr>
                <w:b/>
              </w:rPr>
              <w:t xml:space="preserve"> </w:t>
            </w:r>
            <w:proofErr w:type="spellStart"/>
            <w:r w:rsidRPr="00C472C2">
              <w:rPr>
                <w:sz w:val="24"/>
                <w:szCs w:val="24"/>
              </w:rPr>
              <w:t>Эволюция</w:t>
            </w:r>
            <w:proofErr w:type="spellEnd"/>
            <w:r w:rsidRPr="00C472C2">
              <w:rPr>
                <w:sz w:val="24"/>
                <w:szCs w:val="24"/>
              </w:rPr>
              <w:t xml:space="preserve"> </w:t>
            </w:r>
            <w:proofErr w:type="spellStart"/>
            <w:r w:rsidRPr="00C472C2">
              <w:rPr>
                <w:sz w:val="24"/>
                <w:szCs w:val="24"/>
              </w:rPr>
              <w:t>управления</w:t>
            </w:r>
            <w:proofErr w:type="spellEnd"/>
            <w:r w:rsidRPr="00C472C2">
              <w:rPr>
                <w:sz w:val="24"/>
                <w:szCs w:val="24"/>
              </w:rPr>
              <w:t xml:space="preserve"> персоналом</w:t>
            </w:r>
            <w:r w:rsidRPr="00C472C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DC53A2" w:rsidRPr="0052224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1105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477"/>
        </w:trPr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3.</w:t>
            </w:r>
          </w:p>
        </w:tc>
        <w:tc>
          <w:tcPr>
            <w:tcW w:w="4599" w:type="dxa"/>
          </w:tcPr>
          <w:p w:rsidR="00DC53A2" w:rsidRDefault="00DC53A2" w:rsidP="00C472C2">
            <w:pPr>
              <w:pStyle w:val="3"/>
              <w:tabs>
                <w:tab w:val="center" w:pos="2818"/>
                <w:tab w:val="center" w:pos="5529"/>
              </w:tabs>
              <w:jc w:val="left"/>
            </w:pPr>
            <w:r>
              <w:rPr>
                <w:color w:val="000000"/>
                <w:szCs w:val="28"/>
                <w:lang w:val="ru-RU"/>
              </w:rPr>
              <w:t>Тема 3.</w:t>
            </w:r>
            <w:r>
              <w:t xml:space="preserve"> Система </w:t>
            </w:r>
            <w:proofErr w:type="spellStart"/>
            <w:r>
              <w:t>управления</w:t>
            </w:r>
            <w:proofErr w:type="spellEnd"/>
            <w:r>
              <w:t xml:space="preserve"> персоналом </w:t>
            </w:r>
          </w:p>
          <w:p w:rsidR="00DC53A2" w:rsidRPr="000D7BE6" w:rsidRDefault="00DC53A2" w:rsidP="007279B8">
            <w:pPr>
              <w:tabs>
                <w:tab w:val="left" w:pos="993"/>
              </w:tabs>
              <w:spacing w:line="276" w:lineRule="auto"/>
              <w:ind w:left="-46" w:firstLine="46"/>
              <w:rPr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C53A2" w:rsidRPr="0052224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1105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4.</w:t>
            </w:r>
          </w:p>
        </w:tc>
        <w:tc>
          <w:tcPr>
            <w:tcW w:w="4599" w:type="dxa"/>
          </w:tcPr>
          <w:p w:rsidR="00DC53A2" w:rsidRPr="00C472C2" w:rsidRDefault="00DC53A2" w:rsidP="007279B8">
            <w:pPr>
              <w:tabs>
                <w:tab w:val="left" w:pos="993"/>
              </w:tabs>
              <w:spacing w:line="276" w:lineRule="auto"/>
              <w:ind w:left="-46" w:firstLine="46"/>
              <w:rPr>
                <w:sz w:val="24"/>
                <w:szCs w:val="24"/>
                <w:lang w:val="ru-RU"/>
              </w:rPr>
            </w:pPr>
            <w:r w:rsidRPr="00C472C2">
              <w:rPr>
                <w:color w:val="000000"/>
                <w:spacing w:val="-1"/>
                <w:sz w:val="24"/>
                <w:szCs w:val="24"/>
                <w:lang w:val="ru-RU"/>
              </w:rPr>
              <w:t>Тема 4.</w:t>
            </w:r>
            <w:r w:rsidRPr="00C472C2">
              <w:rPr>
                <w:sz w:val="24"/>
                <w:szCs w:val="24"/>
                <w:lang w:val="ru-RU"/>
              </w:rPr>
              <w:t xml:space="preserve"> Персонал организации</w:t>
            </w:r>
          </w:p>
        </w:tc>
        <w:tc>
          <w:tcPr>
            <w:tcW w:w="1134" w:type="dxa"/>
          </w:tcPr>
          <w:p w:rsidR="00DC53A2" w:rsidRPr="0052224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5.</w:t>
            </w:r>
          </w:p>
        </w:tc>
        <w:tc>
          <w:tcPr>
            <w:tcW w:w="4599" w:type="dxa"/>
          </w:tcPr>
          <w:p w:rsidR="00DC53A2" w:rsidRPr="000D7BE6" w:rsidRDefault="00DC53A2" w:rsidP="007279B8">
            <w:pPr>
              <w:tabs>
                <w:tab w:val="left" w:pos="993"/>
              </w:tabs>
              <w:spacing w:line="276" w:lineRule="auto"/>
              <w:ind w:left="-46" w:firstLine="46"/>
              <w:rPr>
                <w:szCs w:val="28"/>
                <w:lang w:val="ru-RU"/>
              </w:rPr>
            </w:pPr>
            <w:r>
              <w:rPr>
                <w:color w:val="000000"/>
                <w:spacing w:val="-2"/>
                <w:szCs w:val="28"/>
                <w:lang w:val="ru-RU"/>
              </w:rPr>
              <w:t>Тема 5.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A00F02">
              <w:rPr>
                <w:sz w:val="24"/>
                <w:szCs w:val="24"/>
              </w:rPr>
              <w:t>Кадровая</w:t>
            </w:r>
            <w:proofErr w:type="spellEnd"/>
            <w:r w:rsidRPr="00A00F02">
              <w:rPr>
                <w:sz w:val="24"/>
                <w:szCs w:val="24"/>
              </w:rPr>
              <w:t xml:space="preserve"> </w:t>
            </w:r>
            <w:proofErr w:type="spellStart"/>
            <w:r w:rsidRPr="00A00F02">
              <w:rPr>
                <w:sz w:val="24"/>
                <w:szCs w:val="24"/>
              </w:rPr>
              <w:t>политика</w:t>
            </w:r>
            <w:proofErr w:type="spellEnd"/>
            <w:r w:rsidRPr="00A00F02">
              <w:rPr>
                <w:sz w:val="24"/>
                <w:szCs w:val="24"/>
              </w:rPr>
              <w:t xml:space="preserve"> и </w:t>
            </w:r>
            <w:proofErr w:type="spellStart"/>
            <w:r w:rsidRPr="00A00F02">
              <w:rPr>
                <w:sz w:val="24"/>
                <w:szCs w:val="24"/>
              </w:rPr>
              <w:t>кадровая</w:t>
            </w:r>
            <w:proofErr w:type="spellEnd"/>
            <w:r w:rsidRPr="00A00F02">
              <w:rPr>
                <w:sz w:val="24"/>
                <w:szCs w:val="24"/>
              </w:rPr>
              <w:t xml:space="preserve"> </w:t>
            </w:r>
            <w:proofErr w:type="spellStart"/>
            <w:r w:rsidRPr="00A00F02">
              <w:rPr>
                <w:sz w:val="24"/>
                <w:szCs w:val="24"/>
              </w:rPr>
              <w:t>стратегия</w:t>
            </w:r>
            <w:proofErr w:type="spellEnd"/>
            <w:r w:rsidRPr="00A00F02">
              <w:rPr>
                <w:sz w:val="24"/>
                <w:szCs w:val="24"/>
              </w:rPr>
              <w:t xml:space="preserve"> </w:t>
            </w:r>
            <w:proofErr w:type="spellStart"/>
            <w:r w:rsidRPr="00A00F02">
              <w:rPr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134" w:type="dxa"/>
          </w:tcPr>
          <w:p w:rsidR="00DC53A2" w:rsidRPr="0052224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 w:rsidRPr="00483594"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6.</w:t>
            </w:r>
          </w:p>
        </w:tc>
        <w:tc>
          <w:tcPr>
            <w:tcW w:w="4599" w:type="dxa"/>
          </w:tcPr>
          <w:p w:rsidR="00DC53A2" w:rsidRDefault="00DC53A2" w:rsidP="00A00F02">
            <w:pPr>
              <w:pStyle w:val="3"/>
              <w:tabs>
                <w:tab w:val="center" w:pos="2962"/>
                <w:tab w:val="center" w:pos="5528"/>
              </w:tabs>
              <w:jc w:val="left"/>
            </w:pPr>
            <w:r>
              <w:rPr>
                <w:color w:val="000000"/>
                <w:szCs w:val="28"/>
                <w:lang w:val="ru-RU"/>
              </w:rPr>
              <w:t>Тема 6.</w:t>
            </w:r>
            <w:r>
              <w:t xml:space="preserve"> </w:t>
            </w:r>
            <w:proofErr w:type="spellStart"/>
            <w:r>
              <w:t>Кадровая</w:t>
            </w:r>
            <w:proofErr w:type="spellEnd"/>
            <w:r>
              <w:t xml:space="preserve"> служба </w:t>
            </w:r>
            <w:proofErr w:type="spellStart"/>
            <w:r>
              <w:t>предприятия</w:t>
            </w:r>
            <w:proofErr w:type="spellEnd"/>
            <w:r>
              <w:t xml:space="preserve"> </w:t>
            </w:r>
          </w:p>
          <w:p w:rsidR="00DC53A2" w:rsidRPr="000D7BE6" w:rsidRDefault="00DC53A2" w:rsidP="007279B8">
            <w:pPr>
              <w:tabs>
                <w:tab w:val="left" w:pos="993"/>
              </w:tabs>
              <w:spacing w:line="276" w:lineRule="auto"/>
              <w:ind w:left="-46" w:firstLine="46"/>
              <w:rPr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C53A2" w:rsidRPr="0052224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466"/>
        </w:trPr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7.</w:t>
            </w:r>
          </w:p>
        </w:tc>
        <w:tc>
          <w:tcPr>
            <w:tcW w:w="4599" w:type="dxa"/>
          </w:tcPr>
          <w:p w:rsidR="00DC53A2" w:rsidRDefault="00DC53A2" w:rsidP="00A00F02">
            <w:pPr>
              <w:pStyle w:val="3"/>
              <w:tabs>
                <w:tab w:val="center" w:pos="3305"/>
                <w:tab w:val="center" w:pos="5529"/>
              </w:tabs>
              <w:jc w:val="left"/>
            </w:pPr>
            <w:r>
              <w:rPr>
                <w:color w:val="000000"/>
                <w:spacing w:val="-2"/>
                <w:szCs w:val="28"/>
                <w:lang w:val="ru-RU"/>
              </w:rPr>
              <w:t>Тема 7.</w:t>
            </w:r>
            <w:r>
              <w:t xml:space="preserve"> </w:t>
            </w:r>
            <w:proofErr w:type="spellStart"/>
            <w: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t>персонала</w:t>
            </w:r>
            <w:proofErr w:type="spellEnd"/>
            <w:r>
              <w:t xml:space="preserve"> </w:t>
            </w:r>
          </w:p>
          <w:p w:rsidR="00DC53A2" w:rsidRPr="000D7BE6" w:rsidRDefault="00DC53A2" w:rsidP="007279B8">
            <w:pPr>
              <w:tabs>
                <w:tab w:val="left" w:pos="993"/>
              </w:tabs>
              <w:spacing w:line="276" w:lineRule="auto"/>
              <w:ind w:left="-46" w:firstLine="46"/>
              <w:rPr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C53A2" w:rsidRPr="0052224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 w:rsidRPr="00483594"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752"/>
        </w:trPr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8.</w:t>
            </w:r>
          </w:p>
        </w:tc>
        <w:tc>
          <w:tcPr>
            <w:tcW w:w="4599" w:type="dxa"/>
          </w:tcPr>
          <w:p w:rsidR="00DC53A2" w:rsidRPr="00A00F02" w:rsidRDefault="00DC53A2" w:rsidP="00A00F02">
            <w:pPr>
              <w:tabs>
                <w:tab w:val="center" w:pos="2410"/>
                <w:tab w:val="center" w:pos="5530"/>
              </w:tabs>
              <w:spacing w:after="11" w:line="261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pacing w:val="-2"/>
                <w:szCs w:val="28"/>
                <w:lang w:val="ru-RU"/>
              </w:rPr>
              <w:t>Тема 8.</w:t>
            </w:r>
            <w:r>
              <w:rPr>
                <w:b/>
              </w:rPr>
              <w:t xml:space="preserve"> </w:t>
            </w:r>
            <w:proofErr w:type="spellStart"/>
            <w:r w:rsidRPr="00A00F02">
              <w:rPr>
                <w:sz w:val="24"/>
                <w:szCs w:val="24"/>
              </w:rPr>
              <w:t>Прив</w:t>
            </w:r>
            <w:r>
              <w:rPr>
                <w:sz w:val="24"/>
                <w:szCs w:val="24"/>
              </w:rPr>
              <w:t>лечение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персонала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организацию</w:t>
            </w:r>
            <w:proofErr w:type="spellEnd"/>
          </w:p>
        </w:tc>
        <w:tc>
          <w:tcPr>
            <w:tcW w:w="1134" w:type="dxa"/>
          </w:tcPr>
          <w:p w:rsidR="00DC53A2" w:rsidRPr="0052224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 w:rsidRPr="00483594">
              <w:rPr>
                <w:szCs w:val="28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806"/>
        </w:trPr>
        <w:tc>
          <w:tcPr>
            <w:tcW w:w="675" w:type="dxa"/>
          </w:tcPr>
          <w:p w:rsidR="00DC53A2" w:rsidRPr="001F788F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4599" w:type="dxa"/>
          </w:tcPr>
          <w:p w:rsidR="00DC53A2" w:rsidRPr="00510883" w:rsidRDefault="00DC53A2" w:rsidP="00510883">
            <w:pPr>
              <w:pStyle w:val="3"/>
              <w:tabs>
                <w:tab w:val="center" w:pos="3844"/>
                <w:tab w:val="center" w:pos="5528"/>
              </w:tabs>
              <w:jc w:val="left"/>
              <w:rPr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Тема 9.</w:t>
            </w:r>
            <w:r>
              <w:t xml:space="preserve"> </w:t>
            </w: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персонала</w:t>
            </w:r>
            <w:proofErr w:type="spellEnd"/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806"/>
        </w:trPr>
        <w:tc>
          <w:tcPr>
            <w:tcW w:w="675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10.</w:t>
            </w:r>
          </w:p>
        </w:tc>
        <w:tc>
          <w:tcPr>
            <w:tcW w:w="4599" w:type="dxa"/>
          </w:tcPr>
          <w:p w:rsidR="00DC53A2" w:rsidRPr="00EB0060" w:rsidRDefault="00DC53A2" w:rsidP="00510883">
            <w:pPr>
              <w:pStyle w:val="3"/>
              <w:ind w:left="-74" w:right="215"/>
              <w:jc w:val="left"/>
              <w:rPr>
                <w:lang w:val="ru-RU"/>
              </w:rPr>
            </w:pPr>
            <w:r>
              <w:rPr>
                <w:lang w:val="ru-RU"/>
              </w:rPr>
              <w:t>Тема 10.</w:t>
            </w:r>
            <w:r w:rsidRPr="00EB0060">
              <w:rPr>
                <w:lang w:val="ru-RU"/>
              </w:rPr>
              <w:t xml:space="preserve">Адаптация персонала </w:t>
            </w:r>
          </w:p>
          <w:p w:rsidR="00DC53A2" w:rsidRDefault="00DC53A2" w:rsidP="00510883">
            <w:pPr>
              <w:pStyle w:val="3"/>
              <w:tabs>
                <w:tab w:val="center" w:pos="3844"/>
                <w:tab w:val="center" w:pos="5528"/>
              </w:tabs>
              <w:jc w:val="left"/>
              <w:rPr>
                <w:color w:val="000000"/>
                <w:spacing w:val="-1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806"/>
        </w:trPr>
        <w:tc>
          <w:tcPr>
            <w:tcW w:w="675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11.</w:t>
            </w:r>
          </w:p>
        </w:tc>
        <w:tc>
          <w:tcPr>
            <w:tcW w:w="4599" w:type="dxa"/>
          </w:tcPr>
          <w:p w:rsidR="00DC53A2" w:rsidRPr="00EB0060" w:rsidRDefault="00DC53A2" w:rsidP="00510883">
            <w:pPr>
              <w:pStyle w:val="3"/>
              <w:ind w:right="212"/>
              <w:jc w:val="left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 w:rsidRPr="00EB0060">
              <w:rPr>
                <w:lang w:val="ru-RU"/>
              </w:rPr>
              <w:t>11.</w:t>
            </w:r>
            <w:r w:rsidRPr="00EB0060">
              <w:rPr>
                <w:rFonts w:ascii="Arial" w:hAnsi="Arial" w:cs="Arial"/>
                <w:lang w:val="ru-RU"/>
              </w:rPr>
              <w:t xml:space="preserve"> </w:t>
            </w:r>
            <w:r w:rsidRPr="00EB0060">
              <w:rPr>
                <w:lang w:val="ru-RU"/>
              </w:rPr>
              <w:t xml:space="preserve">Оценка деятельности персонала </w:t>
            </w:r>
          </w:p>
          <w:p w:rsidR="00DC53A2" w:rsidRDefault="00DC53A2" w:rsidP="00510883">
            <w:pPr>
              <w:pStyle w:val="3"/>
              <w:tabs>
                <w:tab w:val="center" w:pos="3844"/>
                <w:tab w:val="center" w:pos="5528"/>
              </w:tabs>
              <w:jc w:val="left"/>
              <w:rPr>
                <w:color w:val="000000"/>
                <w:spacing w:val="-1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806"/>
        </w:trPr>
        <w:tc>
          <w:tcPr>
            <w:tcW w:w="675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12.</w:t>
            </w:r>
          </w:p>
        </w:tc>
        <w:tc>
          <w:tcPr>
            <w:tcW w:w="4599" w:type="dxa"/>
          </w:tcPr>
          <w:p w:rsidR="00DC53A2" w:rsidRDefault="00DC53A2" w:rsidP="00510883">
            <w:pPr>
              <w:pStyle w:val="3"/>
              <w:tabs>
                <w:tab w:val="center" w:pos="3844"/>
                <w:tab w:val="center" w:pos="5528"/>
              </w:tabs>
              <w:jc w:val="left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lang w:val="ru-RU"/>
              </w:rPr>
              <w:t>Тема 12.</w:t>
            </w:r>
            <w:r w:rsidRPr="00EB0060">
              <w:rPr>
                <w:lang w:val="ru-RU"/>
              </w:rPr>
              <w:t>Развитие персонала</w:t>
            </w:r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DC53A2" w:rsidRPr="00483594" w:rsidTr="00D277DA">
        <w:trPr>
          <w:trHeight w:val="491"/>
        </w:trPr>
        <w:tc>
          <w:tcPr>
            <w:tcW w:w="675" w:type="dxa"/>
          </w:tcPr>
          <w:p w:rsidR="00DC53A2" w:rsidRPr="001F788F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13.</w:t>
            </w:r>
          </w:p>
        </w:tc>
        <w:tc>
          <w:tcPr>
            <w:tcW w:w="4599" w:type="dxa"/>
          </w:tcPr>
          <w:p w:rsidR="00DC53A2" w:rsidRPr="00AF5499" w:rsidRDefault="00DC53A2" w:rsidP="007279B8">
            <w:pPr>
              <w:tabs>
                <w:tab w:val="left" w:pos="993"/>
              </w:tabs>
              <w:ind w:left="-46" w:firstLine="4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 13.</w:t>
            </w:r>
            <w:r w:rsidRPr="00AF5499">
              <w:rPr>
                <w:sz w:val="24"/>
                <w:szCs w:val="24"/>
                <w:lang w:val="ru-RU"/>
              </w:rPr>
              <w:t>Карьера в системе развития персонала</w:t>
            </w:r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DC53A2" w:rsidRPr="00483594" w:rsidTr="00D277DA">
        <w:trPr>
          <w:trHeight w:val="491"/>
        </w:trPr>
        <w:tc>
          <w:tcPr>
            <w:tcW w:w="675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14.</w:t>
            </w:r>
          </w:p>
        </w:tc>
        <w:tc>
          <w:tcPr>
            <w:tcW w:w="4599" w:type="dxa"/>
          </w:tcPr>
          <w:p w:rsidR="00DC53A2" w:rsidRPr="00EB0060" w:rsidRDefault="00DC53A2" w:rsidP="00CE4CFA">
            <w:pPr>
              <w:pStyle w:val="3"/>
              <w:ind w:left="-74" w:right="214"/>
              <w:jc w:val="left"/>
              <w:rPr>
                <w:lang w:val="ru-RU"/>
              </w:rPr>
            </w:pPr>
            <w:r>
              <w:rPr>
                <w:lang w:val="ru-RU"/>
              </w:rPr>
              <w:t>Тема 14.</w:t>
            </w:r>
            <w:r w:rsidRPr="00EB0060">
              <w:rPr>
                <w:lang w:val="ru-RU"/>
              </w:rPr>
              <w:t xml:space="preserve">Кадровый резерв предприятия </w:t>
            </w:r>
          </w:p>
          <w:p w:rsidR="00DC53A2" w:rsidRDefault="00DC53A2" w:rsidP="007279B8">
            <w:pPr>
              <w:tabs>
                <w:tab w:val="left" w:pos="993"/>
              </w:tabs>
              <w:ind w:left="-46" w:firstLine="46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DC53A2" w:rsidRPr="00483594" w:rsidTr="00D277DA">
        <w:trPr>
          <w:trHeight w:val="491"/>
        </w:trPr>
        <w:tc>
          <w:tcPr>
            <w:tcW w:w="675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15.</w:t>
            </w:r>
          </w:p>
        </w:tc>
        <w:tc>
          <w:tcPr>
            <w:tcW w:w="4599" w:type="dxa"/>
          </w:tcPr>
          <w:p w:rsidR="00DC53A2" w:rsidRPr="00350ADC" w:rsidRDefault="00DC53A2" w:rsidP="007279B8">
            <w:pPr>
              <w:tabs>
                <w:tab w:val="left" w:pos="993"/>
              </w:tabs>
              <w:ind w:left="-46" w:firstLine="4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 15.</w:t>
            </w:r>
            <w:r w:rsidRPr="00350ADC">
              <w:rPr>
                <w:sz w:val="24"/>
                <w:szCs w:val="24"/>
                <w:lang w:val="ru-RU"/>
              </w:rPr>
              <w:t>Мотивация персонала</w:t>
            </w:r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491"/>
        </w:trPr>
        <w:tc>
          <w:tcPr>
            <w:tcW w:w="675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16.</w:t>
            </w:r>
          </w:p>
        </w:tc>
        <w:tc>
          <w:tcPr>
            <w:tcW w:w="4599" w:type="dxa"/>
          </w:tcPr>
          <w:p w:rsidR="00DC53A2" w:rsidRPr="00350ADC" w:rsidRDefault="00DC53A2" w:rsidP="00350ADC">
            <w:pPr>
              <w:spacing w:after="11" w:line="261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Тема16.</w:t>
            </w:r>
            <w:proofErr w:type="spellStart"/>
            <w:r w:rsidRPr="00350ADC">
              <w:rPr>
                <w:sz w:val="24"/>
                <w:szCs w:val="24"/>
              </w:rPr>
              <w:t>Управление</w:t>
            </w:r>
            <w:proofErr w:type="spellEnd"/>
            <w:r w:rsidRPr="00350ADC">
              <w:rPr>
                <w:sz w:val="24"/>
                <w:szCs w:val="24"/>
              </w:rPr>
              <w:t xml:space="preserve"> </w:t>
            </w:r>
            <w:proofErr w:type="spellStart"/>
            <w:r w:rsidRPr="00350ADC">
              <w:rPr>
                <w:sz w:val="24"/>
                <w:szCs w:val="24"/>
              </w:rPr>
              <w:t>поведением</w:t>
            </w:r>
            <w:proofErr w:type="spellEnd"/>
            <w:r w:rsidRPr="00350ADC">
              <w:rPr>
                <w:sz w:val="24"/>
                <w:szCs w:val="24"/>
              </w:rPr>
              <w:t xml:space="preserve"> </w:t>
            </w:r>
            <w:proofErr w:type="spellStart"/>
            <w:r w:rsidRPr="00350ADC">
              <w:rPr>
                <w:sz w:val="24"/>
                <w:szCs w:val="24"/>
              </w:rPr>
              <w:t>персонала</w:t>
            </w:r>
            <w:proofErr w:type="spellEnd"/>
            <w:r w:rsidRPr="00350ADC">
              <w:rPr>
                <w:sz w:val="24"/>
                <w:szCs w:val="24"/>
              </w:rPr>
              <w:t xml:space="preserve"> </w:t>
            </w:r>
          </w:p>
          <w:p w:rsidR="00DC53A2" w:rsidRDefault="00DC53A2" w:rsidP="007279B8">
            <w:pPr>
              <w:tabs>
                <w:tab w:val="left" w:pos="993"/>
              </w:tabs>
              <w:ind w:left="-46" w:firstLine="46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rPr>
          <w:trHeight w:val="491"/>
        </w:trPr>
        <w:tc>
          <w:tcPr>
            <w:tcW w:w="675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17.</w:t>
            </w:r>
          </w:p>
        </w:tc>
        <w:tc>
          <w:tcPr>
            <w:tcW w:w="4599" w:type="dxa"/>
          </w:tcPr>
          <w:p w:rsidR="00DC53A2" w:rsidRPr="00350ADC" w:rsidRDefault="00DC53A2" w:rsidP="00350ADC">
            <w:pPr>
              <w:spacing w:after="11" w:line="26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 17.</w:t>
            </w:r>
            <w:proofErr w:type="spellStart"/>
            <w:r w:rsidRPr="00350ADC">
              <w:rPr>
                <w:sz w:val="24"/>
                <w:szCs w:val="24"/>
              </w:rPr>
              <w:t>Организационная</w:t>
            </w:r>
            <w:proofErr w:type="spellEnd"/>
            <w:r w:rsidRPr="00350ADC">
              <w:rPr>
                <w:sz w:val="24"/>
                <w:szCs w:val="24"/>
              </w:rPr>
              <w:t xml:space="preserve"> культура и </w:t>
            </w:r>
            <w:proofErr w:type="spellStart"/>
            <w:r w:rsidRPr="00350ADC">
              <w:rPr>
                <w:sz w:val="24"/>
                <w:szCs w:val="24"/>
              </w:rPr>
              <w:t>управление</w:t>
            </w:r>
            <w:proofErr w:type="spellEnd"/>
            <w:r w:rsidRPr="00350ADC">
              <w:rPr>
                <w:sz w:val="24"/>
                <w:szCs w:val="24"/>
              </w:rPr>
              <w:t xml:space="preserve"> персоналом </w:t>
            </w:r>
          </w:p>
          <w:p w:rsidR="00DC53A2" w:rsidRDefault="00DC53A2" w:rsidP="00350ADC">
            <w:pPr>
              <w:spacing w:after="11" w:line="261" w:lineRule="auto"/>
              <w:ind w:left="-7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C53A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C53A2" w:rsidRPr="00365A6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DC53A2" w:rsidRPr="00483594" w:rsidTr="00D277DA">
        <w:tc>
          <w:tcPr>
            <w:tcW w:w="67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szCs w:val="28"/>
              </w:rPr>
            </w:pPr>
          </w:p>
        </w:tc>
        <w:tc>
          <w:tcPr>
            <w:tcW w:w="4599" w:type="dxa"/>
          </w:tcPr>
          <w:p w:rsidR="00DC53A2" w:rsidRPr="00483594" w:rsidRDefault="00DC53A2" w:rsidP="007279B8">
            <w:pPr>
              <w:tabs>
                <w:tab w:val="left" w:pos="993"/>
              </w:tabs>
              <w:ind w:left="-46" w:firstLine="46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DC53A2" w:rsidRPr="00483594" w:rsidRDefault="00DC53A2" w:rsidP="00711F22">
            <w:pPr>
              <w:tabs>
                <w:tab w:val="left" w:pos="993"/>
              </w:tabs>
              <w:ind w:hanging="142"/>
              <w:jc w:val="center"/>
              <w:rPr>
                <w:b/>
                <w:szCs w:val="28"/>
                <w:lang w:val="ru-RU"/>
              </w:rPr>
            </w:pPr>
            <w:r w:rsidRPr="00483594">
              <w:rPr>
                <w:b/>
                <w:szCs w:val="28"/>
                <w:lang w:val="ru-RU"/>
              </w:rPr>
              <w:t>1</w:t>
            </w:r>
            <w:r>
              <w:rPr>
                <w:b/>
                <w:szCs w:val="28"/>
                <w:lang w:val="ru-RU"/>
              </w:rPr>
              <w:t>62</w:t>
            </w:r>
          </w:p>
        </w:tc>
        <w:tc>
          <w:tcPr>
            <w:tcW w:w="1134" w:type="dxa"/>
          </w:tcPr>
          <w:p w:rsidR="00DC53A2" w:rsidRPr="00711F2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DC53A2" w:rsidRPr="00711F22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32</w:t>
            </w:r>
          </w:p>
        </w:tc>
        <w:tc>
          <w:tcPr>
            <w:tcW w:w="1105" w:type="dxa"/>
          </w:tcPr>
          <w:p w:rsidR="00DC53A2" w:rsidRPr="00483594" w:rsidRDefault="00DC53A2" w:rsidP="007279B8">
            <w:pPr>
              <w:tabs>
                <w:tab w:val="left" w:pos="993"/>
              </w:tabs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96</w:t>
            </w:r>
          </w:p>
        </w:tc>
      </w:tr>
    </w:tbl>
    <w:p w:rsidR="00602702" w:rsidRDefault="00602702" w:rsidP="000E2E23">
      <w:pPr>
        <w:spacing w:line="360" w:lineRule="auto"/>
        <w:ind w:right="281"/>
        <w:jc w:val="center"/>
        <w:rPr>
          <w:b/>
          <w:szCs w:val="28"/>
          <w:lang w:val="ru-RU"/>
        </w:rPr>
      </w:pPr>
    </w:p>
    <w:p w:rsidR="00DC53A2" w:rsidRPr="000E2E23" w:rsidRDefault="00DC53A2" w:rsidP="000E2E23">
      <w:pPr>
        <w:spacing w:line="360" w:lineRule="auto"/>
        <w:ind w:right="281"/>
        <w:jc w:val="center"/>
        <w:rPr>
          <w:b/>
          <w:szCs w:val="28"/>
        </w:rPr>
      </w:pPr>
      <w:bookmarkStart w:id="0" w:name="_GoBack"/>
      <w:bookmarkEnd w:id="0"/>
      <w:proofErr w:type="spellStart"/>
      <w:r w:rsidRPr="000E2E23">
        <w:rPr>
          <w:b/>
          <w:szCs w:val="28"/>
        </w:rPr>
        <w:t>Темы</w:t>
      </w:r>
      <w:proofErr w:type="spellEnd"/>
      <w:r w:rsidRPr="000E2E23">
        <w:rPr>
          <w:b/>
          <w:szCs w:val="28"/>
        </w:rPr>
        <w:t xml:space="preserve"> </w:t>
      </w:r>
      <w:proofErr w:type="spellStart"/>
      <w:r w:rsidRPr="000E2E23">
        <w:rPr>
          <w:b/>
          <w:szCs w:val="28"/>
        </w:rPr>
        <w:t>семинарских</w:t>
      </w:r>
      <w:proofErr w:type="spellEnd"/>
      <w:r w:rsidRPr="000E2E23">
        <w:rPr>
          <w:b/>
          <w:szCs w:val="28"/>
        </w:rPr>
        <w:t xml:space="preserve"> занятий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482"/>
        <w:gridCol w:w="2026"/>
      </w:tblGrid>
      <w:tr w:rsidR="00DC53A2" w:rsidTr="00F67FD7">
        <w:tc>
          <w:tcPr>
            <w:tcW w:w="1159" w:type="dxa"/>
          </w:tcPr>
          <w:p w:rsidR="00DC53A2" w:rsidRPr="00667BBE" w:rsidRDefault="00DC53A2" w:rsidP="00F67FD7">
            <w:pPr>
              <w:ind w:right="281"/>
              <w:rPr>
                <w:szCs w:val="28"/>
                <w:lang w:val="ru-RU"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C53A2" w:rsidRDefault="00DC53A2" w:rsidP="00F67FD7">
            <w:pPr>
              <w:ind w:right="28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6585" w:type="dxa"/>
          </w:tcPr>
          <w:p w:rsidR="00DC53A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Название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темы</w:t>
            </w:r>
            <w:proofErr w:type="spellEnd"/>
          </w:p>
        </w:tc>
        <w:tc>
          <w:tcPr>
            <w:tcW w:w="2037" w:type="dxa"/>
          </w:tcPr>
          <w:p w:rsidR="00DC53A2" w:rsidRDefault="00DC53A2" w:rsidP="00F67FD7">
            <w:pPr>
              <w:ind w:left="426" w:right="28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Кол</w:t>
            </w:r>
            <w:proofErr w:type="spellEnd"/>
            <w:r>
              <w:rPr>
                <w:szCs w:val="28"/>
                <w:lang w:eastAsia="en-US"/>
              </w:rPr>
              <w:t xml:space="preserve">-во </w:t>
            </w:r>
            <w:proofErr w:type="spellStart"/>
            <w:r>
              <w:rPr>
                <w:szCs w:val="28"/>
                <w:lang w:eastAsia="en-US"/>
              </w:rPr>
              <w:t>часов</w:t>
            </w:r>
            <w:proofErr w:type="spellEnd"/>
          </w:p>
        </w:tc>
      </w:tr>
      <w:tr w:rsidR="00DC53A2" w:rsidRPr="00424CC2" w:rsidTr="00F67FD7">
        <w:trPr>
          <w:trHeight w:val="602"/>
        </w:trPr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1</w:t>
            </w:r>
          </w:p>
        </w:tc>
        <w:tc>
          <w:tcPr>
            <w:tcW w:w="6585" w:type="dxa"/>
          </w:tcPr>
          <w:p w:rsidR="00DC53A2" w:rsidRPr="00424CC2" w:rsidRDefault="00DC53A2" w:rsidP="00F67FD7">
            <w:pPr>
              <w:spacing w:after="200" w:line="360" w:lineRule="auto"/>
              <w:ind w:right="281"/>
              <w:rPr>
                <w:szCs w:val="28"/>
                <w:lang w:eastAsia="en-US"/>
              </w:rPr>
            </w:pPr>
            <w:r w:rsidRPr="00424CC2">
              <w:rPr>
                <w:szCs w:val="28"/>
                <w:lang w:val="ru-RU"/>
              </w:rPr>
              <w:t xml:space="preserve">Управление персоналом как наука и учебная дисциплина 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2</w:t>
            </w:r>
          </w:p>
        </w:tc>
      </w:tr>
      <w:tr w:rsidR="00DC53A2" w:rsidRPr="00424CC2" w:rsidTr="00BD39CE">
        <w:trPr>
          <w:trHeight w:val="645"/>
        </w:trPr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2</w:t>
            </w:r>
          </w:p>
        </w:tc>
        <w:tc>
          <w:tcPr>
            <w:tcW w:w="6585" w:type="dxa"/>
          </w:tcPr>
          <w:p w:rsidR="00DC53A2" w:rsidRPr="00424CC2" w:rsidRDefault="00DC53A2" w:rsidP="00F67FD7">
            <w:pPr>
              <w:spacing w:after="200" w:line="276" w:lineRule="auto"/>
              <w:ind w:right="281"/>
              <w:rPr>
                <w:szCs w:val="28"/>
                <w:lang w:eastAsia="en-US"/>
              </w:rPr>
            </w:pPr>
            <w:r w:rsidRPr="00424CC2">
              <w:rPr>
                <w:szCs w:val="28"/>
                <w:lang w:val="ru-RU"/>
              </w:rPr>
              <w:t>Эволюция управления персоналом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3</w:t>
            </w:r>
          </w:p>
        </w:tc>
        <w:tc>
          <w:tcPr>
            <w:tcW w:w="6585" w:type="dxa"/>
          </w:tcPr>
          <w:p w:rsidR="00DC53A2" w:rsidRPr="00424CC2" w:rsidRDefault="00DC53A2" w:rsidP="00F67FD7">
            <w:pPr>
              <w:shd w:val="clear" w:color="auto" w:fill="FFFFFF"/>
              <w:spacing w:after="200" w:line="276" w:lineRule="auto"/>
              <w:ind w:right="281"/>
              <w:outlineLvl w:val="0"/>
              <w:rPr>
                <w:szCs w:val="28"/>
                <w:lang w:eastAsia="en-US"/>
              </w:rPr>
            </w:pPr>
            <w:r w:rsidRPr="00424CC2">
              <w:rPr>
                <w:szCs w:val="28"/>
                <w:lang w:val="ru-RU"/>
              </w:rPr>
              <w:t>Система управления персоналом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2</w:t>
            </w:r>
          </w:p>
        </w:tc>
      </w:tr>
      <w:tr w:rsidR="00DC53A2" w:rsidRPr="00424CC2" w:rsidTr="00BD39CE">
        <w:trPr>
          <w:trHeight w:val="505"/>
        </w:trPr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4</w:t>
            </w:r>
          </w:p>
        </w:tc>
        <w:tc>
          <w:tcPr>
            <w:tcW w:w="6585" w:type="dxa"/>
          </w:tcPr>
          <w:p w:rsidR="00DC53A2" w:rsidRPr="00424CC2" w:rsidRDefault="00DC53A2" w:rsidP="00BD39CE">
            <w:pPr>
              <w:keepNext/>
              <w:keepLines/>
              <w:spacing w:after="9" w:line="263" w:lineRule="auto"/>
              <w:ind w:right="219"/>
              <w:outlineLvl w:val="1"/>
              <w:rPr>
                <w:b/>
                <w:szCs w:val="28"/>
                <w:lang w:val="ru-RU"/>
              </w:rPr>
            </w:pPr>
            <w:r w:rsidRPr="00424CC2">
              <w:rPr>
                <w:szCs w:val="28"/>
                <w:lang w:val="ru-RU"/>
              </w:rPr>
              <w:t>Персонал организации</w:t>
            </w:r>
          </w:p>
          <w:p w:rsidR="00DC53A2" w:rsidRPr="00424CC2" w:rsidRDefault="00DC53A2" w:rsidP="00F67FD7">
            <w:pPr>
              <w:spacing w:after="200" w:line="360" w:lineRule="auto"/>
              <w:ind w:right="281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right="281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val="ru-RU" w:eastAsia="en-US"/>
              </w:rPr>
              <w:t xml:space="preserve">   </w:t>
            </w:r>
            <w:r w:rsidRPr="00424CC2">
              <w:rPr>
                <w:szCs w:val="28"/>
                <w:lang w:eastAsia="en-US"/>
              </w:rPr>
              <w:t>5</w:t>
            </w:r>
          </w:p>
        </w:tc>
        <w:tc>
          <w:tcPr>
            <w:tcW w:w="6585" w:type="dxa"/>
          </w:tcPr>
          <w:p w:rsidR="00DC53A2" w:rsidRPr="00424CC2" w:rsidRDefault="00DC53A2" w:rsidP="00F67FD7">
            <w:pPr>
              <w:spacing w:before="120" w:after="200" w:line="312" w:lineRule="auto"/>
              <w:ind w:right="281"/>
              <w:rPr>
                <w:szCs w:val="28"/>
                <w:lang w:eastAsia="en-US"/>
              </w:rPr>
            </w:pPr>
            <w:r w:rsidRPr="00424CC2">
              <w:rPr>
                <w:szCs w:val="28"/>
                <w:lang w:val="ru-RU"/>
              </w:rPr>
              <w:t>Кадровая политика и кадровая стратегия предприятия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  <w:r w:rsidRPr="00424CC2">
              <w:rPr>
                <w:szCs w:val="28"/>
                <w:lang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6.</w:t>
            </w:r>
          </w:p>
        </w:tc>
        <w:tc>
          <w:tcPr>
            <w:tcW w:w="6585" w:type="dxa"/>
          </w:tcPr>
          <w:p w:rsidR="00DC53A2" w:rsidRPr="00424CC2" w:rsidRDefault="00DC53A2" w:rsidP="00F67FD7">
            <w:pPr>
              <w:pStyle w:val="2"/>
              <w:shd w:val="clear" w:color="auto" w:fill="FFFFFF"/>
              <w:ind w:right="281"/>
              <w:jc w:val="both"/>
              <w:rPr>
                <w:b w:val="0"/>
                <w:color w:val="000000"/>
                <w:szCs w:val="28"/>
                <w:lang w:val="ru-RU"/>
              </w:rPr>
            </w:pPr>
            <w:r w:rsidRPr="00424CC2">
              <w:rPr>
                <w:b w:val="0"/>
                <w:color w:val="000000"/>
                <w:szCs w:val="28"/>
                <w:lang w:val="ru-RU"/>
              </w:rPr>
              <w:t>Планирование персонала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7.</w:t>
            </w:r>
          </w:p>
        </w:tc>
        <w:tc>
          <w:tcPr>
            <w:tcW w:w="6585" w:type="dxa"/>
          </w:tcPr>
          <w:p w:rsidR="00DC53A2" w:rsidRPr="00424CC2" w:rsidRDefault="00DC53A2" w:rsidP="00F67FD7">
            <w:pPr>
              <w:pStyle w:val="2"/>
              <w:shd w:val="clear" w:color="auto" w:fill="FFFFFF"/>
              <w:ind w:right="281"/>
              <w:jc w:val="both"/>
              <w:rPr>
                <w:b w:val="0"/>
                <w:color w:val="000000"/>
                <w:szCs w:val="28"/>
                <w:lang w:val="ru-RU"/>
              </w:rPr>
            </w:pPr>
            <w:r w:rsidRPr="00424CC2">
              <w:rPr>
                <w:b w:val="0"/>
                <w:szCs w:val="28"/>
                <w:lang w:val="ru-RU"/>
              </w:rPr>
              <w:t>Привлечение персонала в организацию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8.</w:t>
            </w:r>
          </w:p>
        </w:tc>
        <w:tc>
          <w:tcPr>
            <w:tcW w:w="6585" w:type="dxa"/>
          </w:tcPr>
          <w:p w:rsidR="00DC53A2" w:rsidRPr="00424CC2" w:rsidRDefault="00DC53A2" w:rsidP="00BD39CE">
            <w:pPr>
              <w:pStyle w:val="2"/>
              <w:spacing w:after="9" w:line="263" w:lineRule="auto"/>
              <w:ind w:right="926"/>
              <w:jc w:val="left"/>
              <w:rPr>
                <w:szCs w:val="28"/>
                <w:lang w:val="ru-RU"/>
              </w:rPr>
            </w:pPr>
            <w:r w:rsidRPr="00424CC2">
              <w:rPr>
                <w:b w:val="0"/>
                <w:szCs w:val="28"/>
                <w:lang w:val="ru-RU"/>
              </w:rPr>
              <w:t>Отбор персонала</w:t>
            </w:r>
            <w:r w:rsidRPr="00424CC2">
              <w:rPr>
                <w:szCs w:val="28"/>
                <w:lang w:val="ru-RU"/>
              </w:rPr>
              <w:t xml:space="preserve"> </w:t>
            </w:r>
          </w:p>
          <w:p w:rsidR="00DC53A2" w:rsidRPr="00424CC2" w:rsidRDefault="00DC53A2" w:rsidP="00F67FD7">
            <w:pPr>
              <w:pStyle w:val="2"/>
              <w:shd w:val="clear" w:color="auto" w:fill="FFFFFF"/>
              <w:ind w:right="281"/>
              <w:jc w:val="both"/>
              <w:rPr>
                <w:b w:val="0"/>
                <w:szCs w:val="28"/>
                <w:lang w:eastAsia="en-US"/>
              </w:rPr>
            </w:pP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9.</w:t>
            </w:r>
          </w:p>
        </w:tc>
        <w:tc>
          <w:tcPr>
            <w:tcW w:w="6585" w:type="dxa"/>
          </w:tcPr>
          <w:p w:rsidR="00DC53A2" w:rsidRPr="00424CC2" w:rsidRDefault="00DC53A2" w:rsidP="00F67FD7">
            <w:pPr>
              <w:spacing w:line="360" w:lineRule="auto"/>
              <w:ind w:right="281"/>
              <w:rPr>
                <w:rStyle w:val="translation-chunk"/>
                <w:szCs w:val="28"/>
                <w:shd w:val="clear" w:color="auto" w:fill="FFFFFF"/>
                <w:lang w:val="ru-RU"/>
              </w:rPr>
            </w:pPr>
            <w:r w:rsidRPr="00424CC2">
              <w:rPr>
                <w:szCs w:val="28"/>
                <w:lang w:val="ru-RU"/>
              </w:rPr>
              <w:t>Адаптация персонала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lastRenderedPageBreak/>
              <w:t>10.</w:t>
            </w:r>
          </w:p>
        </w:tc>
        <w:tc>
          <w:tcPr>
            <w:tcW w:w="6585" w:type="dxa"/>
          </w:tcPr>
          <w:p w:rsidR="00DC53A2" w:rsidRPr="00424CC2" w:rsidRDefault="00DC53A2" w:rsidP="00BD39CE">
            <w:pPr>
              <w:spacing w:after="54"/>
              <w:ind w:left="31" w:right="2" w:hanging="18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Pr="00424CC2">
              <w:rPr>
                <w:szCs w:val="28"/>
                <w:lang w:val="ru-RU"/>
              </w:rPr>
              <w:t>Оценка деятельности персонала</w:t>
            </w:r>
          </w:p>
          <w:p w:rsidR="00DC53A2" w:rsidRPr="00424CC2" w:rsidRDefault="00DC53A2" w:rsidP="00F67FD7">
            <w:pPr>
              <w:spacing w:line="360" w:lineRule="auto"/>
              <w:ind w:right="281"/>
              <w:rPr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11.</w:t>
            </w:r>
          </w:p>
        </w:tc>
        <w:tc>
          <w:tcPr>
            <w:tcW w:w="6585" w:type="dxa"/>
          </w:tcPr>
          <w:p w:rsidR="00DC53A2" w:rsidRPr="00424CC2" w:rsidRDefault="00DC53A2" w:rsidP="00BD39CE">
            <w:pPr>
              <w:spacing w:after="11" w:line="261" w:lineRule="auto"/>
              <w:ind w:left="-149" w:hanging="10"/>
              <w:rPr>
                <w:szCs w:val="28"/>
                <w:lang w:val="ru-RU"/>
              </w:rPr>
            </w:pPr>
            <w:r w:rsidRPr="00424CC2">
              <w:rPr>
                <w:szCs w:val="28"/>
                <w:lang w:val="ru-RU"/>
              </w:rPr>
              <w:t xml:space="preserve"> Развитие персонала</w:t>
            </w:r>
            <w:proofErr w:type="gramStart"/>
            <w:r w:rsidRPr="00424CC2">
              <w:rPr>
                <w:szCs w:val="28"/>
                <w:lang w:val="ru-RU"/>
              </w:rPr>
              <w:t xml:space="preserve">,. </w:t>
            </w:r>
            <w:proofErr w:type="gramEnd"/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12.</w:t>
            </w:r>
          </w:p>
        </w:tc>
        <w:tc>
          <w:tcPr>
            <w:tcW w:w="6585" w:type="dxa"/>
          </w:tcPr>
          <w:p w:rsidR="00DC53A2" w:rsidRPr="00424CC2" w:rsidRDefault="00DC53A2" w:rsidP="00BD39CE">
            <w:pPr>
              <w:spacing w:line="360" w:lineRule="auto"/>
              <w:ind w:left="-149" w:right="281"/>
              <w:rPr>
                <w:szCs w:val="28"/>
                <w:lang w:val="ru-RU"/>
              </w:rPr>
            </w:pPr>
            <w:r w:rsidRPr="00424CC2">
              <w:rPr>
                <w:szCs w:val="28"/>
                <w:lang w:val="ru-RU"/>
              </w:rPr>
              <w:t xml:space="preserve"> Карьера в системе развития персонала 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13.</w:t>
            </w:r>
          </w:p>
        </w:tc>
        <w:tc>
          <w:tcPr>
            <w:tcW w:w="6585" w:type="dxa"/>
          </w:tcPr>
          <w:p w:rsidR="00DC53A2" w:rsidRPr="00424CC2" w:rsidRDefault="00DC53A2" w:rsidP="006B575A">
            <w:pPr>
              <w:pStyle w:val="3"/>
              <w:ind w:left="-74" w:right="214"/>
              <w:jc w:val="left"/>
              <w:rPr>
                <w:sz w:val="28"/>
                <w:szCs w:val="28"/>
                <w:lang w:val="ru-RU"/>
              </w:rPr>
            </w:pPr>
            <w:r w:rsidRPr="00424CC2">
              <w:rPr>
                <w:sz w:val="28"/>
                <w:szCs w:val="28"/>
                <w:lang w:val="ru-RU"/>
              </w:rPr>
              <w:t xml:space="preserve"> Кадровый резерв предприятия </w:t>
            </w:r>
          </w:p>
          <w:p w:rsidR="00DC53A2" w:rsidRPr="00424CC2" w:rsidRDefault="00DC53A2" w:rsidP="00CA362B">
            <w:pPr>
              <w:spacing w:after="9" w:line="263" w:lineRule="auto"/>
              <w:ind w:left="-149" w:right="218" w:hanging="10"/>
              <w:rPr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14.</w:t>
            </w:r>
          </w:p>
        </w:tc>
        <w:tc>
          <w:tcPr>
            <w:tcW w:w="6585" w:type="dxa"/>
          </w:tcPr>
          <w:p w:rsidR="00DC53A2" w:rsidRPr="00424CC2" w:rsidRDefault="00DC53A2" w:rsidP="00CA362B">
            <w:pPr>
              <w:spacing w:after="9" w:line="263" w:lineRule="auto"/>
              <w:ind w:left="-149" w:right="218" w:hanging="1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Pr="00424CC2">
              <w:rPr>
                <w:szCs w:val="28"/>
                <w:lang w:val="ru-RU"/>
              </w:rPr>
              <w:t>Мотивация персонала</w:t>
            </w: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15.</w:t>
            </w:r>
          </w:p>
        </w:tc>
        <w:tc>
          <w:tcPr>
            <w:tcW w:w="6585" w:type="dxa"/>
          </w:tcPr>
          <w:p w:rsidR="00DC53A2" w:rsidRPr="00424CC2" w:rsidRDefault="00DC53A2" w:rsidP="00CA362B">
            <w:pPr>
              <w:spacing w:after="11" w:line="261" w:lineRule="auto"/>
              <w:ind w:hanging="10"/>
              <w:rPr>
                <w:szCs w:val="28"/>
                <w:lang w:val="ru-RU"/>
              </w:rPr>
            </w:pPr>
            <w:r w:rsidRPr="00424CC2">
              <w:rPr>
                <w:szCs w:val="28"/>
                <w:lang w:val="ru-RU"/>
              </w:rPr>
              <w:t xml:space="preserve">Управление поведением персонала, </w:t>
            </w:r>
          </w:p>
          <w:p w:rsidR="00DC53A2" w:rsidRPr="00424CC2" w:rsidRDefault="00DC53A2" w:rsidP="00BD39CE">
            <w:pPr>
              <w:spacing w:after="9" w:line="263" w:lineRule="auto"/>
              <w:ind w:left="-149" w:right="218" w:hanging="10"/>
              <w:rPr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/>
              <w:jc w:val="center"/>
              <w:rPr>
                <w:szCs w:val="28"/>
                <w:lang w:val="ru-RU" w:eastAsia="en-US"/>
              </w:rPr>
            </w:pPr>
            <w:r w:rsidRPr="00424CC2">
              <w:rPr>
                <w:szCs w:val="28"/>
                <w:lang w:val="ru-RU" w:eastAsia="en-US"/>
              </w:rPr>
              <w:t>16.</w:t>
            </w:r>
          </w:p>
        </w:tc>
        <w:tc>
          <w:tcPr>
            <w:tcW w:w="6585" w:type="dxa"/>
          </w:tcPr>
          <w:p w:rsidR="00DC53A2" w:rsidRPr="00424CC2" w:rsidRDefault="00DC53A2" w:rsidP="006B575A">
            <w:pPr>
              <w:spacing w:after="11" w:line="261" w:lineRule="auto"/>
              <w:ind w:left="-84" w:firstLine="84"/>
              <w:rPr>
                <w:szCs w:val="28"/>
                <w:lang w:val="ru-RU"/>
              </w:rPr>
            </w:pPr>
            <w:r w:rsidRPr="00424CC2">
              <w:rPr>
                <w:szCs w:val="28"/>
                <w:lang w:val="ru-RU"/>
              </w:rPr>
              <w:t>Организационная культура</w:t>
            </w:r>
          </w:p>
          <w:p w:rsidR="00DC53A2" w:rsidRPr="00424CC2" w:rsidRDefault="00DC53A2" w:rsidP="00CA362B">
            <w:pPr>
              <w:spacing w:after="11" w:line="261" w:lineRule="auto"/>
              <w:ind w:hanging="10"/>
              <w:rPr>
                <w:szCs w:val="28"/>
                <w:lang w:val="ru-RU"/>
              </w:rPr>
            </w:pPr>
          </w:p>
        </w:tc>
        <w:tc>
          <w:tcPr>
            <w:tcW w:w="2037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</w:tr>
      <w:tr w:rsidR="00DC53A2" w:rsidRPr="00424CC2" w:rsidTr="00F67FD7">
        <w:tc>
          <w:tcPr>
            <w:tcW w:w="1159" w:type="dxa"/>
          </w:tcPr>
          <w:p w:rsidR="00DC53A2" w:rsidRPr="00424CC2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585" w:type="dxa"/>
          </w:tcPr>
          <w:p w:rsidR="00DC53A2" w:rsidRPr="00424CC2" w:rsidRDefault="00DC53A2" w:rsidP="00F67FD7">
            <w:pPr>
              <w:spacing w:line="276" w:lineRule="auto"/>
              <w:ind w:left="426" w:right="281" w:firstLine="568"/>
              <w:jc w:val="both"/>
              <w:rPr>
                <w:szCs w:val="28"/>
                <w:lang w:eastAsia="en-US"/>
              </w:rPr>
            </w:pPr>
            <w:proofErr w:type="spellStart"/>
            <w:r w:rsidRPr="00424CC2">
              <w:rPr>
                <w:szCs w:val="28"/>
                <w:lang w:eastAsia="en-US"/>
              </w:rPr>
              <w:t>Всего</w:t>
            </w:r>
            <w:proofErr w:type="spellEnd"/>
            <w:r w:rsidRPr="00424CC2">
              <w:rPr>
                <w:szCs w:val="28"/>
                <w:lang w:eastAsia="en-US"/>
              </w:rPr>
              <w:t>:</w:t>
            </w:r>
          </w:p>
        </w:tc>
        <w:tc>
          <w:tcPr>
            <w:tcW w:w="2037" w:type="dxa"/>
          </w:tcPr>
          <w:p w:rsidR="00DC53A2" w:rsidRPr="00194599" w:rsidRDefault="00DC53A2" w:rsidP="00F67FD7">
            <w:pPr>
              <w:spacing w:after="200" w:line="360" w:lineRule="auto"/>
              <w:ind w:left="426" w:right="281" w:firstLine="568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32</w:t>
            </w:r>
          </w:p>
        </w:tc>
      </w:tr>
    </w:tbl>
    <w:p w:rsidR="00DC53A2" w:rsidRPr="00424CC2" w:rsidRDefault="00DC53A2" w:rsidP="000E2E23">
      <w:pPr>
        <w:spacing w:line="360" w:lineRule="auto"/>
        <w:ind w:left="426" w:right="281" w:firstLine="568"/>
        <w:jc w:val="center"/>
        <w:rPr>
          <w:b/>
          <w:szCs w:val="28"/>
          <w:lang w:val="ru-RU"/>
        </w:rPr>
      </w:pPr>
    </w:p>
    <w:p w:rsidR="00DC53A2" w:rsidRPr="00483594" w:rsidRDefault="00DC53A2" w:rsidP="00332368">
      <w:pPr>
        <w:spacing w:line="360" w:lineRule="auto"/>
        <w:jc w:val="center"/>
        <w:rPr>
          <w:b/>
          <w:szCs w:val="28"/>
          <w:lang w:val="ru-RU"/>
        </w:rPr>
      </w:pPr>
      <w:r w:rsidRPr="00483594">
        <w:rPr>
          <w:b/>
          <w:szCs w:val="28"/>
          <w:lang w:val="ru-RU"/>
        </w:rPr>
        <w:t>СОДЕРЖАНИЕ КУРСА</w:t>
      </w:r>
    </w:p>
    <w:p w:rsidR="00DC53A2" w:rsidRPr="00483594" w:rsidRDefault="00DC53A2" w:rsidP="007279B8">
      <w:pPr>
        <w:spacing w:line="360" w:lineRule="auto"/>
        <w:ind w:left="-142"/>
        <w:jc w:val="center"/>
        <w:rPr>
          <w:b/>
          <w:szCs w:val="28"/>
        </w:rPr>
      </w:pPr>
    </w:p>
    <w:p w:rsidR="00DC53A2" w:rsidRDefault="00DC53A2" w:rsidP="00113A24">
      <w:pPr>
        <w:tabs>
          <w:tab w:val="center" w:pos="1244"/>
          <w:tab w:val="center" w:pos="5529"/>
        </w:tabs>
        <w:spacing w:after="11" w:line="261" w:lineRule="auto"/>
        <w:ind w:left="142"/>
        <w:jc w:val="center"/>
      </w:pPr>
      <w:r w:rsidRPr="00483594">
        <w:rPr>
          <w:b/>
          <w:szCs w:val="28"/>
        </w:rPr>
        <w:t>Тема 1</w:t>
      </w:r>
      <w:r>
        <w:rPr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proofErr w:type="spellStart"/>
      <w:r>
        <w:rPr>
          <w:b/>
        </w:rPr>
        <w:t>Управление</w:t>
      </w:r>
      <w:proofErr w:type="spellEnd"/>
      <w:r>
        <w:rPr>
          <w:b/>
        </w:rPr>
        <w:t xml:space="preserve"> персоналом </w:t>
      </w:r>
      <w:proofErr w:type="spellStart"/>
      <w:r>
        <w:rPr>
          <w:b/>
        </w:rPr>
        <w:t>как</w:t>
      </w:r>
      <w:proofErr w:type="spellEnd"/>
      <w:r>
        <w:rPr>
          <w:b/>
        </w:rPr>
        <w:t xml:space="preserve"> наука и </w:t>
      </w:r>
      <w:proofErr w:type="spellStart"/>
      <w:r>
        <w:rPr>
          <w:b/>
        </w:rPr>
        <w:t>учебная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дисциплина</w:t>
      </w:r>
      <w:proofErr w:type="spellEnd"/>
    </w:p>
    <w:p w:rsidR="00DC53A2" w:rsidRDefault="00DC53A2" w:rsidP="00CF2659">
      <w:pPr>
        <w:spacing w:line="360" w:lineRule="auto"/>
        <w:ind w:left="-9" w:right="2"/>
        <w:rPr>
          <w:lang w:val="ru-RU"/>
        </w:rPr>
      </w:pPr>
    </w:p>
    <w:p w:rsidR="00DC53A2" w:rsidRPr="00EB0060" w:rsidRDefault="00DC53A2" w:rsidP="00CF2659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t xml:space="preserve">Персонал предприятия как объект научных исследований. Роль и место управления персоналом в системе управления организацией. Понятие управления персоналом. Предмет управления персоналом. Объект управления персоналом. Субъект управления персоналом. Управление персоналом в системе современных наук: связь управления персоналом с физиологией труда, психологией труда, социологией труда, эргономикой, трудовым правом, организацией труда, экономикой труда </w:t>
      </w:r>
    </w:p>
    <w:p w:rsidR="00DC53A2" w:rsidRPr="00EB0060" w:rsidRDefault="00DC53A2" w:rsidP="00CF2659">
      <w:pPr>
        <w:spacing w:after="73" w:line="360" w:lineRule="auto"/>
        <w:ind w:left="712"/>
        <w:rPr>
          <w:lang w:val="ru-RU"/>
        </w:rPr>
      </w:pPr>
      <w:r w:rsidRPr="00EB0060">
        <w:rPr>
          <w:lang w:val="ru-RU"/>
        </w:rPr>
        <w:t xml:space="preserve"> </w:t>
      </w:r>
    </w:p>
    <w:p w:rsidR="00DC53A2" w:rsidRDefault="00DC53A2" w:rsidP="00332368">
      <w:pPr>
        <w:tabs>
          <w:tab w:val="center" w:pos="2695"/>
          <w:tab w:val="center" w:pos="5529"/>
        </w:tabs>
        <w:spacing w:after="11" w:line="261" w:lineRule="auto"/>
        <w:jc w:val="center"/>
      </w:pPr>
      <w:r w:rsidRPr="00483594">
        <w:rPr>
          <w:rStyle w:val="translation-chunk"/>
          <w:b/>
          <w:szCs w:val="28"/>
          <w:shd w:val="clear" w:color="auto" w:fill="FFFFFF"/>
        </w:rPr>
        <w:t>Тема 2</w:t>
      </w:r>
      <w:r w:rsidRPr="00483594">
        <w:rPr>
          <w:rStyle w:val="translation-chunk"/>
          <w:b/>
          <w:szCs w:val="28"/>
          <w:shd w:val="clear" w:color="auto" w:fill="FFFFFF"/>
          <w:lang w:val="ru-RU"/>
        </w:rPr>
        <w:t xml:space="preserve">. </w:t>
      </w:r>
      <w:r>
        <w:rPr>
          <w:rFonts w:ascii="Arial" w:hAnsi="Arial" w:cs="Arial"/>
          <w:b/>
        </w:rPr>
        <w:tab/>
      </w:r>
      <w:proofErr w:type="spellStart"/>
      <w:r>
        <w:rPr>
          <w:b/>
        </w:rPr>
        <w:t>Эволюция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управления</w:t>
      </w:r>
      <w:proofErr w:type="spellEnd"/>
      <w:r>
        <w:rPr>
          <w:b/>
        </w:rPr>
        <w:t xml:space="preserve"> персоналом</w:t>
      </w:r>
    </w:p>
    <w:p w:rsidR="00DC53A2" w:rsidRDefault="00DC53A2" w:rsidP="00CF2659">
      <w:pPr>
        <w:spacing w:line="360" w:lineRule="auto"/>
        <w:ind w:left="-9" w:right="2"/>
        <w:rPr>
          <w:lang w:val="ru-RU"/>
        </w:rPr>
      </w:pPr>
    </w:p>
    <w:p w:rsidR="00DC53A2" w:rsidRDefault="00DC53A2" w:rsidP="00CF2659">
      <w:pPr>
        <w:spacing w:line="360" w:lineRule="auto"/>
        <w:ind w:left="-9" w:right="2"/>
      </w:pPr>
      <w:r w:rsidRPr="00EB0060">
        <w:rPr>
          <w:lang w:val="ru-RU"/>
        </w:rPr>
        <w:t xml:space="preserve">Развитие взглядов в обществе на положение человека на производстве и их отражение в теории менеджмента. Зарождение теории управления персоналом. Этапы развития управления персоналом в </w:t>
      </w:r>
      <w:r>
        <w:t>XX</w:t>
      </w:r>
      <w:r w:rsidRPr="00EB0060">
        <w:rPr>
          <w:lang w:val="ru-RU"/>
        </w:rPr>
        <w:t xml:space="preserve"> веке, их характеристика, особенности содержания. Основные принципы управления персоналом в рамках классической теории. Классические теории управления персоналом (Ф. Тейлор, А. </w:t>
      </w:r>
      <w:proofErr w:type="spellStart"/>
      <w:r w:rsidRPr="00EB0060">
        <w:rPr>
          <w:lang w:val="ru-RU"/>
        </w:rPr>
        <w:t>Файоль</w:t>
      </w:r>
      <w:proofErr w:type="spellEnd"/>
      <w:r w:rsidRPr="00EB0060">
        <w:rPr>
          <w:lang w:val="ru-RU"/>
        </w:rPr>
        <w:t xml:space="preserve">, </w:t>
      </w:r>
      <w:proofErr w:type="spellStart"/>
      <w:r w:rsidRPr="00EB0060">
        <w:rPr>
          <w:lang w:val="ru-RU"/>
        </w:rPr>
        <w:t>М.Вебер</w:t>
      </w:r>
      <w:proofErr w:type="spellEnd"/>
      <w:r w:rsidRPr="00EB0060">
        <w:rPr>
          <w:lang w:val="ru-RU"/>
        </w:rPr>
        <w:t xml:space="preserve">, А.К. </w:t>
      </w:r>
      <w:proofErr w:type="spellStart"/>
      <w:r w:rsidRPr="00EB0060">
        <w:rPr>
          <w:lang w:val="ru-RU"/>
        </w:rPr>
        <w:t>Гастев</w:t>
      </w:r>
      <w:proofErr w:type="spellEnd"/>
      <w:r w:rsidRPr="00EB0060">
        <w:rPr>
          <w:lang w:val="ru-RU"/>
        </w:rPr>
        <w:t xml:space="preserve">, П.М. </w:t>
      </w:r>
      <w:proofErr w:type="spellStart"/>
      <w:r w:rsidRPr="00EB0060">
        <w:rPr>
          <w:lang w:val="ru-RU"/>
        </w:rPr>
        <w:t>Керженцев</w:t>
      </w:r>
      <w:proofErr w:type="spellEnd"/>
      <w:r w:rsidRPr="00EB0060">
        <w:rPr>
          <w:lang w:val="ru-RU"/>
        </w:rPr>
        <w:t xml:space="preserve">). Развитие «поведенческого направления» в менеджменте. Теории человеческих отношений (Э. </w:t>
      </w:r>
      <w:proofErr w:type="spellStart"/>
      <w:r w:rsidRPr="00EB0060">
        <w:rPr>
          <w:lang w:val="ru-RU"/>
        </w:rPr>
        <w:t>Мэйо</w:t>
      </w:r>
      <w:proofErr w:type="spellEnd"/>
      <w:r w:rsidRPr="00EB0060">
        <w:rPr>
          <w:lang w:val="ru-RU"/>
        </w:rPr>
        <w:t xml:space="preserve">, Р. </w:t>
      </w:r>
      <w:proofErr w:type="spellStart"/>
      <w:r w:rsidRPr="00EB0060">
        <w:rPr>
          <w:lang w:val="ru-RU"/>
        </w:rPr>
        <w:lastRenderedPageBreak/>
        <w:t>Лайкерт</w:t>
      </w:r>
      <w:proofErr w:type="spellEnd"/>
      <w:r w:rsidRPr="00EB0060">
        <w:rPr>
          <w:lang w:val="ru-RU"/>
        </w:rPr>
        <w:t xml:space="preserve">, Р. Блейк). Теории человеческих ресурсов (А. </w:t>
      </w:r>
      <w:proofErr w:type="spellStart"/>
      <w:r w:rsidRPr="00EB0060">
        <w:rPr>
          <w:lang w:val="ru-RU"/>
        </w:rPr>
        <w:t>Маслоу</w:t>
      </w:r>
      <w:proofErr w:type="spellEnd"/>
      <w:r w:rsidRPr="00EB0060">
        <w:rPr>
          <w:lang w:val="ru-RU"/>
        </w:rPr>
        <w:t xml:space="preserve">, Ф. </w:t>
      </w:r>
      <w:proofErr w:type="spellStart"/>
      <w:r w:rsidRPr="00EB0060">
        <w:rPr>
          <w:lang w:val="ru-RU"/>
        </w:rPr>
        <w:t>Герцберг</w:t>
      </w:r>
      <w:proofErr w:type="spellEnd"/>
      <w:r w:rsidRPr="00EB0060">
        <w:rPr>
          <w:lang w:val="ru-RU"/>
        </w:rPr>
        <w:t xml:space="preserve">, Д. </w:t>
      </w:r>
      <w:proofErr w:type="spellStart"/>
      <w:r w:rsidRPr="00EB0060">
        <w:rPr>
          <w:lang w:val="ru-RU"/>
        </w:rPr>
        <w:t>МакГрегор</w:t>
      </w:r>
      <w:proofErr w:type="spellEnd"/>
      <w:r w:rsidRPr="00EB0060">
        <w:rPr>
          <w:lang w:val="ru-RU"/>
        </w:rPr>
        <w:t xml:space="preserve">). Основные этапы развития управления персоналом в развитых странах.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персоналом в XXI </w:t>
      </w:r>
      <w:proofErr w:type="spellStart"/>
      <w:r>
        <w:t>веке</w:t>
      </w:r>
      <w:proofErr w:type="spellEnd"/>
      <w:r>
        <w:t xml:space="preserve">. </w:t>
      </w:r>
    </w:p>
    <w:p w:rsidR="00DC53A2" w:rsidRDefault="00DC53A2" w:rsidP="00CF2659">
      <w:pPr>
        <w:spacing w:line="360" w:lineRule="auto"/>
        <w:ind w:left="-142" w:firstLine="284"/>
        <w:jc w:val="center"/>
        <w:rPr>
          <w:b/>
          <w:color w:val="000000"/>
          <w:szCs w:val="28"/>
          <w:lang w:val="ru-RU"/>
        </w:rPr>
      </w:pPr>
    </w:p>
    <w:p w:rsidR="00DC53A2" w:rsidRPr="003310B3" w:rsidRDefault="00DC53A2" w:rsidP="00332368">
      <w:pPr>
        <w:pStyle w:val="3"/>
        <w:tabs>
          <w:tab w:val="center" w:pos="2818"/>
          <w:tab w:val="center" w:pos="5529"/>
        </w:tabs>
        <w:rPr>
          <w:b/>
          <w:sz w:val="28"/>
          <w:szCs w:val="28"/>
        </w:rPr>
      </w:pPr>
      <w:r w:rsidRPr="003310B3">
        <w:rPr>
          <w:b/>
          <w:color w:val="000000"/>
          <w:sz w:val="28"/>
          <w:szCs w:val="28"/>
          <w:lang w:val="ru-RU"/>
        </w:rPr>
        <w:t xml:space="preserve">Тема 3. </w:t>
      </w:r>
      <w:r w:rsidRPr="003310B3">
        <w:rPr>
          <w:b/>
          <w:sz w:val="28"/>
          <w:szCs w:val="28"/>
        </w:rPr>
        <w:t xml:space="preserve">Система </w:t>
      </w:r>
      <w:proofErr w:type="spellStart"/>
      <w:r w:rsidRPr="003310B3">
        <w:rPr>
          <w:b/>
          <w:sz w:val="28"/>
          <w:szCs w:val="28"/>
        </w:rPr>
        <w:t>управления</w:t>
      </w:r>
      <w:proofErr w:type="spellEnd"/>
      <w:r w:rsidRPr="003310B3">
        <w:rPr>
          <w:b/>
          <w:sz w:val="28"/>
          <w:szCs w:val="28"/>
        </w:rPr>
        <w:t xml:space="preserve"> персоналом</w:t>
      </w:r>
    </w:p>
    <w:p w:rsidR="00DC53A2" w:rsidRDefault="00DC53A2" w:rsidP="003310B3">
      <w:pPr>
        <w:spacing w:line="360" w:lineRule="auto"/>
        <w:ind w:left="-142"/>
        <w:jc w:val="center"/>
        <w:rPr>
          <w:lang w:val="ru-RU"/>
        </w:rPr>
      </w:pPr>
    </w:p>
    <w:p w:rsidR="00DC53A2" w:rsidRDefault="00DC53A2" w:rsidP="003310B3">
      <w:pPr>
        <w:spacing w:line="360" w:lineRule="auto"/>
        <w:ind w:left="-142"/>
        <w:jc w:val="center"/>
        <w:rPr>
          <w:lang w:val="ru-RU"/>
        </w:rPr>
      </w:pPr>
      <w:r w:rsidRPr="00EB0060">
        <w:rPr>
          <w:lang w:val="ru-RU"/>
        </w:rPr>
        <w:t>Экономическая и социальная эффективность как цели управления персоналом. Задачи управления персоналом. Принципы управления персоналом: общие и частные принципы управления персоналом. Методы управления персоналом: организационно-распорядительные, экономические и социально</w:t>
      </w:r>
      <w:r>
        <w:rPr>
          <w:lang w:val="ru-RU"/>
        </w:rPr>
        <w:t>-</w:t>
      </w:r>
      <w:r w:rsidRPr="00EB0060">
        <w:rPr>
          <w:lang w:val="ru-RU"/>
        </w:rPr>
        <w:t>психологические методы, их характеристика. Организационное регламентирование, нормирование и инструктирование в практике управления перс</w:t>
      </w:r>
      <w:r>
        <w:rPr>
          <w:lang w:val="ru-RU"/>
        </w:rPr>
        <w:t xml:space="preserve">оналом. Характеристика </w:t>
      </w:r>
      <w:proofErr w:type="gramStart"/>
      <w:r>
        <w:rPr>
          <w:lang w:val="ru-RU"/>
        </w:rPr>
        <w:t>основных</w:t>
      </w:r>
      <w:proofErr w:type="gramEnd"/>
    </w:p>
    <w:p w:rsidR="00DC53A2" w:rsidRDefault="00DC53A2" w:rsidP="003310B3">
      <w:pPr>
        <w:spacing w:line="360" w:lineRule="auto"/>
        <w:ind w:left="-142"/>
        <w:rPr>
          <w:lang w:val="ru-RU"/>
        </w:rPr>
      </w:pPr>
      <w:r w:rsidRPr="00EB0060">
        <w:rPr>
          <w:lang w:val="ru-RU"/>
        </w:rPr>
        <w:t xml:space="preserve">функций управления персоналом. </w:t>
      </w:r>
    </w:p>
    <w:p w:rsidR="00DC53A2" w:rsidRPr="009537C7" w:rsidRDefault="00DC53A2" w:rsidP="009537C7">
      <w:pPr>
        <w:pStyle w:val="3"/>
        <w:ind w:left="929" w:right="923"/>
        <w:rPr>
          <w:b/>
          <w:sz w:val="28"/>
          <w:szCs w:val="28"/>
          <w:lang w:val="ru-RU"/>
        </w:rPr>
      </w:pPr>
      <w:r w:rsidRPr="009537C7">
        <w:rPr>
          <w:b/>
          <w:sz w:val="28"/>
          <w:szCs w:val="28"/>
          <w:lang w:val="ru-RU"/>
        </w:rPr>
        <w:t>Тема 4.</w:t>
      </w:r>
      <w:r w:rsidRPr="009537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37C7">
        <w:rPr>
          <w:b/>
          <w:sz w:val="28"/>
          <w:szCs w:val="28"/>
          <w:lang w:val="ru-RU"/>
        </w:rPr>
        <w:t xml:space="preserve">Персонал организации </w:t>
      </w:r>
    </w:p>
    <w:p w:rsidR="00DC53A2" w:rsidRDefault="00DC53A2" w:rsidP="009537C7">
      <w:pPr>
        <w:spacing w:line="360" w:lineRule="auto"/>
        <w:ind w:left="-9" w:right="2"/>
        <w:rPr>
          <w:lang w:val="ru-RU"/>
        </w:rPr>
      </w:pPr>
    </w:p>
    <w:p w:rsidR="00DC53A2" w:rsidRDefault="00DC53A2" w:rsidP="009537C7">
      <w:pPr>
        <w:spacing w:line="360" w:lineRule="auto"/>
        <w:ind w:left="-9" w:right="2"/>
      </w:pPr>
      <w:r w:rsidRPr="00EB0060">
        <w:rPr>
          <w:lang w:val="ru-RU"/>
        </w:rPr>
        <w:t xml:space="preserve">Состав  персонала предприятия. Распределение персонала по участию в основных видах деятельности: производственный и непроизводственный; по характеру трудовых функций: рабочие, управленческий персонал (руководители, специалисты, технические исполнители). Характеристика различных категорий персонала. Особенности управленческого труда. Виды управленческого труда: эвристический, административный, операторный. Движение персонала. Сменяемость (оборот), текучесть кадров. Абсолютные и относительные показатели оборота кадров. Причины сменяемости кадров. Квалификация работника и сложность труда. Профессионально-квалификационный состав </w:t>
      </w:r>
      <w:proofErr w:type="gramStart"/>
      <w:r w:rsidRPr="00EB0060">
        <w:rPr>
          <w:lang w:val="ru-RU"/>
        </w:rPr>
        <w:t>работающих</w:t>
      </w:r>
      <w:proofErr w:type="gramEnd"/>
      <w:r w:rsidRPr="00EB0060">
        <w:rPr>
          <w:lang w:val="ru-RU"/>
        </w:rPr>
        <w:t xml:space="preserve">. Социальная структура коллектива. </w:t>
      </w:r>
      <w:proofErr w:type="spellStart"/>
      <w:r>
        <w:t>Кадровый</w:t>
      </w:r>
      <w:proofErr w:type="spellEnd"/>
      <w:r>
        <w:t xml:space="preserve"> </w:t>
      </w:r>
      <w:proofErr w:type="spellStart"/>
      <w:r>
        <w:t>потенциал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. </w:t>
      </w:r>
      <w:proofErr w:type="spellStart"/>
      <w:r>
        <w:t>Понятие</w:t>
      </w:r>
      <w:proofErr w:type="spellEnd"/>
      <w:r>
        <w:t xml:space="preserve"> персонального </w:t>
      </w:r>
      <w:proofErr w:type="spellStart"/>
      <w:r>
        <w:t>потенциала</w:t>
      </w:r>
      <w:proofErr w:type="spellEnd"/>
      <w:r>
        <w:t xml:space="preserve"> и </w:t>
      </w:r>
      <w:proofErr w:type="spellStart"/>
      <w:r>
        <w:t>потенциала</w:t>
      </w:r>
      <w:proofErr w:type="spellEnd"/>
      <w:r>
        <w:t xml:space="preserve"> </w:t>
      </w:r>
      <w:proofErr w:type="spellStart"/>
      <w:r>
        <w:t>персонала</w:t>
      </w:r>
      <w:proofErr w:type="spellEnd"/>
      <w:r>
        <w:t xml:space="preserve">. </w:t>
      </w:r>
    </w:p>
    <w:p w:rsidR="00332368" w:rsidRDefault="00DC53A2" w:rsidP="00332368">
      <w:pPr>
        <w:spacing w:after="73" w:line="360" w:lineRule="auto"/>
        <w:ind w:left="712"/>
        <w:rPr>
          <w:lang w:val="ru-RU"/>
        </w:rPr>
      </w:pPr>
      <w:r>
        <w:rPr>
          <w:b/>
        </w:rPr>
        <w:t xml:space="preserve"> </w:t>
      </w:r>
    </w:p>
    <w:p w:rsidR="00DC53A2" w:rsidRDefault="00DC53A2" w:rsidP="00332368">
      <w:pPr>
        <w:spacing w:after="73" w:line="360" w:lineRule="auto"/>
        <w:ind w:left="712"/>
      </w:pPr>
      <w:r>
        <w:rPr>
          <w:rStyle w:val="translation-chunk"/>
          <w:b/>
          <w:shd w:val="clear" w:color="auto" w:fill="FFFFFF"/>
        </w:rPr>
        <w:t xml:space="preserve">Тема </w:t>
      </w:r>
      <w:r>
        <w:rPr>
          <w:rStyle w:val="translation-chunk"/>
          <w:b/>
          <w:shd w:val="clear" w:color="auto" w:fill="FFFFFF"/>
          <w:lang w:val="ru-RU"/>
        </w:rPr>
        <w:t>5</w:t>
      </w:r>
      <w:r w:rsidRPr="005D7121">
        <w:rPr>
          <w:rStyle w:val="translation-chunk"/>
          <w:b/>
          <w:shd w:val="clear" w:color="auto" w:fill="FFFFFF"/>
          <w:lang w:val="ru-RU"/>
        </w:rPr>
        <w:t xml:space="preserve">. </w:t>
      </w:r>
      <w:r w:rsidRPr="005D7121">
        <w:rPr>
          <w:rStyle w:val="translation-chunk"/>
          <w:b/>
          <w:shd w:val="clear" w:color="auto" w:fill="FFFFFF"/>
        </w:rPr>
        <w:t xml:space="preserve"> </w:t>
      </w:r>
      <w:r w:rsidRPr="005D7121">
        <w:rPr>
          <w:b/>
          <w:lang w:val="ru-RU"/>
        </w:rPr>
        <w:t xml:space="preserve"> </w:t>
      </w:r>
      <w:proofErr w:type="spellStart"/>
      <w:r>
        <w:rPr>
          <w:b/>
        </w:rPr>
        <w:t>Кадровая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политика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кадровая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стратегия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предприятия</w:t>
      </w:r>
      <w:proofErr w:type="spellEnd"/>
    </w:p>
    <w:p w:rsidR="00DC53A2" w:rsidRDefault="00DC53A2" w:rsidP="00677508">
      <w:pPr>
        <w:spacing w:line="360" w:lineRule="auto"/>
        <w:ind w:left="-142" w:right="210"/>
        <w:rPr>
          <w:lang w:val="ru-RU"/>
        </w:rPr>
      </w:pPr>
      <w:r w:rsidRPr="00EB0060">
        <w:rPr>
          <w:lang w:val="ru-RU"/>
        </w:rPr>
        <w:t>Кадровая политика организации, ее сущность, основные направления ее реализации. Типы кадровой политики (</w:t>
      </w:r>
      <w:proofErr w:type="gramStart"/>
      <w:r w:rsidRPr="00EB0060">
        <w:rPr>
          <w:lang w:val="ru-RU"/>
        </w:rPr>
        <w:t>открытая</w:t>
      </w:r>
      <w:proofErr w:type="gramEnd"/>
      <w:r w:rsidRPr="00EB0060">
        <w:rPr>
          <w:lang w:val="ru-RU"/>
        </w:rPr>
        <w:t xml:space="preserve">, закрытая, активная, пассивная, превентивная, реактивная). Принципы формирования кадровой политики предприятия. Факторы, определяющие кадровую политику предприятия. Этапы разработки кадровой политики предприятия. Кадровая стратегия и кадровая политика предприятия: понятие и организационное назначение. Возникновение </w:t>
      </w:r>
      <w:r w:rsidRPr="00EB0060">
        <w:rPr>
          <w:lang w:val="ru-RU"/>
        </w:rPr>
        <w:lastRenderedPageBreak/>
        <w:t>стратегии управления персоналом. Факторы и условия стратегического менеджмента персонала. Взаимосвязь стратегии управления персоналом со стратегией развития организации. Компетенция персонала как объе</w:t>
      </w:r>
      <w:proofErr w:type="gramStart"/>
      <w:r w:rsidRPr="00EB0060">
        <w:rPr>
          <w:lang w:val="ru-RU"/>
        </w:rPr>
        <w:t>кт стр</w:t>
      </w:r>
      <w:proofErr w:type="gramEnd"/>
      <w:r w:rsidRPr="00EB0060">
        <w:rPr>
          <w:lang w:val="ru-RU"/>
        </w:rPr>
        <w:t xml:space="preserve">атегического управления. </w:t>
      </w:r>
      <w:proofErr w:type="spellStart"/>
      <w:r>
        <w:t>Понятие</w:t>
      </w:r>
      <w:proofErr w:type="spellEnd"/>
      <w:r>
        <w:t xml:space="preserve"> </w:t>
      </w:r>
      <w:proofErr w:type="spellStart"/>
      <w:r>
        <w:t>деловой</w:t>
      </w:r>
      <w:proofErr w:type="spellEnd"/>
      <w:r>
        <w:t xml:space="preserve"> </w:t>
      </w:r>
      <w:proofErr w:type="spellStart"/>
      <w:r>
        <w:t>активности</w:t>
      </w:r>
      <w:proofErr w:type="spellEnd"/>
    </w:p>
    <w:p w:rsidR="00DC53A2" w:rsidRDefault="00DC53A2" w:rsidP="00677508">
      <w:pPr>
        <w:spacing w:line="360" w:lineRule="auto"/>
        <w:ind w:left="-142" w:right="210"/>
        <w:jc w:val="center"/>
        <w:rPr>
          <w:rStyle w:val="translation-chunk"/>
          <w:b/>
          <w:szCs w:val="28"/>
          <w:shd w:val="clear" w:color="auto" w:fill="FFFFFF"/>
          <w:lang w:val="ru-RU"/>
        </w:rPr>
      </w:pPr>
    </w:p>
    <w:p w:rsidR="00332368" w:rsidRDefault="00332368" w:rsidP="00677508">
      <w:pPr>
        <w:pStyle w:val="3"/>
        <w:tabs>
          <w:tab w:val="center" w:pos="2962"/>
          <w:tab w:val="center" w:pos="5528"/>
        </w:tabs>
        <w:rPr>
          <w:rStyle w:val="translation-chunk"/>
          <w:b/>
          <w:sz w:val="28"/>
          <w:szCs w:val="28"/>
          <w:shd w:val="clear" w:color="auto" w:fill="FFFFFF"/>
          <w:lang w:val="ru-RU"/>
        </w:rPr>
      </w:pPr>
    </w:p>
    <w:p w:rsidR="00DC53A2" w:rsidRPr="00677508" w:rsidRDefault="00DC53A2" w:rsidP="00677508">
      <w:pPr>
        <w:pStyle w:val="3"/>
        <w:tabs>
          <w:tab w:val="center" w:pos="2962"/>
          <w:tab w:val="center" w:pos="5528"/>
        </w:tabs>
        <w:rPr>
          <w:b/>
          <w:sz w:val="28"/>
          <w:szCs w:val="28"/>
        </w:rPr>
      </w:pPr>
      <w:r w:rsidRPr="00677508">
        <w:rPr>
          <w:rStyle w:val="translation-chunk"/>
          <w:b/>
          <w:sz w:val="28"/>
          <w:szCs w:val="28"/>
          <w:shd w:val="clear" w:color="auto" w:fill="FFFFFF"/>
        </w:rPr>
        <w:t xml:space="preserve">Тема </w:t>
      </w:r>
      <w:r w:rsidRPr="00677508">
        <w:rPr>
          <w:rStyle w:val="translation-chunk"/>
          <w:b/>
          <w:sz w:val="28"/>
          <w:szCs w:val="28"/>
          <w:shd w:val="clear" w:color="auto" w:fill="FFFFFF"/>
          <w:lang w:val="ru-RU"/>
        </w:rPr>
        <w:t xml:space="preserve">6. </w:t>
      </w:r>
      <w:proofErr w:type="spellStart"/>
      <w:r w:rsidRPr="00677508">
        <w:rPr>
          <w:b/>
          <w:sz w:val="28"/>
          <w:szCs w:val="28"/>
        </w:rPr>
        <w:t>Кадровая</w:t>
      </w:r>
      <w:proofErr w:type="spellEnd"/>
      <w:r w:rsidRPr="00677508">
        <w:rPr>
          <w:b/>
          <w:sz w:val="28"/>
          <w:szCs w:val="28"/>
        </w:rPr>
        <w:t xml:space="preserve"> служба </w:t>
      </w:r>
      <w:proofErr w:type="spellStart"/>
      <w:r w:rsidRPr="00677508">
        <w:rPr>
          <w:b/>
          <w:sz w:val="28"/>
          <w:szCs w:val="28"/>
        </w:rPr>
        <w:t>предприятия</w:t>
      </w:r>
      <w:proofErr w:type="spellEnd"/>
    </w:p>
    <w:p w:rsidR="00DC53A2" w:rsidRDefault="00DC53A2" w:rsidP="00677508">
      <w:pPr>
        <w:spacing w:line="360" w:lineRule="auto"/>
        <w:ind w:left="-9" w:right="2"/>
        <w:rPr>
          <w:lang w:val="ru-RU"/>
        </w:rPr>
      </w:pPr>
    </w:p>
    <w:p w:rsidR="00DC53A2" w:rsidRDefault="00DC53A2" w:rsidP="00677508">
      <w:pPr>
        <w:spacing w:line="360" w:lineRule="auto"/>
        <w:ind w:left="-9" w:right="2"/>
      </w:pPr>
      <w:r w:rsidRPr="00EB0060">
        <w:rPr>
          <w:lang w:val="ru-RU"/>
        </w:rPr>
        <w:t xml:space="preserve">Кадровая  служба в современной организации. Цели и задачи кадровых служб. Варианты структурного расположения кадровых служб и их статус в организациях. Функции служб управления персоналом. Кадровый потенциал службы управления персоналом. Количественный и качественный состав работников. Новые тенденции в организации работы служб персонала в крупных зарубежных компаниях. Отечественный опыт создания служб персонала. Привлечение специалистов консалтинговых фирм. Информационное обеспечение деятельности службы управления персоналом. Особенности построения систем управления персоналом в условиях различных организационно-правовых форм хозяйствования.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кадровой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. </w:t>
      </w:r>
    </w:p>
    <w:p w:rsidR="00DC53A2" w:rsidRDefault="00DC53A2" w:rsidP="00677508">
      <w:pPr>
        <w:spacing w:line="360" w:lineRule="auto"/>
        <w:ind w:left="-142" w:right="210"/>
        <w:jc w:val="center"/>
        <w:rPr>
          <w:rStyle w:val="translation-chunk"/>
          <w:b/>
          <w:szCs w:val="28"/>
          <w:shd w:val="clear" w:color="auto" w:fill="FFFFFF"/>
          <w:lang w:val="ru-RU"/>
        </w:rPr>
      </w:pPr>
    </w:p>
    <w:p w:rsidR="00DC53A2" w:rsidRPr="00677508" w:rsidRDefault="00DC53A2" w:rsidP="00677508">
      <w:pPr>
        <w:pStyle w:val="3"/>
        <w:tabs>
          <w:tab w:val="center" w:pos="3305"/>
          <w:tab w:val="center" w:pos="5529"/>
        </w:tabs>
        <w:rPr>
          <w:b/>
          <w:sz w:val="28"/>
          <w:szCs w:val="28"/>
        </w:rPr>
      </w:pPr>
      <w:r w:rsidRPr="00677508">
        <w:rPr>
          <w:rStyle w:val="translation-chunk"/>
          <w:b/>
          <w:sz w:val="28"/>
          <w:szCs w:val="28"/>
          <w:shd w:val="clear" w:color="auto" w:fill="FFFFFF"/>
        </w:rPr>
        <w:t xml:space="preserve">Тема </w:t>
      </w:r>
      <w:r w:rsidRPr="00677508">
        <w:rPr>
          <w:rStyle w:val="translation-chunk"/>
          <w:b/>
          <w:sz w:val="28"/>
          <w:szCs w:val="28"/>
          <w:shd w:val="clear" w:color="auto" w:fill="FFFFFF"/>
          <w:lang w:val="ru-RU"/>
        </w:rPr>
        <w:t xml:space="preserve">7. </w:t>
      </w:r>
      <w:proofErr w:type="spellStart"/>
      <w:r w:rsidRPr="00677508">
        <w:rPr>
          <w:b/>
          <w:sz w:val="28"/>
          <w:szCs w:val="28"/>
        </w:rPr>
        <w:t>Планирование</w:t>
      </w:r>
      <w:proofErr w:type="spellEnd"/>
      <w:r w:rsidRPr="00677508">
        <w:rPr>
          <w:b/>
          <w:sz w:val="28"/>
          <w:szCs w:val="28"/>
        </w:rPr>
        <w:t xml:space="preserve"> </w:t>
      </w:r>
      <w:proofErr w:type="spellStart"/>
      <w:r w:rsidRPr="00677508">
        <w:rPr>
          <w:b/>
          <w:sz w:val="28"/>
          <w:szCs w:val="28"/>
        </w:rPr>
        <w:t>персонала</w:t>
      </w:r>
      <w:proofErr w:type="spellEnd"/>
    </w:p>
    <w:p w:rsidR="00DC53A2" w:rsidRDefault="00DC53A2" w:rsidP="00677508">
      <w:pPr>
        <w:spacing w:line="360" w:lineRule="auto"/>
        <w:ind w:left="-9" w:right="2"/>
        <w:rPr>
          <w:lang w:val="ru-RU"/>
        </w:rPr>
      </w:pPr>
    </w:p>
    <w:p w:rsidR="00DC53A2" w:rsidRPr="00EB0060" w:rsidRDefault="00DC53A2" w:rsidP="00677508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t>Планирование персонала в системе управления персоналом организации. Принципы и факторы планирования персонала. Виды планирования персонала. Методы планирования профессионально-квалификационного состава персонала (метод экспертных оценок, метод групповых оценок). Информационное обеспечение планирования профессионально-квалификационного состава персонала. Методы планирования количественного состава персонала (</w:t>
      </w:r>
      <w:proofErr w:type="spellStart"/>
      <w:r w:rsidRPr="00EB0060">
        <w:rPr>
          <w:lang w:val="ru-RU"/>
        </w:rPr>
        <w:t>расчетноаналитический</w:t>
      </w:r>
      <w:proofErr w:type="spellEnd"/>
      <w:r w:rsidRPr="00EB0060">
        <w:rPr>
          <w:lang w:val="ru-RU"/>
        </w:rPr>
        <w:t xml:space="preserve">, сравнения, аналогий, </w:t>
      </w:r>
      <w:proofErr w:type="gramStart"/>
      <w:r w:rsidRPr="00EB0060">
        <w:rPr>
          <w:lang w:val="ru-RU"/>
        </w:rPr>
        <w:t>нормативный</w:t>
      </w:r>
      <w:proofErr w:type="gramEnd"/>
      <w:r w:rsidRPr="00EB0060">
        <w:rPr>
          <w:lang w:val="ru-RU"/>
        </w:rPr>
        <w:t xml:space="preserve">). Сферы планирования персонала. Планирование состава персонала. Планирование потребности в персонале. Балансовый метод планирования потребности в персонале. Планирование набора персонала. Планирование высвобождения персонала. Планирование использования персонала. Планирование развития персонала. Планирование затрат на персонал. </w:t>
      </w:r>
    </w:p>
    <w:p w:rsidR="00DC53A2" w:rsidRPr="00EB0060" w:rsidRDefault="00DC53A2" w:rsidP="00677508">
      <w:pPr>
        <w:spacing w:after="73" w:line="360" w:lineRule="auto"/>
        <w:ind w:left="713"/>
        <w:rPr>
          <w:lang w:val="ru-RU"/>
        </w:rPr>
      </w:pPr>
      <w:r w:rsidRPr="00EB0060">
        <w:rPr>
          <w:lang w:val="ru-RU"/>
        </w:rPr>
        <w:t xml:space="preserve"> </w:t>
      </w:r>
    </w:p>
    <w:p w:rsidR="00DC53A2" w:rsidRDefault="00DC53A2" w:rsidP="00677508">
      <w:pPr>
        <w:tabs>
          <w:tab w:val="center" w:pos="2410"/>
          <w:tab w:val="center" w:pos="5530"/>
        </w:tabs>
        <w:spacing w:after="11" w:line="261" w:lineRule="auto"/>
        <w:jc w:val="center"/>
      </w:pPr>
      <w:r w:rsidRPr="009F0B55">
        <w:rPr>
          <w:rStyle w:val="translation-chunk"/>
          <w:b/>
          <w:shd w:val="clear" w:color="auto" w:fill="FFFFFF"/>
        </w:rPr>
        <w:lastRenderedPageBreak/>
        <w:t xml:space="preserve">Тема </w:t>
      </w:r>
      <w:r>
        <w:rPr>
          <w:rStyle w:val="translation-chunk"/>
          <w:b/>
          <w:shd w:val="clear" w:color="auto" w:fill="FFFFFF"/>
          <w:lang w:val="ru-RU"/>
        </w:rPr>
        <w:t xml:space="preserve">8. </w:t>
      </w:r>
      <w:proofErr w:type="spellStart"/>
      <w:r>
        <w:rPr>
          <w:b/>
        </w:rPr>
        <w:t>Привлечение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персонала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организацию</w:t>
      </w:r>
      <w:proofErr w:type="spellEnd"/>
    </w:p>
    <w:p w:rsidR="00DC53A2" w:rsidRDefault="00DC53A2" w:rsidP="00677508">
      <w:pPr>
        <w:spacing w:line="360" w:lineRule="auto"/>
        <w:ind w:left="-9" w:right="2"/>
        <w:rPr>
          <w:lang w:val="ru-RU"/>
        </w:rPr>
      </w:pPr>
    </w:p>
    <w:p w:rsidR="00DC53A2" w:rsidRPr="00EB0060" w:rsidRDefault="00DC53A2" w:rsidP="00677508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t xml:space="preserve">Привлечение персонала в системе управления персоналом организации. Источники и формы привлечения персонала. Маркетинг персонала. Инструменты маркетинга персонала. Посредничество при подборе персонала, кадровые агентства. Лизинг персонала, аутсорсинг, </w:t>
      </w:r>
      <w:proofErr w:type="spellStart"/>
      <w:r w:rsidRPr="00EB0060">
        <w:rPr>
          <w:lang w:val="ru-RU"/>
        </w:rPr>
        <w:t>аутстаффинг</w:t>
      </w:r>
      <w:proofErr w:type="spellEnd"/>
      <w:r w:rsidRPr="00EB0060">
        <w:rPr>
          <w:lang w:val="ru-RU"/>
        </w:rPr>
        <w:t>.</w:t>
      </w:r>
      <w:r w:rsidRPr="00EB0060">
        <w:rPr>
          <w:b/>
          <w:lang w:val="ru-RU"/>
        </w:rPr>
        <w:t xml:space="preserve"> </w:t>
      </w:r>
    </w:p>
    <w:p w:rsidR="00DC53A2" w:rsidRDefault="00DC53A2" w:rsidP="00677508">
      <w:pPr>
        <w:spacing w:line="360" w:lineRule="auto"/>
        <w:ind w:left="-142"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.</w:t>
      </w:r>
    </w:p>
    <w:p w:rsidR="00DC53A2" w:rsidRPr="00677508" w:rsidRDefault="00DC53A2" w:rsidP="00677508">
      <w:pPr>
        <w:pStyle w:val="3"/>
        <w:tabs>
          <w:tab w:val="center" w:pos="3844"/>
          <w:tab w:val="center" w:pos="5528"/>
        </w:tabs>
        <w:rPr>
          <w:b/>
          <w:sz w:val="28"/>
          <w:szCs w:val="28"/>
        </w:rPr>
      </w:pPr>
      <w:r w:rsidRPr="00677508">
        <w:rPr>
          <w:rStyle w:val="translation-chunk"/>
          <w:b/>
          <w:sz w:val="28"/>
          <w:szCs w:val="28"/>
          <w:shd w:val="clear" w:color="auto" w:fill="FFFFFF"/>
        </w:rPr>
        <w:t xml:space="preserve">Тема </w:t>
      </w:r>
      <w:r w:rsidRPr="00677508">
        <w:rPr>
          <w:rStyle w:val="translation-chunk"/>
          <w:b/>
          <w:sz w:val="28"/>
          <w:szCs w:val="28"/>
          <w:shd w:val="clear" w:color="auto" w:fill="FFFFFF"/>
          <w:lang w:val="ru-RU"/>
        </w:rPr>
        <w:t xml:space="preserve">9. </w:t>
      </w:r>
      <w:proofErr w:type="spellStart"/>
      <w:r w:rsidRPr="00677508">
        <w:rPr>
          <w:b/>
          <w:sz w:val="28"/>
          <w:szCs w:val="28"/>
        </w:rPr>
        <w:t>Отбор</w:t>
      </w:r>
      <w:proofErr w:type="spellEnd"/>
      <w:r w:rsidRPr="00677508">
        <w:rPr>
          <w:b/>
          <w:sz w:val="28"/>
          <w:szCs w:val="28"/>
        </w:rPr>
        <w:t xml:space="preserve"> </w:t>
      </w:r>
      <w:proofErr w:type="spellStart"/>
      <w:r w:rsidRPr="00677508">
        <w:rPr>
          <w:b/>
          <w:sz w:val="28"/>
          <w:szCs w:val="28"/>
        </w:rPr>
        <w:t>персонала</w:t>
      </w:r>
      <w:proofErr w:type="spellEnd"/>
    </w:p>
    <w:p w:rsidR="00DC53A2" w:rsidRDefault="00DC53A2" w:rsidP="00677508">
      <w:pPr>
        <w:spacing w:line="360" w:lineRule="auto"/>
        <w:ind w:left="-9" w:right="2"/>
        <w:rPr>
          <w:lang w:val="ru-RU"/>
        </w:rPr>
      </w:pPr>
    </w:p>
    <w:p w:rsidR="00DC53A2" w:rsidRPr="00EB0060" w:rsidRDefault="00DC53A2" w:rsidP="00677508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t xml:space="preserve">Сущность и принципы проведения отбора персонала. Технология отбора персонала. Методы отбора персонала. Методы анализа заявительных документов. Тестирование при отборе персонала, виды тестов. Собеседование и групповая дискуссия. Информационное обеспечение отбора персонала.  </w:t>
      </w:r>
    </w:p>
    <w:p w:rsidR="00DC53A2" w:rsidRPr="00EB0060" w:rsidRDefault="00DC53A2" w:rsidP="00677508">
      <w:pPr>
        <w:spacing w:after="72" w:line="360" w:lineRule="auto"/>
        <w:ind w:left="711"/>
        <w:rPr>
          <w:lang w:val="ru-RU"/>
        </w:rPr>
      </w:pPr>
      <w:r w:rsidRPr="00EB0060">
        <w:rPr>
          <w:b/>
          <w:lang w:val="ru-RU"/>
        </w:rPr>
        <w:t xml:space="preserve"> </w:t>
      </w:r>
    </w:p>
    <w:p w:rsidR="00DC53A2" w:rsidRPr="00956DF6" w:rsidRDefault="00DC53A2" w:rsidP="00956DF6">
      <w:pPr>
        <w:pStyle w:val="3"/>
        <w:ind w:left="929" w:right="215"/>
        <w:rPr>
          <w:b/>
          <w:sz w:val="28"/>
          <w:szCs w:val="28"/>
          <w:lang w:val="ru-RU"/>
        </w:rPr>
      </w:pPr>
      <w:r w:rsidRPr="00956DF6">
        <w:rPr>
          <w:b/>
          <w:color w:val="000000"/>
          <w:spacing w:val="-1"/>
          <w:sz w:val="28"/>
          <w:szCs w:val="28"/>
          <w:lang w:val="ru-RU"/>
        </w:rPr>
        <w:t>Тема 10.</w:t>
      </w:r>
      <w:r w:rsidRPr="00956DF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6DF6">
        <w:rPr>
          <w:b/>
          <w:sz w:val="28"/>
          <w:szCs w:val="28"/>
          <w:lang w:val="ru-RU"/>
        </w:rPr>
        <w:t xml:space="preserve">Адаптация персонала </w:t>
      </w:r>
    </w:p>
    <w:p w:rsidR="00DC53A2" w:rsidRDefault="00DC53A2" w:rsidP="00956DF6">
      <w:pPr>
        <w:spacing w:line="360" w:lineRule="auto"/>
        <w:ind w:left="-9" w:right="2"/>
        <w:rPr>
          <w:lang w:val="ru-RU"/>
        </w:rPr>
      </w:pPr>
    </w:p>
    <w:p w:rsidR="00DC53A2" w:rsidRDefault="00DC53A2" w:rsidP="00956DF6">
      <w:pPr>
        <w:spacing w:line="360" w:lineRule="auto"/>
        <w:ind w:left="-9" w:right="2"/>
        <w:rPr>
          <w:lang w:val="ru-RU"/>
        </w:rPr>
      </w:pPr>
      <w:proofErr w:type="spellStart"/>
      <w:r w:rsidRPr="00EB0060">
        <w:rPr>
          <w:lang w:val="ru-RU"/>
        </w:rPr>
        <w:t>онятие</w:t>
      </w:r>
      <w:proofErr w:type="spellEnd"/>
      <w:r w:rsidRPr="00EB0060">
        <w:rPr>
          <w:lang w:val="ru-RU"/>
        </w:rPr>
        <w:t xml:space="preserve"> адаптации персонала. Виды адаптации персонала: первичная и вторичная адаптация персонала; психофизиологическая, профессиональная, социально-психологическая и организационная адаптация персонала; прогрессивная и регрессивная адаптация персонала. Факторы, определяющие эффективность адаптации персонала. Показатели уровня адаптации персонала. Организация адаптации персонала на предприятии. </w:t>
      </w:r>
    </w:p>
    <w:p w:rsidR="00DC53A2" w:rsidRDefault="00DC53A2" w:rsidP="00A20100">
      <w:pPr>
        <w:pStyle w:val="3"/>
        <w:ind w:left="929" w:right="212"/>
        <w:rPr>
          <w:b/>
          <w:sz w:val="28"/>
          <w:szCs w:val="28"/>
          <w:lang w:val="ru-RU"/>
        </w:rPr>
      </w:pPr>
    </w:p>
    <w:p w:rsidR="00DC53A2" w:rsidRPr="00A20100" w:rsidRDefault="00DC53A2" w:rsidP="00A20100">
      <w:pPr>
        <w:pStyle w:val="3"/>
        <w:ind w:left="929" w:right="212"/>
        <w:rPr>
          <w:b/>
          <w:sz w:val="28"/>
          <w:szCs w:val="28"/>
          <w:lang w:val="ru-RU"/>
        </w:rPr>
      </w:pPr>
      <w:r w:rsidRPr="00A20100">
        <w:rPr>
          <w:b/>
          <w:sz w:val="28"/>
          <w:szCs w:val="28"/>
          <w:lang w:val="ru-RU"/>
        </w:rPr>
        <w:t>Тема 11.</w:t>
      </w:r>
      <w:r w:rsidRPr="00A2010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20100">
        <w:rPr>
          <w:b/>
          <w:sz w:val="28"/>
          <w:szCs w:val="28"/>
          <w:lang w:val="ru-RU"/>
        </w:rPr>
        <w:t xml:space="preserve">Оценка деятельности персонала </w:t>
      </w:r>
    </w:p>
    <w:p w:rsidR="00DC53A2" w:rsidRDefault="00DC53A2" w:rsidP="00430D8F">
      <w:pPr>
        <w:pStyle w:val="3"/>
        <w:spacing w:line="360" w:lineRule="auto"/>
        <w:ind w:right="217"/>
        <w:jc w:val="left"/>
        <w:rPr>
          <w:sz w:val="28"/>
          <w:szCs w:val="28"/>
          <w:lang w:val="ru-RU"/>
        </w:rPr>
      </w:pPr>
    </w:p>
    <w:p w:rsidR="00DC53A2" w:rsidRPr="00A20100" w:rsidRDefault="00DC53A2" w:rsidP="00430D8F">
      <w:pPr>
        <w:pStyle w:val="3"/>
        <w:spacing w:line="360" w:lineRule="auto"/>
        <w:ind w:right="217"/>
        <w:jc w:val="left"/>
        <w:rPr>
          <w:sz w:val="28"/>
          <w:szCs w:val="28"/>
          <w:lang w:val="ru-RU"/>
        </w:rPr>
      </w:pPr>
      <w:r w:rsidRPr="00A20100">
        <w:rPr>
          <w:sz w:val="28"/>
          <w:szCs w:val="28"/>
          <w:lang w:val="ru-RU"/>
        </w:rPr>
        <w:t xml:space="preserve">Понятие и значение оценки деятельности в системе управления персоналом. Цели и задачи оценки персонала. Принципы и критерии оценки деятельности персонала. Организация оценки персонала на предприятии. Информационное обеспечение оценки деятельности персонала. Современные подходы к формализованной оценке персонала. Типичные ошибки, допускаемые в ходе оценки, и пути их предотвращения. Особенности оценки труда специалистов и руководителей. Аттестация персонала и цели ее проведения. Процедура аттестации персонала. </w:t>
      </w:r>
    </w:p>
    <w:p w:rsidR="00DC53A2" w:rsidRPr="00A20100" w:rsidRDefault="00DC53A2" w:rsidP="00A20100">
      <w:pPr>
        <w:pStyle w:val="3"/>
        <w:ind w:left="929" w:right="217"/>
        <w:rPr>
          <w:b/>
          <w:sz w:val="28"/>
          <w:szCs w:val="28"/>
          <w:lang w:val="ru-RU"/>
        </w:rPr>
      </w:pPr>
      <w:r w:rsidRPr="00A20100">
        <w:rPr>
          <w:b/>
          <w:sz w:val="28"/>
          <w:szCs w:val="28"/>
          <w:lang w:val="ru-RU"/>
        </w:rPr>
        <w:t>Тема  12.</w:t>
      </w:r>
      <w:r w:rsidRPr="00A2010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20100">
        <w:rPr>
          <w:b/>
          <w:sz w:val="28"/>
          <w:szCs w:val="28"/>
          <w:lang w:val="ru-RU"/>
        </w:rPr>
        <w:t xml:space="preserve">Развитие персонала </w:t>
      </w:r>
    </w:p>
    <w:p w:rsidR="00DC53A2" w:rsidRDefault="00DC53A2" w:rsidP="00A20100">
      <w:pPr>
        <w:spacing w:line="360" w:lineRule="auto"/>
        <w:ind w:left="-9" w:right="2"/>
        <w:rPr>
          <w:lang w:val="ru-RU"/>
        </w:rPr>
      </w:pPr>
    </w:p>
    <w:p w:rsidR="00DC53A2" w:rsidRPr="00EB0060" w:rsidRDefault="00DC53A2" w:rsidP="00A20100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lastRenderedPageBreak/>
        <w:t xml:space="preserve">Цели и задачи развития персонала. Виды профессионального обучения персонала: подготовка персонала, повышение квалификации персонала, переподготовка персонала. Методы профессионального обучения, их классификация (методы обучения на рабочем месте и вне рабочего места). Активные методы обучения персонала: деловые игры, тренинги, центры оценки. Виды деловых игр и их применение в практике обучения персонала. Оценка потребности в обучении и выбор различных видов и форм. Организация системы обучения. Требования к профессиональному обучению. Оценка результатов профессионального обучения. </w:t>
      </w:r>
    </w:p>
    <w:p w:rsidR="00332368" w:rsidRDefault="00332368" w:rsidP="00A20100">
      <w:pPr>
        <w:spacing w:after="11" w:line="261" w:lineRule="auto"/>
        <w:ind w:left="2353" w:hanging="10"/>
        <w:rPr>
          <w:b/>
          <w:lang w:val="ru-RU"/>
        </w:rPr>
      </w:pPr>
    </w:p>
    <w:p w:rsidR="00DC53A2" w:rsidRPr="00EB0060" w:rsidRDefault="00DC53A2" w:rsidP="00A20100">
      <w:pPr>
        <w:spacing w:after="11" w:line="261" w:lineRule="auto"/>
        <w:ind w:left="2353" w:hanging="10"/>
        <w:rPr>
          <w:lang w:val="ru-RU"/>
        </w:rPr>
      </w:pPr>
      <w:r>
        <w:rPr>
          <w:b/>
          <w:lang w:val="ru-RU"/>
        </w:rPr>
        <w:t xml:space="preserve">Тема </w:t>
      </w:r>
      <w:r w:rsidRPr="00EB0060">
        <w:rPr>
          <w:b/>
          <w:lang w:val="ru-RU"/>
        </w:rPr>
        <w:t>13.</w:t>
      </w:r>
      <w:r w:rsidRPr="00EB0060">
        <w:rPr>
          <w:rFonts w:ascii="Arial" w:hAnsi="Arial" w:cs="Arial"/>
          <w:b/>
          <w:lang w:val="ru-RU"/>
        </w:rPr>
        <w:t xml:space="preserve"> </w:t>
      </w:r>
      <w:r w:rsidRPr="00EB0060">
        <w:rPr>
          <w:b/>
          <w:lang w:val="ru-RU"/>
        </w:rPr>
        <w:t xml:space="preserve">Карьера в системе развития персонала </w:t>
      </w:r>
    </w:p>
    <w:p w:rsidR="00DC53A2" w:rsidRDefault="00DC53A2" w:rsidP="00A20100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t xml:space="preserve">Карьера и ее виды. Этапы деловой карьеры работника. Цели планирования карьеры: производственные и индивидуальные. Виды карьеры: профессиональная и внутриорганизационная. Выбор карьеры. Управление деловой карьерой. Существующая практика служебно-профессионального продвижения работников в организации. Модели карьеры. </w:t>
      </w:r>
      <w:proofErr w:type="spellStart"/>
      <w:r>
        <w:t>Карьерограмма</w:t>
      </w:r>
      <w:proofErr w:type="spellEnd"/>
      <w:r>
        <w:t xml:space="preserve">. </w:t>
      </w:r>
      <w:proofErr w:type="spellStart"/>
      <w:r>
        <w:t>Индивидуальное</w:t>
      </w:r>
      <w:proofErr w:type="spellEnd"/>
      <w:r>
        <w:t xml:space="preserve"> </w:t>
      </w:r>
      <w:proofErr w:type="spellStart"/>
      <w:r>
        <w:t>планирование</w:t>
      </w:r>
      <w:proofErr w:type="spellEnd"/>
      <w:r>
        <w:t xml:space="preserve"> </w:t>
      </w:r>
      <w:proofErr w:type="spellStart"/>
      <w:r>
        <w:t>карьеры</w:t>
      </w:r>
      <w:proofErr w:type="spellEnd"/>
      <w:r>
        <w:t xml:space="preserve"> менеджера </w:t>
      </w:r>
    </w:p>
    <w:p w:rsidR="00DC53A2" w:rsidRPr="00491075" w:rsidRDefault="00DC53A2" w:rsidP="00491075">
      <w:pPr>
        <w:pStyle w:val="3"/>
        <w:ind w:left="929" w:right="214"/>
        <w:rPr>
          <w:b/>
          <w:sz w:val="28"/>
          <w:szCs w:val="28"/>
          <w:lang w:val="ru-RU"/>
        </w:rPr>
      </w:pPr>
      <w:r w:rsidRPr="00491075">
        <w:rPr>
          <w:b/>
          <w:sz w:val="28"/>
          <w:szCs w:val="28"/>
          <w:lang w:val="ru-RU"/>
        </w:rPr>
        <w:t>Тема 14.</w:t>
      </w:r>
      <w:r w:rsidRPr="004910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91075">
        <w:rPr>
          <w:b/>
          <w:sz w:val="28"/>
          <w:szCs w:val="28"/>
          <w:lang w:val="ru-RU"/>
        </w:rPr>
        <w:t xml:space="preserve">Кадровый резерв предприятия </w:t>
      </w:r>
    </w:p>
    <w:p w:rsidR="00DC53A2" w:rsidRDefault="00DC53A2" w:rsidP="00491075">
      <w:pPr>
        <w:spacing w:line="360" w:lineRule="auto"/>
        <w:ind w:left="-9" w:right="2"/>
        <w:rPr>
          <w:lang w:val="ru-RU"/>
        </w:rPr>
      </w:pPr>
    </w:p>
    <w:p w:rsidR="00DC53A2" w:rsidRDefault="00DC53A2" w:rsidP="00491075">
      <w:pPr>
        <w:spacing w:line="360" w:lineRule="auto"/>
        <w:ind w:left="-9" w:right="2"/>
        <w:rPr>
          <w:b/>
          <w:lang w:val="ru-RU"/>
        </w:rPr>
      </w:pPr>
      <w:r w:rsidRPr="00EB0060">
        <w:rPr>
          <w:lang w:val="ru-RU"/>
        </w:rPr>
        <w:t>Понятие кадрового резерва, цель и принципы его формирования. Организация работы с резервов руководящих кадров. Понятие ключевой должности. Требования, предъявляемые к резервистам. Выдвижение и формирование резерва. Организация работы с резервистами. Формы подготовки резервистов. Назначение общих, специальных и индивидуальных программ подготовки резервистов. Оценка эффективности работы с резервом руководящих кадров.</w:t>
      </w:r>
      <w:r w:rsidRPr="00EB0060">
        <w:rPr>
          <w:b/>
          <w:lang w:val="ru-RU"/>
        </w:rPr>
        <w:t xml:space="preserve"> </w:t>
      </w:r>
    </w:p>
    <w:p w:rsidR="00332368" w:rsidRDefault="00332368" w:rsidP="002226BD">
      <w:pPr>
        <w:pStyle w:val="3"/>
        <w:ind w:left="929" w:right="215"/>
        <w:rPr>
          <w:b/>
          <w:sz w:val="28"/>
          <w:szCs w:val="28"/>
          <w:lang w:val="ru-RU"/>
        </w:rPr>
      </w:pPr>
    </w:p>
    <w:p w:rsidR="00DC53A2" w:rsidRPr="002226BD" w:rsidRDefault="00DC53A2" w:rsidP="002226BD">
      <w:pPr>
        <w:pStyle w:val="3"/>
        <w:ind w:left="929" w:right="215"/>
        <w:rPr>
          <w:b/>
          <w:sz w:val="28"/>
          <w:szCs w:val="28"/>
          <w:lang w:val="ru-RU"/>
        </w:rPr>
      </w:pPr>
      <w:r w:rsidRPr="002226BD">
        <w:rPr>
          <w:b/>
          <w:sz w:val="28"/>
          <w:szCs w:val="28"/>
          <w:lang w:val="ru-RU"/>
        </w:rPr>
        <w:t>Тема 15.</w:t>
      </w:r>
      <w:r w:rsidRPr="002226B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226BD">
        <w:rPr>
          <w:b/>
          <w:sz w:val="28"/>
          <w:szCs w:val="28"/>
          <w:lang w:val="ru-RU"/>
        </w:rPr>
        <w:t xml:space="preserve">Мотивация персонала </w:t>
      </w:r>
    </w:p>
    <w:p w:rsidR="00DC53A2" w:rsidRDefault="00DC53A2" w:rsidP="002226BD">
      <w:pPr>
        <w:spacing w:line="360" w:lineRule="auto"/>
        <w:ind w:left="-9" w:right="2"/>
        <w:rPr>
          <w:lang w:val="ru-RU"/>
        </w:rPr>
      </w:pPr>
    </w:p>
    <w:p w:rsidR="00DC53A2" w:rsidRDefault="00DC53A2" w:rsidP="002226BD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t xml:space="preserve">Мотивация с позиции объекта управления. Мотивационная сфера личности и ее структура. Содержательные теории мотивации. Процессуальные теории мотивации. Принципы мотивации. Методы мотивации: непосредственная мотивация и стимулирование. Убеждение, внушение, </w:t>
      </w:r>
      <w:proofErr w:type="spellStart"/>
      <w:r w:rsidRPr="00EB0060">
        <w:rPr>
          <w:lang w:val="ru-RU"/>
        </w:rPr>
        <w:t>социальнопсихологическое</w:t>
      </w:r>
      <w:proofErr w:type="spellEnd"/>
      <w:r w:rsidRPr="00EB0060">
        <w:rPr>
          <w:lang w:val="ru-RU"/>
        </w:rPr>
        <w:t xml:space="preserve"> заражение и подражание как методы психологического побуждения. </w:t>
      </w:r>
      <w:proofErr w:type="spellStart"/>
      <w:r>
        <w:t>Материальное</w:t>
      </w:r>
      <w:proofErr w:type="spellEnd"/>
      <w:r>
        <w:t xml:space="preserve"> и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персонала</w:t>
      </w:r>
      <w:proofErr w:type="spellEnd"/>
      <w:r>
        <w:t xml:space="preserve">. </w:t>
      </w:r>
      <w:proofErr w:type="spellStart"/>
      <w:r>
        <w:t>Организационные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персонала</w:t>
      </w:r>
      <w:proofErr w:type="spellEnd"/>
      <w:r>
        <w:t>.</w:t>
      </w:r>
    </w:p>
    <w:p w:rsidR="00332368" w:rsidRDefault="00332368" w:rsidP="00773A04">
      <w:pPr>
        <w:spacing w:after="11" w:line="261" w:lineRule="auto"/>
        <w:ind w:left="1985"/>
        <w:rPr>
          <w:b/>
          <w:lang w:val="ru-RU"/>
        </w:rPr>
      </w:pPr>
    </w:p>
    <w:p w:rsidR="00DC53A2" w:rsidRDefault="00DC53A2" w:rsidP="00773A04">
      <w:pPr>
        <w:spacing w:after="11" w:line="261" w:lineRule="auto"/>
        <w:ind w:left="1985"/>
      </w:pPr>
      <w:r w:rsidRPr="00F8117A">
        <w:rPr>
          <w:b/>
          <w:lang w:val="ru-RU"/>
        </w:rPr>
        <w:t>Тема16.</w:t>
      </w:r>
      <w:r w:rsidRPr="00F8117A">
        <w:rPr>
          <w:b/>
        </w:rPr>
        <w:t xml:space="preserve"> </w:t>
      </w:r>
      <w:proofErr w:type="spellStart"/>
      <w:r w:rsidRPr="00F8117A">
        <w:rPr>
          <w:b/>
        </w:rPr>
        <w:t>Управление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поведением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персонала</w:t>
      </w:r>
      <w:proofErr w:type="spellEnd"/>
    </w:p>
    <w:p w:rsidR="00DC53A2" w:rsidRDefault="00DC53A2" w:rsidP="00F8117A">
      <w:pPr>
        <w:spacing w:line="360" w:lineRule="auto"/>
        <w:ind w:left="-9" w:right="2"/>
        <w:rPr>
          <w:lang w:val="ru-RU"/>
        </w:rPr>
      </w:pPr>
    </w:p>
    <w:p w:rsidR="00DC53A2" w:rsidRDefault="00DC53A2" w:rsidP="00F8117A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t xml:space="preserve">Поведение личности как объект управления. Основные характеристики личности. Факторы, определяющие поведение личности: мотивация, восприятие, </w:t>
      </w:r>
      <w:proofErr w:type="spellStart"/>
      <w:r w:rsidRPr="00EB0060">
        <w:rPr>
          <w:lang w:val="ru-RU"/>
        </w:rPr>
        <w:t>критериальная</w:t>
      </w:r>
      <w:proofErr w:type="spellEnd"/>
      <w:r w:rsidRPr="00EB0060">
        <w:rPr>
          <w:lang w:val="ru-RU"/>
        </w:rPr>
        <w:t xml:space="preserve"> основа. </w:t>
      </w:r>
      <w:proofErr w:type="spellStart"/>
      <w:r>
        <w:t>Типы</w:t>
      </w:r>
      <w:proofErr w:type="spellEnd"/>
      <w:r>
        <w:t xml:space="preserve"> </w:t>
      </w:r>
      <w:proofErr w:type="spellStart"/>
      <w:r>
        <w:t>включения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в </w:t>
      </w:r>
      <w:proofErr w:type="spellStart"/>
      <w:r>
        <w:t>организацию</w:t>
      </w:r>
      <w:proofErr w:type="spellEnd"/>
      <w:r>
        <w:t xml:space="preserve">. </w:t>
      </w:r>
    </w:p>
    <w:p w:rsidR="00DC53A2" w:rsidRDefault="00DC53A2" w:rsidP="00773A04">
      <w:pPr>
        <w:spacing w:after="11" w:line="261" w:lineRule="auto"/>
        <w:ind w:left="2085"/>
      </w:pPr>
      <w:r>
        <w:rPr>
          <w:b/>
          <w:lang w:val="ru-RU"/>
        </w:rPr>
        <w:t>Тема 17.</w:t>
      </w:r>
      <w:proofErr w:type="spellStart"/>
      <w:r>
        <w:rPr>
          <w:b/>
        </w:rPr>
        <w:t>Организационная</w:t>
      </w:r>
      <w:proofErr w:type="spellEnd"/>
      <w:r>
        <w:rPr>
          <w:b/>
        </w:rPr>
        <w:t xml:space="preserve"> культура и </w:t>
      </w:r>
      <w:proofErr w:type="spellStart"/>
      <w:r>
        <w:rPr>
          <w:b/>
        </w:rPr>
        <w:t>управление</w:t>
      </w:r>
      <w:proofErr w:type="spellEnd"/>
      <w:r>
        <w:rPr>
          <w:b/>
        </w:rPr>
        <w:t xml:space="preserve"> персоналом</w:t>
      </w:r>
    </w:p>
    <w:p w:rsidR="00DC53A2" w:rsidRDefault="00DC53A2" w:rsidP="009939E2">
      <w:pPr>
        <w:spacing w:line="360" w:lineRule="auto"/>
        <w:ind w:left="-9" w:right="2"/>
        <w:rPr>
          <w:lang w:val="ru-RU"/>
        </w:rPr>
      </w:pPr>
    </w:p>
    <w:p w:rsidR="00DC53A2" w:rsidRPr="00EB0060" w:rsidRDefault="00DC53A2" w:rsidP="009939E2">
      <w:pPr>
        <w:spacing w:line="360" w:lineRule="auto"/>
        <w:ind w:left="-9" w:right="2"/>
        <w:rPr>
          <w:lang w:val="ru-RU"/>
        </w:rPr>
      </w:pPr>
      <w:r w:rsidRPr="00EB0060">
        <w:rPr>
          <w:lang w:val="ru-RU"/>
        </w:rPr>
        <w:t xml:space="preserve">Влияние организационной культуры на управление персоналом. Организационная культура: понятие, содержание и роль в современной системе управления персоналом. Формирование организационной культуры. Диагностика типов культуры организации. Управление персоналом в условиях различных национальных культур. Формирование организационной культуры отечественных предприятий в условиях трансформирования экономики. Особенности национального самосознания и проблемы управления персоналом. Способы влияния на культуру организации. Этапы внедрения </w:t>
      </w:r>
      <w:proofErr w:type="spellStart"/>
      <w:r w:rsidRPr="00EB0060">
        <w:rPr>
          <w:lang w:val="ru-RU"/>
        </w:rPr>
        <w:t>культуроориентированного</w:t>
      </w:r>
      <w:proofErr w:type="spellEnd"/>
      <w:r w:rsidRPr="00EB0060">
        <w:rPr>
          <w:lang w:val="ru-RU"/>
        </w:rPr>
        <w:t xml:space="preserve"> управления. Культурологические особенности систем управления персоналом в зарубежных компаниях.</w:t>
      </w:r>
      <w:r w:rsidRPr="00EB0060">
        <w:rPr>
          <w:b/>
          <w:lang w:val="ru-RU"/>
        </w:rPr>
        <w:t xml:space="preserve"> </w:t>
      </w:r>
    </w:p>
    <w:p w:rsidR="00DC53A2" w:rsidRPr="009939E2" w:rsidRDefault="00DC53A2" w:rsidP="009939E2">
      <w:pPr>
        <w:spacing w:line="360" w:lineRule="auto"/>
        <w:ind w:left="-9" w:right="2"/>
        <w:rPr>
          <w:lang w:val="ru-RU"/>
        </w:rPr>
      </w:pPr>
    </w:p>
    <w:p w:rsidR="00DC53A2" w:rsidRPr="00773A04" w:rsidRDefault="00DC53A2" w:rsidP="00773A04">
      <w:pPr>
        <w:spacing w:after="72" w:line="360" w:lineRule="auto"/>
        <w:jc w:val="center"/>
        <w:rPr>
          <w:lang w:val="ru-RU"/>
        </w:rPr>
      </w:pPr>
      <w:r w:rsidRPr="002C48AA">
        <w:rPr>
          <w:b/>
          <w:bCs/>
          <w:color w:val="000000"/>
          <w:szCs w:val="24"/>
        </w:rPr>
        <w:t>5.</w:t>
      </w:r>
      <w:r w:rsidRPr="002C48AA">
        <w:rPr>
          <w:color w:val="000000"/>
          <w:spacing w:val="1"/>
          <w:szCs w:val="24"/>
        </w:rPr>
        <w:t xml:space="preserve"> </w:t>
      </w:r>
      <w:r w:rsidRPr="002C48AA">
        <w:rPr>
          <w:b/>
          <w:bCs/>
          <w:color w:val="000000"/>
          <w:szCs w:val="24"/>
        </w:rPr>
        <w:t>ОБРАЗ</w:t>
      </w:r>
      <w:r w:rsidRPr="002C48AA">
        <w:rPr>
          <w:b/>
          <w:bCs/>
          <w:color w:val="000000"/>
          <w:spacing w:val="1"/>
          <w:szCs w:val="24"/>
        </w:rPr>
        <w:t>О</w:t>
      </w:r>
      <w:r w:rsidRPr="002C48AA">
        <w:rPr>
          <w:b/>
          <w:bCs/>
          <w:color w:val="000000"/>
          <w:szCs w:val="24"/>
        </w:rPr>
        <w:t>ВАТ</w:t>
      </w:r>
      <w:r w:rsidRPr="002C48AA">
        <w:rPr>
          <w:b/>
          <w:bCs/>
          <w:color w:val="000000"/>
          <w:spacing w:val="1"/>
          <w:szCs w:val="24"/>
        </w:rPr>
        <w:t>Е</w:t>
      </w:r>
      <w:r w:rsidRPr="002C48AA">
        <w:rPr>
          <w:b/>
          <w:bCs/>
          <w:color w:val="000000"/>
          <w:szCs w:val="24"/>
        </w:rPr>
        <w:t>Л</w:t>
      </w:r>
      <w:r w:rsidRPr="002C48AA">
        <w:rPr>
          <w:b/>
          <w:bCs/>
          <w:color w:val="000000"/>
          <w:spacing w:val="1"/>
          <w:szCs w:val="24"/>
        </w:rPr>
        <w:t>Ь</w:t>
      </w:r>
      <w:r w:rsidRPr="002C48AA">
        <w:rPr>
          <w:b/>
          <w:bCs/>
          <w:color w:val="000000"/>
          <w:szCs w:val="24"/>
        </w:rPr>
        <w:t>Н</w:t>
      </w:r>
      <w:r w:rsidRPr="002C48AA">
        <w:rPr>
          <w:b/>
          <w:bCs/>
          <w:color w:val="000000"/>
          <w:spacing w:val="1"/>
          <w:szCs w:val="24"/>
        </w:rPr>
        <w:t>Ы</w:t>
      </w:r>
      <w:r w:rsidRPr="002C48AA">
        <w:rPr>
          <w:b/>
          <w:bCs/>
          <w:color w:val="000000"/>
          <w:szCs w:val="24"/>
        </w:rPr>
        <w:t>Е</w:t>
      </w:r>
      <w:r w:rsidRPr="002C48AA">
        <w:rPr>
          <w:color w:val="000000"/>
          <w:szCs w:val="24"/>
        </w:rPr>
        <w:t xml:space="preserve"> </w:t>
      </w:r>
      <w:r w:rsidRPr="002C48AA">
        <w:rPr>
          <w:b/>
          <w:bCs/>
          <w:color w:val="000000"/>
          <w:szCs w:val="24"/>
        </w:rPr>
        <w:t>ТЕ</w:t>
      </w:r>
      <w:r w:rsidRPr="002C48AA">
        <w:rPr>
          <w:b/>
          <w:bCs/>
          <w:color w:val="000000"/>
          <w:spacing w:val="1"/>
          <w:szCs w:val="24"/>
        </w:rPr>
        <w:t>Х</w:t>
      </w:r>
      <w:r w:rsidRPr="002C48AA">
        <w:rPr>
          <w:b/>
          <w:bCs/>
          <w:color w:val="000000"/>
          <w:szCs w:val="24"/>
        </w:rPr>
        <w:t>НОЛ</w:t>
      </w:r>
      <w:r w:rsidRPr="002C48AA">
        <w:rPr>
          <w:b/>
          <w:bCs/>
          <w:color w:val="000000"/>
          <w:spacing w:val="1"/>
          <w:szCs w:val="24"/>
        </w:rPr>
        <w:t>О</w:t>
      </w:r>
      <w:r w:rsidRPr="002C48AA">
        <w:rPr>
          <w:b/>
          <w:bCs/>
          <w:color w:val="000000"/>
          <w:szCs w:val="24"/>
        </w:rPr>
        <w:t>ГИИ</w:t>
      </w:r>
    </w:p>
    <w:p w:rsidR="00DC53A2" w:rsidRPr="00D97A28" w:rsidRDefault="00DC53A2" w:rsidP="007279B8">
      <w:pPr>
        <w:spacing w:after="35" w:line="360" w:lineRule="auto"/>
        <w:ind w:left="-142"/>
        <w:rPr>
          <w:sz w:val="24"/>
          <w:szCs w:val="24"/>
        </w:rPr>
      </w:pPr>
    </w:p>
    <w:p w:rsidR="00DC53A2" w:rsidRPr="004D3A27" w:rsidRDefault="00DC53A2" w:rsidP="004D3A27">
      <w:pPr>
        <w:spacing w:line="360" w:lineRule="auto"/>
        <w:ind w:left="-142" w:right="51" w:firstLine="284"/>
        <w:rPr>
          <w:color w:val="000000"/>
          <w:szCs w:val="28"/>
          <w:lang w:val="ru-RU"/>
        </w:rPr>
      </w:pPr>
      <w:proofErr w:type="spellStart"/>
      <w:r w:rsidRPr="005D566E">
        <w:rPr>
          <w:color w:val="000000"/>
          <w:szCs w:val="28"/>
        </w:rPr>
        <w:t>Ориентация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pacing w:val="-1"/>
          <w:szCs w:val="28"/>
        </w:rPr>
        <w:t>к</w:t>
      </w:r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рса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как</w:t>
      </w:r>
      <w:proofErr w:type="spellEnd"/>
      <w:r w:rsidRPr="005D566E">
        <w:rPr>
          <w:color w:val="000000"/>
          <w:szCs w:val="28"/>
        </w:rPr>
        <w:t xml:space="preserve"> на </w:t>
      </w:r>
      <w:proofErr w:type="spellStart"/>
      <w:r w:rsidRPr="005D566E">
        <w:rPr>
          <w:color w:val="000000"/>
          <w:szCs w:val="28"/>
        </w:rPr>
        <w:t>по</w:t>
      </w:r>
      <w:r w:rsidRPr="005D566E">
        <w:rPr>
          <w:color w:val="000000"/>
          <w:spacing w:val="-1"/>
          <w:szCs w:val="28"/>
        </w:rPr>
        <w:t>л</w:t>
      </w:r>
      <w:r w:rsidRPr="005D566E">
        <w:rPr>
          <w:color w:val="000000"/>
          <w:szCs w:val="28"/>
        </w:rPr>
        <w:t>у</w:t>
      </w:r>
      <w:r w:rsidRPr="005D566E">
        <w:rPr>
          <w:color w:val="000000"/>
          <w:spacing w:val="1"/>
          <w:szCs w:val="28"/>
        </w:rPr>
        <w:t>ч</w:t>
      </w:r>
      <w:r w:rsidRPr="005D566E">
        <w:rPr>
          <w:color w:val="000000"/>
          <w:szCs w:val="28"/>
        </w:rPr>
        <w:t>ение</w:t>
      </w:r>
      <w:proofErr w:type="spellEnd"/>
      <w:r w:rsidRPr="005D566E">
        <w:rPr>
          <w:color w:val="000000"/>
          <w:szCs w:val="28"/>
        </w:rPr>
        <w:t xml:space="preserve"> знаний, так и на </w:t>
      </w:r>
      <w:proofErr w:type="spellStart"/>
      <w:r w:rsidRPr="005D566E">
        <w:rPr>
          <w:color w:val="000000"/>
          <w:szCs w:val="28"/>
        </w:rPr>
        <w:t>развитие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компетенций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с</w:t>
      </w:r>
      <w:r w:rsidRPr="005D566E">
        <w:rPr>
          <w:color w:val="000000"/>
          <w:spacing w:val="-1"/>
          <w:szCs w:val="28"/>
        </w:rPr>
        <w:t>т</w:t>
      </w:r>
      <w:r w:rsidRPr="005D566E">
        <w:rPr>
          <w:color w:val="000000"/>
          <w:szCs w:val="28"/>
        </w:rPr>
        <w:t>удентов</w:t>
      </w:r>
      <w:proofErr w:type="spellEnd"/>
      <w:r w:rsidRPr="005D566E">
        <w:rPr>
          <w:color w:val="000000"/>
          <w:szCs w:val="28"/>
        </w:rPr>
        <w:t xml:space="preserve"> в </w:t>
      </w:r>
      <w:proofErr w:type="spellStart"/>
      <w:r w:rsidRPr="005D566E">
        <w:rPr>
          <w:color w:val="000000"/>
          <w:szCs w:val="28"/>
        </w:rPr>
        <w:t>области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  <w:lang w:val="ru-RU"/>
        </w:rPr>
        <w:t>имиджелогии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предполаг</w:t>
      </w:r>
      <w:r w:rsidRPr="005D566E">
        <w:rPr>
          <w:color w:val="000000"/>
          <w:spacing w:val="1"/>
          <w:szCs w:val="28"/>
        </w:rPr>
        <w:t>а</w:t>
      </w:r>
      <w:r w:rsidRPr="005D566E">
        <w:rPr>
          <w:color w:val="000000"/>
          <w:szCs w:val="28"/>
        </w:rPr>
        <w:t>ет</w:t>
      </w:r>
      <w:proofErr w:type="spellEnd"/>
      <w:r w:rsidRPr="005D566E">
        <w:rPr>
          <w:color w:val="000000"/>
          <w:spacing w:val="58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и</w:t>
      </w:r>
      <w:r w:rsidRPr="005D566E">
        <w:rPr>
          <w:color w:val="000000"/>
          <w:spacing w:val="1"/>
          <w:szCs w:val="28"/>
        </w:rPr>
        <w:t>с</w:t>
      </w:r>
      <w:r>
        <w:rPr>
          <w:color w:val="000000"/>
          <w:szCs w:val="28"/>
        </w:rPr>
        <w:t>пользование</w:t>
      </w:r>
      <w:proofErr w:type="spellEnd"/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процес</w:t>
      </w:r>
      <w:r w:rsidRPr="005D566E">
        <w:rPr>
          <w:color w:val="000000"/>
          <w:szCs w:val="28"/>
        </w:rPr>
        <w:t>се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обу</w:t>
      </w:r>
      <w:r w:rsidRPr="005D566E">
        <w:rPr>
          <w:color w:val="000000"/>
          <w:spacing w:val="1"/>
          <w:szCs w:val="28"/>
        </w:rPr>
        <w:t>ч</w:t>
      </w:r>
      <w:r w:rsidRPr="005D566E">
        <w:rPr>
          <w:color w:val="000000"/>
          <w:szCs w:val="28"/>
        </w:rPr>
        <w:t>ения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различных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методов</w:t>
      </w:r>
      <w:proofErr w:type="spellEnd"/>
      <w:r w:rsidRPr="005D566E">
        <w:rPr>
          <w:color w:val="000000"/>
          <w:szCs w:val="28"/>
        </w:rPr>
        <w:t>:</w:t>
      </w:r>
    </w:p>
    <w:p w:rsidR="00DC53A2" w:rsidRDefault="00DC53A2" w:rsidP="004D3A27">
      <w:pPr>
        <w:spacing w:line="360" w:lineRule="auto"/>
        <w:ind w:left="-142" w:right="2126" w:firstLine="284"/>
        <w:rPr>
          <w:color w:val="000000"/>
          <w:szCs w:val="28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лекционно-семин</w:t>
      </w:r>
      <w:r w:rsidRPr="005D566E">
        <w:rPr>
          <w:color w:val="000000"/>
          <w:spacing w:val="1"/>
          <w:szCs w:val="28"/>
        </w:rPr>
        <w:t>а</w:t>
      </w:r>
      <w:r w:rsidRPr="005D566E">
        <w:rPr>
          <w:color w:val="000000"/>
          <w:szCs w:val="28"/>
        </w:rPr>
        <w:t>рск</w:t>
      </w:r>
      <w:r w:rsidRPr="005D566E"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</w:t>
      </w:r>
      <w:proofErr w:type="spellEnd"/>
      <w:r>
        <w:rPr>
          <w:color w:val="000000"/>
          <w:szCs w:val="28"/>
        </w:rPr>
        <w:t xml:space="preserve">   </w:t>
      </w:r>
      <w:proofErr w:type="spellStart"/>
      <w:r w:rsidRPr="005D566E">
        <w:rPr>
          <w:color w:val="000000"/>
          <w:szCs w:val="28"/>
        </w:rPr>
        <w:t>занятия</w:t>
      </w:r>
      <w:proofErr w:type="spellEnd"/>
      <w:r w:rsidRPr="005D566E">
        <w:rPr>
          <w:color w:val="000000"/>
          <w:szCs w:val="28"/>
        </w:rPr>
        <w:t xml:space="preserve">; </w:t>
      </w:r>
    </w:p>
    <w:p w:rsidR="00DC53A2" w:rsidRPr="005D566E" w:rsidRDefault="00DC53A2" w:rsidP="007279B8">
      <w:pPr>
        <w:spacing w:line="360" w:lineRule="auto"/>
        <w:ind w:left="-142" w:right="5976" w:firstLine="284"/>
        <w:rPr>
          <w:color w:val="000000"/>
          <w:szCs w:val="28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дискус</w:t>
      </w:r>
      <w:r w:rsidRPr="005D566E">
        <w:rPr>
          <w:color w:val="000000"/>
          <w:spacing w:val="1"/>
          <w:szCs w:val="28"/>
        </w:rPr>
        <w:t>с</w:t>
      </w:r>
      <w:r w:rsidRPr="005D566E">
        <w:rPr>
          <w:color w:val="000000"/>
          <w:szCs w:val="28"/>
        </w:rPr>
        <w:t>ии</w:t>
      </w:r>
      <w:proofErr w:type="spellEnd"/>
      <w:r w:rsidRPr="005D566E">
        <w:rPr>
          <w:color w:val="000000"/>
          <w:szCs w:val="28"/>
        </w:rPr>
        <w:t>;</w:t>
      </w:r>
    </w:p>
    <w:p w:rsidR="00DC53A2" w:rsidRDefault="00DC53A2" w:rsidP="007279B8">
      <w:pPr>
        <w:spacing w:line="360" w:lineRule="auto"/>
        <w:ind w:left="-142" w:right="1292" w:firstLine="284"/>
        <w:rPr>
          <w:color w:val="000000"/>
          <w:szCs w:val="28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ана</w:t>
      </w:r>
      <w:r w:rsidRPr="005D566E">
        <w:rPr>
          <w:color w:val="000000"/>
          <w:spacing w:val="1"/>
          <w:szCs w:val="28"/>
        </w:rPr>
        <w:t>л</w:t>
      </w:r>
      <w:r w:rsidRPr="005D566E">
        <w:rPr>
          <w:color w:val="000000"/>
          <w:szCs w:val="28"/>
        </w:rPr>
        <w:t>из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конкретн</w:t>
      </w:r>
      <w:r w:rsidRPr="005D566E">
        <w:rPr>
          <w:color w:val="000000"/>
          <w:spacing w:val="-1"/>
          <w:szCs w:val="28"/>
        </w:rPr>
        <w:t>ы</w:t>
      </w:r>
      <w:r w:rsidRPr="005D566E">
        <w:rPr>
          <w:color w:val="000000"/>
          <w:szCs w:val="28"/>
        </w:rPr>
        <w:t>х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сит</w:t>
      </w:r>
      <w:r w:rsidRPr="005D566E">
        <w:rPr>
          <w:color w:val="000000"/>
          <w:spacing w:val="2"/>
          <w:szCs w:val="28"/>
        </w:rPr>
        <w:t>у</w:t>
      </w:r>
      <w:r w:rsidRPr="005D566E">
        <w:rPr>
          <w:color w:val="000000"/>
          <w:szCs w:val="28"/>
        </w:rPr>
        <w:t>аций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из</w:t>
      </w:r>
      <w:proofErr w:type="spellEnd"/>
      <w:r w:rsidRPr="005D566E">
        <w:rPr>
          <w:color w:val="000000"/>
          <w:szCs w:val="28"/>
        </w:rPr>
        <w:t xml:space="preserve"> прак</w:t>
      </w:r>
      <w:r w:rsidRPr="005D566E">
        <w:rPr>
          <w:color w:val="000000"/>
          <w:spacing w:val="-1"/>
          <w:szCs w:val="28"/>
        </w:rPr>
        <w:t>т</w:t>
      </w:r>
      <w:r w:rsidRPr="005D566E">
        <w:rPr>
          <w:color w:val="000000"/>
          <w:szCs w:val="28"/>
        </w:rPr>
        <w:t xml:space="preserve">ики </w:t>
      </w:r>
      <w:proofErr w:type="spellStart"/>
      <w:r w:rsidRPr="005D566E">
        <w:rPr>
          <w:color w:val="000000"/>
          <w:szCs w:val="28"/>
        </w:rPr>
        <w:t>российских</w:t>
      </w:r>
      <w:proofErr w:type="spellEnd"/>
      <w:r w:rsidRPr="005D566E">
        <w:rPr>
          <w:color w:val="000000"/>
          <w:szCs w:val="28"/>
        </w:rPr>
        <w:t xml:space="preserve"> и </w:t>
      </w:r>
      <w:proofErr w:type="spellStart"/>
      <w:r w:rsidRPr="005D566E">
        <w:rPr>
          <w:color w:val="000000"/>
          <w:szCs w:val="28"/>
        </w:rPr>
        <w:t>за</w:t>
      </w:r>
      <w:r w:rsidRPr="005D566E">
        <w:rPr>
          <w:color w:val="000000"/>
          <w:spacing w:val="-1"/>
          <w:szCs w:val="28"/>
        </w:rPr>
        <w:t>р</w:t>
      </w:r>
      <w:r w:rsidRPr="005D566E">
        <w:rPr>
          <w:color w:val="000000"/>
          <w:spacing w:val="2"/>
          <w:szCs w:val="28"/>
        </w:rPr>
        <w:t>у</w:t>
      </w:r>
      <w:r w:rsidRPr="005D566E">
        <w:rPr>
          <w:color w:val="000000"/>
          <w:szCs w:val="28"/>
        </w:rPr>
        <w:t>бежных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pacing w:val="-1"/>
          <w:szCs w:val="28"/>
        </w:rPr>
        <w:t>к</w:t>
      </w:r>
      <w:r w:rsidRPr="005D566E">
        <w:rPr>
          <w:color w:val="000000"/>
          <w:szCs w:val="28"/>
        </w:rPr>
        <w:t>омпаний</w:t>
      </w:r>
      <w:proofErr w:type="spellEnd"/>
      <w:r>
        <w:rPr>
          <w:color w:val="000000"/>
          <w:szCs w:val="28"/>
          <w:lang w:val="ru-RU"/>
        </w:rPr>
        <w:t>;</w:t>
      </w:r>
      <w:r w:rsidRPr="005D566E">
        <w:rPr>
          <w:color w:val="000000"/>
          <w:szCs w:val="28"/>
        </w:rPr>
        <w:t xml:space="preserve"> </w:t>
      </w:r>
    </w:p>
    <w:p w:rsidR="00DC53A2" w:rsidRPr="00F55EBF" w:rsidRDefault="00DC53A2" w:rsidP="007279B8">
      <w:pPr>
        <w:spacing w:line="360" w:lineRule="auto"/>
        <w:ind w:left="-142" w:right="1292" w:firstLine="284"/>
        <w:rPr>
          <w:color w:val="000000"/>
          <w:szCs w:val="28"/>
          <w:lang w:val="ru-RU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r w:rsidRPr="005D566E">
        <w:rPr>
          <w:color w:val="000000"/>
          <w:szCs w:val="28"/>
        </w:rPr>
        <w:t>пробл</w:t>
      </w:r>
      <w:r w:rsidRPr="005D566E">
        <w:rPr>
          <w:color w:val="000000"/>
          <w:spacing w:val="1"/>
          <w:szCs w:val="28"/>
        </w:rPr>
        <w:t>е</w:t>
      </w:r>
      <w:r w:rsidRPr="005D566E">
        <w:rPr>
          <w:color w:val="000000"/>
          <w:szCs w:val="28"/>
        </w:rPr>
        <w:t>мно-</w:t>
      </w:r>
      <w:proofErr w:type="spellStart"/>
      <w:r w:rsidRPr="005D566E">
        <w:rPr>
          <w:color w:val="000000"/>
          <w:szCs w:val="28"/>
        </w:rPr>
        <w:t>ориентированная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гр</w:t>
      </w:r>
      <w:r w:rsidRPr="005D566E">
        <w:rPr>
          <w:color w:val="000000"/>
          <w:spacing w:val="2"/>
          <w:szCs w:val="28"/>
        </w:rPr>
        <w:t>у</w:t>
      </w:r>
      <w:r w:rsidRPr="005D566E">
        <w:rPr>
          <w:color w:val="000000"/>
          <w:spacing w:val="-1"/>
          <w:szCs w:val="28"/>
        </w:rPr>
        <w:t>п</w:t>
      </w:r>
      <w:r w:rsidRPr="005D566E">
        <w:rPr>
          <w:color w:val="000000"/>
          <w:szCs w:val="28"/>
        </w:rPr>
        <w:t>повая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работа</w:t>
      </w:r>
      <w:proofErr w:type="spellEnd"/>
      <w:r>
        <w:rPr>
          <w:color w:val="000000"/>
          <w:szCs w:val="28"/>
          <w:lang w:val="ru-RU"/>
        </w:rPr>
        <w:t>;</w:t>
      </w:r>
    </w:p>
    <w:p w:rsidR="00DC53A2" w:rsidRPr="005D566E" w:rsidRDefault="00DC53A2" w:rsidP="007279B8">
      <w:pPr>
        <w:spacing w:line="360" w:lineRule="auto"/>
        <w:ind w:left="-142" w:right="-20" w:firstLine="284"/>
        <w:rPr>
          <w:color w:val="000000"/>
          <w:szCs w:val="28"/>
        </w:rPr>
      </w:pPr>
      <w:r w:rsidRPr="005D566E">
        <w:rPr>
          <w:color w:val="000000"/>
          <w:szCs w:val="28"/>
        </w:rPr>
        <w:t>•</w:t>
      </w:r>
      <w:r w:rsidRPr="005D566E">
        <w:rPr>
          <w:color w:val="000000"/>
          <w:spacing w:val="14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гр</w:t>
      </w:r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пповые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проектн</w:t>
      </w:r>
      <w:r w:rsidRPr="005D566E">
        <w:rPr>
          <w:color w:val="000000"/>
          <w:spacing w:val="-1"/>
          <w:szCs w:val="28"/>
        </w:rPr>
        <w:t>ы</w:t>
      </w:r>
      <w:r w:rsidRPr="005D566E">
        <w:rPr>
          <w:color w:val="000000"/>
          <w:szCs w:val="28"/>
        </w:rPr>
        <w:t>е</w:t>
      </w:r>
      <w:proofErr w:type="spellEnd"/>
      <w:r w:rsidRPr="005D566E">
        <w:rPr>
          <w:color w:val="000000"/>
          <w:spacing w:val="1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зад</w:t>
      </w:r>
      <w:r w:rsidRPr="005D566E">
        <w:rPr>
          <w:color w:val="000000"/>
          <w:spacing w:val="1"/>
          <w:szCs w:val="28"/>
        </w:rPr>
        <w:t>а</w:t>
      </w:r>
      <w:r w:rsidRPr="005D566E">
        <w:rPr>
          <w:color w:val="000000"/>
          <w:szCs w:val="28"/>
        </w:rPr>
        <w:t>ния</w:t>
      </w:r>
      <w:proofErr w:type="spellEnd"/>
      <w:r w:rsidRPr="005D566E">
        <w:rPr>
          <w:color w:val="000000"/>
          <w:szCs w:val="28"/>
        </w:rPr>
        <w:t xml:space="preserve"> с </w:t>
      </w:r>
      <w:proofErr w:type="spellStart"/>
      <w:r w:rsidRPr="005D566E">
        <w:rPr>
          <w:color w:val="000000"/>
          <w:szCs w:val="28"/>
        </w:rPr>
        <w:t>презентацией</w:t>
      </w:r>
      <w:proofErr w:type="spellEnd"/>
      <w:r w:rsidRPr="005D566E">
        <w:rPr>
          <w:color w:val="000000"/>
          <w:szCs w:val="28"/>
        </w:rPr>
        <w:t xml:space="preserve"> и </w:t>
      </w:r>
      <w:proofErr w:type="spellStart"/>
      <w:r w:rsidRPr="005D566E">
        <w:rPr>
          <w:color w:val="000000"/>
          <w:szCs w:val="28"/>
        </w:rPr>
        <w:t>об</w:t>
      </w:r>
      <w:r w:rsidRPr="005D566E">
        <w:rPr>
          <w:color w:val="000000"/>
          <w:spacing w:val="-1"/>
          <w:szCs w:val="28"/>
        </w:rPr>
        <w:t>с</w:t>
      </w:r>
      <w:r w:rsidRPr="005D566E">
        <w:rPr>
          <w:color w:val="000000"/>
          <w:spacing w:val="2"/>
          <w:szCs w:val="28"/>
        </w:rPr>
        <w:t>у</w:t>
      </w:r>
      <w:r w:rsidRPr="005D566E">
        <w:rPr>
          <w:color w:val="000000"/>
          <w:spacing w:val="-1"/>
          <w:szCs w:val="28"/>
        </w:rPr>
        <w:t>жд</w:t>
      </w:r>
      <w:r w:rsidRPr="005D566E">
        <w:rPr>
          <w:color w:val="000000"/>
          <w:szCs w:val="28"/>
        </w:rPr>
        <w:t>ением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р</w:t>
      </w:r>
      <w:r w:rsidRPr="005D566E">
        <w:rPr>
          <w:color w:val="000000"/>
          <w:spacing w:val="1"/>
          <w:szCs w:val="28"/>
        </w:rPr>
        <w:t>е</w:t>
      </w:r>
      <w:r w:rsidRPr="005D566E">
        <w:rPr>
          <w:color w:val="000000"/>
          <w:spacing w:val="-1"/>
          <w:szCs w:val="28"/>
        </w:rPr>
        <w:t>з</w:t>
      </w:r>
      <w:r w:rsidRPr="005D566E">
        <w:rPr>
          <w:color w:val="000000"/>
          <w:szCs w:val="28"/>
        </w:rPr>
        <w:t>ультато</w:t>
      </w:r>
      <w:r w:rsidRPr="005D566E">
        <w:rPr>
          <w:color w:val="000000"/>
          <w:spacing w:val="-1"/>
          <w:szCs w:val="28"/>
        </w:rPr>
        <w:t>в</w:t>
      </w:r>
      <w:proofErr w:type="spellEnd"/>
      <w:r w:rsidRPr="005D566E">
        <w:rPr>
          <w:color w:val="000000"/>
          <w:szCs w:val="28"/>
        </w:rPr>
        <w:t>.</w:t>
      </w:r>
    </w:p>
    <w:p w:rsidR="00DC53A2" w:rsidRPr="005D566E" w:rsidRDefault="00DC53A2" w:rsidP="007279B8">
      <w:pPr>
        <w:spacing w:line="360" w:lineRule="auto"/>
        <w:ind w:left="-142" w:right="65" w:firstLine="284"/>
        <w:rPr>
          <w:i/>
          <w:iCs/>
          <w:color w:val="000000"/>
          <w:szCs w:val="28"/>
        </w:rPr>
      </w:pPr>
      <w:proofErr w:type="spellStart"/>
      <w:r w:rsidRPr="005D566E">
        <w:rPr>
          <w:color w:val="000000"/>
          <w:szCs w:val="28"/>
        </w:rPr>
        <w:t>Реализация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компетентностного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подхода</w:t>
      </w:r>
      <w:proofErr w:type="spellEnd"/>
      <w:r w:rsidRPr="005D566E">
        <w:rPr>
          <w:color w:val="000000"/>
          <w:szCs w:val="28"/>
        </w:rPr>
        <w:t xml:space="preserve"> к </w:t>
      </w:r>
      <w:proofErr w:type="spellStart"/>
      <w:r w:rsidRPr="005D566E">
        <w:rPr>
          <w:color w:val="000000"/>
          <w:szCs w:val="28"/>
        </w:rPr>
        <w:t>о</w:t>
      </w:r>
      <w:r w:rsidRPr="005D566E">
        <w:rPr>
          <w:color w:val="000000"/>
          <w:spacing w:val="-1"/>
          <w:szCs w:val="28"/>
        </w:rPr>
        <w:t>б</w:t>
      </w:r>
      <w:r w:rsidRPr="005D566E">
        <w:rPr>
          <w:color w:val="000000"/>
          <w:szCs w:val="28"/>
        </w:rPr>
        <w:t>учению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определяет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использование</w:t>
      </w:r>
      <w:proofErr w:type="spellEnd"/>
      <w:r w:rsidRPr="005D566E">
        <w:rPr>
          <w:color w:val="000000"/>
          <w:szCs w:val="28"/>
        </w:rPr>
        <w:t xml:space="preserve"> в рамках </w:t>
      </w:r>
      <w:proofErr w:type="spellStart"/>
      <w:r w:rsidRPr="005D566E">
        <w:rPr>
          <w:color w:val="000000"/>
          <w:spacing w:val="-1"/>
          <w:szCs w:val="28"/>
        </w:rPr>
        <w:t>к</w:t>
      </w:r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р</w:t>
      </w:r>
      <w:r w:rsidRPr="005D566E">
        <w:rPr>
          <w:color w:val="000000"/>
          <w:spacing w:val="1"/>
          <w:szCs w:val="28"/>
        </w:rPr>
        <w:t>с</w:t>
      </w:r>
      <w:r w:rsidRPr="005D566E">
        <w:rPr>
          <w:color w:val="000000"/>
          <w:szCs w:val="28"/>
        </w:rPr>
        <w:t>а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ин</w:t>
      </w:r>
      <w:r w:rsidRPr="005D566E">
        <w:rPr>
          <w:color w:val="000000"/>
          <w:spacing w:val="-1"/>
          <w:szCs w:val="28"/>
        </w:rPr>
        <w:t>т</w:t>
      </w:r>
      <w:r w:rsidRPr="005D566E">
        <w:rPr>
          <w:color w:val="000000"/>
          <w:szCs w:val="28"/>
        </w:rPr>
        <w:t>ерактивных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методов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как</w:t>
      </w:r>
      <w:proofErr w:type="spellEnd"/>
      <w:r w:rsidRPr="005D566E">
        <w:rPr>
          <w:color w:val="000000"/>
          <w:spacing w:val="-1"/>
          <w:szCs w:val="28"/>
        </w:rPr>
        <w:t xml:space="preserve"> </w:t>
      </w:r>
      <w:proofErr w:type="spellStart"/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с</w:t>
      </w:r>
      <w:r w:rsidRPr="005D566E">
        <w:rPr>
          <w:color w:val="000000"/>
          <w:spacing w:val="1"/>
          <w:szCs w:val="28"/>
        </w:rPr>
        <w:t>л</w:t>
      </w:r>
      <w:r w:rsidRPr="005D566E">
        <w:rPr>
          <w:color w:val="000000"/>
          <w:szCs w:val="28"/>
        </w:rPr>
        <w:t>ов</w:t>
      </w:r>
      <w:r w:rsidRPr="005D566E">
        <w:rPr>
          <w:color w:val="000000"/>
          <w:spacing w:val="-1"/>
          <w:szCs w:val="28"/>
        </w:rPr>
        <w:t>и</w:t>
      </w:r>
      <w:r w:rsidRPr="005D566E">
        <w:rPr>
          <w:color w:val="000000"/>
          <w:szCs w:val="28"/>
        </w:rPr>
        <w:t>я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создания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среды</w:t>
      </w:r>
      <w:proofErr w:type="spellEnd"/>
      <w:r w:rsidRPr="005D566E">
        <w:rPr>
          <w:color w:val="000000"/>
          <w:szCs w:val="28"/>
        </w:rPr>
        <w:t xml:space="preserve"> для </w:t>
      </w:r>
      <w:proofErr w:type="spellStart"/>
      <w:r w:rsidRPr="005D566E">
        <w:rPr>
          <w:color w:val="000000"/>
          <w:spacing w:val="-1"/>
          <w:szCs w:val="28"/>
        </w:rPr>
        <w:t>с</w:t>
      </w:r>
      <w:r w:rsidRPr="005D566E">
        <w:rPr>
          <w:color w:val="000000"/>
          <w:szCs w:val="28"/>
        </w:rPr>
        <w:t>амостоятел</w:t>
      </w:r>
      <w:r w:rsidRPr="005D566E">
        <w:rPr>
          <w:color w:val="000000"/>
          <w:spacing w:val="-1"/>
          <w:szCs w:val="28"/>
        </w:rPr>
        <w:t>ь</w:t>
      </w:r>
      <w:r w:rsidRPr="005D566E">
        <w:rPr>
          <w:color w:val="000000"/>
          <w:szCs w:val="28"/>
        </w:rPr>
        <w:t>ного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освоения</w:t>
      </w:r>
      <w:proofErr w:type="spellEnd"/>
      <w:r w:rsidRPr="005D566E">
        <w:rPr>
          <w:color w:val="000000"/>
          <w:szCs w:val="28"/>
        </w:rPr>
        <w:t xml:space="preserve"> с</w:t>
      </w:r>
      <w:r w:rsidRPr="005D566E">
        <w:rPr>
          <w:color w:val="000000"/>
          <w:spacing w:val="-1"/>
          <w:szCs w:val="28"/>
        </w:rPr>
        <w:t>т</w:t>
      </w:r>
      <w:r w:rsidRPr="005D566E">
        <w:rPr>
          <w:color w:val="000000"/>
          <w:spacing w:val="1"/>
          <w:szCs w:val="28"/>
        </w:rPr>
        <w:t>уд</w:t>
      </w:r>
      <w:r w:rsidRPr="005D566E">
        <w:rPr>
          <w:color w:val="000000"/>
          <w:szCs w:val="28"/>
        </w:rPr>
        <w:t>ентами</w:t>
      </w:r>
      <w:r w:rsidRPr="005D566E">
        <w:rPr>
          <w:color w:val="000000"/>
          <w:spacing w:val="-2"/>
          <w:szCs w:val="28"/>
        </w:rPr>
        <w:t xml:space="preserve"> </w:t>
      </w:r>
      <w:proofErr w:type="spellStart"/>
      <w:r w:rsidRPr="005D566E">
        <w:rPr>
          <w:color w:val="000000"/>
          <w:spacing w:val="1"/>
          <w:szCs w:val="28"/>
        </w:rPr>
        <w:t>у</w:t>
      </w:r>
      <w:r w:rsidRPr="005D566E">
        <w:rPr>
          <w:color w:val="000000"/>
          <w:szCs w:val="28"/>
        </w:rPr>
        <w:t>чебного</w:t>
      </w:r>
      <w:proofErr w:type="spellEnd"/>
      <w:r w:rsidRPr="005D566E">
        <w:rPr>
          <w:color w:val="000000"/>
          <w:szCs w:val="28"/>
        </w:rPr>
        <w:t xml:space="preserve"> </w:t>
      </w:r>
      <w:proofErr w:type="spellStart"/>
      <w:r w:rsidRPr="005D566E">
        <w:rPr>
          <w:color w:val="000000"/>
          <w:szCs w:val="28"/>
        </w:rPr>
        <w:t>материала</w:t>
      </w:r>
      <w:proofErr w:type="spellEnd"/>
      <w:r w:rsidRPr="005D566E">
        <w:rPr>
          <w:color w:val="000000"/>
          <w:szCs w:val="28"/>
        </w:rPr>
        <w:t xml:space="preserve">. </w:t>
      </w:r>
    </w:p>
    <w:p w:rsidR="00DC53A2" w:rsidRPr="005D566E" w:rsidRDefault="00DC53A2" w:rsidP="007279B8">
      <w:pPr>
        <w:spacing w:line="360" w:lineRule="auto"/>
        <w:ind w:left="-142"/>
        <w:rPr>
          <w:szCs w:val="28"/>
        </w:rPr>
      </w:pPr>
    </w:p>
    <w:p w:rsidR="00DC53A2" w:rsidRPr="005D566E" w:rsidRDefault="00DC53A2" w:rsidP="007279B8">
      <w:pPr>
        <w:spacing w:line="360" w:lineRule="auto"/>
        <w:ind w:left="-142" w:right="-20"/>
        <w:rPr>
          <w:color w:val="000000"/>
          <w:szCs w:val="28"/>
        </w:rPr>
      </w:pPr>
    </w:p>
    <w:p w:rsidR="00DC53A2" w:rsidRPr="005D566E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b/>
          <w:szCs w:val="28"/>
        </w:rPr>
      </w:pPr>
      <w:r w:rsidRPr="005D566E">
        <w:rPr>
          <w:b/>
          <w:szCs w:val="28"/>
        </w:rPr>
        <w:t>6. КОНТРОЛЬ ОСВОЕНИЯ ДИСЦИПЛИНЫ</w:t>
      </w:r>
    </w:p>
    <w:p w:rsidR="00DC53A2" w:rsidRPr="005D566E" w:rsidRDefault="00DC53A2" w:rsidP="007279B8">
      <w:pPr>
        <w:widowControl w:val="0"/>
        <w:autoSpaceDE w:val="0"/>
        <w:autoSpaceDN w:val="0"/>
        <w:adjustRightInd w:val="0"/>
        <w:spacing w:line="360" w:lineRule="auto"/>
        <w:ind w:left="-142"/>
        <w:rPr>
          <w:b/>
          <w:szCs w:val="28"/>
        </w:rPr>
      </w:pPr>
    </w:p>
    <w:p w:rsidR="00DC53A2" w:rsidRPr="005D566E" w:rsidRDefault="00DC53A2" w:rsidP="007279B8">
      <w:pPr>
        <w:spacing w:line="360" w:lineRule="auto"/>
        <w:ind w:left="-142" w:right="258"/>
        <w:jc w:val="both"/>
        <w:rPr>
          <w:color w:val="000000"/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Pr="005D566E">
        <w:rPr>
          <w:szCs w:val="28"/>
        </w:rPr>
        <w:t xml:space="preserve">Контроль  </w:t>
      </w:r>
      <w:proofErr w:type="spellStart"/>
      <w:r w:rsidRPr="005D566E">
        <w:rPr>
          <w:szCs w:val="28"/>
        </w:rPr>
        <w:t>освоения</w:t>
      </w:r>
      <w:proofErr w:type="spellEnd"/>
      <w:r w:rsidRPr="005D566E">
        <w:rPr>
          <w:szCs w:val="28"/>
        </w:rPr>
        <w:t xml:space="preserve">  </w:t>
      </w:r>
      <w:proofErr w:type="spellStart"/>
      <w:r w:rsidRPr="005D566E">
        <w:rPr>
          <w:szCs w:val="28"/>
        </w:rPr>
        <w:t>дисциплины</w:t>
      </w:r>
      <w:proofErr w:type="spellEnd"/>
      <w:r w:rsidRPr="005D566E">
        <w:rPr>
          <w:szCs w:val="28"/>
        </w:rPr>
        <w:t xml:space="preserve">  </w:t>
      </w:r>
      <w:proofErr w:type="spellStart"/>
      <w:r w:rsidRPr="005D566E">
        <w:rPr>
          <w:szCs w:val="28"/>
        </w:rPr>
        <w:t>производится</w:t>
      </w:r>
      <w:proofErr w:type="spellEnd"/>
      <w:r w:rsidRPr="005D566E">
        <w:rPr>
          <w:szCs w:val="28"/>
        </w:rPr>
        <w:t xml:space="preserve">  в </w:t>
      </w:r>
      <w:proofErr w:type="spellStart"/>
      <w:r w:rsidRPr="005D566E">
        <w:rPr>
          <w:szCs w:val="28"/>
        </w:rPr>
        <w:t>соответствии</w:t>
      </w:r>
      <w:proofErr w:type="spellEnd"/>
      <w:r w:rsidRPr="005D566E">
        <w:rPr>
          <w:szCs w:val="28"/>
        </w:rPr>
        <w:t xml:space="preserve">  с  </w:t>
      </w:r>
      <w:proofErr w:type="spellStart"/>
      <w:r w:rsidRPr="005D566E">
        <w:rPr>
          <w:szCs w:val="28"/>
        </w:rPr>
        <w:t>Положением</w:t>
      </w:r>
      <w:proofErr w:type="spellEnd"/>
      <w:r w:rsidRPr="005D566E">
        <w:rPr>
          <w:szCs w:val="28"/>
        </w:rPr>
        <w:t xml:space="preserve"> о </w:t>
      </w:r>
      <w:proofErr w:type="spellStart"/>
      <w:r w:rsidRPr="005D566E">
        <w:rPr>
          <w:szCs w:val="28"/>
        </w:rPr>
        <w:t>проведении</w:t>
      </w:r>
      <w:proofErr w:type="spellEnd"/>
      <w:r w:rsidRPr="005D566E">
        <w:rPr>
          <w:szCs w:val="28"/>
        </w:rPr>
        <w:t xml:space="preserve"> </w:t>
      </w:r>
      <w:proofErr w:type="spellStart"/>
      <w:r w:rsidRPr="005D566E">
        <w:rPr>
          <w:szCs w:val="28"/>
        </w:rPr>
        <w:t>текущего</w:t>
      </w:r>
      <w:proofErr w:type="spellEnd"/>
      <w:r w:rsidRPr="005D566E">
        <w:rPr>
          <w:szCs w:val="28"/>
        </w:rPr>
        <w:t xml:space="preserve"> контроля </w:t>
      </w:r>
      <w:proofErr w:type="spellStart"/>
      <w:r w:rsidRPr="005D566E">
        <w:rPr>
          <w:szCs w:val="28"/>
        </w:rPr>
        <w:t>успеваемости</w:t>
      </w:r>
      <w:proofErr w:type="spellEnd"/>
      <w:r w:rsidRPr="005D566E">
        <w:rPr>
          <w:szCs w:val="28"/>
        </w:rPr>
        <w:t xml:space="preserve"> и  </w:t>
      </w:r>
      <w:proofErr w:type="spellStart"/>
      <w:r w:rsidRPr="005D566E">
        <w:rPr>
          <w:szCs w:val="28"/>
        </w:rPr>
        <w:t>промежуточной</w:t>
      </w:r>
      <w:proofErr w:type="spellEnd"/>
      <w:r w:rsidRPr="005D566E">
        <w:rPr>
          <w:szCs w:val="28"/>
        </w:rPr>
        <w:t xml:space="preserve">  </w:t>
      </w:r>
      <w:proofErr w:type="spellStart"/>
      <w:r w:rsidRPr="005D566E">
        <w:rPr>
          <w:szCs w:val="28"/>
        </w:rPr>
        <w:t>аттестации</w:t>
      </w:r>
      <w:proofErr w:type="spellEnd"/>
      <w:r w:rsidRPr="005D566E">
        <w:rPr>
          <w:szCs w:val="28"/>
        </w:rPr>
        <w:t xml:space="preserve"> </w:t>
      </w:r>
      <w:proofErr w:type="spellStart"/>
      <w:r w:rsidRPr="005D566E">
        <w:rPr>
          <w:szCs w:val="28"/>
        </w:rPr>
        <w:t>студентов</w:t>
      </w:r>
      <w:proofErr w:type="spellEnd"/>
      <w:r w:rsidRPr="005D566E">
        <w:rPr>
          <w:szCs w:val="28"/>
        </w:rPr>
        <w:t xml:space="preserve"> </w:t>
      </w:r>
      <w:proofErr w:type="spellStart"/>
      <w:r w:rsidRPr="005D566E">
        <w:rPr>
          <w:szCs w:val="28"/>
        </w:rPr>
        <w:t>Луганской</w:t>
      </w:r>
      <w:proofErr w:type="spellEnd"/>
      <w:r w:rsidRPr="005D566E">
        <w:rPr>
          <w:szCs w:val="28"/>
        </w:rPr>
        <w:t xml:space="preserve">  </w:t>
      </w:r>
      <w:proofErr w:type="spellStart"/>
      <w:r w:rsidRPr="005D566E">
        <w:rPr>
          <w:szCs w:val="28"/>
        </w:rPr>
        <w:t>государственной</w:t>
      </w:r>
      <w:proofErr w:type="spellEnd"/>
      <w:r w:rsidRPr="005D566E">
        <w:rPr>
          <w:szCs w:val="28"/>
        </w:rPr>
        <w:t xml:space="preserve"> </w:t>
      </w:r>
      <w:proofErr w:type="spellStart"/>
      <w:r w:rsidRPr="005D566E">
        <w:rPr>
          <w:szCs w:val="28"/>
        </w:rPr>
        <w:t>академии</w:t>
      </w:r>
      <w:proofErr w:type="spellEnd"/>
      <w:r w:rsidRPr="005D566E">
        <w:rPr>
          <w:szCs w:val="28"/>
        </w:rPr>
        <w:t xml:space="preserve"> </w:t>
      </w:r>
      <w:proofErr w:type="spellStart"/>
      <w:r w:rsidRPr="005D566E">
        <w:rPr>
          <w:szCs w:val="28"/>
        </w:rPr>
        <w:t>культуры</w:t>
      </w:r>
      <w:proofErr w:type="spellEnd"/>
      <w:r w:rsidRPr="005D566E">
        <w:rPr>
          <w:szCs w:val="28"/>
        </w:rPr>
        <w:t xml:space="preserve">   и  </w:t>
      </w:r>
      <w:proofErr w:type="spellStart"/>
      <w:r w:rsidRPr="005D566E">
        <w:rPr>
          <w:szCs w:val="28"/>
        </w:rPr>
        <w:t>искусств</w:t>
      </w:r>
      <w:proofErr w:type="spellEnd"/>
      <w:r w:rsidRPr="005D566E">
        <w:rPr>
          <w:szCs w:val="28"/>
        </w:rPr>
        <w:t xml:space="preserve"> </w:t>
      </w:r>
      <w:proofErr w:type="spellStart"/>
      <w:r w:rsidRPr="005D566E">
        <w:rPr>
          <w:szCs w:val="28"/>
        </w:rPr>
        <w:t>им</w:t>
      </w:r>
      <w:proofErr w:type="spellEnd"/>
      <w:r w:rsidRPr="005D566E">
        <w:rPr>
          <w:szCs w:val="28"/>
        </w:rPr>
        <w:t xml:space="preserve">. М </w:t>
      </w:r>
      <w:proofErr w:type="spellStart"/>
      <w:r w:rsidRPr="005D566E">
        <w:rPr>
          <w:szCs w:val="28"/>
        </w:rPr>
        <w:t>Матусовског</w:t>
      </w:r>
      <w:proofErr w:type="spellEnd"/>
      <w:r>
        <w:rPr>
          <w:szCs w:val="28"/>
          <w:lang w:val="ru-RU"/>
        </w:rPr>
        <w:t>о</w:t>
      </w:r>
    </w:p>
    <w:p w:rsidR="00DC53A2" w:rsidRDefault="00DC53A2" w:rsidP="007279B8">
      <w:pPr>
        <w:spacing w:line="239" w:lineRule="auto"/>
        <w:ind w:left="-142" w:right="-20"/>
        <w:rPr>
          <w:color w:val="000000"/>
          <w:spacing w:val="-3"/>
          <w:w w:val="99"/>
          <w:szCs w:val="28"/>
          <w:lang w:val="ru-RU"/>
        </w:rPr>
      </w:pPr>
    </w:p>
    <w:p w:rsidR="00332368" w:rsidRDefault="00332368" w:rsidP="008F14CD">
      <w:pPr>
        <w:spacing w:line="360" w:lineRule="auto"/>
        <w:ind w:right="305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332368" w:rsidRDefault="00332368" w:rsidP="008F14CD">
      <w:pPr>
        <w:spacing w:line="360" w:lineRule="auto"/>
        <w:ind w:right="305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332368" w:rsidRDefault="00332368" w:rsidP="008F14CD">
      <w:pPr>
        <w:spacing w:line="360" w:lineRule="auto"/>
        <w:ind w:right="305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332368" w:rsidRDefault="00332368" w:rsidP="008F14CD">
      <w:pPr>
        <w:spacing w:line="360" w:lineRule="auto"/>
        <w:ind w:right="305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332368" w:rsidRDefault="00332368" w:rsidP="008F14CD">
      <w:pPr>
        <w:spacing w:line="360" w:lineRule="auto"/>
        <w:ind w:right="305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332368" w:rsidRDefault="00332368" w:rsidP="008F14CD">
      <w:pPr>
        <w:spacing w:line="360" w:lineRule="auto"/>
        <w:ind w:right="305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DC53A2" w:rsidRDefault="00DC53A2" w:rsidP="008F14CD">
      <w:pPr>
        <w:spacing w:line="360" w:lineRule="auto"/>
        <w:ind w:right="305"/>
        <w:jc w:val="center"/>
        <w:rPr>
          <w:b/>
          <w:bCs/>
          <w:color w:val="000000"/>
          <w:sz w:val="24"/>
          <w:szCs w:val="24"/>
          <w:lang w:val="ru-RU"/>
        </w:rPr>
      </w:pPr>
      <w:r w:rsidRPr="00D97A28">
        <w:rPr>
          <w:b/>
          <w:bCs/>
          <w:color w:val="000000"/>
          <w:sz w:val="24"/>
          <w:szCs w:val="24"/>
        </w:rPr>
        <w:t>7.</w:t>
      </w:r>
      <w:r w:rsidRPr="00D97A28">
        <w:rPr>
          <w:color w:val="000000"/>
          <w:spacing w:val="1"/>
          <w:sz w:val="24"/>
          <w:szCs w:val="24"/>
        </w:rPr>
        <w:t xml:space="preserve"> </w:t>
      </w:r>
      <w:r w:rsidRPr="00D97A28">
        <w:rPr>
          <w:b/>
          <w:bCs/>
          <w:color w:val="000000"/>
          <w:sz w:val="24"/>
          <w:szCs w:val="24"/>
        </w:rPr>
        <w:t>УЧЕБНО-</w:t>
      </w:r>
      <w:r w:rsidRPr="00D97A28">
        <w:rPr>
          <w:b/>
          <w:bCs/>
          <w:color w:val="000000"/>
          <w:spacing w:val="1"/>
          <w:sz w:val="24"/>
          <w:szCs w:val="24"/>
        </w:rPr>
        <w:t>М</w:t>
      </w:r>
      <w:r w:rsidRPr="00D97A28">
        <w:rPr>
          <w:b/>
          <w:bCs/>
          <w:color w:val="000000"/>
          <w:sz w:val="24"/>
          <w:szCs w:val="24"/>
        </w:rPr>
        <w:t>ЕТОД</w:t>
      </w:r>
      <w:r w:rsidRPr="00D97A28">
        <w:rPr>
          <w:b/>
          <w:bCs/>
          <w:color w:val="000000"/>
          <w:spacing w:val="1"/>
          <w:sz w:val="24"/>
          <w:szCs w:val="24"/>
        </w:rPr>
        <w:t>И</w:t>
      </w:r>
      <w:r w:rsidRPr="00D97A28">
        <w:rPr>
          <w:b/>
          <w:bCs/>
          <w:color w:val="000000"/>
          <w:sz w:val="24"/>
          <w:szCs w:val="24"/>
        </w:rPr>
        <w:t>ЧЕС</w:t>
      </w:r>
      <w:r w:rsidRPr="00D97A28">
        <w:rPr>
          <w:b/>
          <w:bCs/>
          <w:color w:val="000000"/>
          <w:spacing w:val="1"/>
          <w:sz w:val="24"/>
          <w:szCs w:val="24"/>
        </w:rPr>
        <w:t>К</w:t>
      </w:r>
      <w:r w:rsidRPr="00D97A28">
        <w:rPr>
          <w:b/>
          <w:bCs/>
          <w:color w:val="000000"/>
          <w:sz w:val="24"/>
          <w:szCs w:val="24"/>
        </w:rPr>
        <w:t>ОЕ</w:t>
      </w:r>
      <w:r w:rsidRPr="00D97A28">
        <w:rPr>
          <w:color w:val="000000"/>
          <w:sz w:val="24"/>
          <w:szCs w:val="24"/>
        </w:rPr>
        <w:t xml:space="preserve"> </w:t>
      </w:r>
      <w:r w:rsidRPr="00D97A28">
        <w:rPr>
          <w:b/>
          <w:bCs/>
          <w:color w:val="000000"/>
          <w:sz w:val="24"/>
          <w:szCs w:val="24"/>
        </w:rPr>
        <w:t>И</w:t>
      </w:r>
      <w:r w:rsidRPr="00D97A28">
        <w:rPr>
          <w:color w:val="000000"/>
          <w:spacing w:val="2"/>
          <w:sz w:val="24"/>
          <w:szCs w:val="24"/>
        </w:rPr>
        <w:t xml:space="preserve"> </w:t>
      </w:r>
      <w:r w:rsidRPr="00D97A28">
        <w:rPr>
          <w:b/>
          <w:bCs/>
          <w:color w:val="000000"/>
          <w:sz w:val="24"/>
          <w:szCs w:val="24"/>
        </w:rPr>
        <w:t>ИНФОР</w:t>
      </w:r>
      <w:r w:rsidRPr="00D97A28">
        <w:rPr>
          <w:b/>
          <w:bCs/>
          <w:color w:val="000000"/>
          <w:spacing w:val="1"/>
          <w:sz w:val="24"/>
          <w:szCs w:val="24"/>
        </w:rPr>
        <w:t>МА</w:t>
      </w:r>
      <w:r w:rsidRPr="00D97A28">
        <w:rPr>
          <w:b/>
          <w:bCs/>
          <w:color w:val="000000"/>
          <w:sz w:val="24"/>
          <w:szCs w:val="24"/>
        </w:rPr>
        <w:t>ЦИО</w:t>
      </w:r>
      <w:r w:rsidRPr="00D97A28">
        <w:rPr>
          <w:b/>
          <w:bCs/>
          <w:color w:val="000000"/>
          <w:spacing w:val="1"/>
          <w:sz w:val="24"/>
          <w:szCs w:val="24"/>
        </w:rPr>
        <w:t>Н</w:t>
      </w:r>
      <w:r w:rsidRPr="00D97A28">
        <w:rPr>
          <w:b/>
          <w:bCs/>
          <w:color w:val="000000"/>
          <w:sz w:val="24"/>
          <w:szCs w:val="24"/>
        </w:rPr>
        <w:t>НОЕ</w:t>
      </w:r>
      <w:r w:rsidRPr="00D97A28">
        <w:rPr>
          <w:color w:val="000000"/>
          <w:spacing w:val="2"/>
          <w:sz w:val="24"/>
          <w:szCs w:val="24"/>
        </w:rPr>
        <w:t xml:space="preserve"> </w:t>
      </w:r>
      <w:r w:rsidRPr="00D97A28">
        <w:rPr>
          <w:b/>
          <w:bCs/>
          <w:color w:val="000000"/>
          <w:sz w:val="24"/>
          <w:szCs w:val="24"/>
        </w:rPr>
        <w:t>ОБЕСП</w:t>
      </w:r>
      <w:r w:rsidRPr="00D97A28">
        <w:rPr>
          <w:b/>
          <w:bCs/>
          <w:color w:val="000000"/>
          <w:spacing w:val="1"/>
          <w:sz w:val="24"/>
          <w:szCs w:val="24"/>
        </w:rPr>
        <w:t>ЕЧ</w:t>
      </w:r>
      <w:r w:rsidRPr="00D97A28">
        <w:rPr>
          <w:b/>
          <w:bCs/>
          <w:color w:val="000000"/>
          <w:sz w:val="24"/>
          <w:szCs w:val="24"/>
        </w:rPr>
        <w:t>ЕНИЕ</w:t>
      </w:r>
      <w:r w:rsidRPr="00D97A28">
        <w:rPr>
          <w:color w:val="000000"/>
          <w:spacing w:val="1"/>
          <w:sz w:val="24"/>
          <w:szCs w:val="24"/>
        </w:rPr>
        <w:t xml:space="preserve"> </w:t>
      </w:r>
      <w:r w:rsidRPr="00D97A28">
        <w:rPr>
          <w:b/>
          <w:bCs/>
          <w:color w:val="000000"/>
          <w:sz w:val="24"/>
          <w:szCs w:val="24"/>
        </w:rPr>
        <w:t>ДИ</w:t>
      </w:r>
      <w:r w:rsidRPr="00D97A28">
        <w:rPr>
          <w:b/>
          <w:bCs/>
          <w:color w:val="000000"/>
          <w:spacing w:val="1"/>
          <w:sz w:val="24"/>
          <w:szCs w:val="24"/>
        </w:rPr>
        <w:t>С</w:t>
      </w:r>
      <w:r w:rsidRPr="00D97A28">
        <w:rPr>
          <w:b/>
          <w:bCs/>
          <w:color w:val="000000"/>
          <w:sz w:val="24"/>
          <w:szCs w:val="24"/>
        </w:rPr>
        <w:t>Ц</w:t>
      </w:r>
      <w:r w:rsidRPr="00D97A28">
        <w:rPr>
          <w:b/>
          <w:bCs/>
          <w:color w:val="000000"/>
          <w:spacing w:val="1"/>
          <w:sz w:val="24"/>
          <w:szCs w:val="24"/>
        </w:rPr>
        <w:t>И</w:t>
      </w:r>
      <w:r w:rsidRPr="00D97A28">
        <w:rPr>
          <w:b/>
          <w:bCs/>
          <w:color w:val="000000"/>
          <w:sz w:val="24"/>
          <w:szCs w:val="24"/>
        </w:rPr>
        <w:t>ПЛ</w:t>
      </w:r>
      <w:r w:rsidRPr="00D97A28">
        <w:rPr>
          <w:b/>
          <w:bCs/>
          <w:color w:val="000000"/>
          <w:spacing w:val="1"/>
          <w:sz w:val="24"/>
          <w:szCs w:val="24"/>
        </w:rPr>
        <w:t>ИН</w:t>
      </w:r>
      <w:r w:rsidRPr="00D97A28">
        <w:rPr>
          <w:b/>
          <w:bCs/>
          <w:color w:val="000000"/>
          <w:sz w:val="24"/>
          <w:szCs w:val="24"/>
        </w:rPr>
        <w:t>Ы</w:t>
      </w:r>
    </w:p>
    <w:p w:rsidR="00DC53A2" w:rsidRPr="008F14CD" w:rsidRDefault="00DC53A2" w:rsidP="008F14CD">
      <w:pPr>
        <w:spacing w:line="360" w:lineRule="auto"/>
        <w:ind w:right="305"/>
        <w:jc w:val="center"/>
        <w:rPr>
          <w:color w:val="000000"/>
          <w:sz w:val="24"/>
          <w:szCs w:val="24"/>
          <w:lang w:val="ru-RU"/>
        </w:rPr>
      </w:pPr>
    </w:p>
    <w:p w:rsidR="00DC53A2" w:rsidRPr="003D5236" w:rsidRDefault="00DC53A2" w:rsidP="00F4565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3D5236">
        <w:rPr>
          <w:b/>
          <w:bCs/>
          <w:szCs w:val="28"/>
        </w:rPr>
        <w:t xml:space="preserve">Список </w:t>
      </w:r>
      <w:proofErr w:type="spellStart"/>
      <w:r w:rsidRPr="003D5236">
        <w:rPr>
          <w:b/>
          <w:bCs/>
          <w:szCs w:val="28"/>
        </w:rPr>
        <w:t>литературы</w:t>
      </w:r>
      <w:proofErr w:type="spellEnd"/>
    </w:p>
    <w:p w:rsidR="00DC53A2" w:rsidRPr="003D5236" w:rsidRDefault="00DC53A2" w:rsidP="00F4565A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>
        <w:rPr>
          <w:iCs/>
          <w:szCs w:val="28"/>
        </w:rPr>
        <w:t>.</w:t>
      </w:r>
      <w:proofErr w:type="spellStart"/>
      <w:r w:rsidRPr="00D61FEB">
        <w:rPr>
          <w:iCs/>
          <w:szCs w:val="28"/>
        </w:rPr>
        <w:t>Аширов</w:t>
      </w:r>
      <w:proofErr w:type="spellEnd"/>
      <w:r w:rsidRPr="00D61FEB">
        <w:rPr>
          <w:iCs/>
          <w:szCs w:val="28"/>
        </w:rPr>
        <w:t xml:space="preserve"> Д.А.</w:t>
      </w:r>
      <w:r w:rsidRPr="00D61FEB">
        <w:rPr>
          <w:szCs w:val="28"/>
        </w:rPr>
        <w:t xml:space="preserve">  </w:t>
      </w:r>
      <w:proofErr w:type="spellStart"/>
      <w:r w:rsidRPr="00D61FEB">
        <w:rPr>
          <w:szCs w:val="28"/>
        </w:rPr>
        <w:t>Управление</w:t>
      </w:r>
      <w:proofErr w:type="spellEnd"/>
      <w:r w:rsidRPr="00D61FEB">
        <w:rPr>
          <w:szCs w:val="28"/>
        </w:rPr>
        <w:t xml:space="preserve"> персоналом: </w:t>
      </w:r>
      <w:proofErr w:type="spellStart"/>
      <w:r w:rsidRPr="00D61FEB">
        <w:rPr>
          <w:szCs w:val="28"/>
        </w:rPr>
        <w:t>Учебное</w:t>
      </w:r>
      <w:proofErr w:type="spellEnd"/>
      <w:r w:rsidRPr="00D61FEB">
        <w:rPr>
          <w:szCs w:val="28"/>
        </w:rPr>
        <w:t xml:space="preserve"> </w:t>
      </w:r>
      <w:proofErr w:type="spellStart"/>
      <w:r w:rsidRPr="00D61FEB">
        <w:rPr>
          <w:szCs w:val="28"/>
        </w:rPr>
        <w:t>пособие</w:t>
      </w:r>
      <w:proofErr w:type="spellEnd"/>
      <w:r w:rsidRPr="00D61FEB">
        <w:rPr>
          <w:szCs w:val="28"/>
        </w:rPr>
        <w:t xml:space="preserve"> – М., 2005.</w:t>
      </w: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 w:rsidRPr="00D61FEB">
        <w:rPr>
          <w:szCs w:val="28"/>
        </w:rPr>
        <w:t> </w:t>
      </w:r>
      <w:proofErr w:type="spellStart"/>
      <w:r w:rsidRPr="00D61FEB">
        <w:rPr>
          <w:iCs/>
          <w:szCs w:val="28"/>
        </w:rPr>
        <w:t>Дуракова</w:t>
      </w:r>
      <w:proofErr w:type="spellEnd"/>
      <w:r w:rsidRPr="00D61FEB">
        <w:rPr>
          <w:iCs/>
          <w:szCs w:val="28"/>
        </w:rPr>
        <w:t xml:space="preserve"> И.Б., Родин О.А., </w:t>
      </w:r>
      <w:proofErr w:type="spellStart"/>
      <w:r w:rsidRPr="00D61FEB">
        <w:rPr>
          <w:iCs/>
          <w:szCs w:val="28"/>
        </w:rPr>
        <w:t>Талтынов</w:t>
      </w:r>
      <w:proofErr w:type="spellEnd"/>
      <w:r w:rsidRPr="00D61FEB">
        <w:rPr>
          <w:iCs/>
          <w:szCs w:val="28"/>
        </w:rPr>
        <w:t xml:space="preserve"> С.М.</w:t>
      </w:r>
      <w:r w:rsidRPr="00D61FEB">
        <w:rPr>
          <w:szCs w:val="28"/>
        </w:rPr>
        <w:t xml:space="preserve">  </w:t>
      </w:r>
      <w:proofErr w:type="spellStart"/>
      <w:r w:rsidRPr="00D61FEB">
        <w:rPr>
          <w:szCs w:val="28"/>
        </w:rPr>
        <w:t>Управление</w:t>
      </w:r>
      <w:proofErr w:type="spellEnd"/>
      <w:r w:rsidRPr="00D61FEB">
        <w:rPr>
          <w:szCs w:val="28"/>
        </w:rPr>
        <w:t xml:space="preserve"> персоналом </w:t>
      </w:r>
      <w:proofErr w:type="spellStart"/>
      <w:r w:rsidRPr="00D61FEB">
        <w:rPr>
          <w:szCs w:val="28"/>
        </w:rPr>
        <w:t>организации</w:t>
      </w:r>
      <w:proofErr w:type="spellEnd"/>
      <w:r w:rsidRPr="00D61FEB">
        <w:rPr>
          <w:szCs w:val="28"/>
        </w:rPr>
        <w:t xml:space="preserve">: </w:t>
      </w:r>
      <w:proofErr w:type="spellStart"/>
      <w:r w:rsidRPr="00D61FEB">
        <w:rPr>
          <w:szCs w:val="28"/>
        </w:rPr>
        <w:t>Учебное</w:t>
      </w:r>
      <w:proofErr w:type="spellEnd"/>
      <w:r w:rsidRPr="00D61FEB">
        <w:rPr>
          <w:szCs w:val="28"/>
        </w:rPr>
        <w:t xml:space="preserve"> </w:t>
      </w:r>
      <w:proofErr w:type="spellStart"/>
      <w:r w:rsidRPr="00D61FEB">
        <w:rPr>
          <w:szCs w:val="28"/>
        </w:rPr>
        <w:t>пособие</w:t>
      </w:r>
      <w:proofErr w:type="spellEnd"/>
      <w:r w:rsidRPr="00D61FEB">
        <w:rPr>
          <w:szCs w:val="28"/>
        </w:rPr>
        <w:t xml:space="preserve"> для </w:t>
      </w:r>
      <w:proofErr w:type="spellStart"/>
      <w:r w:rsidRPr="00D61FEB">
        <w:rPr>
          <w:szCs w:val="28"/>
        </w:rPr>
        <w:t>вузов</w:t>
      </w:r>
      <w:proofErr w:type="spellEnd"/>
      <w:r w:rsidRPr="00D61FEB">
        <w:rPr>
          <w:szCs w:val="28"/>
        </w:rPr>
        <w:t>. – Воронеж, 2006.</w:t>
      </w: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 w:rsidRPr="00D61FEB">
        <w:rPr>
          <w:szCs w:val="28"/>
        </w:rPr>
        <w:t> </w:t>
      </w:r>
      <w:r w:rsidRPr="00D61FEB">
        <w:rPr>
          <w:iCs/>
          <w:szCs w:val="28"/>
        </w:rPr>
        <w:t>Зайцева Т.В.</w:t>
      </w:r>
      <w:r w:rsidRPr="00D61FEB">
        <w:rPr>
          <w:szCs w:val="28"/>
        </w:rPr>
        <w:t xml:space="preserve">  </w:t>
      </w:r>
      <w:proofErr w:type="spellStart"/>
      <w:r w:rsidRPr="00D61FEB">
        <w:rPr>
          <w:szCs w:val="28"/>
        </w:rPr>
        <w:t>Управление</w:t>
      </w:r>
      <w:proofErr w:type="spellEnd"/>
      <w:r w:rsidRPr="00D61FEB">
        <w:rPr>
          <w:szCs w:val="28"/>
        </w:rPr>
        <w:t xml:space="preserve"> персоналом: </w:t>
      </w:r>
      <w:proofErr w:type="spellStart"/>
      <w:r w:rsidRPr="00D61FEB">
        <w:rPr>
          <w:szCs w:val="28"/>
        </w:rPr>
        <w:t>Учебник</w:t>
      </w:r>
      <w:proofErr w:type="spellEnd"/>
      <w:r w:rsidRPr="00D61FEB">
        <w:rPr>
          <w:szCs w:val="28"/>
        </w:rPr>
        <w:t>. – М.: ИД «ФОРУМ»: ИНФРА-М, 2006.</w:t>
      </w: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>
        <w:rPr>
          <w:iCs/>
          <w:szCs w:val="28"/>
        </w:rPr>
        <w:t>.</w:t>
      </w:r>
      <w:proofErr w:type="spellStart"/>
      <w:r w:rsidRPr="00D61FEB">
        <w:rPr>
          <w:iCs/>
          <w:szCs w:val="28"/>
        </w:rPr>
        <w:t>Ильин</w:t>
      </w:r>
      <w:proofErr w:type="spellEnd"/>
      <w:r w:rsidRPr="00D61FEB">
        <w:rPr>
          <w:iCs/>
          <w:szCs w:val="28"/>
        </w:rPr>
        <w:t xml:space="preserve"> Е.П.</w:t>
      </w:r>
      <w:r w:rsidRPr="00D61FEB">
        <w:rPr>
          <w:szCs w:val="28"/>
        </w:rPr>
        <w:t xml:space="preserve">  </w:t>
      </w:r>
      <w:proofErr w:type="spellStart"/>
      <w:r w:rsidRPr="00D61FEB">
        <w:rPr>
          <w:szCs w:val="28"/>
        </w:rPr>
        <w:t>Мотивация</w:t>
      </w:r>
      <w:proofErr w:type="spellEnd"/>
      <w:r w:rsidRPr="00D61FEB">
        <w:rPr>
          <w:szCs w:val="28"/>
        </w:rPr>
        <w:t xml:space="preserve"> и </w:t>
      </w:r>
      <w:proofErr w:type="spellStart"/>
      <w:r w:rsidRPr="00D61FEB">
        <w:rPr>
          <w:szCs w:val="28"/>
        </w:rPr>
        <w:t>мотивы</w:t>
      </w:r>
      <w:proofErr w:type="spellEnd"/>
      <w:r w:rsidRPr="00D61FEB">
        <w:rPr>
          <w:szCs w:val="28"/>
        </w:rPr>
        <w:t xml:space="preserve">. – СПб: </w:t>
      </w:r>
      <w:proofErr w:type="spellStart"/>
      <w:r w:rsidRPr="00D61FEB">
        <w:rPr>
          <w:szCs w:val="28"/>
        </w:rPr>
        <w:t>Питер</w:t>
      </w:r>
      <w:proofErr w:type="spellEnd"/>
      <w:r w:rsidRPr="00D61FEB">
        <w:rPr>
          <w:szCs w:val="28"/>
        </w:rPr>
        <w:t>, 2000.</w:t>
      </w: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>
        <w:rPr>
          <w:iCs/>
          <w:szCs w:val="28"/>
        </w:rPr>
        <w:t>.</w:t>
      </w:r>
      <w:proofErr w:type="spellStart"/>
      <w:r w:rsidRPr="00D61FEB">
        <w:rPr>
          <w:iCs/>
          <w:szCs w:val="28"/>
        </w:rPr>
        <w:t>Кнорринг</w:t>
      </w:r>
      <w:proofErr w:type="spellEnd"/>
      <w:r w:rsidRPr="00D61FEB">
        <w:rPr>
          <w:iCs/>
          <w:szCs w:val="28"/>
        </w:rPr>
        <w:t xml:space="preserve"> В.И.</w:t>
      </w:r>
      <w:r w:rsidRPr="00D61FEB">
        <w:rPr>
          <w:szCs w:val="28"/>
        </w:rPr>
        <w:t xml:space="preserve">  </w:t>
      </w:r>
      <w:proofErr w:type="spellStart"/>
      <w:r w:rsidRPr="00D61FEB">
        <w:rPr>
          <w:szCs w:val="28"/>
        </w:rPr>
        <w:t>Теория</w:t>
      </w:r>
      <w:proofErr w:type="spellEnd"/>
      <w:r w:rsidRPr="00D61FEB">
        <w:rPr>
          <w:szCs w:val="28"/>
        </w:rPr>
        <w:t xml:space="preserve">, практика и </w:t>
      </w:r>
      <w:proofErr w:type="spellStart"/>
      <w:r w:rsidRPr="00D61FEB">
        <w:rPr>
          <w:szCs w:val="28"/>
        </w:rPr>
        <w:t>искусство</w:t>
      </w:r>
      <w:proofErr w:type="spellEnd"/>
      <w:r w:rsidRPr="00D61FEB">
        <w:rPr>
          <w:szCs w:val="28"/>
        </w:rPr>
        <w:t xml:space="preserve"> </w:t>
      </w:r>
      <w:proofErr w:type="spellStart"/>
      <w:r w:rsidRPr="00D61FEB">
        <w:rPr>
          <w:szCs w:val="28"/>
        </w:rPr>
        <w:t>управления</w:t>
      </w:r>
      <w:proofErr w:type="spellEnd"/>
      <w:r w:rsidRPr="00D61FEB">
        <w:rPr>
          <w:szCs w:val="28"/>
        </w:rPr>
        <w:t>. – М.: Норма, 2007.</w:t>
      </w:r>
    </w:p>
    <w:p w:rsidR="00DC53A2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  <w:lang w:val="ru-RU"/>
        </w:rPr>
      </w:pPr>
      <w:r>
        <w:rPr>
          <w:iCs/>
          <w:szCs w:val="28"/>
        </w:rPr>
        <w:t>.</w:t>
      </w:r>
      <w:r w:rsidRPr="00D61FEB">
        <w:rPr>
          <w:iCs/>
          <w:szCs w:val="28"/>
        </w:rPr>
        <w:t>Маслоу А.</w:t>
      </w:r>
      <w:r w:rsidRPr="00D61FEB">
        <w:rPr>
          <w:szCs w:val="28"/>
        </w:rPr>
        <w:t xml:space="preserve">  </w:t>
      </w:r>
      <w:proofErr w:type="spellStart"/>
      <w:r w:rsidRPr="00D61FEB">
        <w:rPr>
          <w:szCs w:val="28"/>
        </w:rPr>
        <w:t>Мотивация</w:t>
      </w:r>
      <w:proofErr w:type="spellEnd"/>
      <w:r w:rsidRPr="00D61FEB">
        <w:rPr>
          <w:szCs w:val="28"/>
        </w:rPr>
        <w:t xml:space="preserve"> и </w:t>
      </w:r>
      <w:proofErr w:type="spellStart"/>
      <w:r w:rsidRPr="00D61FEB">
        <w:rPr>
          <w:szCs w:val="28"/>
        </w:rPr>
        <w:t>личность</w:t>
      </w:r>
      <w:proofErr w:type="spellEnd"/>
      <w:r w:rsidRPr="00D61FEB">
        <w:rPr>
          <w:szCs w:val="28"/>
        </w:rPr>
        <w:t>: Пер. с </w:t>
      </w:r>
      <w:proofErr w:type="spellStart"/>
      <w:r w:rsidRPr="00D61FEB">
        <w:rPr>
          <w:szCs w:val="28"/>
        </w:rPr>
        <w:t>англ</w:t>
      </w:r>
      <w:proofErr w:type="spellEnd"/>
      <w:r w:rsidRPr="00D61FEB">
        <w:rPr>
          <w:szCs w:val="28"/>
        </w:rPr>
        <w:t>. – СПб. и </w:t>
      </w:r>
      <w:proofErr w:type="spellStart"/>
      <w:r w:rsidRPr="00D61FEB">
        <w:rPr>
          <w:szCs w:val="28"/>
        </w:rPr>
        <w:t>др</w:t>
      </w:r>
      <w:proofErr w:type="spellEnd"/>
      <w:r w:rsidRPr="00D61FEB">
        <w:rPr>
          <w:szCs w:val="28"/>
        </w:rPr>
        <w:t xml:space="preserve">.: </w:t>
      </w:r>
      <w:proofErr w:type="spellStart"/>
      <w:r w:rsidRPr="00D61FEB">
        <w:rPr>
          <w:szCs w:val="28"/>
        </w:rPr>
        <w:t>Питер</w:t>
      </w:r>
      <w:proofErr w:type="spellEnd"/>
      <w:r w:rsidRPr="00D61FEB">
        <w:rPr>
          <w:szCs w:val="28"/>
        </w:rPr>
        <w:t>, 2003.</w:t>
      </w: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 w:rsidRPr="00D61FEB">
        <w:rPr>
          <w:szCs w:val="28"/>
        </w:rPr>
        <w:t> </w:t>
      </w:r>
      <w:proofErr w:type="spellStart"/>
      <w:r w:rsidRPr="00D61FEB">
        <w:rPr>
          <w:iCs/>
          <w:szCs w:val="28"/>
        </w:rPr>
        <w:t>Мейган</w:t>
      </w:r>
      <w:proofErr w:type="spellEnd"/>
      <w:r w:rsidRPr="00D61FEB">
        <w:rPr>
          <w:iCs/>
          <w:szCs w:val="28"/>
        </w:rPr>
        <w:t xml:space="preserve"> М.</w:t>
      </w:r>
      <w:r w:rsidRPr="00D61FEB">
        <w:rPr>
          <w:szCs w:val="28"/>
        </w:rPr>
        <w:t xml:space="preserve">  </w:t>
      </w:r>
      <w:proofErr w:type="spellStart"/>
      <w:r w:rsidRPr="00D61FEB">
        <w:rPr>
          <w:szCs w:val="28"/>
        </w:rPr>
        <w:t>Работа</w:t>
      </w:r>
      <w:proofErr w:type="spellEnd"/>
      <w:r w:rsidRPr="00D61FEB">
        <w:rPr>
          <w:szCs w:val="28"/>
        </w:rPr>
        <w:t xml:space="preserve"> с персоналом: </w:t>
      </w:r>
      <w:proofErr w:type="spellStart"/>
      <w:r w:rsidRPr="00D61FEB">
        <w:rPr>
          <w:szCs w:val="28"/>
        </w:rPr>
        <w:t>введение</w:t>
      </w:r>
      <w:proofErr w:type="spellEnd"/>
      <w:r w:rsidRPr="00D61FEB">
        <w:rPr>
          <w:szCs w:val="28"/>
        </w:rPr>
        <w:t xml:space="preserve"> в </w:t>
      </w:r>
      <w:proofErr w:type="spellStart"/>
      <w:r w:rsidRPr="00D61FEB">
        <w:rPr>
          <w:szCs w:val="28"/>
        </w:rPr>
        <w:t>должность</w:t>
      </w:r>
      <w:proofErr w:type="spellEnd"/>
      <w:r w:rsidRPr="00D61FEB">
        <w:rPr>
          <w:szCs w:val="28"/>
        </w:rPr>
        <w:t>. – СПб., 2002.</w:t>
      </w:r>
    </w:p>
    <w:p w:rsidR="00DC53A2" w:rsidRPr="001F1178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 w:rsidRPr="001F1178">
        <w:rPr>
          <w:szCs w:val="28"/>
        </w:rPr>
        <w:t> </w:t>
      </w:r>
      <w:proofErr w:type="spellStart"/>
      <w:r w:rsidRPr="001F1178">
        <w:rPr>
          <w:iCs/>
          <w:szCs w:val="28"/>
        </w:rPr>
        <w:t>Оганесян</w:t>
      </w:r>
      <w:proofErr w:type="spellEnd"/>
      <w:r w:rsidRPr="001F1178">
        <w:rPr>
          <w:iCs/>
          <w:szCs w:val="28"/>
        </w:rPr>
        <w:t xml:space="preserve"> И.А. </w:t>
      </w:r>
      <w:r w:rsidRPr="001F1178">
        <w:rPr>
          <w:szCs w:val="28"/>
        </w:rPr>
        <w:t xml:space="preserve"> </w:t>
      </w:r>
      <w:proofErr w:type="spellStart"/>
      <w:r w:rsidRPr="001F1178">
        <w:rPr>
          <w:szCs w:val="28"/>
        </w:rPr>
        <w:t>Управление</w:t>
      </w:r>
      <w:proofErr w:type="spellEnd"/>
      <w:r w:rsidRPr="001F1178">
        <w:rPr>
          <w:szCs w:val="28"/>
        </w:rPr>
        <w:t xml:space="preserve"> персоналом </w:t>
      </w:r>
      <w:proofErr w:type="spellStart"/>
      <w:r w:rsidRPr="001F1178">
        <w:rPr>
          <w:szCs w:val="28"/>
        </w:rPr>
        <w:t>организации</w:t>
      </w:r>
      <w:proofErr w:type="spellEnd"/>
      <w:r w:rsidRPr="001F1178">
        <w:rPr>
          <w:szCs w:val="28"/>
        </w:rPr>
        <w:t xml:space="preserve">: </w:t>
      </w:r>
      <w:proofErr w:type="spellStart"/>
      <w:r w:rsidRPr="001F1178">
        <w:rPr>
          <w:szCs w:val="28"/>
        </w:rPr>
        <w:t>Учебное</w:t>
      </w:r>
      <w:proofErr w:type="spellEnd"/>
      <w:r w:rsidRPr="001F1178">
        <w:rPr>
          <w:szCs w:val="28"/>
        </w:rPr>
        <w:t xml:space="preserve"> </w:t>
      </w:r>
      <w:proofErr w:type="spellStart"/>
      <w:r w:rsidRPr="001F1178">
        <w:rPr>
          <w:szCs w:val="28"/>
        </w:rPr>
        <w:t>пособие</w:t>
      </w:r>
      <w:proofErr w:type="spellEnd"/>
      <w:r w:rsidRPr="001F1178">
        <w:rPr>
          <w:szCs w:val="28"/>
        </w:rPr>
        <w:t>. – М.: Амалфея, 2000.</w:t>
      </w:r>
    </w:p>
    <w:p w:rsidR="00DC53A2" w:rsidRPr="00D61FEB" w:rsidRDefault="00DC53A2" w:rsidP="002B6B1F">
      <w:pPr>
        <w:widowControl w:val="0"/>
        <w:autoSpaceDE w:val="0"/>
        <w:autoSpaceDN w:val="0"/>
        <w:adjustRightInd w:val="0"/>
        <w:ind w:left="540"/>
        <w:rPr>
          <w:szCs w:val="28"/>
        </w:rPr>
      </w:pP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proofErr w:type="spellStart"/>
      <w:r w:rsidRPr="00D61FEB">
        <w:rPr>
          <w:szCs w:val="28"/>
        </w:rPr>
        <w:t>Управление</w:t>
      </w:r>
      <w:proofErr w:type="spellEnd"/>
      <w:r w:rsidRPr="00D61FEB">
        <w:rPr>
          <w:szCs w:val="28"/>
        </w:rPr>
        <w:t xml:space="preserve"> персоналом </w:t>
      </w:r>
      <w:proofErr w:type="spellStart"/>
      <w:r w:rsidRPr="00D61FEB">
        <w:rPr>
          <w:szCs w:val="28"/>
        </w:rPr>
        <w:t>организации</w:t>
      </w:r>
      <w:proofErr w:type="spellEnd"/>
      <w:r w:rsidRPr="00D61FEB">
        <w:rPr>
          <w:szCs w:val="28"/>
        </w:rPr>
        <w:t xml:space="preserve">: </w:t>
      </w:r>
      <w:proofErr w:type="spellStart"/>
      <w:r w:rsidRPr="00D61FEB">
        <w:rPr>
          <w:szCs w:val="28"/>
        </w:rPr>
        <w:t>учебник</w:t>
      </w:r>
      <w:proofErr w:type="spellEnd"/>
      <w:r w:rsidRPr="00D61FEB">
        <w:rPr>
          <w:szCs w:val="28"/>
        </w:rPr>
        <w:t xml:space="preserve"> / </w:t>
      </w:r>
      <w:proofErr w:type="spellStart"/>
      <w:r w:rsidRPr="00D61FEB">
        <w:rPr>
          <w:szCs w:val="28"/>
        </w:rPr>
        <w:t>Под</w:t>
      </w:r>
      <w:proofErr w:type="spellEnd"/>
      <w:r w:rsidRPr="00D61FEB">
        <w:rPr>
          <w:szCs w:val="28"/>
        </w:rPr>
        <w:t xml:space="preserve"> ред. А.Я. </w:t>
      </w:r>
      <w:proofErr w:type="spellStart"/>
      <w:r w:rsidRPr="00D61FEB">
        <w:rPr>
          <w:szCs w:val="28"/>
        </w:rPr>
        <w:t>Кибанова</w:t>
      </w:r>
      <w:proofErr w:type="spellEnd"/>
      <w:r w:rsidRPr="00D61FEB">
        <w:rPr>
          <w:szCs w:val="28"/>
        </w:rPr>
        <w:t>. – М.: ИНФРА-М, 2005.</w:t>
      </w: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>
        <w:rPr>
          <w:szCs w:val="28"/>
        </w:rPr>
        <w:t>22.</w:t>
      </w:r>
      <w:r w:rsidRPr="00D61FEB">
        <w:rPr>
          <w:szCs w:val="28"/>
        </w:rPr>
        <w:t xml:space="preserve">Управление персоналом: </w:t>
      </w:r>
      <w:proofErr w:type="spellStart"/>
      <w:r w:rsidRPr="00D61FEB">
        <w:rPr>
          <w:szCs w:val="28"/>
        </w:rPr>
        <w:t>Учебник</w:t>
      </w:r>
      <w:proofErr w:type="spellEnd"/>
      <w:r w:rsidRPr="00D61FEB">
        <w:rPr>
          <w:szCs w:val="28"/>
        </w:rPr>
        <w:t xml:space="preserve"> для </w:t>
      </w:r>
      <w:proofErr w:type="spellStart"/>
      <w:r w:rsidRPr="00D61FEB">
        <w:rPr>
          <w:szCs w:val="28"/>
        </w:rPr>
        <w:t>вузов</w:t>
      </w:r>
      <w:proofErr w:type="spellEnd"/>
      <w:r w:rsidRPr="00D61FEB">
        <w:rPr>
          <w:szCs w:val="28"/>
        </w:rPr>
        <w:t xml:space="preserve"> / </w:t>
      </w:r>
      <w:proofErr w:type="spellStart"/>
      <w:r w:rsidRPr="00D61FEB">
        <w:rPr>
          <w:szCs w:val="28"/>
        </w:rPr>
        <w:t>Под</w:t>
      </w:r>
      <w:proofErr w:type="spellEnd"/>
      <w:r w:rsidRPr="00D61FEB">
        <w:rPr>
          <w:szCs w:val="28"/>
        </w:rPr>
        <w:t xml:space="preserve"> ред. Т.Ю. </w:t>
      </w:r>
      <w:proofErr w:type="spellStart"/>
      <w:r w:rsidRPr="00D61FEB">
        <w:rPr>
          <w:szCs w:val="28"/>
        </w:rPr>
        <w:t>Базарова</w:t>
      </w:r>
      <w:proofErr w:type="spellEnd"/>
      <w:r w:rsidRPr="00D61FEB">
        <w:rPr>
          <w:szCs w:val="28"/>
        </w:rPr>
        <w:t xml:space="preserve">, </w:t>
      </w:r>
    </w:p>
    <w:p w:rsidR="00DC53A2" w:rsidRPr="00D61FEB" w:rsidRDefault="00DC53A2" w:rsidP="002B6B1F">
      <w:pPr>
        <w:widowControl w:val="0"/>
        <w:numPr>
          <w:ilvl w:val="0"/>
          <w:numId w:val="6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szCs w:val="28"/>
        </w:rPr>
      </w:pPr>
      <w:r w:rsidRPr="00D61FEB">
        <w:rPr>
          <w:szCs w:val="28"/>
        </w:rPr>
        <w:t> </w:t>
      </w:r>
      <w:proofErr w:type="spellStart"/>
      <w:r w:rsidRPr="00D61FEB">
        <w:rPr>
          <w:iCs/>
          <w:szCs w:val="28"/>
        </w:rPr>
        <w:t>Шекшня</w:t>
      </w:r>
      <w:proofErr w:type="spellEnd"/>
      <w:r w:rsidRPr="00D61FEB">
        <w:rPr>
          <w:iCs/>
          <w:szCs w:val="28"/>
        </w:rPr>
        <w:t xml:space="preserve"> С.В. </w:t>
      </w:r>
      <w:r w:rsidRPr="00D61FEB">
        <w:rPr>
          <w:szCs w:val="28"/>
        </w:rPr>
        <w:t xml:space="preserve"> </w:t>
      </w:r>
      <w:proofErr w:type="spellStart"/>
      <w:r w:rsidRPr="00D61FEB">
        <w:rPr>
          <w:szCs w:val="28"/>
        </w:rPr>
        <w:t>Управление</w:t>
      </w:r>
      <w:proofErr w:type="spellEnd"/>
      <w:r w:rsidRPr="00D61FEB">
        <w:rPr>
          <w:szCs w:val="28"/>
        </w:rPr>
        <w:t xml:space="preserve"> персоналом </w:t>
      </w:r>
      <w:proofErr w:type="spellStart"/>
      <w:r w:rsidRPr="00D61FEB">
        <w:rPr>
          <w:szCs w:val="28"/>
        </w:rPr>
        <w:t>современной</w:t>
      </w:r>
      <w:proofErr w:type="spellEnd"/>
      <w:r w:rsidRPr="00D61FEB">
        <w:rPr>
          <w:szCs w:val="28"/>
        </w:rPr>
        <w:t xml:space="preserve"> </w:t>
      </w:r>
      <w:proofErr w:type="spellStart"/>
      <w:r w:rsidRPr="00D61FEB">
        <w:rPr>
          <w:szCs w:val="28"/>
        </w:rPr>
        <w:t>организации</w:t>
      </w:r>
      <w:proofErr w:type="spellEnd"/>
      <w:r w:rsidRPr="00D61FEB">
        <w:rPr>
          <w:szCs w:val="28"/>
        </w:rPr>
        <w:t xml:space="preserve">. – М.: </w:t>
      </w:r>
      <w:proofErr w:type="spellStart"/>
      <w:r w:rsidRPr="00D61FEB">
        <w:rPr>
          <w:szCs w:val="28"/>
        </w:rPr>
        <w:t>Бизнес</w:t>
      </w:r>
      <w:proofErr w:type="spellEnd"/>
      <w:r w:rsidRPr="00D61FEB">
        <w:rPr>
          <w:szCs w:val="28"/>
        </w:rPr>
        <w:t>-школа, 2002.</w:t>
      </w:r>
    </w:p>
    <w:p w:rsidR="00DC53A2" w:rsidRDefault="00DC53A2" w:rsidP="002B6B1F">
      <w:pPr>
        <w:spacing w:after="15" w:line="249" w:lineRule="auto"/>
        <w:ind w:left="508" w:right="568" w:hanging="10"/>
        <w:jc w:val="center"/>
      </w:pPr>
      <w:proofErr w:type="spellStart"/>
      <w:r>
        <w:rPr>
          <w:b/>
        </w:rPr>
        <w:t>Дополнительная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литература</w:t>
      </w:r>
      <w:proofErr w:type="spellEnd"/>
      <w:r>
        <w:rPr>
          <w:b/>
        </w:rPr>
        <w:t xml:space="preserve"> </w:t>
      </w:r>
    </w:p>
    <w:p w:rsidR="00DC53A2" w:rsidRDefault="00DC53A2" w:rsidP="002B6B1F">
      <w:pPr>
        <w:spacing w:line="259" w:lineRule="auto"/>
      </w:pPr>
      <w:r>
        <w:t xml:space="preserve">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t>Армстронг</w:t>
      </w:r>
      <w:proofErr w:type="spellEnd"/>
      <w:r>
        <w:t xml:space="preserve"> М. </w:t>
      </w:r>
      <w:proofErr w:type="spellStart"/>
      <w:r>
        <w:t>Практическое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по </w:t>
      </w:r>
      <w:proofErr w:type="spellStart"/>
      <w:r>
        <w:t>управлению</w:t>
      </w:r>
      <w:proofErr w:type="spellEnd"/>
      <w:r>
        <w:t xml:space="preserve"> персоналом.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t>Виханский</w:t>
      </w:r>
      <w:proofErr w:type="spellEnd"/>
      <w:r>
        <w:t xml:space="preserve"> О.С., </w:t>
      </w:r>
      <w:proofErr w:type="spellStart"/>
      <w:r>
        <w:t>Наумов</w:t>
      </w:r>
      <w:proofErr w:type="spellEnd"/>
      <w:r>
        <w:t xml:space="preserve"> А.И. Менеджмент. - М.: </w:t>
      </w:r>
      <w:proofErr w:type="spellStart"/>
      <w:r>
        <w:t>Высшая</w:t>
      </w:r>
      <w:proofErr w:type="spellEnd"/>
      <w:r>
        <w:t xml:space="preserve"> школа, 1994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t>Викерстафф</w:t>
      </w:r>
      <w:proofErr w:type="spellEnd"/>
      <w:r>
        <w:t xml:space="preserve">, </w:t>
      </w:r>
      <w:proofErr w:type="spellStart"/>
      <w:r>
        <w:t>Черчиков</w:t>
      </w:r>
      <w:proofErr w:type="spellEnd"/>
      <w:r>
        <w:t xml:space="preserve">. </w:t>
      </w:r>
      <w:proofErr w:type="spellStart"/>
      <w:r>
        <w:t>Учебник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по курсу "</w:t>
      </w:r>
      <w:proofErr w:type="spellStart"/>
      <w:r>
        <w:t>Управление</w:t>
      </w:r>
      <w:proofErr w:type="spellEnd"/>
      <w:r>
        <w:t xml:space="preserve"> персоналом", 1994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t>Волгин</w:t>
      </w:r>
      <w:proofErr w:type="spellEnd"/>
      <w:r>
        <w:t xml:space="preserve"> А.П., </w:t>
      </w:r>
      <w:proofErr w:type="spellStart"/>
      <w:r>
        <w:t>Матирко</w:t>
      </w:r>
      <w:proofErr w:type="spellEnd"/>
      <w:r>
        <w:t xml:space="preserve"> В.И., </w:t>
      </w:r>
      <w:proofErr w:type="spellStart"/>
      <w:r>
        <w:t>Мордин</w:t>
      </w:r>
      <w:proofErr w:type="spellEnd"/>
      <w:r>
        <w:t xml:space="preserve"> А.А. </w:t>
      </w:r>
      <w:proofErr w:type="spellStart"/>
      <w:r>
        <w:t>Управление</w:t>
      </w:r>
      <w:proofErr w:type="spellEnd"/>
      <w:r>
        <w:t xml:space="preserve"> персоналом в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рыночной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: </w:t>
      </w:r>
      <w:proofErr w:type="spellStart"/>
      <w:r>
        <w:t>Опыт</w:t>
      </w:r>
      <w:proofErr w:type="spellEnd"/>
      <w:r>
        <w:t xml:space="preserve"> ФРГ.-М.: </w:t>
      </w:r>
      <w:proofErr w:type="spellStart"/>
      <w:r>
        <w:t>Дело</w:t>
      </w:r>
      <w:proofErr w:type="spellEnd"/>
      <w:r>
        <w:t xml:space="preserve">, 1993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t>Герчиков</w:t>
      </w:r>
      <w:proofErr w:type="spellEnd"/>
      <w:r>
        <w:t xml:space="preserve"> И.Н, Менеджмент. 1995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lastRenderedPageBreak/>
        <w:t>Гуринович</w:t>
      </w:r>
      <w:proofErr w:type="spellEnd"/>
      <w:r>
        <w:t xml:space="preserve"> А.Г. </w:t>
      </w:r>
      <w:proofErr w:type="spellStart"/>
      <w:r>
        <w:t>Кадровое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США</w:t>
      </w:r>
      <w:r>
        <w:rPr>
          <w:i/>
        </w:rPr>
        <w:t>.-</w:t>
      </w:r>
      <w:r>
        <w:t xml:space="preserve"> М.: 1995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r>
        <w:t xml:space="preserve">Дизель П., </w:t>
      </w:r>
      <w:proofErr w:type="spellStart"/>
      <w:r>
        <w:t>Раньян</w:t>
      </w:r>
      <w:proofErr w:type="spellEnd"/>
      <w:r>
        <w:t xml:space="preserve"> У. </w:t>
      </w:r>
      <w:proofErr w:type="spellStart"/>
      <w:r>
        <w:t>Поведение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в </w:t>
      </w:r>
      <w:proofErr w:type="spellStart"/>
      <w:r>
        <w:t>организации</w:t>
      </w:r>
      <w:proofErr w:type="spellEnd"/>
      <w:r>
        <w:t xml:space="preserve">. -М.: 1993 </w:t>
      </w:r>
    </w:p>
    <w:p w:rsidR="00DC53A2" w:rsidRDefault="00DC53A2" w:rsidP="002B6B1F">
      <w:pPr>
        <w:spacing w:after="3" w:line="248" w:lineRule="auto"/>
        <w:ind w:right="58"/>
        <w:jc w:val="both"/>
      </w:pPr>
    </w:p>
    <w:p w:rsidR="00DC53A2" w:rsidRPr="002B6B1F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t>Кибанов</w:t>
      </w:r>
      <w:proofErr w:type="spellEnd"/>
      <w:r>
        <w:t xml:space="preserve"> А.Я. </w:t>
      </w:r>
      <w:proofErr w:type="spellStart"/>
      <w:r>
        <w:t>Управление</w:t>
      </w:r>
      <w:proofErr w:type="spellEnd"/>
      <w:r>
        <w:t xml:space="preserve"> персоналом </w:t>
      </w:r>
      <w:proofErr w:type="spellStart"/>
      <w:r>
        <w:t>организации</w:t>
      </w:r>
      <w:proofErr w:type="spellEnd"/>
      <w:r>
        <w:t xml:space="preserve">. – М.: 1997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t>Уткин</w:t>
      </w:r>
      <w:proofErr w:type="spellEnd"/>
      <w:r>
        <w:t xml:space="preserve"> Э.А., </w:t>
      </w:r>
      <w:proofErr w:type="spellStart"/>
      <w:r>
        <w:t>Кочеткова</w:t>
      </w:r>
      <w:proofErr w:type="spellEnd"/>
      <w:r>
        <w:t xml:space="preserve"> А.И. </w:t>
      </w:r>
      <w:proofErr w:type="spellStart"/>
      <w:r>
        <w:t>Управление</w:t>
      </w:r>
      <w:proofErr w:type="spellEnd"/>
      <w:r>
        <w:t xml:space="preserve"> персоналом в </w:t>
      </w:r>
      <w:proofErr w:type="spellStart"/>
      <w:r>
        <w:t>малом</w:t>
      </w:r>
      <w:proofErr w:type="spellEnd"/>
      <w:r>
        <w:t xml:space="preserve"> и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бизнесе</w:t>
      </w:r>
      <w:proofErr w:type="spellEnd"/>
      <w:r>
        <w:t xml:space="preserve">. – М.: 1996 </w:t>
      </w:r>
    </w:p>
    <w:p w:rsidR="00DC53A2" w:rsidRDefault="00DC53A2" w:rsidP="002B6B1F">
      <w:pPr>
        <w:numPr>
          <w:ilvl w:val="0"/>
          <w:numId w:val="7"/>
        </w:numPr>
        <w:spacing w:after="3" w:line="248" w:lineRule="auto"/>
        <w:ind w:right="58"/>
        <w:jc w:val="both"/>
      </w:pPr>
      <w:proofErr w:type="spellStart"/>
      <w:r>
        <w:t>Щекин</w:t>
      </w:r>
      <w:proofErr w:type="spellEnd"/>
      <w:r>
        <w:t xml:space="preserve"> Г.В. </w:t>
      </w:r>
      <w:proofErr w:type="spellStart"/>
      <w:r>
        <w:t>Аттестация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резервы</w:t>
      </w:r>
      <w:proofErr w:type="spellEnd"/>
      <w:r>
        <w:t xml:space="preserve"> </w:t>
      </w:r>
      <w:proofErr w:type="spellStart"/>
      <w:r>
        <w:t>кадров</w:t>
      </w:r>
      <w:proofErr w:type="spellEnd"/>
      <w:r>
        <w:t xml:space="preserve">. – </w:t>
      </w:r>
      <w:proofErr w:type="spellStart"/>
      <w:r>
        <w:t>Киев</w:t>
      </w:r>
      <w:proofErr w:type="spellEnd"/>
      <w:r>
        <w:t>, 1991</w:t>
      </w:r>
    </w:p>
    <w:p w:rsidR="00DC53A2" w:rsidRDefault="00DC53A2" w:rsidP="002B6B1F">
      <w:pPr>
        <w:spacing w:after="11" w:line="259" w:lineRule="auto"/>
      </w:pPr>
      <w:r>
        <w:t xml:space="preserve"> </w:t>
      </w:r>
    </w:p>
    <w:p w:rsidR="00332368" w:rsidRDefault="00332368" w:rsidP="00351929">
      <w:pPr>
        <w:spacing w:after="37" w:line="360" w:lineRule="auto"/>
        <w:jc w:val="center"/>
        <w:rPr>
          <w:b/>
          <w:szCs w:val="28"/>
          <w:lang w:val="ru-RU"/>
        </w:rPr>
      </w:pPr>
    </w:p>
    <w:p w:rsidR="00332368" w:rsidRDefault="00332368" w:rsidP="00351929">
      <w:pPr>
        <w:spacing w:after="37" w:line="360" w:lineRule="auto"/>
        <w:jc w:val="center"/>
        <w:rPr>
          <w:b/>
          <w:szCs w:val="28"/>
          <w:lang w:val="ru-RU"/>
        </w:rPr>
      </w:pPr>
    </w:p>
    <w:p w:rsidR="00DC53A2" w:rsidRPr="005B3DCE" w:rsidRDefault="00DC53A2" w:rsidP="00351929">
      <w:pPr>
        <w:spacing w:after="37" w:line="360" w:lineRule="auto"/>
        <w:jc w:val="center"/>
        <w:rPr>
          <w:b/>
          <w:szCs w:val="28"/>
        </w:rPr>
      </w:pPr>
      <w:r w:rsidRPr="005B3DCE">
        <w:rPr>
          <w:b/>
          <w:szCs w:val="28"/>
        </w:rPr>
        <w:t>8. МАТЕРИАЛЬНО</w:t>
      </w:r>
      <w:r>
        <w:rPr>
          <w:b/>
          <w:szCs w:val="28"/>
        </w:rPr>
        <w:t>-</w:t>
      </w:r>
      <w:r w:rsidRPr="00DB4A1C">
        <w:rPr>
          <w:b/>
          <w:szCs w:val="28"/>
        </w:rPr>
        <w:t>ТЕХНИЧЕСКОНЕ ОБЕСПЕЧЕНИЕ ДИСЦИПЛИНЫ</w:t>
      </w:r>
    </w:p>
    <w:p w:rsidR="00DC53A2" w:rsidRPr="005F5453" w:rsidRDefault="00DC53A2" w:rsidP="00351929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szCs w:val="28"/>
        </w:rPr>
      </w:pPr>
      <w:r w:rsidRPr="005F5453">
        <w:rPr>
          <w:szCs w:val="28"/>
        </w:rPr>
        <w:t xml:space="preserve">    </w:t>
      </w:r>
      <w:proofErr w:type="spellStart"/>
      <w:r w:rsidRPr="005F5453">
        <w:rPr>
          <w:szCs w:val="28"/>
        </w:rPr>
        <w:t>Преподавание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дисциплины</w:t>
      </w:r>
      <w:proofErr w:type="spellEnd"/>
      <w:r w:rsidRPr="005F5453">
        <w:rPr>
          <w:szCs w:val="28"/>
        </w:rPr>
        <w:t xml:space="preserve">  в  </w:t>
      </w:r>
      <w:proofErr w:type="spellStart"/>
      <w:r w:rsidRPr="005F5453">
        <w:rPr>
          <w:szCs w:val="28"/>
        </w:rPr>
        <w:t>академии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обеспечивается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наличием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аудиторий</w:t>
      </w:r>
      <w:proofErr w:type="spellEnd"/>
      <w:r w:rsidRPr="005F5453">
        <w:rPr>
          <w:szCs w:val="28"/>
        </w:rPr>
        <w:t xml:space="preserve">  (в  том  </w:t>
      </w:r>
      <w:proofErr w:type="spellStart"/>
      <w:r w:rsidRPr="005F5453">
        <w:rPr>
          <w:szCs w:val="28"/>
        </w:rPr>
        <w:t>числе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оборудованных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проекционной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техникой</w:t>
      </w:r>
      <w:proofErr w:type="spellEnd"/>
      <w:r w:rsidRPr="005F5453">
        <w:rPr>
          <w:szCs w:val="28"/>
        </w:rPr>
        <w:t xml:space="preserve">)  для  </w:t>
      </w:r>
      <w:proofErr w:type="spellStart"/>
      <w:r w:rsidRPr="005F5453">
        <w:rPr>
          <w:szCs w:val="28"/>
        </w:rPr>
        <w:t>всех</w:t>
      </w:r>
      <w:proofErr w:type="spellEnd"/>
      <w:r w:rsidRPr="005F5453">
        <w:rPr>
          <w:szCs w:val="28"/>
        </w:rPr>
        <w:t xml:space="preserve"> </w:t>
      </w:r>
      <w:proofErr w:type="spellStart"/>
      <w:r w:rsidRPr="005F5453">
        <w:rPr>
          <w:szCs w:val="28"/>
        </w:rPr>
        <w:t>видов</w:t>
      </w:r>
      <w:proofErr w:type="spellEnd"/>
      <w:r w:rsidRPr="005F5453">
        <w:rPr>
          <w:szCs w:val="28"/>
        </w:rPr>
        <w:t xml:space="preserve"> занятий и </w:t>
      </w:r>
      <w:proofErr w:type="spellStart"/>
      <w:r w:rsidRPr="005F5453">
        <w:rPr>
          <w:szCs w:val="28"/>
        </w:rPr>
        <w:t>выполнения</w:t>
      </w:r>
      <w:proofErr w:type="spellEnd"/>
      <w:r w:rsidRPr="005F5453">
        <w:rPr>
          <w:szCs w:val="28"/>
        </w:rPr>
        <w:t xml:space="preserve"> </w:t>
      </w:r>
      <w:proofErr w:type="spellStart"/>
      <w:r w:rsidRPr="005F5453">
        <w:rPr>
          <w:szCs w:val="28"/>
        </w:rPr>
        <w:t>научно-исследовательской</w:t>
      </w:r>
      <w:proofErr w:type="spellEnd"/>
      <w:r w:rsidRPr="005F5453">
        <w:rPr>
          <w:szCs w:val="28"/>
        </w:rPr>
        <w:t xml:space="preserve"> </w:t>
      </w:r>
      <w:proofErr w:type="spellStart"/>
      <w:r w:rsidRPr="005F5453">
        <w:rPr>
          <w:szCs w:val="28"/>
        </w:rPr>
        <w:t>работы</w:t>
      </w:r>
      <w:proofErr w:type="spellEnd"/>
      <w:r w:rsidRPr="005F5453">
        <w:rPr>
          <w:szCs w:val="28"/>
        </w:rPr>
        <w:t xml:space="preserve">. </w:t>
      </w:r>
      <w:proofErr w:type="spellStart"/>
      <w:r w:rsidRPr="005F5453">
        <w:rPr>
          <w:szCs w:val="28"/>
        </w:rPr>
        <w:t>Помещения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соответствуют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требованиям</w:t>
      </w:r>
      <w:proofErr w:type="spellEnd"/>
      <w:r w:rsidRPr="005F5453">
        <w:rPr>
          <w:szCs w:val="28"/>
        </w:rPr>
        <w:t xml:space="preserve"> </w:t>
      </w:r>
      <w:proofErr w:type="spellStart"/>
      <w:r w:rsidRPr="005F5453">
        <w:rPr>
          <w:szCs w:val="28"/>
        </w:rPr>
        <w:t>санитарного</w:t>
      </w:r>
      <w:proofErr w:type="spellEnd"/>
      <w:r w:rsidRPr="005F5453">
        <w:rPr>
          <w:szCs w:val="28"/>
        </w:rPr>
        <w:t xml:space="preserve">  и   </w:t>
      </w:r>
      <w:proofErr w:type="spellStart"/>
      <w:r w:rsidRPr="005F5453">
        <w:rPr>
          <w:szCs w:val="28"/>
        </w:rPr>
        <w:t>противопожарного</w:t>
      </w:r>
      <w:proofErr w:type="spellEnd"/>
      <w:r w:rsidRPr="005F5453">
        <w:rPr>
          <w:szCs w:val="28"/>
        </w:rPr>
        <w:t xml:space="preserve"> </w:t>
      </w:r>
      <w:proofErr w:type="spellStart"/>
      <w:r w:rsidRPr="005F5453">
        <w:rPr>
          <w:szCs w:val="28"/>
        </w:rPr>
        <w:t>надзора</w:t>
      </w:r>
      <w:proofErr w:type="spellEnd"/>
      <w:r w:rsidRPr="005F5453">
        <w:rPr>
          <w:szCs w:val="28"/>
        </w:rPr>
        <w:t>.</w:t>
      </w:r>
    </w:p>
    <w:p w:rsidR="00DC53A2" w:rsidRPr="005F5453" w:rsidRDefault="00DC53A2" w:rsidP="00351929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szCs w:val="28"/>
        </w:rPr>
      </w:pPr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Студенты</w:t>
      </w:r>
      <w:proofErr w:type="spellEnd"/>
      <w:r w:rsidRPr="005F5453">
        <w:rPr>
          <w:szCs w:val="28"/>
        </w:rPr>
        <w:t xml:space="preserve"> </w:t>
      </w:r>
      <w:proofErr w:type="spellStart"/>
      <w:r w:rsidRPr="005F5453">
        <w:rPr>
          <w:szCs w:val="28"/>
        </w:rPr>
        <w:t>пользуются</w:t>
      </w:r>
      <w:proofErr w:type="spellEnd"/>
      <w:r w:rsidRPr="005F5453">
        <w:rPr>
          <w:szCs w:val="28"/>
        </w:rPr>
        <w:t xml:space="preserve">  </w:t>
      </w:r>
      <w:proofErr w:type="spellStart"/>
      <w:r w:rsidRPr="005F5453">
        <w:rPr>
          <w:szCs w:val="28"/>
        </w:rPr>
        <w:t>вузовской</w:t>
      </w:r>
      <w:proofErr w:type="spellEnd"/>
      <w:r w:rsidRPr="005F5453">
        <w:rPr>
          <w:szCs w:val="28"/>
        </w:rPr>
        <w:t xml:space="preserve"> </w:t>
      </w:r>
      <w:proofErr w:type="spellStart"/>
      <w:r w:rsidRPr="005F5453">
        <w:rPr>
          <w:szCs w:val="28"/>
        </w:rPr>
        <w:t>библиотекой</w:t>
      </w:r>
      <w:proofErr w:type="spellEnd"/>
      <w:r w:rsidRPr="005F5453">
        <w:rPr>
          <w:szCs w:val="28"/>
        </w:rPr>
        <w:t xml:space="preserve"> с  </w:t>
      </w:r>
      <w:proofErr w:type="spellStart"/>
      <w:r w:rsidRPr="005F5453">
        <w:rPr>
          <w:szCs w:val="28"/>
        </w:rPr>
        <w:t>электронным</w:t>
      </w:r>
      <w:proofErr w:type="spellEnd"/>
      <w:r w:rsidRPr="005F5453">
        <w:rPr>
          <w:szCs w:val="28"/>
        </w:rPr>
        <w:t xml:space="preserve"> </w:t>
      </w:r>
      <w:proofErr w:type="spellStart"/>
      <w:r w:rsidRPr="005F5453">
        <w:rPr>
          <w:szCs w:val="28"/>
        </w:rPr>
        <w:t>читальным</w:t>
      </w:r>
      <w:proofErr w:type="spellEnd"/>
      <w:r w:rsidRPr="005F5453">
        <w:rPr>
          <w:szCs w:val="28"/>
        </w:rPr>
        <w:t xml:space="preserve">  залом.</w:t>
      </w:r>
    </w:p>
    <w:p w:rsidR="00DC53A2" w:rsidRPr="002B6B1F" w:rsidRDefault="00DC53A2" w:rsidP="002B6B1F">
      <w:pPr>
        <w:spacing w:after="3" w:line="248" w:lineRule="auto"/>
        <w:ind w:right="58"/>
        <w:jc w:val="both"/>
      </w:pPr>
    </w:p>
    <w:p w:rsidR="00DC53A2" w:rsidRDefault="00DC53A2" w:rsidP="002B6B1F">
      <w:pPr>
        <w:spacing w:after="53" w:line="259" w:lineRule="auto"/>
      </w:pPr>
    </w:p>
    <w:p w:rsidR="00DC53A2" w:rsidRDefault="00DC53A2" w:rsidP="002B6B1F">
      <w:pPr>
        <w:spacing w:line="259" w:lineRule="auto"/>
      </w:pPr>
      <w:r>
        <w:t xml:space="preserve"> </w:t>
      </w:r>
    </w:p>
    <w:p w:rsidR="00DC53A2" w:rsidRDefault="00DC53A2" w:rsidP="002B6B1F">
      <w:pPr>
        <w:spacing w:after="58" w:line="259" w:lineRule="auto"/>
      </w:pPr>
      <w:r>
        <w:rPr>
          <w:sz w:val="20"/>
        </w:rPr>
        <w:t xml:space="preserve"> </w:t>
      </w:r>
    </w:p>
    <w:p w:rsidR="00DC53A2" w:rsidRDefault="00DC53A2" w:rsidP="002B6B1F">
      <w:pPr>
        <w:spacing w:line="259" w:lineRule="auto"/>
        <w:ind w:left="851"/>
      </w:pPr>
      <w:r>
        <w:rPr>
          <w:b/>
        </w:rPr>
        <w:t xml:space="preserve"> </w:t>
      </w:r>
    </w:p>
    <w:p w:rsidR="00DC53A2" w:rsidRDefault="00DC53A2" w:rsidP="00F4565A">
      <w:pPr>
        <w:keepNext/>
        <w:spacing w:line="360" w:lineRule="auto"/>
        <w:ind w:left="-426" w:right="143"/>
        <w:jc w:val="both"/>
        <w:outlineLvl w:val="2"/>
      </w:pPr>
    </w:p>
    <w:sectPr w:rsidR="00DC53A2" w:rsidSect="00602702">
      <w:pgSz w:w="11904" w:h="16840"/>
      <w:pgMar w:top="284" w:right="562" w:bottom="0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Segoe U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306"/>
    <w:multiLevelType w:val="hybridMultilevel"/>
    <w:tmpl w:val="14263C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216C66"/>
    <w:multiLevelType w:val="hybridMultilevel"/>
    <w:tmpl w:val="B1CEC09E"/>
    <w:lvl w:ilvl="0" w:tplc="210E6E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A0CCAA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36E84A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34E1E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A68607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25A7C5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19E666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F90198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DC053E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2E133903"/>
    <w:multiLevelType w:val="hybridMultilevel"/>
    <w:tmpl w:val="DD581422"/>
    <w:lvl w:ilvl="0" w:tplc="AD1CC0DE">
      <w:start w:val="16"/>
      <w:numFmt w:val="decimal"/>
      <w:lvlText w:val="%1.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90EF2BA">
      <w:start w:val="1"/>
      <w:numFmt w:val="lowerLetter"/>
      <w:lvlText w:val="%2"/>
      <w:lvlJc w:val="left"/>
      <w:pPr>
        <w:ind w:left="2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D815DC">
      <w:start w:val="1"/>
      <w:numFmt w:val="lowerRoman"/>
      <w:lvlText w:val="%3"/>
      <w:lvlJc w:val="left"/>
      <w:pPr>
        <w:ind w:left="3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F6CFC7C">
      <w:start w:val="1"/>
      <w:numFmt w:val="decimal"/>
      <w:lvlText w:val="%4"/>
      <w:lvlJc w:val="left"/>
      <w:pPr>
        <w:ind w:left="4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D9CA72E">
      <w:start w:val="1"/>
      <w:numFmt w:val="lowerLetter"/>
      <w:lvlText w:val="%5"/>
      <w:lvlJc w:val="left"/>
      <w:pPr>
        <w:ind w:left="4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E2250A0">
      <w:start w:val="1"/>
      <w:numFmt w:val="lowerRoman"/>
      <w:lvlText w:val="%6"/>
      <w:lvlJc w:val="left"/>
      <w:pPr>
        <w:ind w:left="5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00016E">
      <w:start w:val="1"/>
      <w:numFmt w:val="decimal"/>
      <w:lvlText w:val="%7"/>
      <w:lvlJc w:val="left"/>
      <w:pPr>
        <w:ind w:left="6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1C84BBC">
      <w:start w:val="1"/>
      <w:numFmt w:val="lowerLetter"/>
      <w:lvlText w:val="%8"/>
      <w:lvlJc w:val="left"/>
      <w:pPr>
        <w:ind w:left="7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F82EDE">
      <w:start w:val="1"/>
      <w:numFmt w:val="lowerRoman"/>
      <w:lvlText w:val="%9"/>
      <w:lvlJc w:val="left"/>
      <w:pPr>
        <w:ind w:left="7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30D929DE"/>
    <w:multiLevelType w:val="hybridMultilevel"/>
    <w:tmpl w:val="1F6E1FF0"/>
    <w:lvl w:ilvl="0" w:tplc="B3FA3082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B6E1500">
      <w:start w:val="1"/>
      <w:numFmt w:val="bullet"/>
      <w:lvlText w:val="o"/>
      <w:lvlJc w:val="left"/>
      <w:pPr>
        <w:ind w:left="17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D64C106">
      <w:start w:val="1"/>
      <w:numFmt w:val="bullet"/>
      <w:lvlText w:val="▪"/>
      <w:lvlJc w:val="left"/>
      <w:pPr>
        <w:ind w:left="25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F24C8D4">
      <w:start w:val="1"/>
      <w:numFmt w:val="bullet"/>
      <w:lvlText w:val="•"/>
      <w:lvlJc w:val="left"/>
      <w:pPr>
        <w:ind w:left="32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AFA135C">
      <w:start w:val="1"/>
      <w:numFmt w:val="bullet"/>
      <w:lvlText w:val="o"/>
      <w:lvlJc w:val="left"/>
      <w:pPr>
        <w:ind w:left="39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846A308">
      <w:start w:val="1"/>
      <w:numFmt w:val="bullet"/>
      <w:lvlText w:val="▪"/>
      <w:lvlJc w:val="left"/>
      <w:pPr>
        <w:ind w:left="46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7B6E500">
      <w:start w:val="1"/>
      <w:numFmt w:val="bullet"/>
      <w:lvlText w:val="•"/>
      <w:lvlJc w:val="left"/>
      <w:pPr>
        <w:ind w:left="53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E9C7A7C">
      <w:start w:val="1"/>
      <w:numFmt w:val="bullet"/>
      <w:lvlText w:val="o"/>
      <w:lvlJc w:val="left"/>
      <w:pPr>
        <w:ind w:left="61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72C9B60">
      <w:start w:val="1"/>
      <w:numFmt w:val="bullet"/>
      <w:lvlText w:val="▪"/>
      <w:lvlJc w:val="left"/>
      <w:pPr>
        <w:ind w:left="68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3D467A31"/>
    <w:multiLevelType w:val="hybridMultilevel"/>
    <w:tmpl w:val="DDD011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4A0265E3"/>
    <w:multiLevelType w:val="hybridMultilevel"/>
    <w:tmpl w:val="12D4B82C"/>
    <w:lvl w:ilvl="0" w:tplc="22187AD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0A0C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2466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F20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AE62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966F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AA206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F54F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B9C6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5FF21F73"/>
    <w:multiLevelType w:val="hybridMultilevel"/>
    <w:tmpl w:val="5174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9B8"/>
    <w:rsid w:val="00004BEF"/>
    <w:rsid w:val="00023E62"/>
    <w:rsid w:val="0007540F"/>
    <w:rsid w:val="000D7BE6"/>
    <w:rsid w:val="000E2E23"/>
    <w:rsid w:val="00113A24"/>
    <w:rsid w:val="00123FAA"/>
    <w:rsid w:val="001645BA"/>
    <w:rsid w:val="00194599"/>
    <w:rsid w:val="001B4E5E"/>
    <w:rsid w:val="001F101A"/>
    <w:rsid w:val="001F1178"/>
    <w:rsid w:val="001F788F"/>
    <w:rsid w:val="002060C1"/>
    <w:rsid w:val="002226BD"/>
    <w:rsid w:val="00231386"/>
    <w:rsid w:val="00263D31"/>
    <w:rsid w:val="002778D2"/>
    <w:rsid w:val="002A1053"/>
    <w:rsid w:val="002B6B1F"/>
    <w:rsid w:val="002C48AA"/>
    <w:rsid w:val="002D51AC"/>
    <w:rsid w:val="0030179F"/>
    <w:rsid w:val="003310B3"/>
    <w:rsid w:val="00332368"/>
    <w:rsid w:val="00344D04"/>
    <w:rsid w:val="00346252"/>
    <w:rsid w:val="00350ADC"/>
    <w:rsid w:val="00351929"/>
    <w:rsid w:val="00356AEE"/>
    <w:rsid w:val="00365A62"/>
    <w:rsid w:val="00387C9A"/>
    <w:rsid w:val="003B1A0A"/>
    <w:rsid w:val="003C1015"/>
    <w:rsid w:val="003D5236"/>
    <w:rsid w:val="003E4052"/>
    <w:rsid w:val="003E535A"/>
    <w:rsid w:val="00424CC2"/>
    <w:rsid w:val="00430D8F"/>
    <w:rsid w:val="00437B17"/>
    <w:rsid w:val="00483594"/>
    <w:rsid w:val="00487985"/>
    <w:rsid w:val="00491075"/>
    <w:rsid w:val="004940E4"/>
    <w:rsid w:val="004A5A88"/>
    <w:rsid w:val="004D3A27"/>
    <w:rsid w:val="00510883"/>
    <w:rsid w:val="00522244"/>
    <w:rsid w:val="00554974"/>
    <w:rsid w:val="005712B3"/>
    <w:rsid w:val="0057733C"/>
    <w:rsid w:val="005B3DCE"/>
    <w:rsid w:val="005D566E"/>
    <w:rsid w:val="005D7121"/>
    <w:rsid w:val="005E6179"/>
    <w:rsid w:val="005F5453"/>
    <w:rsid w:val="00602702"/>
    <w:rsid w:val="006479CE"/>
    <w:rsid w:val="00667BBE"/>
    <w:rsid w:val="00677508"/>
    <w:rsid w:val="006820E8"/>
    <w:rsid w:val="00691D70"/>
    <w:rsid w:val="006B3458"/>
    <w:rsid w:val="006B575A"/>
    <w:rsid w:val="00711F22"/>
    <w:rsid w:val="007125CE"/>
    <w:rsid w:val="007279B8"/>
    <w:rsid w:val="00731011"/>
    <w:rsid w:val="00754D6F"/>
    <w:rsid w:val="00773A04"/>
    <w:rsid w:val="00796E82"/>
    <w:rsid w:val="007A7AAE"/>
    <w:rsid w:val="007B64DC"/>
    <w:rsid w:val="008245F7"/>
    <w:rsid w:val="008F13DF"/>
    <w:rsid w:val="008F14CD"/>
    <w:rsid w:val="009200C5"/>
    <w:rsid w:val="009537C7"/>
    <w:rsid w:val="00956DF6"/>
    <w:rsid w:val="0096404C"/>
    <w:rsid w:val="0097753D"/>
    <w:rsid w:val="009939E2"/>
    <w:rsid w:val="009B1906"/>
    <w:rsid w:val="009E68C4"/>
    <w:rsid w:val="009F098C"/>
    <w:rsid w:val="009F0B55"/>
    <w:rsid w:val="00A00F02"/>
    <w:rsid w:val="00A20100"/>
    <w:rsid w:val="00A85131"/>
    <w:rsid w:val="00A91669"/>
    <w:rsid w:val="00AF5499"/>
    <w:rsid w:val="00B21BC0"/>
    <w:rsid w:val="00B23FEE"/>
    <w:rsid w:val="00B707BB"/>
    <w:rsid w:val="00B85B28"/>
    <w:rsid w:val="00B95CB0"/>
    <w:rsid w:val="00BB200B"/>
    <w:rsid w:val="00BB4978"/>
    <w:rsid w:val="00BD39CE"/>
    <w:rsid w:val="00BF4F4F"/>
    <w:rsid w:val="00C132BF"/>
    <w:rsid w:val="00C25EA0"/>
    <w:rsid w:val="00C472C2"/>
    <w:rsid w:val="00C532A8"/>
    <w:rsid w:val="00C808C8"/>
    <w:rsid w:val="00CA362B"/>
    <w:rsid w:val="00CA691F"/>
    <w:rsid w:val="00CE4CFA"/>
    <w:rsid w:val="00CF2659"/>
    <w:rsid w:val="00D277DA"/>
    <w:rsid w:val="00D429FB"/>
    <w:rsid w:val="00D61FEB"/>
    <w:rsid w:val="00D90801"/>
    <w:rsid w:val="00D97A28"/>
    <w:rsid w:val="00DB4A1C"/>
    <w:rsid w:val="00DC53A2"/>
    <w:rsid w:val="00DD15E8"/>
    <w:rsid w:val="00E07C85"/>
    <w:rsid w:val="00E65803"/>
    <w:rsid w:val="00E9295F"/>
    <w:rsid w:val="00EB0060"/>
    <w:rsid w:val="00EC12EC"/>
    <w:rsid w:val="00EE37F6"/>
    <w:rsid w:val="00EE7818"/>
    <w:rsid w:val="00F4565A"/>
    <w:rsid w:val="00F55DF2"/>
    <w:rsid w:val="00F55EBF"/>
    <w:rsid w:val="00F63AB5"/>
    <w:rsid w:val="00F67FD7"/>
    <w:rsid w:val="00F766E9"/>
    <w:rsid w:val="00F8117A"/>
    <w:rsid w:val="00F847CD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79B8"/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279B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7279B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7279B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7279B8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7279B8"/>
    <w:pPr>
      <w:keepNext/>
      <w:jc w:val="right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7279B8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7279B8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uiPriority w:val="99"/>
    <w:qFormat/>
    <w:rsid w:val="007279B8"/>
    <w:pPr>
      <w:keepNext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7279B8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79B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279B8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7279B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7279B8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7279B8"/>
    <w:rPr>
      <w:rFonts w:ascii="Times New Roman" w:hAnsi="Times New Roman" w:cs="Times New Roman"/>
      <w:i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7279B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7279B8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7279B8"/>
    <w:rPr>
      <w:rFonts w:ascii="Times New Roman" w:hAnsi="Times New Roman" w:cs="Times New Roman"/>
      <w:i/>
      <w:sz w:val="20"/>
      <w:szCs w:val="20"/>
      <w:lang w:val="uk-UA" w:eastAsia="ru-RU"/>
    </w:rPr>
  </w:style>
  <w:style w:type="character" w:customStyle="1" w:styleId="90">
    <w:name w:val="Заголовок 9 Знак"/>
    <w:link w:val="9"/>
    <w:uiPriority w:val="99"/>
    <w:locked/>
    <w:rsid w:val="007279B8"/>
    <w:rPr>
      <w:rFonts w:ascii="Times New Roman" w:hAnsi="Times New Roman" w:cs="Times New Roman"/>
      <w:b/>
      <w:i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7279B8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99"/>
    <w:locked/>
    <w:rsid w:val="007279B8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7279B8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7279B8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7279B8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locked/>
    <w:rsid w:val="007279B8"/>
    <w:rPr>
      <w:rFonts w:ascii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rsid w:val="007279B8"/>
    <w:pPr>
      <w:ind w:firstLine="1134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7279B8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caption"/>
    <w:basedOn w:val="a"/>
    <w:uiPriority w:val="99"/>
    <w:qFormat/>
    <w:rsid w:val="007279B8"/>
    <w:pPr>
      <w:jc w:val="center"/>
    </w:pPr>
    <w:rPr>
      <w:b/>
      <w:lang w:val="ru-RU"/>
    </w:rPr>
  </w:style>
  <w:style w:type="paragraph" w:styleId="a8">
    <w:name w:val="Body Text Indent"/>
    <w:basedOn w:val="a"/>
    <w:link w:val="a9"/>
    <w:uiPriority w:val="99"/>
    <w:rsid w:val="007279B8"/>
    <w:pPr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7279B8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7279B8"/>
    <w:rPr>
      <w:sz w:val="26"/>
    </w:rPr>
  </w:style>
  <w:style w:type="character" w:customStyle="1" w:styleId="32">
    <w:name w:val="Основной текст 3 Знак"/>
    <w:link w:val="31"/>
    <w:uiPriority w:val="99"/>
    <w:locked/>
    <w:rsid w:val="007279B8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99"/>
    <w:qFormat/>
    <w:rsid w:val="007279B8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translation-chunk">
    <w:name w:val="translation-chunk"/>
    <w:uiPriority w:val="99"/>
    <w:rsid w:val="007279B8"/>
    <w:rPr>
      <w:rFonts w:cs="Times New Roman"/>
    </w:rPr>
  </w:style>
  <w:style w:type="character" w:styleId="ab">
    <w:name w:val="Strong"/>
    <w:uiPriority w:val="99"/>
    <w:qFormat/>
    <w:rsid w:val="007279B8"/>
    <w:rPr>
      <w:rFonts w:cs="Times New Roman"/>
      <w:b/>
    </w:rPr>
  </w:style>
  <w:style w:type="character" w:customStyle="1" w:styleId="apple-converted-space">
    <w:name w:val="apple-converted-space"/>
    <w:uiPriority w:val="99"/>
    <w:rsid w:val="007279B8"/>
    <w:rPr>
      <w:rFonts w:cs="Times New Roman"/>
    </w:rPr>
  </w:style>
  <w:style w:type="character" w:styleId="ac">
    <w:name w:val="Hyperlink"/>
    <w:uiPriority w:val="99"/>
    <w:rsid w:val="007279B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1645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645BA"/>
    <w:rPr>
      <w:rFonts w:ascii="Tahoma" w:hAnsi="Tahoma" w:cs="Tahoma"/>
      <w:sz w:val="16"/>
      <w:szCs w:val="16"/>
      <w:lang w:val="uk-UA" w:eastAsia="ru-RU"/>
    </w:rPr>
  </w:style>
  <w:style w:type="paragraph" w:styleId="af">
    <w:name w:val="Document Map"/>
    <w:basedOn w:val="a"/>
    <w:link w:val="af0"/>
    <w:uiPriority w:val="99"/>
    <w:semiHidden/>
    <w:locked/>
    <w:rsid w:val="002778D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0">
    <w:name w:val="Схема документа Знак"/>
    <w:link w:val="af"/>
    <w:uiPriority w:val="99"/>
    <w:semiHidden/>
    <w:rsid w:val="005205FE"/>
    <w:rPr>
      <w:rFonts w:ascii="Times New Roman" w:eastAsia="Times New Roman" w:hAnsi="Times New Roman"/>
      <w:sz w:val="0"/>
      <w:szCs w:val="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5D87-3846-40FB-974D-DDF5BC2C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2928</Words>
  <Characters>16692</Characters>
  <Application>Microsoft Office Word</Application>
  <DocSecurity>0</DocSecurity>
  <Lines>139</Lines>
  <Paragraphs>39</Paragraphs>
  <ScaleCrop>false</ScaleCrop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</cp:lastModifiedBy>
  <cp:revision>10</cp:revision>
  <cp:lastPrinted>2017-09-01T07:21:00Z</cp:lastPrinted>
  <dcterms:created xsi:type="dcterms:W3CDTF">2017-09-07T12:24:00Z</dcterms:created>
  <dcterms:modified xsi:type="dcterms:W3CDTF">2018-01-09T12:17:00Z</dcterms:modified>
</cp:coreProperties>
</file>