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B0" w:rsidRPr="00F43996" w:rsidRDefault="00F43996">
      <w:pPr>
        <w:jc w:val="center"/>
        <w:rPr>
          <w:b/>
          <w:sz w:val="28"/>
          <w:szCs w:val="28"/>
          <w:lang w:val="uk-UA"/>
        </w:rPr>
      </w:pPr>
      <w:proofErr w:type="spellStart"/>
      <w:r w:rsidRPr="00F43996">
        <w:rPr>
          <w:b/>
          <w:sz w:val="28"/>
          <w:szCs w:val="28"/>
          <w:lang w:val="uk-UA"/>
        </w:rPr>
        <w:t>Экзаменационные</w:t>
      </w:r>
      <w:proofErr w:type="spellEnd"/>
      <w:r w:rsidRPr="00F43996">
        <w:rPr>
          <w:b/>
          <w:sz w:val="28"/>
          <w:szCs w:val="28"/>
          <w:lang w:val="uk-UA"/>
        </w:rPr>
        <w:t xml:space="preserve"> </w:t>
      </w:r>
      <w:proofErr w:type="spellStart"/>
      <w:r w:rsidRPr="00F43996">
        <w:rPr>
          <w:b/>
          <w:sz w:val="28"/>
          <w:szCs w:val="28"/>
          <w:lang w:val="uk-UA"/>
        </w:rPr>
        <w:t>вопросы</w:t>
      </w:r>
      <w:proofErr w:type="spellEnd"/>
    </w:p>
    <w:p w:rsidR="008572B0" w:rsidRPr="00F43996" w:rsidRDefault="008572B0">
      <w:pPr>
        <w:ind w:firstLine="425"/>
        <w:jc w:val="center"/>
        <w:rPr>
          <w:sz w:val="28"/>
          <w:szCs w:val="28"/>
          <w:lang w:val="uk-UA"/>
        </w:rPr>
      </w:pPr>
    </w:p>
    <w:p w:rsidR="008572B0" w:rsidRPr="00F43996" w:rsidRDefault="008572B0">
      <w:pPr>
        <w:ind w:firstLine="425"/>
        <w:jc w:val="center"/>
        <w:rPr>
          <w:sz w:val="28"/>
          <w:szCs w:val="28"/>
          <w:lang w:val="uk-UA"/>
        </w:rPr>
      </w:pPr>
    </w:p>
    <w:p w:rsidR="008572B0" w:rsidRPr="00F43996" w:rsidRDefault="008572B0">
      <w:pPr>
        <w:pStyle w:val="31"/>
        <w:spacing w:after="0" w:line="360" w:lineRule="auto"/>
        <w:rPr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rPr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rPr>
          <w:sz w:val="28"/>
          <w:szCs w:val="28"/>
        </w:rPr>
      </w:pPr>
    </w:p>
    <w:p w:rsidR="008572B0" w:rsidRPr="00F43996" w:rsidRDefault="00F43996">
      <w:pPr>
        <w:pStyle w:val="31"/>
        <w:spacing w:after="0" w:line="360" w:lineRule="auto"/>
        <w:rPr>
          <w:rStyle w:val="20"/>
          <w:sz w:val="28"/>
          <w:szCs w:val="28"/>
        </w:rPr>
      </w:pPr>
      <w:r w:rsidRPr="00F43996">
        <w:rPr>
          <w:rStyle w:val="20"/>
          <w:sz w:val="28"/>
          <w:szCs w:val="28"/>
        </w:rPr>
        <w:t>IV курс 7 семестр</w:t>
      </w:r>
    </w:p>
    <w:p w:rsidR="008572B0" w:rsidRPr="00F43996" w:rsidRDefault="008572B0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Основатели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советского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моделирования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70-80-х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Создание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с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учетом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особенностей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1900-1920 гг.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Ведущие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модельеры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западноевропейского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5.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В.Зайцева.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6.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с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учетом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особенностей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1920-1930 гг.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7.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Деятельность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художника-модельера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Ч.Ф.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Ворта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?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>8. Костюм</w:t>
      </w:r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периода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Революции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Революционная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символика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костюме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9.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Создание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европейского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30-х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10.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20-30-х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11.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Стилевые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направления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современной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12.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Создание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50-60-х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13.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Деятельность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Коко Шанель.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Творческие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достижения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женщин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художников-модельеров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14.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Новые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тенденции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,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наметившиеся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15.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мужского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50-60-х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16. Охарактеризуйте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одежду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40-х гг. XX в. и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его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цветовое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решение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?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17.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В.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Юдашкина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18.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женского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60-80-х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19.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Деятельность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художника-модельера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Диора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20.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мужской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коллекции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класса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прет-а-порте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. 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21.Ескиз костюма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стиле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панк.</w:t>
      </w: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22.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30-40 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23.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Ж.-П.Готье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24.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стиле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хиппи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25.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Учредители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молодежной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XX в.?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26.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60-х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27.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80-х гг. XX в.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28.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П.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Олдема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29.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Стилевые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направления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современной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30.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периода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Октябрьск</w:t>
      </w:r>
      <w:r w:rsidRPr="00F43996">
        <w:rPr>
          <w:rStyle w:val="20"/>
          <w:b w:val="0"/>
          <w:bCs w:val="0"/>
          <w:sz w:val="28"/>
          <w:szCs w:val="28"/>
        </w:rPr>
        <w:t>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революции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Революционная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символика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костюме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31.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Клайна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32.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Церемония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вручения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«Золотого наперстка».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33.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красноармейской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формы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34.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Проанализируйте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современных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художников-модельеров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35.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Особенности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10-20-х гг. XX в</w:t>
      </w:r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36.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костюма 1990-х гг.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37. Мода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современном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восприятии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молодежи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38.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Творчество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В.Зайцева.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39.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коллекции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К.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Диора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40.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Деятельность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художника-модельера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П.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Пуаре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41. Охарактеризуйте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одежду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40-х гг. XX в. и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ее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цветовые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решения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. 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42.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коллекции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Поля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Пуаре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43.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Учредители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молодежной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моды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Расскажите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о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деятельности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этих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художников-модельеров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44.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Расскажите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о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новых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тенденциях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,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наметившихся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одежде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lastRenderedPageBreak/>
        <w:t xml:space="preserve">45.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коллекции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Валентино.</w:t>
      </w:r>
    </w:p>
    <w:p w:rsidR="008572B0" w:rsidRPr="00F43996" w:rsidRDefault="00F43996">
      <w:pPr>
        <w:pStyle w:val="31"/>
        <w:spacing w:after="0" w:line="360" w:lineRule="auto"/>
        <w:jc w:val="both"/>
        <w:rPr>
          <w:rStyle w:val="20"/>
          <w:b w:val="0"/>
          <w:bCs w:val="0"/>
          <w:sz w:val="28"/>
          <w:szCs w:val="28"/>
        </w:rPr>
      </w:pPr>
      <w:r w:rsidRPr="00F43996">
        <w:rPr>
          <w:rStyle w:val="20"/>
          <w:b w:val="0"/>
          <w:bCs w:val="0"/>
          <w:sz w:val="28"/>
          <w:szCs w:val="28"/>
        </w:rPr>
        <w:t xml:space="preserve">46.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Эскиз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модели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из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коллекции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 xml:space="preserve"> Анд</w:t>
      </w:r>
      <w:r w:rsidRPr="00F43996">
        <w:rPr>
          <w:rStyle w:val="20"/>
          <w:b w:val="0"/>
          <w:bCs w:val="0"/>
          <w:sz w:val="28"/>
          <w:szCs w:val="28"/>
        </w:rPr>
        <w:t xml:space="preserve">ре </w:t>
      </w:r>
      <w:proofErr w:type="spellStart"/>
      <w:r w:rsidRPr="00F43996">
        <w:rPr>
          <w:rStyle w:val="20"/>
          <w:b w:val="0"/>
          <w:bCs w:val="0"/>
          <w:sz w:val="28"/>
          <w:szCs w:val="28"/>
        </w:rPr>
        <w:t>Куррежа</w:t>
      </w:r>
      <w:proofErr w:type="spellEnd"/>
      <w:r w:rsidRPr="00F43996">
        <w:rPr>
          <w:rStyle w:val="20"/>
          <w:b w:val="0"/>
          <w:bCs w:val="0"/>
          <w:sz w:val="28"/>
          <w:szCs w:val="28"/>
        </w:rPr>
        <w:t>.</w:t>
      </w: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b w:val="0"/>
          <w:bCs w:val="0"/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8572B0" w:rsidRPr="00F43996" w:rsidRDefault="008572B0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8572B0" w:rsidRPr="00F43996" w:rsidRDefault="008572B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572B0" w:rsidRPr="00F43996" w:rsidRDefault="008572B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572B0" w:rsidRPr="00F43996" w:rsidRDefault="00F4399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43996">
        <w:rPr>
          <w:b/>
          <w:sz w:val="28"/>
          <w:szCs w:val="28"/>
          <w:lang w:val="uk-UA"/>
        </w:rPr>
        <w:t xml:space="preserve">14. </w:t>
      </w:r>
      <w:proofErr w:type="spellStart"/>
      <w:r w:rsidRPr="00F43996">
        <w:rPr>
          <w:b/>
          <w:sz w:val="28"/>
          <w:szCs w:val="28"/>
          <w:lang w:val="uk-UA"/>
        </w:rPr>
        <w:t>Рекомендованная</w:t>
      </w:r>
      <w:proofErr w:type="spellEnd"/>
      <w:r w:rsidRPr="00F43996">
        <w:rPr>
          <w:b/>
          <w:sz w:val="28"/>
          <w:szCs w:val="28"/>
          <w:lang w:val="uk-UA"/>
        </w:rPr>
        <w:t xml:space="preserve"> </w:t>
      </w:r>
      <w:proofErr w:type="spellStart"/>
      <w:r w:rsidRPr="00F43996">
        <w:rPr>
          <w:b/>
          <w:sz w:val="28"/>
          <w:szCs w:val="28"/>
          <w:lang w:val="uk-UA"/>
        </w:rPr>
        <w:t>литература</w:t>
      </w:r>
      <w:proofErr w:type="spellEnd"/>
    </w:p>
    <w:p w:rsidR="008572B0" w:rsidRPr="00F43996" w:rsidRDefault="008572B0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F43996">
        <w:rPr>
          <w:color w:val="000000"/>
          <w:spacing w:val="1"/>
          <w:sz w:val="28"/>
          <w:szCs w:val="28"/>
        </w:rPr>
        <w:t>Андреева Р.П. Энциклопедия моды. – СПб</w:t>
      </w:r>
      <w:proofErr w:type="gramStart"/>
      <w:r w:rsidRPr="00F43996">
        <w:rPr>
          <w:color w:val="000000"/>
          <w:spacing w:val="1"/>
          <w:sz w:val="28"/>
          <w:szCs w:val="28"/>
        </w:rPr>
        <w:t xml:space="preserve">., </w:t>
      </w:r>
      <w:proofErr w:type="gramEnd"/>
      <w:r w:rsidRPr="00F43996">
        <w:rPr>
          <w:color w:val="000000"/>
          <w:spacing w:val="1"/>
          <w:sz w:val="28"/>
          <w:szCs w:val="28"/>
        </w:rPr>
        <w:t>1997.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43996">
        <w:rPr>
          <w:color w:val="000000"/>
          <w:sz w:val="28"/>
          <w:szCs w:val="28"/>
        </w:rPr>
        <w:t>Арманд Т. Орнаментация ткани. – М., Л., 1931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43996">
        <w:rPr>
          <w:color w:val="000000"/>
          <w:sz w:val="28"/>
          <w:szCs w:val="28"/>
        </w:rPr>
        <w:t>Балдано</w:t>
      </w:r>
      <w:proofErr w:type="spellEnd"/>
      <w:r w:rsidRPr="00F43996">
        <w:rPr>
          <w:color w:val="000000"/>
          <w:sz w:val="28"/>
          <w:szCs w:val="28"/>
        </w:rPr>
        <w:t xml:space="preserve"> И.Ц. Мода </w:t>
      </w:r>
      <w:r w:rsidRPr="00F43996">
        <w:rPr>
          <w:color w:val="000000"/>
          <w:sz w:val="28"/>
          <w:szCs w:val="28"/>
          <w:lang w:val="en-US"/>
        </w:rPr>
        <w:t>XX</w:t>
      </w:r>
      <w:r w:rsidRPr="00F43996">
        <w:rPr>
          <w:color w:val="000000"/>
          <w:sz w:val="28"/>
          <w:szCs w:val="28"/>
        </w:rPr>
        <w:t xml:space="preserve"> века. – М., 2002.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43996">
        <w:rPr>
          <w:color w:val="000000"/>
          <w:sz w:val="28"/>
          <w:szCs w:val="28"/>
        </w:rPr>
        <w:t>Бегунова А.И. От кольчуги до мундира. – М., 1993.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F43996">
        <w:rPr>
          <w:color w:val="000000"/>
          <w:spacing w:val="1"/>
          <w:sz w:val="28"/>
          <w:szCs w:val="28"/>
        </w:rPr>
        <w:t xml:space="preserve">Бердник Т.О., Неклюдова </w:t>
      </w:r>
      <w:r w:rsidRPr="00F43996">
        <w:rPr>
          <w:color w:val="000000"/>
          <w:spacing w:val="1"/>
          <w:sz w:val="28"/>
          <w:szCs w:val="28"/>
        </w:rPr>
        <w:t>Т.П. Дизайн костюма. – Ростов-на-Дону, 2000.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  <w:sz w:val="28"/>
          <w:szCs w:val="28"/>
        </w:rPr>
      </w:pPr>
      <w:r w:rsidRPr="00F43996">
        <w:rPr>
          <w:color w:val="000000"/>
          <w:spacing w:val="4"/>
          <w:sz w:val="28"/>
          <w:szCs w:val="28"/>
        </w:rPr>
        <w:t xml:space="preserve">Бирюкова И.Я. Западноевропейские набивные ткани </w:t>
      </w:r>
      <w:proofErr w:type="gramStart"/>
      <w:r w:rsidRPr="00F43996">
        <w:rPr>
          <w:color w:val="000000"/>
          <w:spacing w:val="4"/>
          <w:sz w:val="28"/>
          <w:szCs w:val="28"/>
        </w:rPr>
        <w:t>Х</w:t>
      </w:r>
      <w:proofErr w:type="gramEnd"/>
      <w:r w:rsidRPr="00F43996">
        <w:rPr>
          <w:color w:val="000000"/>
          <w:spacing w:val="4"/>
          <w:sz w:val="28"/>
          <w:szCs w:val="28"/>
          <w:lang w:val="en-US"/>
        </w:rPr>
        <w:t>IV</w:t>
      </w:r>
      <w:r w:rsidRPr="00F43996">
        <w:rPr>
          <w:color w:val="000000"/>
          <w:spacing w:val="4"/>
          <w:sz w:val="28"/>
          <w:szCs w:val="28"/>
        </w:rPr>
        <w:t>-Х</w:t>
      </w:r>
      <w:r w:rsidRPr="00F43996">
        <w:rPr>
          <w:color w:val="000000"/>
          <w:spacing w:val="4"/>
          <w:sz w:val="28"/>
          <w:szCs w:val="28"/>
          <w:lang w:val="en-US"/>
        </w:rPr>
        <w:t>VIII</w:t>
      </w:r>
      <w:r w:rsidRPr="00F43996">
        <w:rPr>
          <w:color w:val="000000"/>
          <w:spacing w:val="4"/>
          <w:sz w:val="28"/>
          <w:szCs w:val="28"/>
        </w:rPr>
        <w:t xml:space="preserve"> вв. – </w:t>
      </w:r>
      <w:r w:rsidRPr="00F43996">
        <w:rPr>
          <w:color w:val="000000"/>
          <w:spacing w:val="-2"/>
          <w:sz w:val="28"/>
          <w:szCs w:val="28"/>
        </w:rPr>
        <w:t>М., 1973.</w:t>
      </w:r>
    </w:p>
    <w:p w:rsidR="008572B0" w:rsidRPr="00F43996" w:rsidRDefault="00F43996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43996">
        <w:rPr>
          <w:color w:val="000000"/>
          <w:sz w:val="28"/>
          <w:szCs w:val="28"/>
        </w:rPr>
        <w:t>Блейз</w:t>
      </w:r>
      <w:proofErr w:type="spellEnd"/>
      <w:r w:rsidRPr="00F43996">
        <w:rPr>
          <w:color w:val="000000"/>
          <w:sz w:val="28"/>
          <w:szCs w:val="28"/>
        </w:rPr>
        <w:t xml:space="preserve"> А. История в костюмах. От фараона до денди. – М., 2001.</w:t>
      </w:r>
    </w:p>
    <w:p w:rsidR="008572B0" w:rsidRPr="00F43996" w:rsidRDefault="008572B0">
      <w:pPr>
        <w:shd w:val="clear" w:color="auto" w:fill="FFFFFF"/>
        <w:jc w:val="both"/>
        <w:rPr>
          <w:b/>
          <w:bCs/>
          <w:spacing w:val="-6"/>
          <w:sz w:val="28"/>
          <w:szCs w:val="28"/>
          <w:lang w:val="uk-UA"/>
        </w:rPr>
      </w:pPr>
    </w:p>
    <w:p w:rsidR="008572B0" w:rsidRPr="00F43996" w:rsidRDefault="008572B0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bCs/>
          <w:sz w:val="28"/>
          <w:szCs w:val="28"/>
          <w:lang w:val="uk-UA"/>
        </w:rPr>
      </w:pPr>
    </w:p>
    <w:p w:rsidR="008572B0" w:rsidRPr="00F43996" w:rsidRDefault="008572B0">
      <w:pPr>
        <w:jc w:val="both"/>
        <w:rPr>
          <w:sz w:val="28"/>
          <w:szCs w:val="28"/>
        </w:rPr>
      </w:pPr>
    </w:p>
    <w:sectPr w:rsidR="008572B0" w:rsidRPr="00F43996">
      <w:pgSz w:w="11906" w:h="16838"/>
      <w:pgMar w:top="1134" w:right="1141" w:bottom="1134" w:left="1606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86D"/>
    <w:multiLevelType w:val="multilevel"/>
    <w:tmpl w:val="D826D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7843C1"/>
    <w:multiLevelType w:val="multilevel"/>
    <w:tmpl w:val="EE282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572B0"/>
    <w:rsid w:val="008572B0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paragraph" w:styleId="7">
    <w:name w:val="heading 7"/>
    <w:basedOn w:val="a"/>
    <w:next w:val="a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Pr>
      <w:i/>
      <w:iCs/>
      <w:sz w:val="19"/>
      <w:szCs w:val="19"/>
      <w:lang w:bidi="ar-SA"/>
    </w:rPr>
  </w:style>
  <w:style w:type="character" w:customStyle="1" w:styleId="20">
    <w:name w:val="Основной текст (2) + Не курсив"/>
    <w:basedOn w:val="2"/>
    <w:rPr>
      <w:i/>
      <w:iCs/>
      <w:color w:val="000000"/>
      <w:spacing w:val="0"/>
      <w:w w:val="100"/>
      <w:position w:val="0"/>
      <w:sz w:val="19"/>
      <w:szCs w:val="19"/>
      <w:vertAlign w:val="baseline"/>
      <w:lang w:val="uk-UA" w:bidi="ar-SA"/>
    </w:rPr>
  </w:style>
  <w:style w:type="character" w:customStyle="1" w:styleId="ListLabel36">
    <w:name w:val="ListLabel 36"/>
    <w:rPr>
      <w:color w:val="000000"/>
      <w:spacing w:val="-19"/>
      <w:szCs w:val="28"/>
    </w:rPr>
  </w:style>
  <w:style w:type="character" w:customStyle="1" w:styleId="ListLabel34">
    <w:name w:val="ListLabel 34"/>
    <w:rPr>
      <w:rFonts w:cs="Symbol"/>
      <w:color w:val="000000"/>
      <w:spacing w:val="-4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31">
    <w:name w:val="Основной текст (3)1"/>
    <w:basedOn w:val="a"/>
    <w:pPr>
      <w:shd w:val="clear" w:color="auto" w:fill="FFFFFF"/>
      <w:spacing w:after="300" w:line="317" w:lineRule="exact"/>
      <w:jc w:val="center"/>
    </w:pPr>
    <w:rPr>
      <w:b/>
      <w:bCs/>
      <w:i/>
      <w:iCs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2016-03-03T21:11:00Z</dcterms:created>
  <dcterms:modified xsi:type="dcterms:W3CDTF">2016-11-06T09:52:00Z</dcterms:modified>
  <dc:language>ru-RU</dc:language>
</cp:coreProperties>
</file>