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01" w:rsidRDefault="00980E01" w:rsidP="00704A11">
      <w:pPr>
        <w:spacing w:after="0" w:line="360" w:lineRule="auto"/>
        <w:ind w:firstLine="567"/>
        <w:jc w:val="center"/>
        <w:rPr>
          <w:rStyle w:val="FontStyle35"/>
          <w:sz w:val="24"/>
          <w:szCs w:val="24"/>
          <w:lang w:val="uk-UA"/>
        </w:rPr>
      </w:pPr>
      <w:r w:rsidRPr="00140D35">
        <w:rPr>
          <w:rStyle w:val="FontStyle35"/>
          <w:b/>
          <w:sz w:val="24"/>
          <w:szCs w:val="24"/>
        </w:rPr>
        <w:t>Илья Владимирович</w:t>
      </w:r>
      <w:r w:rsidRPr="00FA6BA4">
        <w:rPr>
          <w:rStyle w:val="FontStyle35"/>
          <w:b/>
          <w:sz w:val="24"/>
          <w:szCs w:val="24"/>
        </w:rPr>
        <w:t xml:space="preserve"> </w:t>
      </w:r>
      <w:r w:rsidRPr="00140D35">
        <w:rPr>
          <w:rStyle w:val="FontStyle35"/>
          <w:b/>
          <w:sz w:val="24"/>
          <w:szCs w:val="24"/>
        </w:rPr>
        <w:t>Скоков</w:t>
      </w:r>
      <w:r w:rsidRPr="00140D35">
        <w:rPr>
          <w:rStyle w:val="FontStyle35"/>
          <w:b/>
          <w:sz w:val="24"/>
          <w:szCs w:val="24"/>
          <w:lang w:val="uk-UA"/>
        </w:rPr>
        <w:t>,</w:t>
      </w:r>
    </w:p>
    <w:p w:rsidR="00980E01" w:rsidRDefault="00980E01" w:rsidP="00704A11">
      <w:pPr>
        <w:spacing w:after="0" w:line="360" w:lineRule="auto"/>
        <w:ind w:firstLine="567"/>
        <w:jc w:val="center"/>
        <w:rPr>
          <w:rStyle w:val="FontStyle35"/>
          <w:sz w:val="24"/>
          <w:szCs w:val="24"/>
          <w:lang w:val="uk-UA"/>
        </w:rPr>
      </w:pPr>
      <w:r>
        <w:rPr>
          <w:rStyle w:val="FontStyle35"/>
          <w:sz w:val="24"/>
          <w:szCs w:val="24"/>
          <w:lang w:val="uk-UA"/>
        </w:rPr>
        <w:t>старший лаборант кафедры теории и практики перевода</w:t>
      </w:r>
      <w:r w:rsidRPr="00140D35">
        <w:rPr>
          <w:rStyle w:val="FontStyle35"/>
          <w:sz w:val="24"/>
          <w:szCs w:val="24"/>
          <w:lang w:val="uk-UA"/>
        </w:rPr>
        <w:t xml:space="preserve"> </w:t>
      </w:r>
    </w:p>
    <w:p w:rsidR="00980E01" w:rsidRDefault="00980E01" w:rsidP="00704A11">
      <w:pPr>
        <w:spacing w:after="0" w:line="360" w:lineRule="auto"/>
        <w:ind w:firstLine="567"/>
        <w:jc w:val="center"/>
        <w:rPr>
          <w:rStyle w:val="FontStyle35"/>
          <w:sz w:val="24"/>
          <w:szCs w:val="24"/>
          <w:lang w:val="uk-UA"/>
        </w:rPr>
      </w:pPr>
      <w:r w:rsidRPr="00140D35">
        <w:rPr>
          <w:rStyle w:val="FontStyle35"/>
          <w:sz w:val="24"/>
          <w:szCs w:val="24"/>
          <w:lang w:val="uk-UA"/>
        </w:rPr>
        <w:t>Луганск</w:t>
      </w:r>
      <w:r>
        <w:rPr>
          <w:rStyle w:val="FontStyle35"/>
          <w:sz w:val="24"/>
          <w:szCs w:val="24"/>
          <w:lang w:val="uk-UA"/>
        </w:rPr>
        <w:t>ой</w:t>
      </w:r>
      <w:r w:rsidRPr="00140D35">
        <w:rPr>
          <w:rStyle w:val="FontStyle35"/>
          <w:sz w:val="24"/>
          <w:szCs w:val="24"/>
          <w:lang w:val="uk-UA"/>
        </w:rPr>
        <w:t xml:space="preserve"> государственн</w:t>
      </w:r>
      <w:r>
        <w:rPr>
          <w:rStyle w:val="FontStyle35"/>
          <w:sz w:val="24"/>
          <w:szCs w:val="24"/>
          <w:lang w:val="uk-UA"/>
        </w:rPr>
        <w:t>ой</w:t>
      </w:r>
      <w:r w:rsidRPr="00140D35">
        <w:rPr>
          <w:rStyle w:val="FontStyle35"/>
          <w:sz w:val="24"/>
          <w:szCs w:val="24"/>
          <w:lang w:val="uk-UA"/>
        </w:rPr>
        <w:t xml:space="preserve"> академи</w:t>
      </w:r>
      <w:r>
        <w:rPr>
          <w:rStyle w:val="FontStyle35"/>
          <w:sz w:val="24"/>
          <w:szCs w:val="24"/>
          <w:lang w:val="uk-UA"/>
        </w:rPr>
        <w:t>и</w:t>
      </w:r>
      <w:r w:rsidRPr="00140D35">
        <w:rPr>
          <w:rStyle w:val="FontStyle35"/>
          <w:sz w:val="24"/>
          <w:szCs w:val="24"/>
          <w:lang w:val="uk-UA"/>
        </w:rPr>
        <w:t xml:space="preserve"> культуры и искусств </w:t>
      </w:r>
    </w:p>
    <w:p w:rsidR="00980E01" w:rsidRPr="00140D35" w:rsidRDefault="00980E01" w:rsidP="00704A11">
      <w:pPr>
        <w:spacing w:after="0" w:line="360" w:lineRule="auto"/>
        <w:ind w:firstLine="567"/>
        <w:jc w:val="center"/>
        <w:rPr>
          <w:rStyle w:val="FontStyle35"/>
          <w:sz w:val="24"/>
          <w:szCs w:val="24"/>
          <w:lang w:val="uk-UA"/>
        </w:rPr>
      </w:pPr>
      <w:r w:rsidRPr="00140D35">
        <w:rPr>
          <w:rStyle w:val="FontStyle35"/>
          <w:sz w:val="24"/>
          <w:szCs w:val="24"/>
          <w:lang w:val="uk-UA"/>
        </w:rPr>
        <w:t>им</w:t>
      </w:r>
      <w:r>
        <w:rPr>
          <w:rStyle w:val="FontStyle35"/>
          <w:sz w:val="24"/>
          <w:szCs w:val="24"/>
          <w:lang w:val="uk-UA"/>
        </w:rPr>
        <w:t>ени</w:t>
      </w:r>
      <w:r w:rsidRPr="00140D35">
        <w:rPr>
          <w:rStyle w:val="FontStyle35"/>
          <w:sz w:val="24"/>
          <w:szCs w:val="24"/>
          <w:lang w:val="uk-UA"/>
        </w:rPr>
        <w:t xml:space="preserve"> М.</w:t>
      </w:r>
      <w:r>
        <w:rPr>
          <w:rStyle w:val="FontStyle35"/>
          <w:sz w:val="24"/>
          <w:szCs w:val="24"/>
          <w:lang w:val="uk-UA"/>
        </w:rPr>
        <w:t xml:space="preserve"> Л. Матусовского</w:t>
      </w:r>
    </w:p>
    <w:p w:rsidR="00980E01" w:rsidRPr="00140D35" w:rsidRDefault="00980E01" w:rsidP="00704A11">
      <w:pPr>
        <w:spacing w:after="0" w:line="360" w:lineRule="auto"/>
        <w:ind w:firstLine="567"/>
        <w:jc w:val="center"/>
        <w:rPr>
          <w:rStyle w:val="FontStyle35"/>
          <w:b/>
          <w:sz w:val="24"/>
          <w:szCs w:val="24"/>
          <w:lang w:val="uk-UA"/>
        </w:rPr>
      </w:pPr>
    </w:p>
    <w:p w:rsidR="00980E01" w:rsidRPr="00FA6BA4" w:rsidRDefault="00980E01" w:rsidP="00704A11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40D35">
        <w:rPr>
          <w:rFonts w:ascii="Times New Roman" w:hAnsi="Times New Roman"/>
          <w:b/>
          <w:sz w:val="24"/>
          <w:szCs w:val="24"/>
        </w:rPr>
        <w:t>РЕАЛИИ СОВРЕМЕННОЙ АНГЛИЙСКОЙ ЛИНГВОКУЛЬТУРЫ В АСПЕКТЕ ИХ ПЕРЕВОДА НА РУССКИЙ ЯЗЫК (НА МАТЕРИАЛЕ ЭССЕ ДЖ. КЛАРКСОНА</w:t>
      </w:r>
      <w:r w:rsidRPr="00990901">
        <w:rPr>
          <w:rFonts w:ascii="Times New Roman" w:hAnsi="Times New Roman"/>
          <w:b/>
          <w:sz w:val="24"/>
          <w:szCs w:val="24"/>
          <w:lang w:val="en-US"/>
        </w:rPr>
        <w:t xml:space="preserve"> “</w:t>
      </w:r>
      <w:r w:rsidRPr="00140D35">
        <w:rPr>
          <w:rFonts w:ascii="Times New Roman" w:hAnsi="Times New Roman"/>
          <w:b/>
          <w:sz w:val="24"/>
          <w:szCs w:val="24"/>
        </w:rPr>
        <w:t>МИР</w:t>
      </w:r>
      <w:r w:rsidRPr="0099090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40D35">
        <w:rPr>
          <w:rFonts w:ascii="Times New Roman" w:hAnsi="Times New Roman"/>
          <w:b/>
          <w:sz w:val="24"/>
          <w:szCs w:val="24"/>
        </w:rPr>
        <w:t>ПО</w:t>
      </w:r>
      <w:r w:rsidRPr="0099090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40D35">
        <w:rPr>
          <w:rFonts w:ascii="Times New Roman" w:hAnsi="Times New Roman"/>
          <w:b/>
          <w:sz w:val="24"/>
          <w:szCs w:val="24"/>
        </w:rPr>
        <w:t>КЛАРКСОНУ</w:t>
      </w:r>
      <w:r w:rsidRPr="00140D35">
        <w:rPr>
          <w:rFonts w:ascii="Times New Roman" w:hAnsi="Times New Roman"/>
          <w:b/>
          <w:sz w:val="24"/>
          <w:szCs w:val="24"/>
          <w:lang w:val="en-US"/>
        </w:rPr>
        <w:t>” (J. CLARKSON “THE WORLD ACCORDING TO CLARKSON”</w:t>
      </w:r>
      <w:r w:rsidRPr="00FA6BA4">
        <w:rPr>
          <w:rFonts w:ascii="Times New Roman" w:hAnsi="Times New Roman"/>
          <w:b/>
          <w:sz w:val="24"/>
          <w:szCs w:val="24"/>
          <w:lang w:val="en-US"/>
        </w:rPr>
        <w:t>)</w:t>
      </w:r>
      <w:r w:rsidRPr="00140D35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980E01" w:rsidRPr="00FA6BA4" w:rsidRDefault="00980E01" w:rsidP="00704A11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80E01" w:rsidRPr="00140D35" w:rsidRDefault="00980E01" w:rsidP="00704A11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D35">
        <w:rPr>
          <w:rFonts w:ascii="Times New Roman" w:hAnsi="Times New Roman"/>
          <w:sz w:val="24"/>
          <w:szCs w:val="24"/>
        </w:rPr>
        <w:t xml:space="preserve">В последнее время  наблюдается значительный рост интереса учёных лингвистов к реалиям и способам их перевода. Такой рост продиктован значительной степенью взаимодействия, взаимопроникновения различных культур в процессе глобализации и стирания границ между ними в последние несколько десятилетий. Особенно ярко это явление можно наблюдать  в социальных сетях, существующих в настоящее время. </w:t>
      </w:r>
    </w:p>
    <w:p w:rsidR="00980E01" w:rsidRPr="00140D35" w:rsidRDefault="00980E01" w:rsidP="00704A11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D35">
        <w:rPr>
          <w:rFonts w:ascii="Times New Roman" w:hAnsi="Times New Roman"/>
          <w:sz w:val="24"/>
          <w:szCs w:val="24"/>
        </w:rPr>
        <w:t xml:space="preserve">Мы постоянно находимся в окружении различных понятий и явлений, характерных для других культур и чуждых нашей культуре, или недавно интегрированных в неё, и в недостаточной степени ассимилированных. И нередко мы сами принимаем участие в этом процессе ассимиляции: при общении в социальных сетях, общении с носителями иностранного языка или при просмотре таких всемирно известных телевизионных  передач, как например,  </w:t>
      </w:r>
      <w:r w:rsidRPr="00140D35">
        <w:rPr>
          <w:rFonts w:ascii="Times New Roman" w:hAnsi="Times New Roman"/>
          <w:i/>
          <w:sz w:val="24"/>
          <w:szCs w:val="24"/>
          <w:lang w:val="en-US"/>
        </w:rPr>
        <w:t>Top</w:t>
      </w:r>
      <w:r w:rsidRPr="00140D35">
        <w:rPr>
          <w:rFonts w:ascii="Times New Roman" w:hAnsi="Times New Roman"/>
          <w:i/>
          <w:sz w:val="24"/>
          <w:szCs w:val="24"/>
        </w:rPr>
        <w:t xml:space="preserve"> </w:t>
      </w:r>
      <w:r w:rsidRPr="00140D35">
        <w:rPr>
          <w:rFonts w:ascii="Times New Roman" w:hAnsi="Times New Roman"/>
          <w:i/>
          <w:sz w:val="24"/>
          <w:szCs w:val="24"/>
          <w:lang w:val="en-US"/>
        </w:rPr>
        <w:t>Gear</w:t>
      </w:r>
      <w:r w:rsidRPr="00140D35">
        <w:rPr>
          <w:rFonts w:ascii="Times New Roman" w:hAnsi="Times New Roman"/>
          <w:sz w:val="24"/>
          <w:szCs w:val="24"/>
        </w:rPr>
        <w:t xml:space="preserve">. Постепенно эти реалии всё глубже проникают в нашу культуру и всё чаще встречаются в нашей речи. </w:t>
      </w:r>
    </w:p>
    <w:p w:rsidR="00980E01" w:rsidRPr="00140D35" w:rsidRDefault="00980E01" w:rsidP="00704A1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D35">
        <w:rPr>
          <w:rFonts w:ascii="Times New Roman" w:hAnsi="Times New Roman"/>
          <w:sz w:val="24"/>
          <w:szCs w:val="24"/>
        </w:rPr>
        <w:t>Следует отметить, что для некоторых людей эта тема постоянно является актуальной, так как составляет часть их профессиональной деятельности.</w:t>
      </w:r>
    </w:p>
    <w:p w:rsidR="00980E01" w:rsidRPr="00140D35" w:rsidRDefault="00980E01" w:rsidP="00704A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0D35">
        <w:rPr>
          <w:rFonts w:ascii="Times New Roman" w:hAnsi="Times New Roman"/>
          <w:sz w:val="24"/>
          <w:szCs w:val="24"/>
        </w:rPr>
        <w:t xml:space="preserve">В современной науке реалии и способы их перевода изучались и изучаются многими известными учёными-филологами (С. Влахов, С. Флорин, Л. С. Бархударов, А. Н. Мороховский, О.П. Воробьева, </w:t>
      </w:r>
      <w:r w:rsidRPr="00140D35">
        <w:rPr>
          <w:rFonts w:ascii="Times New Roman" w:hAnsi="Times New Roman"/>
          <w:color w:val="000000"/>
          <w:sz w:val="24"/>
          <w:szCs w:val="24"/>
        </w:rPr>
        <w:t>Е.М. Верещагин, В.Г.Костомаров</w:t>
      </w:r>
      <w:r w:rsidRPr="00140D35">
        <w:rPr>
          <w:rFonts w:ascii="Times New Roman" w:hAnsi="Times New Roman"/>
          <w:sz w:val="24"/>
          <w:szCs w:val="24"/>
        </w:rPr>
        <w:t>,  И. В. Арнольд, И. Р. Гальперин и др.)</w:t>
      </w:r>
      <w:r>
        <w:rPr>
          <w:rFonts w:ascii="Times New Roman" w:hAnsi="Times New Roman"/>
          <w:sz w:val="24"/>
          <w:szCs w:val="24"/>
        </w:rPr>
        <w:t>.</w:t>
      </w:r>
    </w:p>
    <w:p w:rsidR="00980E01" w:rsidRPr="00140D35" w:rsidRDefault="00980E01" w:rsidP="00704A1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40D35">
        <w:rPr>
          <w:rFonts w:ascii="Times New Roman" w:hAnsi="Times New Roman"/>
          <w:color w:val="000000"/>
          <w:sz w:val="24"/>
          <w:szCs w:val="24"/>
        </w:rPr>
        <w:t>Е.М. Верещагин и В.Г. Костомаров дают следующее определение безэквивалентной лексике: «это слова, служащие для выражения понятий, отсутствующих в иной культуре и в ином языке, слова, относящиеся к частным культурным элементам, характерным для культуры А и отсутствующим в культуре Б, а также слова, не имеющие перевода на другой язык - одним словом, не имеющие эквивалентов за пределами яз</w:t>
      </w:r>
      <w:r>
        <w:rPr>
          <w:rFonts w:ascii="Times New Roman" w:hAnsi="Times New Roman"/>
          <w:color w:val="000000"/>
          <w:sz w:val="24"/>
          <w:szCs w:val="24"/>
        </w:rPr>
        <w:t>ыка, к которому они принадлежат</w:t>
      </w:r>
      <w:r w:rsidRPr="00140D35">
        <w:rPr>
          <w:rFonts w:ascii="Times New Roman" w:hAnsi="Times New Roman"/>
          <w:color w:val="000000"/>
          <w:sz w:val="24"/>
          <w:szCs w:val="24"/>
        </w:rPr>
        <w:t>»</w:t>
      </w:r>
      <w:bookmarkStart w:id="0" w:name="_ftnref1"/>
      <w:r w:rsidRPr="00140D35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anchor="_ftn1" w:history="1">
        <w:r w:rsidRPr="00140D35">
          <w:rPr>
            <w:rFonts w:ascii="Times New Roman" w:hAnsi="Times New Roman"/>
            <w:color w:val="000000"/>
            <w:sz w:val="24"/>
            <w:szCs w:val="24"/>
          </w:rPr>
          <w:t>[1, с. 53]</w:t>
        </w:r>
      </w:hyperlink>
      <w:bookmarkEnd w:id="0"/>
      <w:r>
        <w:t>.</w:t>
      </w:r>
    </w:p>
    <w:p w:rsidR="00980E01" w:rsidRPr="00140D35" w:rsidRDefault="00980E01" w:rsidP="00704A1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40D35">
        <w:rPr>
          <w:rFonts w:ascii="Times New Roman" w:hAnsi="Times New Roman"/>
          <w:color w:val="000000"/>
          <w:sz w:val="24"/>
          <w:szCs w:val="24"/>
        </w:rPr>
        <w:t xml:space="preserve">Исследователи С. Влахов и С. Флорин дают следующее определение реалий: «реалии – это слова (и словосочетания), называющие объекты, характерные для жизни (быта, </w:t>
      </w:r>
      <w:r w:rsidRPr="00140D35">
        <w:rPr>
          <w:rFonts w:ascii="Times New Roman" w:hAnsi="Times New Roman"/>
          <w:color w:val="000000"/>
          <w:sz w:val="24"/>
          <w:szCs w:val="24"/>
        </w:rPr>
        <w:lastRenderedPageBreak/>
        <w:t>культуры, социального и исторического развития) одного народа и чуждые другому; будучи носителями национального и/или исторического колорита, они, как правило, не имеют точных соответствий (эквивалентов) в других языках, а следовательно, не поддаются переводу «на общих основаниях», требуя особого подхода»</w:t>
      </w:r>
      <w:bookmarkStart w:id="1" w:name="_ftnref10"/>
      <w:r w:rsidRPr="00140D35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anchor="_ftn10" w:history="1">
        <w:r w:rsidRPr="00140D35">
          <w:rPr>
            <w:rFonts w:ascii="Times New Roman" w:hAnsi="Times New Roman"/>
            <w:color w:val="000000"/>
            <w:sz w:val="24"/>
            <w:szCs w:val="24"/>
          </w:rPr>
          <w:t>[2</w:t>
        </w:r>
        <w:r>
          <w:rPr>
            <w:rFonts w:ascii="Times New Roman" w:hAnsi="Times New Roman"/>
            <w:color w:val="000000"/>
            <w:sz w:val="24"/>
            <w:szCs w:val="24"/>
          </w:rPr>
          <w:t>,</w:t>
        </w:r>
        <w:r w:rsidRPr="00140D35">
          <w:rPr>
            <w:rFonts w:ascii="Times New Roman" w:hAnsi="Times New Roman"/>
            <w:color w:val="000000"/>
            <w:sz w:val="24"/>
            <w:szCs w:val="24"/>
          </w:rPr>
          <w:t xml:space="preserve"> с. 47]</w:t>
        </w:r>
      </w:hyperlink>
      <w:bookmarkEnd w:id="1"/>
      <w:r>
        <w:t>.</w:t>
      </w:r>
    </w:p>
    <w:p w:rsidR="00980E01" w:rsidRPr="00140D35" w:rsidRDefault="00980E01" w:rsidP="00704A1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D35">
        <w:rPr>
          <w:rFonts w:ascii="Times New Roman" w:hAnsi="Times New Roman"/>
          <w:color w:val="000000"/>
          <w:sz w:val="24"/>
          <w:szCs w:val="24"/>
        </w:rPr>
        <w:t>Наиболее  распространенными  приемами  перевода  реалий  являются следующие:</w:t>
      </w:r>
    </w:p>
    <w:p w:rsidR="00980E01" w:rsidRPr="00140D35" w:rsidRDefault="00980E01" w:rsidP="00704A1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D35">
        <w:rPr>
          <w:rFonts w:ascii="Times New Roman" w:hAnsi="Times New Roman"/>
          <w:color w:val="000000"/>
          <w:sz w:val="24"/>
          <w:szCs w:val="24"/>
        </w:rPr>
        <w:t>1.  Транскрипция  и  транслитерация.</w:t>
      </w:r>
    </w:p>
    <w:p w:rsidR="00980E01" w:rsidRPr="00140D35" w:rsidRDefault="00980E01" w:rsidP="00704A1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D35">
        <w:rPr>
          <w:rFonts w:ascii="Times New Roman" w:hAnsi="Times New Roman"/>
          <w:color w:val="000000"/>
          <w:sz w:val="24"/>
          <w:szCs w:val="24"/>
        </w:rPr>
        <w:t>2.  Калькирование.</w:t>
      </w:r>
    </w:p>
    <w:p w:rsidR="00980E01" w:rsidRPr="00140D35" w:rsidRDefault="00980E01" w:rsidP="00704A1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D35">
        <w:rPr>
          <w:rFonts w:ascii="Times New Roman" w:hAnsi="Times New Roman"/>
          <w:color w:val="000000"/>
          <w:sz w:val="24"/>
          <w:szCs w:val="24"/>
        </w:rPr>
        <w:t>3.  Перевод  с  использованием  функционального  аналога.</w:t>
      </w:r>
    </w:p>
    <w:p w:rsidR="00980E01" w:rsidRPr="00140D35" w:rsidRDefault="00980E01" w:rsidP="00704A1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D35">
        <w:rPr>
          <w:rFonts w:ascii="Times New Roman" w:hAnsi="Times New Roman"/>
          <w:color w:val="000000"/>
          <w:sz w:val="24"/>
          <w:szCs w:val="24"/>
        </w:rPr>
        <w:t>4.  Описательный  перевод.</w:t>
      </w:r>
    </w:p>
    <w:p w:rsidR="00980E01" w:rsidRPr="00140D35" w:rsidRDefault="00980E01" w:rsidP="00704A1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D35">
        <w:rPr>
          <w:rFonts w:ascii="Times New Roman" w:hAnsi="Times New Roman"/>
          <w:color w:val="000000"/>
          <w:sz w:val="24"/>
          <w:szCs w:val="24"/>
        </w:rPr>
        <w:t>5.  Трансформационный  перевод.</w:t>
      </w:r>
    </w:p>
    <w:p w:rsidR="00980E01" w:rsidRPr="00FE535C" w:rsidRDefault="00980E01" w:rsidP="00704A1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D35">
        <w:rPr>
          <w:rFonts w:ascii="Times New Roman" w:hAnsi="Times New Roman"/>
          <w:color w:val="000000"/>
          <w:sz w:val="24"/>
          <w:szCs w:val="24"/>
        </w:rPr>
        <w:t>6.  Опущение  реалии  в  переводе.</w:t>
      </w:r>
    </w:p>
    <w:p w:rsidR="00980E01" w:rsidRPr="00FE535C" w:rsidRDefault="00980E01" w:rsidP="00704A1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E01" w:rsidRPr="00FE535C" w:rsidRDefault="00980E01" w:rsidP="00704A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0D35">
        <w:rPr>
          <w:rFonts w:ascii="Times New Roman" w:hAnsi="Times New Roman"/>
          <w:sz w:val="24"/>
          <w:szCs w:val="24"/>
        </w:rPr>
        <w:t>Опираясь на примеры из эссе Дж. Кларксона “</w:t>
      </w:r>
      <w:r w:rsidRPr="00140D35">
        <w:rPr>
          <w:rFonts w:ascii="Times New Roman" w:hAnsi="Times New Roman"/>
          <w:sz w:val="24"/>
          <w:szCs w:val="24"/>
          <w:lang w:val="en-US"/>
        </w:rPr>
        <w:t>The</w:t>
      </w:r>
      <w:r w:rsidRPr="00140D35">
        <w:rPr>
          <w:rFonts w:ascii="Times New Roman" w:hAnsi="Times New Roman"/>
          <w:sz w:val="24"/>
          <w:szCs w:val="24"/>
        </w:rPr>
        <w:t xml:space="preserve"> </w:t>
      </w:r>
      <w:r w:rsidRPr="00140D35">
        <w:rPr>
          <w:rFonts w:ascii="Times New Roman" w:hAnsi="Times New Roman"/>
          <w:sz w:val="24"/>
          <w:szCs w:val="24"/>
          <w:lang w:val="en-US"/>
        </w:rPr>
        <w:t>World</w:t>
      </w:r>
      <w:r w:rsidRPr="00140D35">
        <w:rPr>
          <w:rFonts w:ascii="Times New Roman" w:hAnsi="Times New Roman"/>
          <w:sz w:val="24"/>
          <w:szCs w:val="24"/>
        </w:rPr>
        <w:t xml:space="preserve"> </w:t>
      </w:r>
      <w:r w:rsidRPr="00140D35">
        <w:rPr>
          <w:rFonts w:ascii="Times New Roman" w:hAnsi="Times New Roman"/>
          <w:sz w:val="24"/>
          <w:szCs w:val="24"/>
          <w:lang w:val="en-US"/>
        </w:rPr>
        <w:t>According</w:t>
      </w:r>
      <w:r w:rsidRPr="00140D35">
        <w:rPr>
          <w:rFonts w:ascii="Times New Roman" w:hAnsi="Times New Roman"/>
          <w:sz w:val="24"/>
          <w:szCs w:val="24"/>
        </w:rPr>
        <w:t xml:space="preserve"> </w:t>
      </w:r>
      <w:r w:rsidRPr="00140D35">
        <w:rPr>
          <w:rFonts w:ascii="Times New Roman" w:hAnsi="Times New Roman"/>
          <w:sz w:val="24"/>
          <w:szCs w:val="24"/>
          <w:lang w:val="en-US"/>
        </w:rPr>
        <w:t>To</w:t>
      </w:r>
      <w:r w:rsidRPr="00140D35">
        <w:rPr>
          <w:rFonts w:ascii="Times New Roman" w:hAnsi="Times New Roman"/>
          <w:sz w:val="24"/>
          <w:szCs w:val="24"/>
        </w:rPr>
        <w:t xml:space="preserve"> </w:t>
      </w:r>
      <w:r w:rsidRPr="00140D35">
        <w:rPr>
          <w:rFonts w:ascii="Times New Roman" w:hAnsi="Times New Roman"/>
          <w:sz w:val="24"/>
          <w:szCs w:val="24"/>
          <w:lang w:val="en-US"/>
        </w:rPr>
        <w:t>Clarkson</w:t>
      </w:r>
      <w:r w:rsidRPr="00140D3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D35">
        <w:rPr>
          <w:rFonts w:ascii="Times New Roman" w:hAnsi="Times New Roman"/>
          <w:sz w:val="24"/>
          <w:szCs w:val="24"/>
        </w:rPr>
        <w:t xml:space="preserve">[3], были отобраны и проанализированы использованные автором примеры безэквивалентных лексем и их сочетаний, включающих в себя реалии,  фразеологизмы и окказионализмы. </w:t>
      </w:r>
      <w:r w:rsidRPr="00140D35">
        <w:rPr>
          <w:rFonts w:ascii="Times New Roman" w:hAnsi="Times New Roman"/>
          <w:sz w:val="24"/>
          <w:szCs w:val="24"/>
          <w:lang w:val="en-US"/>
        </w:rPr>
        <w:t>(</w:t>
      </w:r>
      <w:r w:rsidRPr="00140D35">
        <w:rPr>
          <w:rFonts w:ascii="Times New Roman" w:hAnsi="Times New Roman"/>
          <w:sz w:val="24"/>
          <w:szCs w:val="24"/>
        </w:rPr>
        <w:t>Например</w:t>
      </w:r>
      <w:r w:rsidRPr="00140D3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40D35">
        <w:rPr>
          <w:rFonts w:ascii="Times New Roman" w:hAnsi="Times New Roman"/>
          <w:i/>
          <w:sz w:val="24"/>
          <w:szCs w:val="24"/>
          <w:lang w:val="en-US"/>
        </w:rPr>
        <w:t xml:space="preserve">Smith &amp; Wesson, poached eggs, crossing the i's and dotting the t's </w:t>
      </w:r>
      <w:r w:rsidRPr="00140D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0D35">
        <w:rPr>
          <w:rFonts w:ascii="Times New Roman" w:hAnsi="Times New Roman"/>
          <w:sz w:val="24"/>
          <w:szCs w:val="24"/>
        </w:rPr>
        <w:t>и</w:t>
      </w:r>
      <w:r w:rsidRPr="00140D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0D35">
        <w:rPr>
          <w:rFonts w:ascii="Times New Roman" w:hAnsi="Times New Roman"/>
          <w:sz w:val="24"/>
          <w:szCs w:val="24"/>
        </w:rPr>
        <w:t>т</w:t>
      </w:r>
      <w:r w:rsidRPr="00140D35">
        <w:rPr>
          <w:rFonts w:ascii="Times New Roman" w:hAnsi="Times New Roman"/>
          <w:sz w:val="24"/>
          <w:szCs w:val="24"/>
          <w:lang w:val="en-US"/>
        </w:rPr>
        <w:t>.</w:t>
      </w:r>
      <w:r w:rsidRPr="00140D35">
        <w:rPr>
          <w:rFonts w:ascii="Times New Roman" w:hAnsi="Times New Roman"/>
          <w:sz w:val="24"/>
          <w:szCs w:val="24"/>
        </w:rPr>
        <w:t>д</w:t>
      </w:r>
      <w:r w:rsidRPr="00140D35">
        <w:rPr>
          <w:rFonts w:ascii="Times New Roman" w:hAnsi="Times New Roman"/>
          <w:sz w:val="24"/>
          <w:szCs w:val="24"/>
          <w:lang w:val="en-US"/>
        </w:rPr>
        <w:t>.</w:t>
      </w:r>
      <w:r w:rsidRPr="00704A11">
        <w:rPr>
          <w:rFonts w:ascii="Times New Roman" w:hAnsi="Times New Roman"/>
          <w:sz w:val="24"/>
          <w:szCs w:val="24"/>
          <w:lang w:val="en-US"/>
        </w:rPr>
        <w:t>).</w:t>
      </w:r>
      <w:r w:rsidRPr="00140D3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40D35">
        <w:rPr>
          <w:rFonts w:ascii="Times New Roman" w:hAnsi="Times New Roman"/>
          <w:sz w:val="24"/>
          <w:szCs w:val="24"/>
        </w:rPr>
        <w:t xml:space="preserve">Большинство этих реалий являются именами собственными (около 80-90%), значительную часть из которых составляют имена известных личностей (~ 65%). Также можно заключить, что для успешного перевода колонок Дж. Кларксона в “качественной”  газете </w:t>
      </w:r>
      <w:r w:rsidRPr="00140D35">
        <w:rPr>
          <w:rFonts w:ascii="Times New Roman" w:hAnsi="Times New Roman"/>
          <w:sz w:val="24"/>
          <w:szCs w:val="24"/>
          <w:lang w:val="en-US"/>
        </w:rPr>
        <w:t>Sunday</w:t>
      </w:r>
      <w:r w:rsidRPr="00140D35">
        <w:rPr>
          <w:rFonts w:ascii="Times New Roman" w:hAnsi="Times New Roman"/>
          <w:sz w:val="24"/>
          <w:szCs w:val="24"/>
        </w:rPr>
        <w:t xml:space="preserve"> </w:t>
      </w:r>
      <w:r w:rsidRPr="00140D35">
        <w:rPr>
          <w:rFonts w:ascii="Times New Roman" w:hAnsi="Times New Roman"/>
          <w:sz w:val="24"/>
          <w:szCs w:val="24"/>
          <w:lang w:val="en-US"/>
        </w:rPr>
        <w:t>Times</w:t>
      </w:r>
      <w:r w:rsidRPr="00140D35">
        <w:rPr>
          <w:rFonts w:ascii="Times New Roman" w:hAnsi="Times New Roman"/>
          <w:sz w:val="24"/>
          <w:szCs w:val="24"/>
        </w:rPr>
        <w:t xml:space="preserve"> переводчик должен обладать достаточно высоким уровнем эрудиции и большим объёмом фоновых знаний не тольк</w:t>
      </w:r>
      <w:r>
        <w:rPr>
          <w:rFonts w:ascii="Times New Roman" w:hAnsi="Times New Roman"/>
          <w:sz w:val="24"/>
          <w:szCs w:val="24"/>
        </w:rPr>
        <w:t>о о своей стране, но и о Великобритании её культуре, традициях и</w:t>
      </w:r>
      <w:r w:rsidRPr="00140D35">
        <w:rPr>
          <w:rFonts w:ascii="Times New Roman" w:hAnsi="Times New Roman"/>
          <w:sz w:val="24"/>
          <w:szCs w:val="24"/>
        </w:rPr>
        <w:t xml:space="preserve"> особенностях политического устройства</w:t>
      </w:r>
      <w:r>
        <w:rPr>
          <w:rFonts w:ascii="Times New Roman" w:hAnsi="Times New Roman"/>
          <w:sz w:val="24"/>
          <w:szCs w:val="24"/>
        </w:rPr>
        <w:t>, а также о современной жизни этой европейской страны</w:t>
      </w:r>
      <w:r w:rsidRPr="00140D35">
        <w:rPr>
          <w:rFonts w:ascii="Times New Roman" w:hAnsi="Times New Roman"/>
          <w:sz w:val="24"/>
          <w:szCs w:val="24"/>
        </w:rPr>
        <w:t>.</w:t>
      </w:r>
    </w:p>
    <w:p w:rsidR="00980E01" w:rsidRPr="008555C5" w:rsidRDefault="00980E01" w:rsidP="00011DA2">
      <w:pPr>
        <w:spacing w:line="240" w:lineRule="auto"/>
        <w:ind w:right="-1" w:firstLine="708"/>
        <w:jc w:val="center"/>
        <w:rPr>
          <w:rFonts w:ascii="Times New Roman" w:hAnsi="Times New Roman"/>
          <w:b/>
          <w:sz w:val="20"/>
          <w:szCs w:val="20"/>
        </w:rPr>
      </w:pPr>
      <w:r w:rsidRPr="008555C5">
        <w:rPr>
          <w:rFonts w:ascii="Times New Roman" w:hAnsi="Times New Roman"/>
          <w:b/>
          <w:sz w:val="20"/>
          <w:szCs w:val="20"/>
        </w:rPr>
        <w:t>Литература</w:t>
      </w:r>
    </w:p>
    <w:p w:rsidR="00980E01" w:rsidRPr="008555C5" w:rsidRDefault="00980E01" w:rsidP="00011DA2">
      <w:pPr>
        <w:pStyle w:val="a3"/>
        <w:numPr>
          <w:ilvl w:val="0"/>
          <w:numId w:val="1"/>
        </w:numPr>
        <w:spacing w:line="240" w:lineRule="auto"/>
        <w:ind w:left="0" w:right="-1" w:firstLine="567"/>
        <w:jc w:val="both"/>
        <w:rPr>
          <w:rFonts w:ascii="Times New Roman" w:hAnsi="Times New Roman"/>
          <w:sz w:val="20"/>
          <w:szCs w:val="20"/>
        </w:rPr>
      </w:pPr>
      <w:r w:rsidRPr="008555C5">
        <w:rPr>
          <w:rFonts w:ascii="Times New Roman" w:hAnsi="Times New Roman"/>
          <w:sz w:val="20"/>
          <w:szCs w:val="20"/>
        </w:rPr>
        <w:t>Верещагин Е. М. Язык и культура / Е. М. Верещагин, В. Г. Костомаров. – М. : Рус. яз., 1990. – 246 с.</w:t>
      </w:r>
    </w:p>
    <w:p w:rsidR="00980E01" w:rsidRPr="008555C5" w:rsidRDefault="00980E01" w:rsidP="00011DA2">
      <w:pPr>
        <w:pStyle w:val="a3"/>
        <w:numPr>
          <w:ilvl w:val="0"/>
          <w:numId w:val="1"/>
        </w:numPr>
        <w:spacing w:line="240" w:lineRule="auto"/>
        <w:ind w:left="0" w:right="-1" w:firstLine="567"/>
        <w:jc w:val="both"/>
        <w:rPr>
          <w:rFonts w:ascii="Times New Roman" w:hAnsi="Times New Roman"/>
          <w:sz w:val="20"/>
          <w:szCs w:val="20"/>
        </w:rPr>
      </w:pPr>
      <w:r w:rsidRPr="008555C5">
        <w:rPr>
          <w:rFonts w:ascii="Times New Roman" w:hAnsi="Times New Roman"/>
          <w:sz w:val="20"/>
          <w:szCs w:val="20"/>
        </w:rPr>
        <w:t>Влахов С. Непереводимое в переводе / С. Влахов, С. Флорин. – М. : Междунар</w:t>
      </w:r>
      <w:r w:rsidR="00704A11">
        <w:rPr>
          <w:rFonts w:ascii="Times New Roman" w:hAnsi="Times New Roman"/>
          <w:sz w:val="20"/>
          <w:szCs w:val="20"/>
        </w:rPr>
        <w:t>.</w:t>
      </w:r>
      <w:r w:rsidRPr="008555C5">
        <w:rPr>
          <w:rFonts w:ascii="Times New Roman" w:hAnsi="Times New Roman"/>
          <w:sz w:val="20"/>
          <w:szCs w:val="20"/>
        </w:rPr>
        <w:t xml:space="preserve"> отношения, 1980. – 352 с.</w:t>
      </w:r>
    </w:p>
    <w:p w:rsidR="00980E01" w:rsidRPr="008555C5" w:rsidRDefault="00980E01" w:rsidP="00011DA2">
      <w:pPr>
        <w:pStyle w:val="a3"/>
        <w:numPr>
          <w:ilvl w:val="0"/>
          <w:numId w:val="1"/>
        </w:numPr>
        <w:spacing w:line="240" w:lineRule="auto"/>
        <w:ind w:left="0" w:right="-1" w:firstLine="567"/>
        <w:jc w:val="both"/>
        <w:rPr>
          <w:rFonts w:ascii="Times New Roman" w:hAnsi="Times New Roman"/>
          <w:sz w:val="20"/>
          <w:szCs w:val="20"/>
          <w:lang w:val="en-US"/>
        </w:rPr>
      </w:pPr>
      <w:r w:rsidRPr="008555C5">
        <w:rPr>
          <w:rFonts w:ascii="Times New Roman" w:hAnsi="Times New Roman"/>
          <w:sz w:val="20"/>
          <w:szCs w:val="20"/>
          <w:lang w:val="en-US"/>
        </w:rPr>
        <w:t>Clarkson J. For Crying Out Loud! World According To Clarkson / J.</w:t>
      </w:r>
      <w:r w:rsidRPr="00704A1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8555C5">
        <w:rPr>
          <w:rFonts w:ascii="Times New Roman" w:hAnsi="Times New Roman"/>
          <w:sz w:val="20"/>
          <w:szCs w:val="20"/>
          <w:lang w:val="en-US"/>
        </w:rPr>
        <w:t xml:space="preserve">Clarkson. – Vol. 3. – </w:t>
      </w:r>
      <w:smartTag w:uri="urn:schemas-microsoft-com:office:smarttags" w:element="place">
        <w:smartTag w:uri="urn:schemas-microsoft-com:office:smarttags" w:element="City">
          <w:r w:rsidRPr="008555C5">
            <w:rPr>
              <w:rFonts w:ascii="Times New Roman" w:hAnsi="Times New Roman"/>
              <w:sz w:val="20"/>
              <w:szCs w:val="20"/>
              <w:lang w:val="en-US"/>
            </w:rPr>
            <w:t>London</w:t>
          </w:r>
        </w:smartTag>
      </w:smartTag>
      <w:r w:rsidRPr="008555C5">
        <w:rPr>
          <w:rFonts w:ascii="Times New Roman" w:hAnsi="Times New Roman"/>
          <w:sz w:val="20"/>
          <w:szCs w:val="20"/>
          <w:lang w:val="en-US"/>
        </w:rPr>
        <w:t xml:space="preserve"> : Penguin Books, 2008. – 288 p.</w:t>
      </w:r>
    </w:p>
    <w:p w:rsidR="00980E01" w:rsidRPr="00704A11" w:rsidRDefault="00980E01" w:rsidP="008555C5">
      <w:pPr>
        <w:spacing w:after="0" w:line="240" w:lineRule="auto"/>
        <w:ind w:right="-1" w:firstLine="567"/>
        <w:rPr>
          <w:rFonts w:ascii="Times New Roman" w:hAnsi="Times New Roman"/>
          <w:sz w:val="20"/>
          <w:szCs w:val="20"/>
          <w:lang w:val="en-US"/>
        </w:rPr>
      </w:pPr>
      <w:bookmarkStart w:id="2" w:name="_GoBack"/>
      <w:bookmarkEnd w:id="2"/>
    </w:p>
    <w:p w:rsidR="00980E01" w:rsidRPr="00704A11" w:rsidRDefault="00980E01" w:rsidP="008555C5">
      <w:pPr>
        <w:spacing w:after="0" w:line="240" w:lineRule="auto"/>
        <w:ind w:right="-1" w:firstLine="567"/>
        <w:rPr>
          <w:rFonts w:ascii="Times New Roman" w:hAnsi="Times New Roman"/>
          <w:sz w:val="20"/>
          <w:szCs w:val="20"/>
          <w:lang w:val="en-US"/>
        </w:rPr>
      </w:pPr>
    </w:p>
    <w:p w:rsidR="00980E01" w:rsidRDefault="00011DA2" w:rsidP="008555C5">
      <w:pPr>
        <w:spacing w:after="0" w:line="240" w:lineRule="auto"/>
        <w:ind w:right="-1" w:firstLine="567"/>
      </w:pPr>
      <w:hyperlink r:id="rId7" w:history="1">
        <w:r w:rsidRPr="00273F21">
          <w:rPr>
            <w:rStyle w:val="a4"/>
            <w:rFonts w:ascii="Times New Roman" w:hAnsi="Times New Roman"/>
            <w:sz w:val="24"/>
            <w:szCs w:val="24"/>
          </w:rPr>
          <w:t>kaf407@mail.ru</w:t>
        </w:r>
      </w:hyperlink>
    </w:p>
    <w:p w:rsidR="00011DA2" w:rsidRPr="00704A11" w:rsidRDefault="00011DA2" w:rsidP="008555C5">
      <w:pPr>
        <w:spacing w:after="0" w:line="240" w:lineRule="auto"/>
        <w:ind w:right="-1" w:firstLine="567"/>
        <w:rPr>
          <w:rFonts w:ascii="Times New Roman" w:hAnsi="Times New Roman"/>
          <w:sz w:val="20"/>
          <w:szCs w:val="20"/>
          <w:lang w:val="en-US"/>
        </w:rPr>
      </w:pPr>
    </w:p>
    <w:sectPr w:rsidR="00011DA2" w:rsidRPr="00704A11" w:rsidSect="00FA6BA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07616"/>
    <w:multiLevelType w:val="hybridMultilevel"/>
    <w:tmpl w:val="4594BA10"/>
    <w:lvl w:ilvl="0" w:tplc="E15C39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7BD"/>
    <w:rsid w:val="00011DA2"/>
    <w:rsid w:val="000C6904"/>
    <w:rsid w:val="00140D35"/>
    <w:rsid w:val="00193DF2"/>
    <w:rsid w:val="00575A3F"/>
    <w:rsid w:val="00704A11"/>
    <w:rsid w:val="007757C0"/>
    <w:rsid w:val="008555C5"/>
    <w:rsid w:val="009726A5"/>
    <w:rsid w:val="00980E01"/>
    <w:rsid w:val="00990901"/>
    <w:rsid w:val="00A017BD"/>
    <w:rsid w:val="00A56AFF"/>
    <w:rsid w:val="00AA699F"/>
    <w:rsid w:val="00B644DF"/>
    <w:rsid w:val="00BD25B7"/>
    <w:rsid w:val="00BD506E"/>
    <w:rsid w:val="00DA78AC"/>
    <w:rsid w:val="00FA6BA4"/>
    <w:rsid w:val="00FE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uiPriority w:val="99"/>
    <w:rsid w:val="00BD25B7"/>
    <w:rPr>
      <w:rFonts w:ascii="Times New Roman" w:hAnsi="Times New Roman"/>
      <w:spacing w:val="10"/>
      <w:sz w:val="22"/>
    </w:rPr>
  </w:style>
  <w:style w:type="paragraph" w:styleId="a3">
    <w:name w:val="List Paragraph"/>
    <w:basedOn w:val="a"/>
    <w:uiPriority w:val="99"/>
    <w:qFormat/>
    <w:rsid w:val="00140D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1D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4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referat.ru/referat-203919.html" TargetMode="External"/><Relationship Id="rId5" Type="http://schemas.openxmlformats.org/officeDocument/2006/relationships/hyperlink" Target="http://www.bestreferat.ru/referat-20391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634</Words>
  <Characters>3614</Characters>
  <Application>Microsoft Office Word</Application>
  <DocSecurity>0</DocSecurity>
  <Lines>30</Lines>
  <Paragraphs>8</Paragraphs>
  <ScaleCrop>false</ScaleCrop>
  <Company>*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9</cp:revision>
  <cp:lastPrinted>2015-01-29T08:04:00Z</cp:lastPrinted>
  <dcterms:created xsi:type="dcterms:W3CDTF">2015-01-29T06:21:00Z</dcterms:created>
  <dcterms:modified xsi:type="dcterms:W3CDTF">2015-02-10T05:23:00Z</dcterms:modified>
</cp:coreProperties>
</file>